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-176" w:tblpY="1"/>
        <w:tblOverlap w:val="never"/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991"/>
        <w:gridCol w:w="424"/>
        <w:gridCol w:w="922"/>
        <w:gridCol w:w="988"/>
        <w:gridCol w:w="284"/>
        <w:gridCol w:w="460"/>
        <w:gridCol w:w="850"/>
        <w:gridCol w:w="1099"/>
        <w:gridCol w:w="368"/>
        <w:gridCol w:w="1050"/>
        <w:gridCol w:w="145"/>
        <w:gridCol w:w="643"/>
        <w:gridCol w:w="711"/>
        <w:gridCol w:w="281"/>
        <w:gridCol w:w="850"/>
        <w:gridCol w:w="316"/>
        <w:gridCol w:w="1669"/>
        <w:gridCol w:w="883"/>
        <w:gridCol w:w="1671"/>
      </w:tblGrid>
      <w:tr w:rsidR="009B2F6A" w:rsidRPr="0066370B" w14:paraId="44E47D2F" w14:textId="77777777" w:rsidTr="00F01BF1">
        <w:trPr>
          <w:trHeight w:val="781"/>
        </w:trPr>
        <w:tc>
          <w:tcPr>
            <w:tcW w:w="4283" w:type="dxa"/>
            <w:gridSpan w:val="5"/>
            <w:shd w:val="clear" w:color="auto" w:fill="auto"/>
            <w:hideMark/>
          </w:tcPr>
          <w:p w14:paraId="7EAD3416" w14:textId="0FCA22EC" w:rsidR="009B2F6A" w:rsidRPr="0066370B" w:rsidRDefault="009B2F6A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726" w:type="dxa"/>
            <w:gridSpan w:val="13"/>
            <w:shd w:val="clear" w:color="auto" w:fill="auto"/>
            <w:noWrap/>
            <w:vAlign w:val="center"/>
          </w:tcPr>
          <w:p w14:paraId="55B4204F" w14:textId="37B2F3F0" w:rsidR="009B2F6A" w:rsidRPr="005D626E" w:rsidRDefault="009B2F6A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>UN</w:t>
            </w:r>
            <w:r w:rsidR="0090507D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 xml:space="preserve">IDAD EDUCATIVA  “ </w:t>
            </w:r>
            <w:r w:rsidRPr="00196DBC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>”</w:t>
            </w:r>
          </w:p>
        </w:tc>
        <w:tc>
          <w:tcPr>
            <w:tcW w:w="2554" w:type="dxa"/>
            <w:gridSpan w:val="2"/>
            <w:shd w:val="clear" w:color="auto" w:fill="auto"/>
            <w:noWrap/>
            <w:vAlign w:val="center"/>
            <w:hideMark/>
          </w:tcPr>
          <w:p w14:paraId="7A485B53" w14:textId="02D6CD0E" w:rsidR="009B2F6A" w:rsidRPr="005D626E" w:rsidRDefault="009B2F6A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201</w:t>
            </w:r>
            <w:r w:rsidR="0018397D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8</w:t>
            </w:r>
            <w:r w:rsidRPr="00196DBC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-201</w:t>
            </w:r>
            <w:r w:rsidR="0018397D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9</w:t>
            </w:r>
          </w:p>
        </w:tc>
      </w:tr>
      <w:tr w:rsidR="00182056" w:rsidRPr="0066370B" w14:paraId="6D337B3C" w14:textId="77777777" w:rsidTr="00F01BF1">
        <w:trPr>
          <w:trHeight w:val="242"/>
        </w:trPr>
        <w:tc>
          <w:tcPr>
            <w:tcW w:w="15563" w:type="dxa"/>
            <w:gridSpan w:val="20"/>
            <w:shd w:val="clear" w:color="auto" w:fill="D0CECE" w:themeFill="background2" w:themeFillShade="E6"/>
            <w:noWrap/>
            <w:hideMark/>
          </w:tcPr>
          <w:p w14:paraId="0CA33BA2" w14:textId="77777777" w:rsidR="00182056" w:rsidRPr="0066370B" w:rsidRDefault="009B2F6A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36"/>
                <w:szCs w:val="16"/>
                <w:lang w:val="es-ES"/>
              </w:rPr>
              <w:t>PLAN CURRICULAR ANUAL</w:t>
            </w:r>
          </w:p>
        </w:tc>
      </w:tr>
      <w:tr w:rsidR="00182056" w:rsidRPr="0066370B" w14:paraId="355E1FC5" w14:textId="77777777" w:rsidTr="00F01BF1">
        <w:trPr>
          <w:trHeight w:val="331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vAlign w:val="center"/>
            <w:hideMark/>
          </w:tcPr>
          <w:p w14:paraId="6B0B8E47" w14:textId="77777777" w:rsidR="00182056" w:rsidRPr="0066370B" w:rsidRDefault="00182056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1. DATOS INFORMATIVOS</w:t>
            </w:r>
          </w:p>
        </w:tc>
      </w:tr>
      <w:tr w:rsidR="0018397D" w:rsidRPr="0066370B" w14:paraId="2D524832" w14:textId="77777777" w:rsidTr="00F01BF1">
        <w:trPr>
          <w:trHeight w:val="88"/>
        </w:trPr>
        <w:tc>
          <w:tcPr>
            <w:tcW w:w="1949" w:type="dxa"/>
            <w:gridSpan w:val="2"/>
            <w:shd w:val="clear" w:color="auto" w:fill="auto"/>
            <w:noWrap/>
            <w:hideMark/>
          </w:tcPr>
          <w:p w14:paraId="76F5AAA5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Área:</w:t>
            </w:r>
          </w:p>
        </w:tc>
        <w:tc>
          <w:tcPr>
            <w:tcW w:w="5027" w:type="dxa"/>
            <w:gridSpan w:val="7"/>
            <w:shd w:val="clear" w:color="auto" w:fill="auto"/>
            <w:noWrap/>
            <w:hideMark/>
          </w:tcPr>
          <w:p w14:paraId="49A0733A" w14:textId="297E1A4D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color w:val="auto"/>
                <w:kern w:val="0"/>
                <w:sz w:val="18"/>
                <w:szCs w:val="18"/>
                <w:lang w:eastAsia="es-EC"/>
              </w:rPr>
              <w:t>Educación Cultural y Artística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2B715881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Asignatura:</w:t>
            </w:r>
          </w:p>
        </w:tc>
        <w:tc>
          <w:tcPr>
            <w:tcW w:w="7169" w:type="dxa"/>
            <w:gridSpan w:val="9"/>
            <w:shd w:val="clear" w:color="auto" w:fill="auto"/>
            <w:hideMark/>
          </w:tcPr>
          <w:p w14:paraId="365D1DF0" w14:textId="509184AA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color w:val="auto"/>
                <w:kern w:val="0"/>
                <w:sz w:val="18"/>
                <w:szCs w:val="18"/>
                <w:lang w:eastAsia="es-EC"/>
              </w:rPr>
              <w:t>Educación Cultural y Artística</w:t>
            </w:r>
          </w:p>
        </w:tc>
      </w:tr>
      <w:tr w:rsidR="0018397D" w:rsidRPr="0066370B" w14:paraId="05F0E57B" w14:textId="77777777" w:rsidTr="00F01BF1">
        <w:trPr>
          <w:trHeight w:val="217"/>
        </w:trPr>
        <w:tc>
          <w:tcPr>
            <w:tcW w:w="1949" w:type="dxa"/>
            <w:gridSpan w:val="2"/>
            <w:shd w:val="clear" w:color="auto" w:fill="auto"/>
            <w:hideMark/>
          </w:tcPr>
          <w:p w14:paraId="48A86EFF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Docente(s):</w:t>
            </w:r>
          </w:p>
        </w:tc>
        <w:tc>
          <w:tcPr>
            <w:tcW w:w="13614" w:type="dxa"/>
            <w:gridSpan w:val="18"/>
            <w:shd w:val="clear" w:color="auto" w:fill="auto"/>
            <w:noWrap/>
            <w:hideMark/>
          </w:tcPr>
          <w:p w14:paraId="00B6F565" w14:textId="315FBC76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 </w:t>
            </w:r>
          </w:p>
        </w:tc>
      </w:tr>
      <w:tr w:rsidR="0018397D" w:rsidRPr="0066370B" w14:paraId="3BEA271F" w14:textId="77777777" w:rsidTr="00F01BF1">
        <w:trPr>
          <w:trHeight w:val="214"/>
        </w:trPr>
        <w:tc>
          <w:tcPr>
            <w:tcW w:w="1949" w:type="dxa"/>
            <w:gridSpan w:val="2"/>
            <w:shd w:val="clear" w:color="auto" w:fill="auto"/>
            <w:hideMark/>
          </w:tcPr>
          <w:p w14:paraId="05A06599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Grado/curso:</w:t>
            </w:r>
          </w:p>
        </w:tc>
        <w:tc>
          <w:tcPr>
            <w:tcW w:w="7233" w:type="dxa"/>
            <w:gridSpan w:val="11"/>
            <w:shd w:val="clear" w:color="auto" w:fill="auto"/>
            <w:noWrap/>
            <w:hideMark/>
          </w:tcPr>
          <w:p w14:paraId="7566493F" w14:textId="08735C3B" w:rsidR="0018397D" w:rsidRPr="0066370B" w:rsidRDefault="00C940D5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  <w:t>Décimo</w:t>
            </w:r>
            <w:r w:rsidR="0018397D"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  <w:t xml:space="preserve"> grado EGB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14:paraId="7014EC53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Nivel Educativo: </w:t>
            </w:r>
          </w:p>
        </w:tc>
        <w:tc>
          <w:tcPr>
            <w:tcW w:w="4539" w:type="dxa"/>
            <w:gridSpan w:val="4"/>
            <w:shd w:val="clear" w:color="auto" w:fill="auto"/>
            <w:noWrap/>
            <w:hideMark/>
          </w:tcPr>
          <w:p w14:paraId="6DBB0CE2" w14:textId="5687F4D9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>EGB Nivel Superior</w:t>
            </w:r>
          </w:p>
        </w:tc>
      </w:tr>
      <w:tr w:rsidR="0018397D" w:rsidRPr="0066370B" w14:paraId="0D92E5FB" w14:textId="77777777" w:rsidTr="00F01BF1">
        <w:trPr>
          <w:trHeight w:val="103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vAlign w:val="center"/>
            <w:hideMark/>
          </w:tcPr>
          <w:p w14:paraId="20EBB531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2. TIEMPO</w:t>
            </w:r>
          </w:p>
        </w:tc>
      </w:tr>
      <w:tr w:rsidR="0018397D" w:rsidRPr="0066370B" w14:paraId="51198A33" w14:textId="77777777" w:rsidTr="00F01BF1">
        <w:trPr>
          <w:trHeight w:val="347"/>
        </w:trPr>
        <w:tc>
          <w:tcPr>
            <w:tcW w:w="2373" w:type="dxa"/>
            <w:gridSpan w:val="3"/>
            <w:shd w:val="clear" w:color="auto" w:fill="auto"/>
            <w:hideMark/>
          </w:tcPr>
          <w:p w14:paraId="578D851B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Carga horaria semanal</w:t>
            </w:r>
          </w:p>
        </w:tc>
        <w:tc>
          <w:tcPr>
            <w:tcW w:w="2194" w:type="dxa"/>
            <w:gridSpan w:val="3"/>
            <w:shd w:val="clear" w:color="auto" w:fill="auto"/>
            <w:hideMark/>
          </w:tcPr>
          <w:p w14:paraId="6B383C1D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No. Semanas de trabajo</w:t>
            </w:r>
          </w:p>
        </w:tc>
        <w:tc>
          <w:tcPr>
            <w:tcW w:w="5607" w:type="dxa"/>
            <w:gridSpan w:val="9"/>
            <w:shd w:val="clear" w:color="auto" w:fill="auto"/>
            <w:hideMark/>
          </w:tcPr>
          <w:p w14:paraId="67672689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Evaluación del aprendizaje e imprevistos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14:paraId="7B3E354D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Total de semanas clases</w:t>
            </w:r>
          </w:p>
        </w:tc>
        <w:tc>
          <w:tcPr>
            <w:tcW w:w="2554" w:type="dxa"/>
            <w:gridSpan w:val="2"/>
            <w:shd w:val="clear" w:color="auto" w:fill="auto"/>
            <w:hideMark/>
          </w:tcPr>
          <w:p w14:paraId="1C8FBB84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Total de periodos</w:t>
            </w:r>
          </w:p>
        </w:tc>
      </w:tr>
      <w:tr w:rsidR="0018397D" w:rsidRPr="0066370B" w14:paraId="0B4C0E7B" w14:textId="77777777" w:rsidTr="00F01BF1">
        <w:trPr>
          <w:trHeight w:val="297"/>
        </w:trPr>
        <w:tc>
          <w:tcPr>
            <w:tcW w:w="2373" w:type="dxa"/>
            <w:gridSpan w:val="3"/>
            <w:shd w:val="clear" w:color="auto" w:fill="auto"/>
          </w:tcPr>
          <w:p w14:paraId="5BD798CC" w14:textId="52212612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2 horas a la semana</w:t>
            </w:r>
          </w:p>
        </w:tc>
        <w:tc>
          <w:tcPr>
            <w:tcW w:w="2194" w:type="dxa"/>
            <w:gridSpan w:val="3"/>
            <w:shd w:val="clear" w:color="auto" w:fill="auto"/>
          </w:tcPr>
          <w:p w14:paraId="790DB4E1" w14:textId="2A60797B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36 semanas en total</w:t>
            </w:r>
          </w:p>
        </w:tc>
        <w:tc>
          <w:tcPr>
            <w:tcW w:w="5607" w:type="dxa"/>
            <w:gridSpan w:val="9"/>
            <w:shd w:val="clear" w:color="auto" w:fill="auto"/>
          </w:tcPr>
          <w:p w14:paraId="1DE115B9" w14:textId="5CBE57D4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4</w:t>
            </w: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 xml:space="preserve"> Semanas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F0B28F5" w14:textId="0D3C5150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40 Semanas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4A2F152C" w14:textId="5E080FC0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80</w:t>
            </w: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 xml:space="preserve"> Periodos</w:t>
            </w:r>
          </w:p>
        </w:tc>
      </w:tr>
      <w:tr w:rsidR="0018397D" w:rsidRPr="0066370B" w14:paraId="0CEE1DE3" w14:textId="77777777" w:rsidTr="00F01BF1">
        <w:trPr>
          <w:trHeight w:val="294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hideMark/>
          </w:tcPr>
          <w:p w14:paraId="7FD441D2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3. OBJETIVOS GENERALES</w:t>
            </w:r>
          </w:p>
        </w:tc>
      </w:tr>
      <w:tr w:rsidR="0018397D" w:rsidRPr="0066370B" w14:paraId="162197AA" w14:textId="77777777" w:rsidTr="00F01BF1">
        <w:trPr>
          <w:trHeight w:val="233"/>
        </w:trPr>
        <w:tc>
          <w:tcPr>
            <w:tcW w:w="7344" w:type="dxa"/>
            <w:gridSpan w:val="10"/>
            <w:shd w:val="clear" w:color="auto" w:fill="auto"/>
            <w:noWrap/>
            <w:hideMark/>
          </w:tcPr>
          <w:p w14:paraId="25FD460A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Objetivos del área</w:t>
            </w:r>
          </w:p>
        </w:tc>
        <w:tc>
          <w:tcPr>
            <w:tcW w:w="8219" w:type="dxa"/>
            <w:gridSpan w:val="10"/>
            <w:shd w:val="clear" w:color="auto" w:fill="auto"/>
            <w:noWrap/>
            <w:hideMark/>
          </w:tcPr>
          <w:p w14:paraId="0074A66F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Objetivos del grado/curso</w:t>
            </w:r>
          </w:p>
        </w:tc>
      </w:tr>
      <w:tr w:rsidR="0018397D" w:rsidRPr="0066370B" w14:paraId="04D282E8" w14:textId="77777777" w:rsidTr="00F01BF1">
        <w:trPr>
          <w:trHeight w:val="304"/>
        </w:trPr>
        <w:tc>
          <w:tcPr>
            <w:tcW w:w="7344" w:type="dxa"/>
            <w:gridSpan w:val="10"/>
            <w:shd w:val="clear" w:color="auto" w:fill="auto"/>
          </w:tcPr>
          <w:p w14:paraId="22D39BB6" w14:textId="51499E57" w:rsidR="007C2043" w:rsidRPr="007C2043" w:rsidRDefault="007C2043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OG.ECA.1.</w:t>
            </w: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Valorar las posibilidades y limitaciones de materiales, herramientas y técnicas de diferentes lenguajes artísticos en procesos de interpretación y/o creación de producciones propias.</w:t>
            </w:r>
          </w:p>
          <w:p w14:paraId="1C5351F8" w14:textId="6C2FBDEE" w:rsidR="007C2043" w:rsidRPr="007C2043" w:rsidRDefault="007C2043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OG.ECA.2.</w:t>
            </w: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Respetar y valorar el patrimonio cultural tangible e intangible, propio y de otros pueblos, como resultado de la participación en procesos de investigación, observación y análisis de sus características, y así contribuir a su conservación y renovación.</w:t>
            </w:r>
          </w:p>
          <w:p w14:paraId="657788B8" w14:textId="2E5A91BA" w:rsidR="007C2043" w:rsidRPr="007C2043" w:rsidRDefault="007C2043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OG.ECA.3.</w:t>
            </w: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Considerar el papel que desempeñan los conocimientos y habilidades artísticos en la vida personal y laboral, y explicar sus funciones en el desempeño de distintas profesiones.</w:t>
            </w:r>
          </w:p>
          <w:p w14:paraId="4D35EE96" w14:textId="7854FC9C" w:rsidR="007C2043" w:rsidRPr="007C2043" w:rsidRDefault="007C2043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OG.ECA.4.</w:t>
            </w: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Asumir distintos roles y responsabilidades en proyectos de interpretación y/o creación colectiva, y usar argumentos fundamentados en la toma de decisiones, para llegar a acuerdos que posibiliten su consecución.</w:t>
            </w:r>
          </w:p>
          <w:p w14:paraId="5DB251A1" w14:textId="72BADC04" w:rsidR="007C2043" w:rsidRPr="007C2043" w:rsidRDefault="007C2043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OG.ECA.5.</w:t>
            </w: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Apreciar de manera sensible y crítica los productos del arte y la cultura, para valorarlos</w:t>
            </w:r>
          </w:p>
          <w:p w14:paraId="1CAED974" w14:textId="1F6B412A" w:rsidR="007C2043" w:rsidRPr="007C2043" w:rsidRDefault="007C2043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actuar, como público, de manera personal, informada y comprometida.</w:t>
            </w:r>
          </w:p>
          <w:p w14:paraId="5C00512F" w14:textId="690CF1DF" w:rsidR="007C2043" w:rsidRPr="007C2043" w:rsidRDefault="007C2043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OG.ECA.6.</w:t>
            </w: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medios audiovisuales y tecnologías digitales para el conocimiento, el disfrute y la producción de arte y cultura.</w:t>
            </w:r>
          </w:p>
          <w:p w14:paraId="16F00737" w14:textId="13936B92" w:rsidR="007C2043" w:rsidRPr="007C2043" w:rsidRDefault="007C2043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OG.ECA.7.</w:t>
            </w: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Crear productos artísticos que expresen visiones propias, sensibles e innovadoras,  mediante el empleo consciente de elementos y principios del arte.</w:t>
            </w:r>
          </w:p>
          <w:p w14:paraId="7BE1CEF7" w14:textId="45FA27B9" w:rsidR="007C2043" w:rsidRPr="007C2043" w:rsidRDefault="007C2043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OG.ECA.8.</w:t>
            </w: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Explorar su mundo interior para ser más consciente de las ideas y emociones que suscitan las distintas producciones culturales y artísticas, y las que pueden expresar en sus propias creaciones, manifestándolas con convicción y conciencia.</w:t>
            </w:r>
          </w:p>
          <w:p w14:paraId="79B04CE8" w14:textId="08967BD9" w:rsidR="0018397D" w:rsidRPr="0066370B" w:rsidRDefault="0018397D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</w:p>
        </w:tc>
        <w:tc>
          <w:tcPr>
            <w:tcW w:w="8219" w:type="dxa"/>
            <w:gridSpan w:val="10"/>
            <w:shd w:val="clear" w:color="auto" w:fill="auto"/>
          </w:tcPr>
          <w:p w14:paraId="068978F1" w14:textId="7C8A5535" w:rsidR="00C528F8" w:rsidRPr="0027526D" w:rsidRDefault="00C528F8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7526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O.ECA.4.1.</w:t>
            </w:r>
            <w:r w:rsidRPr="0027526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Comparar las posibilidades que ofrecen diversos materiales y técnicas de los diferentes lenguajes artísticos, en procesos de interpretación y/o creación individual y colectiva.</w:t>
            </w:r>
          </w:p>
          <w:p w14:paraId="08C1372A" w14:textId="73DFBC28" w:rsidR="00C528F8" w:rsidRPr="00F01BF1" w:rsidRDefault="00C528F8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1BF1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O.ECA.4.2.</w:t>
            </w:r>
            <w:r w:rsidRPr="00F01BF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Participar en la renovación del patrimonio cultural, tangible e intangible, mediante la creación de productos culturales y artísticos en los que se mezclan elementos de lo ancestral y lo contemporáneo.</w:t>
            </w:r>
          </w:p>
          <w:p w14:paraId="68B09741" w14:textId="5375506F" w:rsidR="00C528F8" w:rsidRPr="00F01BF1" w:rsidRDefault="00C528F8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1BF1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O.ECA.4.3.</w:t>
            </w:r>
            <w:r w:rsidRPr="00F01BF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Explicar el papel que desempeñan los conocimientos y las habilidades artísticas en la vida de las personas, como recursos para el ocio y el ejercicio de distintas profesiones.</w:t>
            </w:r>
          </w:p>
          <w:p w14:paraId="263D6D60" w14:textId="34CF95F0" w:rsidR="00C528F8" w:rsidRPr="00F01BF1" w:rsidRDefault="00C528F8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1BF1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O.ECA.4.4.</w:t>
            </w:r>
            <w:r w:rsidRPr="00F01BF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Participar en proyectos de creación colectiva demostrando respeto por las ideas y formas de expresión propias y ajenas, y tomar conciencia, como miembro del grupo, del enriquecimiento que se produce con las aportaciones de los demás.</w:t>
            </w:r>
          </w:p>
          <w:p w14:paraId="6624097B" w14:textId="06F1EA57" w:rsidR="00C528F8" w:rsidRPr="00F01BF1" w:rsidRDefault="00C528F8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1BF1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O.ECA.4.5.</w:t>
            </w:r>
            <w:r w:rsidRPr="00F01BF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Reconocer algunas características significativas de eventos culturales y obras artísticas de distintos estilos, y utilizar la terminología apropiada para describirlos y comentarlos.</w:t>
            </w:r>
          </w:p>
          <w:p w14:paraId="7A2A3BE8" w14:textId="77706640" w:rsidR="00C528F8" w:rsidRPr="00F01BF1" w:rsidRDefault="00C528F8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1BF1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O.ECA.4.6.</w:t>
            </w:r>
            <w:r w:rsidRPr="00F01BF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algunos medios audiovisuales y tecnologías digitales para el conocimiento, producción y disfrute del arte y la cultura.</w:t>
            </w:r>
          </w:p>
          <w:p w14:paraId="69F5CD40" w14:textId="5515F7CB" w:rsidR="00C528F8" w:rsidRPr="00F01BF1" w:rsidRDefault="00C528F8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1BF1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O.ECA.4.7.</w:t>
            </w:r>
            <w:r w:rsidRPr="00F01BF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las posibilidades del cuerpo, la imagen y el sonido como recursos para expresar ideas y sentimientos, enriqueciendo sus posibilidades de comunicación, con respeto por las distintas formas de expresión, y autoconfianza en las producciones propias.</w:t>
            </w:r>
          </w:p>
          <w:p w14:paraId="75883126" w14:textId="27666759" w:rsidR="0018397D" w:rsidRPr="0066370B" w:rsidRDefault="00C528F8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es-EC"/>
              </w:rPr>
            </w:pPr>
            <w:r w:rsidRPr="00F01BF1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O.ECA.4.8.</w:t>
            </w:r>
            <w:r w:rsidRPr="00F01BF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Exponer ideas, sentimientos y puntos de vista personales sobre distintas manifestaciones culturales y artísticas, propias y ajenas.</w:t>
            </w:r>
          </w:p>
        </w:tc>
      </w:tr>
      <w:tr w:rsidR="0018397D" w:rsidRPr="0066370B" w14:paraId="41AA16E0" w14:textId="77777777" w:rsidTr="00F01BF1">
        <w:trPr>
          <w:trHeight w:val="231"/>
        </w:trPr>
        <w:tc>
          <w:tcPr>
            <w:tcW w:w="7344" w:type="dxa"/>
            <w:gridSpan w:val="10"/>
            <w:shd w:val="clear" w:color="auto" w:fill="DEEAF6" w:themeFill="accent1" w:themeFillTint="33"/>
            <w:vAlign w:val="center"/>
          </w:tcPr>
          <w:p w14:paraId="1AF4BAC0" w14:textId="77777777" w:rsidR="0018397D" w:rsidRPr="0066370B" w:rsidRDefault="0018397D" w:rsidP="00F01BF1">
            <w:pPr>
              <w:tabs>
                <w:tab w:val="clear" w:pos="708"/>
              </w:tabs>
              <w:autoSpaceDE w:val="0"/>
              <w:autoSpaceDN w:val="0"/>
              <w:adjustRightInd w:val="0"/>
              <w:ind w:left="708" w:hanging="708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4. EJES TRANSVERSALES:</w:t>
            </w:r>
          </w:p>
        </w:tc>
        <w:tc>
          <w:tcPr>
            <w:tcW w:w="8219" w:type="dxa"/>
            <w:gridSpan w:val="10"/>
            <w:shd w:val="clear" w:color="auto" w:fill="auto"/>
          </w:tcPr>
          <w:p w14:paraId="56D1E521" w14:textId="2F8A6ECC" w:rsidR="00731D4A" w:rsidRPr="00731D4A" w:rsidRDefault="00595AF9" w:rsidP="00F01BF1">
            <w:pPr>
              <w:rPr>
                <w:rFonts w:asciiTheme="minorHAnsi" w:hAnsiTheme="minorHAnsi"/>
                <w:color w:val="auto"/>
                <w:kern w:val="0"/>
                <w:sz w:val="17"/>
                <w:szCs w:val="17"/>
                <w:lang w:val="en-US"/>
              </w:rPr>
            </w:pPr>
            <w:r w:rsidRPr="00731D4A">
              <w:rPr>
                <w:rFonts w:asciiTheme="minorHAnsi" w:hAnsiTheme="minorHAnsi"/>
                <w:color w:val="auto"/>
                <w:kern w:val="0"/>
                <w:sz w:val="17"/>
                <w:szCs w:val="17"/>
                <w:lang w:val="en-US"/>
              </w:rPr>
              <w:t xml:space="preserve">Los determinados por la institución educativa en concordancia con los principios del </w:t>
            </w:r>
            <w:r w:rsidR="00731D4A" w:rsidRPr="00731D4A">
              <w:rPr>
                <w:rFonts w:asciiTheme="minorHAnsi" w:hAnsiTheme="minorHAnsi"/>
                <w:color w:val="auto"/>
                <w:kern w:val="0"/>
                <w:sz w:val="17"/>
                <w:szCs w:val="17"/>
                <w:lang w:val="en-US"/>
              </w:rPr>
              <w:t xml:space="preserve">Buen Vivir y aquellos que se relacionen con la identidad, misión y contexto institucionales. </w:t>
            </w:r>
          </w:p>
          <w:p w14:paraId="7835B859" w14:textId="77777777" w:rsidR="00731D4A" w:rsidRPr="00731D4A" w:rsidRDefault="00731D4A" w:rsidP="00F01BF1">
            <w:pPr>
              <w:tabs>
                <w:tab w:val="clear" w:pos="708"/>
              </w:tabs>
              <w:suppressAutoHyphens w:val="0"/>
              <w:rPr>
                <w:rFonts w:asciiTheme="minorHAnsi" w:hAnsiTheme="minorHAnsi"/>
                <w:color w:val="auto"/>
                <w:kern w:val="0"/>
                <w:sz w:val="17"/>
                <w:szCs w:val="17"/>
                <w:lang w:val="en-US"/>
              </w:rPr>
            </w:pPr>
          </w:p>
          <w:p w14:paraId="083A5A62" w14:textId="2E9BE05E" w:rsidR="00947651" w:rsidRPr="0066370B" w:rsidRDefault="00731D4A" w:rsidP="00F01BF1">
            <w:pPr>
              <w:tabs>
                <w:tab w:val="clear" w:pos="708"/>
              </w:tabs>
              <w:suppressAutoHyphens w:val="0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 w:rsidRPr="00731D4A">
              <w:rPr>
                <w:rFonts w:asciiTheme="minorHAnsi" w:hAnsiTheme="minorHAnsi"/>
                <w:color w:val="auto"/>
                <w:kern w:val="0"/>
                <w:sz w:val="17"/>
                <w:szCs w:val="17"/>
                <w:lang w:val="en-US"/>
              </w:rPr>
              <w:t>El eje que se aplicaría es: La interculturalidad</w:t>
            </w:r>
            <w:r w:rsidR="00947651">
              <w:rPr>
                <w:rFonts w:asciiTheme="minorHAnsi" w:hAnsiTheme="minorHAnsi"/>
                <w:color w:val="auto"/>
                <w:kern w:val="0"/>
                <w:sz w:val="17"/>
                <w:szCs w:val="17"/>
                <w:lang w:val="en-US"/>
              </w:rPr>
              <w:t>.</w:t>
            </w:r>
          </w:p>
        </w:tc>
      </w:tr>
      <w:tr w:rsidR="0018397D" w:rsidRPr="0066370B" w14:paraId="6A74CAF3" w14:textId="77777777" w:rsidTr="00F01BF1">
        <w:trPr>
          <w:trHeight w:val="257"/>
        </w:trPr>
        <w:tc>
          <w:tcPr>
            <w:tcW w:w="15563" w:type="dxa"/>
            <w:gridSpan w:val="20"/>
            <w:shd w:val="clear" w:color="auto" w:fill="DEEAF6" w:themeFill="accent1" w:themeFillTint="33"/>
          </w:tcPr>
          <w:p w14:paraId="353C6ED6" w14:textId="3FEE2EE9" w:rsidR="0018397D" w:rsidRPr="0066370B" w:rsidRDefault="0018397D" w:rsidP="00F01BF1">
            <w:pPr>
              <w:numPr>
                <w:ilvl w:val="0"/>
                <w:numId w:val="1"/>
              </w:numPr>
              <w:tabs>
                <w:tab w:val="clear" w:pos="708"/>
              </w:tabs>
              <w:autoSpaceDE w:val="0"/>
              <w:autoSpaceDN w:val="0"/>
              <w:adjustRightInd w:val="0"/>
              <w:ind w:left="708" w:hanging="708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DESARROLLO DE UNIDADES DE PLANIFICACIÓN</w:t>
            </w:r>
          </w:p>
        </w:tc>
      </w:tr>
      <w:tr w:rsidR="0018397D" w:rsidRPr="0066370B" w14:paraId="3A184FA7" w14:textId="77777777" w:rsidTr="00F01BF1">
        <w:trPr>
          <w:trHeight w:val="280"/>
        </w:trPr>
        <w:tc>
          <w:tcPr>
            <w:tcW w:w="958" w:type="dxa"/>
            <w:shd w:val="clear" w:color="auto" w:fill="auto"/>
            <w:vAlign w:val="center"/>
            <w:hideMark/>
          </w:tcPr>
          <w:p w14:paraId="1D9AC9DC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N.º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563EC0E1" w14:textId="77777777" w:rsidR="0018397D" w:rsidRPr="0066370B" w:rsidRDefault="0018397D" w:rsidP="00F01BF1">
            <w:p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Título de la unidad de planificación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14:paraId="4247769F" w14:textId="77777777" w:rsidR="0018397D" w:rsidRDefault="0018397D" w:rsidP="00F01BF1">
            <w:pPr>
              <w:tabs>
                <w:tab w:val="clear" w:pos="708"/>
                <w:tab w:val="left" w:pos="622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Objetivos específicos de la unidad de planificación</w:t>
            </w:r>
            <w:r w:rsidR="0094765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.</w:t>
            </w:r>
          </w:p>
          <w:p w14:paraId="407A6E46" w14:textId="77777777" w:rsidR="00947651" w:rsidRPr="0066370B" w:rsidRDefault="00947651" w:rsidP="00F01BF1">
            <w:pPr>
              <w:tabs>
                <w:tab w:val="clear" w:pos="708"/>
                <w:tab w:val="left" w:pos="622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14:paraId="33E55AE8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Contenidos</w:t>
            </w:r>
          </w:p>
        </w:tc>
        <w:tc>
          <w:tcPr>
            <w:tcW w:w="2801" w:type="dxa"/>
            <w:gridSpan w:val="5"/>
            <w:shd w:val="clear" w:color="auto" w:fill="auto"/>
            <w:vAlign w:val="center"/>
          </w:tcPr>
          <w:p w14:paraId="00DD4A35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4747126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Evaluación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4225AADA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21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Duración en semanas</w:t>
            </w:r>
          </w:p>
        </w:tc>
      </w:tr>
      <w:tr w:rsidR="0018397D" w:rsidRPr="0066370B" w14:paraId="186EA1C6" w14:textId="77777777" w:rsidTr="00F01BF1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51B48711" w14:textId="4A9E9B56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1.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15AE895F" w14:textId="74515852" w:rsidR="0018397D" w:rsidRPr="0066370B" w:rsidRDefault="0027526D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54" w:hanging="71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  <w:t>EXPRESIONES VIVAS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613A7B4B" w14:textId="5DD80422" w:rsidR="00F01BF1" w:rsidRDefault="00F01BF1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1BF1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O.ECA.4.8.</w:t>
            </w:r>
            <w:r w:rsidRPr="00F01BF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Exponer ideas, </w:t>
            </w:r>
            <w:r w:rsidRPr="00F01BF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sentimientos y puntos de vista personales sobre distintas manifestaciones culturales y artísticas, propias y ajenas.</w:t>
            </w:r>
          </w:p>
          <w:p w14:paraId="1B98CA0F" w14:textId="77777777" w:rsidR="00F01BF1" w:rsidRDefault="00F01BF1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</w:pPr>
          </w:p>
          <w:p w14:paraId="35B836B3" w14:textId="77777777" w:rsidR="00F01BF1" w:rsidRPr="00F01BF1" w:rsidRDefault="00F01BF1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1BF1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O.ECA.4.7.</w:t>
            </w:r>
            <w:r w:rsidRPr="00F01BF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las posibilidades del cuerpo, la imagen y el sonido como recursos para expresar ideas y sentimientos, enriqueciendo sus posibilidades de comunicación, con respeto por las distintas formas de expresión, y autoconfianza en las producciones propias.</w:t>
            </w:r>
          </w:p>
          <w:p w14:paraId="34531530" w14:textId="77777777" w:rsidR="0018397D" w:rsidRPr="0066370B" w:rsidRDefault="0018397D" w:rsidP="00F01BF1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0257617D" w14:textId="4084CCB4" w:rsidR="00AF3F9C" w:rsidRPr="00AF3F9C" w:rsidRDefault="00AF3F9C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F3F9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ECA.4.2.3.</w:t>
            </w: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Participar en </w:t>
            </w: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intercambios de opiniones e impresiones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suscitadas por la observación de personajes que</w:t>
            </w:r>
          </w:p>
          <w:p w14:paraId="41ADE783" w14:textId="77777777" w:rsidR="004D3962" w:rsidRDefault="00AF3F9C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intervienen o están representados en obras artísticas.</w:t>
            </w:r>
          </w:p>
          <w:p w14:paraId="2B47FF02" w14:textId="30AE5ADC" w:rsidR="00AF3F9C" w:rsidRPr="0066370B" w:rsidRDefault="00AF3F9C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AF3F9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ECA.4.2.8.</w:t>
            </w: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Intervenir algún espacio de la escuela o de la</w:t>
            </w:r>
            <w:r w:rsidR="00F01BF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comunidad mediante la realización de una performance</w:t>
            </w:r>
            <w:r w:rsidR="00F01BF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colectiva.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5C225E44" w14:textId="158AF37B" w:rsidR="00AF3F9C" w:rsidRPr="00AF3F9C" w:rsidRDefault="00AF3F9C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 xml:space="preserve">Este criterio integra tanto procesos </w:t>
            </w: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de observación sistemática, cada vez más autónomos, como de búsqueda de información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sobre artistas, obras y manifestaciones culturales. En este nivel se trata de comprobar cómo el estudiante relaciona</w:t>
            </w:r>
          </w:p>
          <w:p w14:paraId="08B90A24" w14:textId="6163F643" w:rsidR="004745FF" w:rsidRPr="00AF3F9C" w:rsidRDefault="00AF3F9C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los conocimientos adquiridos con lo observado, y es capaz de describir los distintos acontecimientos y expresar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puntos de vista personales.</w:t>
            </w:r>
          </w:p>
          <w:p w14:paraId="54B728E5" w14:textId="29B229B7" w:rsidR="00AF3F9C" w:rsidRPr="00AF3F9C" w:rsidRDefault="00AF3F9C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 este criterio se intenta evaluar la capacidad de distinguir y reconocer las interacciones que se producen en propuestas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artísticas interdisciplinares dentro del arte contemporáneo, como es el caso de instalaciones, performances,</w:t>
            </w:r>
          </w:p>
          <w:p w14:paraId="303E5237" w14:textId="11A8C551" w:rsidR="00AF3F9C" w:rsidRPr="00AF3F9C" w:rsidRDefault="00AF3F9C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etc. También se valora la capacidad de los estudiantes para aplicar sus conocimientos en sus propias creaciones.</w:t>
            </w:r>
          </w:p>
          <w:p w14:paraId="63B5854B" w14:textId="76069A68" w:rsidR="004745FF" w:rsidRPr="004745FF" w:rsidRDefault="004745FF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5C78169" w14:textId="77777777" w:rsidR="0018397D" w:rsidRPr="0066370B" w:rsidRDefault="0018397D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19DC6290" w14:textId="77777777" w:rsidR="00AF3F9C" w:rsidRPr="00AF3F9C" w:rsidRDefault="00AF3F9C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F3F9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CE.ECA.4.3.</w:t>
            </w: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 y describe las interacciones que se producen entre las distintas formas de expresión artística</w:t>
            </w:r>
          </w:p>
          <w:p w14:paraId="0C06A7DE" w14:textId="7E5BF63D" w:rsidR="00AF3F9C" w:rsidRPr="00AF3F9C" w:rsidRDefault="00AF3F9C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performances, representaciones teatrales, instalaciones y otras manifestaciones, y utiliza esos conocimientos en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creaciones propias.</w:t>
            </w:r>
          </w:p>
          <w:p w14:paraId="20867E7F" w14:textId="77777777" w:rsidR="00AF3F9C" w:rsidRPr="00AF3F9C" w:rsidRDefault="00AF3F9C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F3F9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CE.ECA.4.6.</w:t>
            </w: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Valora los medios audiovisuales y las tecnologías de la información y la comunicación como instrumentos de</w:t>
            </w:r>
          </w:p>
          <w:p w14:paraId="62AFA128" w14:textId="77777777" w:rsidR="00AF3F9C" w:rsidRPr="00AF3F9C" w:rsidRDefault="00AF3F9C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aprendizaje y producción cultural y artística, y los utiliza en procesos de recepción, búsqueda de información, creación y</w:t>
            </w:r>
          </w:p>
          <w:p w14:paraId="50D1D483" w14:textId="06C65F44" w:rsidR="00780EEA" w:rsidRPr="00AF3F9C" w:rsidRDefault="00AF3F9C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difusión de contenidos artísticos y culturales.</w:t>
            </w:r>
          </w:p>
          <w:p w14:paraId="67CC7474" w14:textId="77777777" w:rsidR="00AF3F9C" w:rsidRDefault="00AF3F9C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</w:p>
          <w:p w14:paraId="6DDB90EF" w14:textId="299C866B" w:rsidR="00780EEA" w:rsidRPr="0066370B" w:rsidRDefault="00AF3F9C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</w:t>
            </w:r>
            <w:r w:rsidR="00780EEA"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ndicadores para la evaluación:</w:t>
            </w:r>
            <w:r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 xml:space="preserve"> </w:t>
            </w:r>
          </w:p>
          <w:p w14:paraId="1D399165" w14:textId="77777777" w:rsidR="00AF3F9C" w:rsidRPr="00AF3F9C" w:rsidRDefault="00AF3F9C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F3F9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I.ECA.4.3.1.</w:t>
            </w: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Observa y explica las principales características</w:t>
            </w:r>
          </w:p>
          <w:p w14:paraId="1444D318" w14:textId="3A95D0A1" w:rsidR="00AF3F9C" w:rsidRPr="00AF3F9C" w:rsidRDefault="00AF3F9C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formas de expresión artística contemporánea,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en las que intervienen distintos lenguajes </w:t>
            </w:r>
            <w:r w:rsidRPr="00AF3F9C"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7"/>
                <w:szCs w:val="17"/>
                <w:lang w:val="es-ES" w:eastAsia="en-US"/>
              </w:rPr>
              <w:t>(performances</w:t>
            </w: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instalaciones, representaciones teatrales, etc.).</w:t>
            </w:r>
          </w:p>
          <w:p w14:paraId="72D769DB" w14:textId="77777777" w:rsidR="00250894" w:rsidRDefault="00AF3F9C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(S.3., I.3.)</w:t>
            </w:r>
          </w:p>
          <w:p w14:paraId="44EF714A" w14:textId="2A844FFB" w:rsidR="00AF3F9C" w:rsidRPr="00AF3F9C" w:rsidRDefault="00AF3F9C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F3F9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I.ECA.4.3.2.</w:t>
            </w: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Aplica los conocimientos sobre 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</w:t>
            </w: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nstalaciones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performance en procesos de creación colectiva.</w:t>
            </w:r>
          </w:p>
          <w:p w14:paraId="6D4B4DF0" w14:textId="30DA067D" w:rsidR="00AF3F9C" w:rsidRPr="0066370B" w:rsidRDefault="00AF3F9C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AF3F9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(J.2., S.2., S.3.)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CF9DBB5" w14:textId="4B7F0656" w:rsidR="0018397D" w:rsidRPr="0066370B" w:rsidRDefault="0050215C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es-EC"/>
              </w:rPr>
              <w:lastRenderedPageBreak/>
              <w:t>6</w:t>
            </w:r>
          </w:p>
        </w:tc>
      </w:tr>
      <w:tr w:rsidR="0018397D" w:rsidRPr="0066370B" w14:paraId="60EE5085" w14:textId="77777777" w:rsidTr="00F01BF1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6740D583" w14:textId="46A4E4C4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 xml:space="preserve">2. 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3D4BDF5A" w14:textId="6EC9CB6D" w:rsidR="0018397D" w:rsidRPr="0066370B" w:rsidRDefault="00AF3F9C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"/>
              <w:jc w:val="center"/>
              <w:rPr>
                <w:rFonts w:asciiTheme="minorHAnsi" w:hAnsiTheme="minorHAnsi" w:cstheme="minorHAnsi"/>
                <w:b/>
                <w:i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b/>
                <w:i/>
                <w:kern w:val="0"/>
                <w:sz w:val="18"/>
                <w:szCs w:val="18"/>
                <w:lang w:eastAsia="es-EC"/>
              </w:rPr>
              <w:t>VA A EMPEZAR LA FUNCIÓN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154B4314" w14:textId="77777777" w:rsidR="00F01BF1" w:rsidRPr="00F01BF1" w:rsidRDefault="00F01BF1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1BF1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O.ECA.4.5.</w:t>
            </w:r>
            <w:r w:rsidRPr="00F01BF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Reconocer algunas características significativas de eventos culturales y obras artísticas de distintos estilos, y utilizar la terminología apropiada para describirlos y comentarlos.</w:t>
            </w:r>
          </w:p>
          <w:p w14:paraId="0CA90F3D" w14:textId="77777777" w:rsidR="00F01BF1" w:rsidRPr="00F01BF1" w:rsidRDefault="00F01BF1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1BF1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O.ECA.4.7.</w:t>
            </w:r>
            <w:r w:rsidRPr="00F01BF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las posibilidades del cuerpo, la imagen y el sonido como recursos para expresar ideas y sentimientos, enriqueciendo sus posibilidades de comunicación, </w:t>
            </w:r>
            <w:r w:rsidRPr="00F01BF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con respeto por las distintas formas de expresión, y autoconfianza en las producciones propias.</w:t>
            </w:r>
          </w:p>
          <w:p w14:paraId="22C45497" w14:textId="77777777" w:rsidR="0018397D" w:rsidRPr="00F01BF1" w:rsidRDefault="0018397D" w:rsidP="00F01BF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color w:val="auto"/>
                <w:kern w:val="0"/>
                <w:sz w:val="17"/>
                <w:szCs w:val="17"/>
                <w:lang w:val="es-ES" w:eastAsia="en-US"/>
              </w:rPr>
            </w:pPr>
          </w:p>
          <w:p w14:paraId="7FC44556" w14:textId="77777777" w:rsidR="00F64260" w:rsidRPr="00950815" w:rsidRDefault="00F64260" w:rsidP="00F01BF1">
            <w:pPr>
              <w:pStyle w:val="Prrafodelista"/>
              <w:rPr>
                <w:rFonts w:asciiTheme="minorHAnsi" w:hAnsiTheme="minorHAnsi"/>
                <w:sz w:val="17"/>
                <w:szCs w:val="17"/>
                <w:lang w:val="en-US"/>
              </w:rPr>
            </w:pPr>
          </w:p>
          <w:p w14:paraId="4CDCB3A2" w14:textId="6A56F108" w:rsidR="004371FC" w:rsidRPr="00950815" w:rsidRDefault="004371FC" w:rsidP="00F01BF1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71D6BC2D" w14:textId="1993C4BA" w:rsidR="00D55008" w:rsidRPr="00D55008" w:rsidRDefault="00D55008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55008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ECA.4.2.2.</w:t>
            </w:r>
            <w:r w:rsidRPr="00D550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representaciones teatrales inspiradas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550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poemas o cuentos previamente seleccionados por sus</w:t>
            </w:r>
          </w:p>
          <w:p w14:paraId="35D8AD5B" w14:textId="77777777" w:rsidR="00D55008" w:rsidRDefault="00D55008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550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posibilidades dramáticas y por la intervención de varios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550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personajes.</w:t>
            </w:r>
          </w:p>
          <w:p w14:paraId="34058479" w14:textId="17383DAB" w:rsidR="008D3A3F" w:rsidRPr="008D3A3F" w:rsidRDefault="008D3A3F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D3A3F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ECA.4.2.5.</w:t>
            </w:r>
            <w:r w:rsidRPr="008D3A3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Participar activamente en la preparación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8D3A3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puesta en escena de una representación de danza, expresión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8D3A3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corporal, teatro, música, títeres, etc. o en el rodaje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8D3A3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una pequeña producción </w:t>
            </w:r>
            <w:r w:rsidRPr="008D3A3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audiovisual, responsabilizándose</w:t>
            </w:r>
          </w:p>
          <w:p w14:paraId="411D92D8" w14:textId="52B7E71B" w:rsidR="008D3A3F" w:rsidRPr="0066370B" w:rsidRDefault="008D3A3F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auto"/>
                <w:kern w:val="0"/>
                <w:sz w:val="18"/>
                <w:szCs w:val="18"/>
                <w:lang w:eastAsia="es-EC"/>
              </w:rPr>
            </w:pPr>
            <w:r w:rsidRPr="008D3A3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del rol elegido o asignado.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38F8E436" w14:textId="77777777" w:rsidR="00F56808" w:rsidRDefault="00F56808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568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En este criterio se trata de valorar el interés por el uso de medios audiovisuales y tecnológicos como recursos para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568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búsqueda de información y el disfrute de productos culturales y artísticos, así como para los procesos de creación.</w:t>
            </w:r>
          </w:p>
          <w:p w14:paraId="4C44B5C4" w14:textId="3F57BA71" w:rsidR="00F56808" w:rsidRPr="00F56808" w:rsidRDefault="00F56808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568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 este criterio se trata de valorar la capacidad del estudiante para diseñar y desarrollar un proyecto artístico, individual</w:t>
            </w:r>
          </w:p>
          <w:p w14:paraId="201BB6E8" w14:textId="02FE0715" w:rsidR="00F56808" w:rsidRPr="0066370B" w:rsidRDefault="00F56808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  <w:lang w:eastAsia="es-EC"/>
              </w:rPr>
            </w:pPr>
            <w:r w:rsidRPr="00F568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o colectivo, aplicando sus </w:t>
            </w:r>
            <w:r w:rsidRPr="00F5680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conocimientos y habilidades.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2449C6D" w14:textId="77777777" w:rsidR="0018397D" w:rsidRPr="0066370B" w:rsidRDefault="0018397D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2313373B" w14:textId="6D4114EF" w:rsidR="0018397D" w:rsidRDefault="00950815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745FF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CE.ECA.4.4.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 técnicas y recursos de los distintos lenguajes artísticos en la elaboración de producciones originales que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recopilen de manera ordenada la propia trayectoria artística.</w:t>
            </w:r>
          </w:p>
          <w:p w14:paraId="7F922F4E" w14:textId="262DB6BA" w:rsidR="00C33A32" w:rsidRPr="00C33A32" w:rsidRDefault="00C33A32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33A3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CE.ECA.4.5.</w:t>
            </w:r>
            <w:r w:rsidRPr="00C33A3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Planifica, argumenta razonadamente y desarrolla proyectos de creación artística y eventos culturales locales.</w:t>
            </w:r>
          </w:p>
          <w:p w14:paraId="103F9CA5" w14:textId="77777777" w:rsidR="00780EEA" w:rsidRPr="0066370B" w:rsidRDefault="00780EEA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Indicadores para la evaluación:</w:t>
            </w:r>
          </w:p>
          <w:p w14:paraId="56932BBF" w14:textId="77777777" w:rsidR="00C33A32" w:rsidRPr="00C33A32" w:rsidRDefault="00C33A32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33A3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I.ECA.4.4.1.</w:t>
            </w:r>
            <w:r w:rsidRPr="00C33A3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Aplica técnicas, recursos y convenciones básicos</w:t>
            </w:r>
          </w:p>
          <w:p w14:paraId="670218D3" w14:textId="77777777" w:rsidR="00C33A32" w:rsidRPr="00C33A32" w:rsidRDefault="00C33A32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33A3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los distintos lenguajes artísticos en la representación</w:t>
            </w:r>
          </w:p>
          <w:p w14:paraId="567F39B5" w14:textId="77777777" w:rsidR="00C33A32" w:rsidRPr="00C33A32" w:rsidRDefault="00C33A32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33A3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la figura humana, en representaciones teatrales</w:t>
            </w:r>
          </w:p>
          <w:p w14:paraId="69D5B389" w14:textId="77777777" w:rsidR="00C33A32" w:rsidRPr="00C33A32" w:rsidRDefault="00C33A32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33A3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inspiradas en poemas o cuentos, en monólogos o en la</w:t>
            </w:r>
          </w:p>
          <w:p w14:paraId="5A102700" w14:textId="77777777" w:rsidR="0018397D" w:rsidRPr="00C33A32" w:rsidRDefault="00C33A32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33A3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creación de planos y maquetas. (J.4., I.4.).</w:t>
            </w:r>
          </w:p>
          <w:p w14:paraId="5BCA37FB" w14:textId="4655865B" w:rsidR="00C33A32" w:rsidRPr="0066370B" w:rsidRDefault="00C33A32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Cs/>
                <w:i/>
                <w:kern w:val="0"/>
                <w:sz w:val="18"/>
                <w:szCs w:val="18"/>
                <w:lang w:eastAsia="es-EC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77D27C0F" w14:textId="7AF7C952" w:rsidR="0018397D" w:rsidRPr="0066370B" w:rsidRDefault="008B1EFA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es-EC"/>
              </w:rPr>
              <w:lastRenderedPageBreak/>
              <w:t>7</w:t>
            </w:r>
          </w:p>
        </w:tc>
      </w:tr>
      <w:tr w:rsidR="0018397D" w:rsidRPr="0066370B" w14:paraId="270B0B52" w14:textId="77777777" w:rsidTr="00F31563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3193EEEF" w14:textId="4DAAE88C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 xml:space="preserve">3. 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134220E4" w14:textId="07820176" w:rsidR="0018397D" w:rsidRPr="0066370B" w:rsidRDefault="00132FDD" w:rsidP="00F01BF1">
            <w:p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ind w:left="64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  <w:t>ACTUACIÓN ENTRE CANDILEJAS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33591B6C" w14:textId="77777777" w:rsidR="00F31563" w:rsidRPr="00F01BF1" w:rsidRDefault="00F31563" w:rsidP="00F3156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1BF1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O.ECA.4.4.</w:t>
            </w:r>
            <w:r w:rsidRPr="00F01BF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Participar en proyectos de creación colectiva demostrando respeto por las ideas y formas de expresión propias y ajenas, y tomar conciencia, como miembro del grupo, del enriquecimiento que se produce con las aportaciones de los demás.</w:t>
            </w:r>
          </w:p>
          <w:p w14:paraId="601007F6" w14:textId="77777777" w:rsidR="0018397D" w:rsidRPr="0066370B" w:rsidRDefault="0018397D" w:rsidP="00F315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1DCF7ECE" w14:textId="155E3733" w:rsidR="00AE4D9A" w:rsidRPr="00AE4D9A" w:rsidRDefault="00AE4D9A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E4D9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ECA.4.2.5.</w:t>
            </w:r>
            <w:r w:rsidRPr="00AE4D9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Participar activamente en la preparación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E4D9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puesta en escena de una representación de danza, expresión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E4D9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corporal, teatro, música, títeres, etc. o en el rodaje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E4D9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una pequeña producción audiovisual, responsabilizándose</w:t>
            </w:r>
          </w:p>
          <w:p w14:paraId="2CAC5224" w14:textId="3C405FA8" w:rsidR="005A2B76" w:rsidRPr="0066370B" w:rsidRDefault="00AE4D9A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lang w:val="es-ES"/>
              </w:rPr>
            </w:pPr>
            <w:r w:rsidRPr="00AE4D9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del rol elegido o asignado.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249CF963" w14:textId="551D6BE9" w:rsidR="0018397D" w:rsidRPr="0066370B" w:rsidRDefault="00AE4D9A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526F6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 este criterio se trata de valorar la capacidad del estudiante para diseñar y desarrollar un proyecto artístico, individual</w:t>
            </w:r>
            <w:r w:rsidR="00526F6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26F6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 colectivo, aplicando sus conocimientos y habilidades.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5180F86" w14:textId="77777777" w:rsidR="0018397D" w:rsidRPr="0066370B" w:rsidRDefault="0018397D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Criterio de evaluación:</w:t>
            </w:r>
          </w:p>
          <w:p w14:paraId="692651D2" w14:textId="57ABEA13" w:rsidR="00905588" w:rsidRPr="00AE4D9A" w:rsidRDefault="00AE4D9A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AE4D9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CE.ECA.4.5.</w:t>
            </w:r>
            <w:r w:rsidRPr="00AE4D9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Planifica, argumenta razonadamente y desarrolla proyectos de creación artística y eventos culturales locales.</w:t>
            </w:r>
          </w:p>
          <w:p w14:paraId="51D015B7" w14:textId="77777777" w:rsidR="0018397D" w:rsidRPr="0066370B" w:rsidRDefault="0018397D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4C4100CB" w14:textId="77777777" w:rsidR="00526F6D" w:rsidRPr="00526F6D" w:rsidRDefault="00526F6D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26F6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I.ECA.4.5.1.</w:t>
            </w:r>
            <w:r w:rsidRPr="00526F6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Organiza de manera coherente un proceso de</w:t>
            </w:r>
          </w:p>
          <w:p w14:paraId="74C85671" w14:textId="77777777" w:rsidR="00526F6D" w:rsidRPr="00526F6D" w:rsidRDefault="00526F6D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26F6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trabajo de interpretación o creación artística, asumiendo</w:t>
            </w:r>
          </w:p>
          <w:p w14:paraId="273FFF20" w14:textId="4E046B51" w:rsidR="00526F6D" w:rsidRPr="00526F6D" w:rsidRDefault="00526F6D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26F6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distintos roles y esforzándose por respetar sus fases. (S.3.,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26F6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I.4.)</w:t>
            </w:r>
          </w:p>
          <w:p w14:paraId="3EA019EC" w14:textId="222228E5" w:rsidR="0018397D" w:rsidRPr="0066370B" w:rsidRDefault="00526F6D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526F6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I.ECA.4.5.2.</w:t>
            </w:r>
            <w:r w:rsidRPr="00526F6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Demuestra la capacidad de aplicar conocimientos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26F6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técnicas en procesos de autoaprendizaje, diseño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26F6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desarrollo de proyectos artísticos. (S.3., I.4.).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F0F3FB0" w14:textId="6976FEEF" w:rsidR="0018397D" w:rsidRPr="0066370B" w:rsidRDefault="009F1229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t>7</w:t>
            </w:r>
          </w:p>
        </w:tc>
      </w:tr>
      <w:tr w:rsidR="0018397D" w:rsidRPr="0066370B" w14:paraId="5770B755" w14:textId="77777777" w:rsidTr="003C08AB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6DBE0E18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4.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2F2FAF99" w14:textId="5F75A258" w:rsidR="0018397D" w:rsidRPr="0066370B" w:rsidRDefault="00714148" w:rsidP="00F01BF1">
            <w:p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ind w:left="64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  <w:t>ESPACIOS ARTÍSTICOS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70AB7BED" w14:textId="77777777" w:rsidR="003C08AB" w:rsidRPr="00F01BF1" w:rsidRDefault="003C08AB" w:rsidP="003C08A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1BF1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O.ECA.4.6.</w:t>
            </w:r>
            <w:r w:rsidRPr="00F01BF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algunos medios audiovisuales y tecnologías digitales para el conocimiento, producción y disfrute del arte y la cultura.</w:t>
            </w:r>
          </w:p>
          <w:p w14:paraId="40854FDD" w14:textId="77777777" w:rsidR="0018397D" w:rsidRPr="0066370B" w:rsidRDefault="0018397D" w:rsidP="003C08A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79A48968" w14:textId="486C544D" w:rsidR="00D86837" w:rsidRPr="0066370B" w:rsidRDefault="00714148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color w:val="auto"/>
                <w:kern w:val="0"/>
                <w:sz w:val="18"/>
                <w:szCs w:val="18"/>
                <w:lang w:eastAsia="en-US"/>
              </w:rPr>
            </w:pPr>
            <w:r w:rsidRPr="00714148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ECA.4.3.6.</w:t>
            </w:r>
            <w:r w:rsidRPr="0071414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Diseñar y elaborar una guía turística que incluya diferentes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1414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espacios dedicados al arte (museos, auditorios, teatros, salas de cine,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1414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etc.) del Ecuador.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0DB06342" w14:textId="1991D2FD" w:rsidR="0088785C" w:rsidRPr="0088785C" w:rsidRDefault="0088785C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8785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este criterio se trata de valorar la autonomía, la curiosidad y el empleo de técnicas de búsqueda de información relevante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88785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comprender el contexto histórico y social en el que tuvieron o tienen lugar distintas manifestaciones culturales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88785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artísticas. También se evalúa la capacidad de organizar y presentar la información en distintos formatos.</w:t>
            </w:r>
          </w:p>
          <w:p w14:paraId="28448449" w14:textId="7D68A1AA" w:rsidR="002100EB" w:rsidRPr="002100EB" w:rsidRDefault="002100EB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793BD1F" w14:textId="77777777" w:rsidR="0018397D" w:rsidRPr="0066370B" w:rsidRDefault="0018397D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Criterio de evaluación:</w:t>
            </w:r>
          </w:p>
          <w:p w14:paraId="66D80537" w14:textId="77777777" w:rsidR="0088785C" w:rsidRPr="0088785C" w:rsidRDefault="0088785C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8785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CE.ECA.4.2.</w:t>
            </w:r>
            <w:r w:rsidRPr="0088785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Indaga sobre artistas, obras y manifestaciones culturales, analizando algunos de los factores históricos o</w:t>
            </w:r>
          </w:p>
          <w:p w14:paraId="6BCCF62F" w14:textId="084D0093" w:rsidR="0088785C" w:rsidRPr="0088785C" w:rsidRDefault="0088785C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8785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sociales que los rodean; organiza y presenta la información usando diferentes formatos.</w:t>
            </w:r>
          </w:p>
          <w:p w14:paraId="2363B879" w14:textId="77777777" w:rsidR="0018397D" w:rsidRPr="0066370B" w:rsidRDefault="0018397D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3E7F4D7E" w14:textId="22F80C74" w:rsidR="00CE1692" w:rsidRPr="00CE1692" w:rsidRDefault="00CE1692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E169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I.ECA.4.2.1.</w:t>
            </w:r>
            <w:r w:rsidRPr="00CE169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 técnicas de búsqueda y organización de la información,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E169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métodos sencillos de investigación, técnicas de entrevista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E169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otros procedimientos adecuados para adquirir datos </w:t>
            </w:r>
            <w:r w:rsidRPr="00CE169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relevantes relacionados</w:t>
            </w:r>
          </w:p>
          <w:p w14:paraId="34CCAE2B" w14:textId="77777777" w:rsidR="00CE1692" w:rsidRPr="00CE1692" w:rsidRDefault="00CE1692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E169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 distintas formas de expresión artística y cultural. (I.1., I.4.)</w:t>
            </w:r>
          </w:p>
          <w:p w14:paraId="690B793A" w14:textId="28D2B895" w:rsidR="00CE1692" w:rsidRPr="00CE1692" w:rsidRDefault="00CE1692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E169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I.ECA.4.2.2.</w:t>
            </w:r>
            <w:r w:rsidRPr="00CE169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Demuestra la comprensión de datos sobre manifestaciones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E169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artísticas y culturales obtenidos en procesos de observación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E169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búsqueda de información organizándolos y empleándolos en la elaboración</w:t>
            </w:r>
          </w:p>
          <w:p w14:paraId="18D3A05E" w14:textId="77777777" w:rsidR="0018397D" w:rsidRDefault="00CE1692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E169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presentaciones, guías culturales, dosieres y otros documentos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E169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impresos o digitales. (I.2., S.3.)</w:t>
            </w:r>
          </w:p>
          <w:p w14:paraId="55A204E2" w14:textId="7A231142" w:rsidR="008C61AB" w:rsidRPr="008C61AB" w:rsidRDefault="008C61AB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C61AB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I.ECA.4.2.4.</w:t>
            </w:r>
            <w:r w:rsidRPr="008C61A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Reconoce y describe algunas características diferenciadoras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8C61A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manifestaciones artísticas y culturales. (I.1., S.2.)</w:t>
            </w:r>
          </w:p>
          <w:p w14:paraId="482A70C6" w14:textId="3FEAABEF" w:rsidR="00110B19" w:rsidRPr="0066370B" w:rsidRDefault="00110B19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kern w:val="0"/>
                <w:sz w:val="18"/>
                <w:szCs w:val="18"/>
                <w:lang w:eastAsia="es-EC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1F35364C" w14:textId="5FF210B2" w:rsidR="0018397D" w:rsidRPr="0066370B" w:rsidRDefault="009F1229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lastRenderedPageBreak/>
              <w:t>6</w:t>
            </w:r>
          </w:p>
        </w:tc>
      </w:tr>
      <w:tr w:rsidR="0018397D" w:rsidRPr="0066370B" w14:paraId="59D5DF8A" w14:textId="77777777" w:rsidTr="00F01BF1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1A361AC9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>5.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28AE61DE" w14:textId="7995848F" w:rsidR="0018397D" w:rsidRPr="0066370B" w:rsidRDefault="00472A0D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4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  <w:t>PRODUCCIÓN EN PANTALLA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01BAC5A4" w14:textId="77777777" w:rsidR="003C08AB" w:rsidRPr="0027526D" w:rsidRDefault="003C08AB" w:rsidP="003C08A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7526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O.ECA.4.1.</w:t>
            </w:r>
            <w:r w:rsidRPr="0027526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Comparar las posibilidades que ofrecen diversos materiales y técnicas de los diferentes lenguajes artísticos, en procesos de interpretación y/o creación individual y colectiva.</w:t>
            </w:r>
          </w:p>
          <w:p w14:paraId="44ED5B1D" w14:textId="77777777" w:rsidR="0018397D" w:rsidRPr="0066370B" w:rsidRDefault="0018397D" w:rsidP="00F01BF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i/>
                <w:color w:val="auto"/>
                <w:kern w:val="0"/>
                <w:sz w:val="18"/>
                <w:szCs w:val="18"/>
                <w:lang w:val="es-ES" w:eastAsia="en-US"/>
              </w:rPr>
            </w:pPr>
          </w:p>
          <w:p w14:paraId="73D2C392" w14:textId="77777777" w:rsidR="0018397D" w:rsidRPr="0066370B" w:rsidRDefault="0018397D" w:rsidP="00F01B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49101B75" w14:textId="77777777" w:rsidR="00472A0D" w:rsidRPr="00472A0D" w:rsidRDefault="00472A0D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72A0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ECA.4.2.9.</w:t>
            </w:r>
            <w:r w:rsidRPr="00472A0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Asumir distintos roles en la realización de pequeñas</w:t>
            </w:r>
          </w:p>
          <w:p w14:paraId="0C0F4B72" w14:textId="3866F17D" w:rsidR="0018397D" w:rsidRPr="0066370B" w:rsidRDefault="00472A0D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472A0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producciones audiovisuales (documentales o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472A0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ficción): guionista, camarógrafo, director, actor, etc.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30C0625D" w14:textId="1CD2C142" w:rsidR="0018397D" w:rsidRPr="00AE70C7" w:rsidRDefault="00726EF3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726EF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este criterio se trata de valorar el interés por el uso de medios audiovisuales y tecnológicos como recursos para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26EF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búsqueda de información y el disfrute de productos culturales y artísticos, así como para los procesos de creación.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F8A5FBA" w14:textId="77777777" w:rsidR="0018397D" w:rsidRDefault="0018397D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9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Criterio de evaluación:</w:t>
            </w:r>
          </w:p>
          <w:p w14:paraId="674ECF8B" w14:textId="77777777" w:rsidR="00E52822" w:rsidRPr="00E52822" w:rsidRDefault="00E52822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5282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CE.ECA.4.6.</w:t>
            </w:r>
            <w:r w:rsidRPr="00E5282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Valora los medios audiovisuales y las tecnologías de la información y la comunicación como instrumentos de</w:t>
            </w:r>
          </w:p>
          <w:p w14:paraId="557D0826" w14:textId="77777777" w:rsidR="00E52822" w:rsidRPr="00E52822" w:rsidRDefault="00E52822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5282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aprendizaje y producción cultural y artística, y los utiliza en procesos de recepción, búsqueda de información, creación y</w:t>
            </w:r>
          </w:p>
          <w:p w14:paraId="16E23AC3" w14:textId="77777777" w:rsidR="00E52822" w:rsidRDefault="00E52822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9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5282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difusión de contenidos artísticos y culturales.</w:t>
            </w:r>
          </w:p>
          <w:p w14:paraId="15D99988" w14:textId="7FF51B4F" w:rsidR="0018397D" w:rsidRPr="0066370B" w:rsidRDefault="0018397D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9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658556E9" w14:textId="3F7683E4" w:rsidR="00C827B9" w:rsidRPr="00C827B9" w:rsidRDefault="00C827B9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827B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I.ECA.4.6.2.</w:t>
            </w:r>
            <w:r w:rsidRPr="00C827B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 las posibilidades que ofrecen los medios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827B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audiovisuales y recursos tecnológicos a su alcance</w:t>
            </w:r>
          </w:p>
          <w:p w14:paraId="47642088" w14:textId="77777777" w:rsidR="00C827B9" w:rsidRPr="00C827B9" w:rsidRDefault="00C827B9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827B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la creación individual o colectiva, y para la difusión de</w:t>
            </w:r>
          </w:p>
          <w:p w14:paraId="4E9B5102" w14:textId="77777777" w:rsidR="0018397D" w:rsidRDefault="00C827B9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827B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contenidos artísticos, exponiéndolos ante un público global.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827B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(I.3., S.3.)</w:t>
            </w:r>
          </w:p>
          <w:p w14:paraId="6B3010BB" w14:textId="5F89CBBC" w:rsidR="00E04856" w:rsidRPr="00E04856" w:rsidRDefault="00E04856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485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I.ECA.4.6.3.</w:t>
            </w: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Elabora producciones audiovisuales y/o multimedia,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originales o derivadas de la remezcla o reelaboración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de contenidos existentes, reconociendo la </w:t>
            </w: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aportación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los creadores originales y la riqueza de las nuevas versiones.</w:t>
            </w:r>
          </w:p>
          <w:p w14:paraId="47DF6A19" w14:textId="2DFEB5C5" w:rsidR="00E04856" w:rsidRPr="0066370B" w:rsidRDefault="00E04856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(S.3., I.4., J.3.)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0F60976" w14:textId="51A8BFC0" w:rsidR="0018397D" w:rsidRPr="0066370B" w:rsidRDefault="009F1229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lastRenderedPageBreak/>
              <w:t>5</w:t>
            </w:r>
          </w:p>
        </w:tc>
      </w:tr>
      <w:tr w:rsidR="0018397D" w:rsidRPr="0066370B" w14:paraId="768137E5" w14:textId="77777777" w:rsidTr="003C08AB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7CED8BA5" w14:textId="77777777" w:rsidR="0018397D" w:rsidRPr="0066370B" w:rsidRDefault="0018397D" w:rsidP="00F01BF1">
            <w:pPr>
              <w:pStyle w:val="Prrafodelista"/>
              <w:numPr>
                <w:ilvl w:val="0"/>
                <w:numId w:val="1"/>
              </w:num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401322F7" w14:textId="417EB22B" w:rsidR="0018397D" w:rsidRPr="0066370B" w:rsidRDefault="00E04856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4"/>
              <w:jc w:val="center"/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8"/>
                <w:szCs w:val="18"/>
                <w:lang w:eastAsia="en-US"/>
              </w:rPr>
              <w:t>EXHIBICIÓN AUDIOVISUAL</w:t>
            </w:r>
            <w:r w:rsidR="0018397D" w:rsidRPr="0066370B"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3B3C171F" w14:textId="77777777" w:rsidR="003C08AB" w:rsidRPr="00F01BF1" w:rsidRDefault="003C08AB" w:rsidP="003C08A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1BF1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O.ECA.4.6.</w:t>
            </w:r>
            <w:r w:rsidRPr="00F01BF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algunos medios audiovisuales y tecnologías digitales para el conocimiento, producción y disfrute del arte y la cultura.</w:t>
            </w:r>
          </w:p>
          <w:p w14:paraId="39313878" w14:textId="77777777" w:rsidR="0018397D" w:rsidRDefault="0018397D" w:rsidP="003C08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2BF171AA" w14:textId="68A245FF" w:rsidR="003C08AB" w:rsidRDefault="003C08AB" w:rsidP="003C08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F01BF1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O.ECA.4.8.</w:t>
            </w:r>
            <w:r w:rsidRPr="00F01BF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Exponer ideas, sentimientos y puntos de vista personales sobre distintas manifestaciones culturales y artísticas, propias y ajenas.</w:t>
            </w:r>
          </w:p>
          <w:p w14:paraId="0B4FD71B" w14:textId="77777777" w:rsidR="003C08AB" w:rsidRPr="0066370B" w:rsidRDefault="003C08AB" w:rsidP="003C08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66E09495" w14:textId="77777777" w:rsidR="0018397D" w:rsidRPr="0066370B" w:rsidRDefault="0018397D" w:rsidP="003C08A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4F3F3216" w14:textId="77777777" w:rsidR="00E04856" w:rsidRPr="00E04856" w:rsidRDefault="00E04856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485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ECA.4.1.11.</w:t>
            </w: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aplicaciones informáticas sencillas para</w:t>
            </w:r>
          </w:p>
          <w:p w14:paraId="46716350" w14:textId="77777777" w:rsidR="00E04856" w:rsidRPr="00E04856" w:rsidRDefault="00E04856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la creación de diaporamas con secuencias de imágenes de</w:t>
            </w:r>
          </w:p>
          <w:p w14:paraId="06FBCE6E" w14:textId="77777777" w:rsidR="00E04856" w:rsidRPr="00E04856" w:rsidRDefault="00E04856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la propia historia o relacionadas con un tema específico.</w:t>
            </w:r>
          </w:p>
          <w:p w14:paraId="052B07B0" w14:textId="77777777" w:rsidR="00E04856" w:rsidRPr="00E04856" w:rsidRDefault="00E04856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485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ECA.4.1.12.</w:t>
            </w: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Seleccionar las piezas musicales más adecuadas</w:t>
            </w:r>
          </w:p>
          <w:p w14:paraId="5ED2A77A" w14:textId="77777777" w:rsidR="00E04856" w:rsidRPr="00E04856" w:rsidRDefault="00E04856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sonorizar un diaporama atendiendo al carácter y</w:t>
            </w:r>
          </w:p>
          <w:p w14:paraId="15E7089C" w14:textId="526FEA88" w:rsidR="00D9520D" w:rsidRPr="0066370B" w:rsidRDefault="00E04856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color w:val="auto"/>
                <w:kern w:val="0"/>
                <w:sz w:val="18"/>
                <w:szCs w:val="18"/>
                <w:lang w:eastAsia="en-US"/>
              </w:rPr>
            </w:pP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emociones que se quieran transmitir.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40403E04" w14:textId="49829DCC" w:rsidR="0018397D" w:rsidRPr="0066370B" w:rsidRDefault="00E04856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este criterio se trata de valorar el interés por el uso de medios audiovisuales y tecnológicos como recursos para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búsqueda de información y el disfrute de productos culturales y artísticos, así como para los procesos de creación.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B98019B" w14:textId="77777777" w:rsidR="0018397D" w:rsidRPr="0066370B" w:rsidRDefault="0018397D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9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Criterio de evaluación:</w:t>
            </w:r>
          </w:p>
          <w:p w14:paraId="5A49EF55" w14:textId="77777777" w:rsidR="00E04856" w:rsidRPr="00E04856" w:rsidRDefault="00E04856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485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CE.ECA.4.6.</w:t>
            </w: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Valora los medios audiovisuales y las tecnologías de la información y la comunicación como instrumentos de</w:t>
            </w:r>
          </w:p>
          <w:p w14:paraId="616F68AB" w14:textId="77777777" w:rsidR="00E04856" w:rsidRPr="00E04856" w:rsidRDefault="00E04856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aprendizaje y producción cultural y artística, y los utiliza en procesos de recepción, búsqueda de información, creación y</w:t>
            </w:r>
          </w:p>
          <w:p w14:paraId="07C99BE1" w14:textId="77777777" w:rsidR="00E04856" w:rsidRDefault="00E04856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9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difusión de contenidos artísticos y culturales.</w:t>
            </w:r>
          </w:p>
          <w:p w14:paraId="7C2DEBFD" w14:textId="5C6DA95B" w:rsidR="0018397D" w:rsidRPr="0066370B" w:rsidRDefault="0018397D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9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1914CE03" w14:textId="7B36BDA6" w:rsidR="00E04856" w:rsidRPr="00E04856" w:rsidRDefault="00E04856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485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I.ECA.4.6.1.</w:t>
            </w: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Busca, analiza y selecciona información relacionada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 el arte y la cultura para construir conocimiento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utilizarla en investigaciones y en la elaboración de diaporamas,</w:t>
            </w:r>
          </w:p>
          <w:p w14:paraId="4E300735" w14:textId="77777777" w:rsidR="00E04856" w:rsidRPr="00E04856" w:rsidRDefault="00E04856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pequeñas producciones audiovisuales, presentaciones</w:t>
            </w:r>
          </w:p>
          <w:p w14:paraId="3F8477BA" w14:textId="77777777" w:rsidR="00353EE1" w:rsidRPr="00E04856" w:rsidRDefault="00E04856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multimedia, etc. (I.2., S.1.)</w:t>
            </w:r>
          </w:p>
          <w:p w14:paraId="700660F3" w14:textId="77777777" w:rsidR="00E04856" w:rsidRPr="00E04856" w:rsidRDefault="00E04856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485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I.ECA.4.6.3.</w:t>
            </w: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Elabora producciones audiovisuales y/o multimedia,</w:t>
            </w:r>
          </w:p>
          <w:p w14:paraId="3FC235F3" w14:textId="77777777" w:rsidR="00E04856" w:rsidRPr="00E04856" w:rsidRDefault="00E04856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originales o derivadas de la remezcla o reelaboración</w:t>
            </w:r>
          </w:p>
          <w:p w14:paraId="189C85DE" w14:textId="77777777" w:rsidR="00E04856" w:rsidRPr="00E04856" w:rsidRDefault="00E04856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contenidos existentes, reconociendo la aportación</w:t>
            </w:r>
          </w:p>
          <w:p w14:paraId="47C86047" w14:textId="77777777" w:rsidR="00E04856" w:rsidRPr="00E04856" w:rsidRDefault="00E04856" w:rsidP="00F01BF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los creadores originales y la riqueza de las nuevas versiones.</w:t>
            </w:r>
          </w:p>
          <w:p w14:paraId="44FF5265" w14:textId="6D225A55" w:rsidR="00E04856" w:rsidRPr="0066370B" w:rsidRDefault="00E04856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9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E0485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(S.3., I.4., J.3.)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208CBDA" w14:textId="22B1F635" w:rsidR="0018397D" w:rsidRPr="0066370B" w:rsidRDefault="0018397D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t>6</w:t>
            </w:r>
            <w:r w:rsidR="005306BC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t xml:space="preserve"> </w:t>
            </w:r>
          </w:p>
        </w:tc>
      </w:tr>
      <w:tr w:rsidR="0018397D" w:rsidRPr="0066370B" w14:paraId="0CFAD6EE" w14:textId="77777777" w:rsidTr="00F01BF1">
        <w:trPr>
          <w:trHeight w:val="308"/>
        </w:trPr>
        <w:tc>
          <w:tcPr>
            <w:tcW w:w="9893" w:type="dxa"/>
            <w:gridSpan w:val="14"/>
            <w:shd w:val="clear" w:color="auto" w:fill="DEEAF6" w:themeFill="accent1" w:themeFillTint="33"/>
            <w:noWrap/>
            <w:hideMark/>
          </w:tcPr>
          <w:p w14:paraId="564A33E4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6. BIBLIOGRAFÍA/ WEBGRAFÍA (</w:t>
            </w:r>
            <w:r w:rsidRPr="0066370B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Utilizar normas APA VI edición)</w:t>
            </w:r>
          </w:p>
        </w:tc>
        <w:tc>
          <w:tcPr>
            <w:tcW w:w="5670" w:type="dxa"/>
            <w:gridSpan w:val="6"/>
            <w:shd w:val="clear" w:color="auto" w:fill="DEEAF6" w:themeFill="accent1" w:themeFillTint="33"/>
            <w:noWrap/>
            <w:hideMark/>
          </w:tcPr>
          <w:p w14:paraId="77B59AA6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7. OBSERVACIONES</w:t>
            </w:r>
          </w:p>
        </w:tc>
      </w:tr>
      <w:tr w:rsidR="0018397D" w:rsidRPr="0066370B" w14:paraId="2742CAB7" w14:textId="77777777" w:rsidTr="00F01BF1">
        <w:trPr>
          <w:trHeight w:val="1090"/>
        </w:trPr>
        <w:tc>
          <w:tcPr>
            <w:tcW w:w="9893" w:type="dxa"/>
            <w:gridSpan w:val="14"/>
            <w:shd w:val="clear" w:color="auto" w:fill="auto"/>
            <w:noWrap/>
            <w:hideMark/>
          </w:tcPr>
          <w:p w14:paraId="0E142F6C" w14:textId="77777777" w:rsidR="0018397D" w:rsidRPr="0066370B" w:rsidRDefault="0018397D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 </w:t>
            </w:r>
            <w:r w:rsidRPr="0066370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  <w:t>Bibliografía:</w:t>
            </w:r>
          </w:p>
          <w:p w14:paraId="376BF63C" w14:textId="77777777" w:rsidR="0018397D" w:rsidRPr="0066370B" w:rsidRDefault="0018397D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</w:pPr>
          </w:p>
          <w:p w14:paraId="43D237E2" w14:textId="6B98FD5F" w:rsidR="0018397D" w:rsidRPr="0066370B" w:rsidRDefault="008715FF" w:rsidP="00F01BF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Educación Cultural y Artística</w:t>
            </w:r>
            <w:r w:rsidR="0018397D" w:rsidRPr="0066370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del Ministerio de Educación y la pertinente bibliografía citada en el texto.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72B6BC01" w14:textId="77777777" w:rsidR="0018397D" w:rsidRPr="0066370B" w:rsidRDefault="0018397D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</w:pPr>
          </w:p>
          <w:p w14:paraId="67576992" w14:textId="4A99DB38" w:rsidR="0018397D" w:rsidRPr="0066370B" w:rsidRDefault="0018397D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Las destrezas, contenidos y bloques curriculares están desarrolladas de acuerdo al 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texto </w:t>
            </w: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donado por 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el Magisterio,</w:t>
            </w: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Guía del Docente 2017-2018, Guía Didáctica de implementación curricular para </w:t>
            </w:r>
            <w:r w:rsidR="00380D0C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EGB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y  el Plan Curricular Institucional.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(acorde a la realidad institucional).</w:t>
            </w:r>
          </w:p>
          <w:p w14:paraId="1F7A05F2" w14:textId="77777777" w:rsidR="0018397D" w:rsidRPr="0066370B" w:rsidRDefault="0018397D" w:rsidP="00F01BF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</w:pPr>
          </w:p>
        </w:tc>
      </w:tr>
      <w:tr w:rsidR="0018397D" w:rsidRPr="0066370B" w14:paraId="787438C6" w14:textId="77777777" w:rsidTr="00F01BF1">
        <w:trPr>
          <w:trHeight w:val="419"/>
        </w:trPr>
        <w:tc>
          <w:tcPr>
            <w:tcW w:w="5027" w:type="dxa"/>
            <w:gridSpan w:val="7"/>
            <w:shd w:val="clear" w:color="auto" w:fill="auto"/>
            <w:noWrap/>
            <w:vAlign w:val="center"/>
            <w:hideMark/>
          </w:tcPr>
          <w:p w14:paraId="486791FE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ELABORADO</w:t>
            </w:r>
          </w:p>
        </w:tc>
        <w:tc>
          <w:tcPr>
            <w:tcW w:w="4866" w:type="dxa"/>
            <w:gridSpan w:val="7"/>
            <w:shd w:val="clear" w:color="auto" w:fill="auto"/>
            <w:noWrap/>
            <w:vAlign w:val="center"/>
            <w:hideMark/>
          </w:tcPr>
          <w:p w14:paraId="48588A00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REVISADO</w:t>
            </w:r>
          </w:p>
        </w:tc>
        <w:tc>
          <w:tcPr>
            <w:tcW w:w="5670" w:type="dxa"/>
            <w:gridSpan w:val="6"/>
            <w:shd w:val="clear" w:color="auto" w:fill="auto"/>
            <w:noWrap/>
            <w:vAlign w:val="center"/>
            <w:hideMark/>
          </w:tcPr>
          <w:p w14:paraId="07B2FBD8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APROBADO</w:t>
            </w:r>
          </w:p>
        </w:tc>
      </w:tr>
      <w:tr w:rsidR="0018397D" w:rsidRPr="0066370B" w14:paraId="206968F1" w14:textId="77777777" w:rsidTr="00F01BF1">
        <w:trPr>
          <w:trHeight w:val="321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1DB303AF" w14:textId="37FC663A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>DOCENTE(S</w:t>
            </w:r>
            <w:r w:rsidRPr="009B2F6A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)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:            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77A11EDF" w14:textId="0E3FBEC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NOMBRE: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                   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7B2A4A18" w14:textId="0822FF8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VICERRECTOR</w:t>
            </w: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                      </w:t>
            </w:r>
          </w:p>
        </w:tc>
      </w:tr>
      <w:tr w:rsidR="0018397D" w:rsidRPr="0066370B" w14:paraId="46E90503" w14:textId="77777777" w:rsidTr="00F01BF1">
        <w:trPr>
          <w:trHeight w:val="1461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06EBA086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1879E649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17843B70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</w:tr>
      <w:tr w:rsidR="0018397D" w:rsidRPr="0066370B" w14:paraId="14223009" w14:textId="77777777" w:rsidTr="00F01BF1">
        <w:trPr>
          <w:trHeight w:val="294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74722F4F" w14:textId="41B18861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Fecha: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5B8DE721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6DE8B986" w14:textId="77777777" w:rsidR="0018397D" w:rsidRPr="0066370B" w:rsidRDefault="0018397D" w:rsidP="00F01BF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Fecha:</w:t>
            </w:r>
          </w:p>
        </w:tc>
      </w:tr>
    </w:tbl>
    <w:p w14:paraId="17CAEC94" w14:textId="396A1519" w:rsidR="00F65632" w:rsidRPr="0066370B" w:rsidRDefault="00F01BF1" w:rsidP="00947651">
      <w:pPr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sectPr w:rsidR="00F65632" w:rsidRPr="0066370B" w:rsidSect="00947651">
      <w:pgSz w:w="16839" w:h="11907" w:orient="landscape" w:code="9"/>
      <w:pgMar w:top="851" w:right="675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C2C8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E1E44"/>
    <w:multiLevelType w:val="multilevel"/>
    <w:tmpl w:val="648E3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4794A68"/>
    <w:multiLevelType w:val="hybridMultilevel"/>
    <w:tmpl w:val="9D844038"/>
    <w:lvl w:ilvl="0" w:tplc="30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49867BF"/>
    <w:multiLevelType w:val="hybridMultilevel"/>
    <w:tmpl w:val="D678423C"/>
    <w:lvl w:ilvl="0" w:tplc="300A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4">
    <w:nsid w:val="055B17D2"/>
    <w:multiLevelType w:val="hybridMultilevel"/>
    <w:tmpl w:val="1CBA5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41DD0"/>
    <w:multiLevelType w:val="multilevel"/>
    <w:tmpl w:val="F1DC3C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85B4D4B"/>
    <w:multiLevelType w:val="hybridMultilevel"/>
    <w:tmpl w:val="5274B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3776C"/>
    <w:multiLevelType w:val="hybridMultilevel"/>
    <w:tmpl w:val="223E18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B44AC7"/>
    <w:multiLevelType w:val="hybridMultilevel"/>
    <w:tmpl w:val="5BECED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2361E5"/>
    <w:multiLevelType w:val="hybridMultilevel"/>
    <w:tmpl w:val="97922E2E"/>
    <w:lvl w:ilvl="0" w:tplc="0C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0">
    <w:nsid w:val="0B777939"/>
    <w:multiLevelType w:val="multilevel"/>
    <w:tmpl w:val="AF9A2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CFA73B4"/>
    <w:multiLevelType w:val="hybridMultilevel"/>
    <w:tmpl w:val="767AC3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702BAB"/>
    <w:multiLevelType w:val="hybridMultilevel"/>
    <w:tmpl w:val="B172DDDA"/>
    <w:lvl w:ilvl="0" w:tplc="CFC089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57C5A"/>
    <w:multiLevelType w:val="multilevel"/>
    <w:tmpl w:val="19B6B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11407478"/>
    <w:multiLevelType w:val="hybridMultilevel"/>
    <w:tmpl w:val="A34E60F0"/>
    <w:lvl w:ilvl="0" w:tplc="C3567336">
      <w:numFmt w:val="bullet"/>
      <w:lvlText w:val="•"/>
      <w:lvlJc w:val="left"/>
      <w:pPr>
        <w:ind w:left="787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1556381B"/>
    <w:multiLevelType w:val="hybridMultilevel"/>
    <w:tmpl w:val="B0BC98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26B34"/>
    <w:multiLevelType w:val="hybridMultilevel"/>
    <w:tmpl w:val="EBEC85D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6C65C1"/>
    <w:multiLevelType w:val="multilevel"/>
    <w:tmpl w:val="F37A4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1DCB25EE"/>
    <w:multiLevelType w:val="multilevel"/>
    <w:tmpl w:val="DBEA4070"/>
    <w:lvl w:ilvl="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9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080"/>
      </w:pPr>
      <w:rPr>
        <w:rFonts w:hint="default"/>
      </w:rPr>
    </w:lvl>
  </w:abstractNum>
  <w:abstractNum w:abstractNumId="19">
    <w:nsid w:val="1DCE312A"/>
    <w:multiLevelType w:val="hybridMultilevel"/>
    <w:tmpl w:val="94B6A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CE2256"/>
    <w:multiLevelType w:val="multilevel"/>
    <w:tmpl w:val="5FC4618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22571E4F"/>
    <w:multiLevelType w:val="hybridMultilevel"/>
    <w:tmpl w:val="57A83F1A"/>
    <w:lvl w:ilvl="0" w:tplc="30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2">
    <w:nsid w:val="26A531D8"/>
    <w:multiLevelType w:val="multilevel"/>
    <w:tmpl w:val="8ED03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273D0601"/>
    <w:multiLevelType w:val="hybridMultilevel"/>
    <w:tmpl w:val="D116D5BE"/>
    <w:lvl w:ilvl="0" w:tplc="9C90C3EC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4">
    <w:nsid w:val="2ED15578"/>
    <w:multiLevelType w:val="multilevel"/>
    <w:tmpl w:val="2F147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320B7DE0"/>
    <w:multiLevelType w:val="hybridMultilevel"/>
    <w:tmpl w:val="C45EFA74"/>
    <w:lvl w:ilvl="0" w:tplc="D40C89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C31D5A"/>
    <w:multiLevelType w:val="hybridMultilevel"/>
    <w:tmpl w:val="F3BC2E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634BA6"/>
    <w:multiLevelType w:val="hybridMultilevel"/>
    <w:tmpl w:val="A9AE1C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FB76F0"/>
    <w:multiLevelType w:val="hybridMultilevel"/>
    <w:tmpl w:val="3376A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CA7A49"/>
    <w:multiLevelType w:val="hybridMultilevel"/>
    <w:tmpl w:val="1D9078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BF07E9"/>
    <w:multiLevelType w:val="multilevel"/>
    <w:tmpl w:val="3C5056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440"/>
      </w:pPr>
      <w:rPr>
        <w:rFonts w:hint="default"/>
      </w:rPr>
    </w:lvl>
  </w:abstractNum>
  <w:abstractNum w:abstractNumId="31">
    <w:nsid w:val="3DE94A68"/>
    <w:multiLevelType w:val="hybridMultilevel"/>
    <w:tmpl w:val="89201C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760007"/>
    <w:multiLevelType w:val="hybridMultilevel"/>
    <w:tmpl w:val="C35C42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9677D7"/>
    <w:multiLevelType w:val="hybridMultilevel"/>
    <w:tmpl w:val="60B688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271E78"/>
    <w:multiLevelType w:val="hybridMultilevel"/>
    <w:tmpl w:val="419C68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3F0969"/>
    <w:multiLevelType w:val="multilevel"/>
    <w:tmpl w:val="F37A4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>
    <w:nsid w:val="52BE0112"/>
    <w:multiLevelType w:val="hybridMultilevel"/>
    <w:tmpl w:val="FC3665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46312D"/>
    <w:multiLevelType w:val="hybridMultilevel"/>
    <w:tmpl w:val="D862C8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055F57"/>
    <w:multiLevelType w:val="hybridMultilevel"/>
    <w:tmpl w:val="F272C6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762593"/>
    <w:multiLevelType w:val="hybridMultilevel"/>
    <w:tmpl w:val="223E18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C847D7"/>
    <w:multiLevelType w:val="hybridMultilevel"/>
    <w:tmpl w:val="78B2D9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545D2F"/>
    <w:multiLevelType w:val="hybridMultilevel"/>
    <w:tmpl w:val="53042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E03E2D"/>
    <w:multiLevelType w:val="hybridMultilevel"/>
    <w:tmpl w:val="004CC1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00F77"/>
    <w:multiLevelType w:val="multilevel"/>
    <w:tmpl w:val="01EAE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440"/>
      </w:pPr>
      <w:rPr>
        <w:rFonts w:hint="default"/>
      </w:rPr>
    </w:lvl>
  </w:abstractNum>
  <w:abstractNum w:abstractNumId="44">
    <w:nsid w:val="74633DBF"/>
    <w:multiLevelType w:val="hybridMultilevel"/>
    <w:tmpl w:val="FD72C0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997018"/>
    <w:multiLevelType w:val="hybridMultilevel"/>
    <w:tmpl w:val="5E9CE048"/>
    <w:lvl w:ilvl="0" w:tplc="DB3C051C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6">
    <w:nsid w:val="7E443BF9"/>
    <w:multiLevelType w:val="hybridMultilevel"/>
    <w:tmpl w:val="6E287B9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33AE5"/>
    <w:multiLevelType w:val="hybridMultilevel"/>
    <w:tmpl w:val="24CAD4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B71BE"/>
    <w:multiLevelType w:val="hybridMultilevel"/>
    <w:tmpl w:val="C12C6F4E"/>
    <w:lvl w:ilvl="0" w:tplc="6A5CE5C8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20"/>
  </w:num>
  <w:num w:numId="2">
    <w:abstractNumId w:val="33"/>
  </w:num>
  <w:num w:numId="3">
    <w:abstractNumId w:val="38"/>
  </w:num>
  <w:num w:numId="4">
    <w:abstractNumId w:val="27"/>
  </w:num>
  <w:num w:numId="5">
    <w:abstractNumId w:val="16"/>
  </w:num>
  <w:num w:numId="6">
    <w:abstractNumId w:val="11"/>
  </w:num>
  <w:num w:numId="7">
    <w:abstractNumId w:val="18"/>
  </w:num>
  <w:num w:numId="8">
    <w:abstractNumId w:val="35"/>
  </w:num>
  <w:num w:numId="9">
    <w:abstractNumId w:val="25"/>
  </w:num>
  <w:num w:numId="10">
    <w:abstractNumId w:val="17"/>
  </w:num>
  <w:num w:numId="11">
    <w:abstractNumId w:val="46"/>
  </w:num>
  <w:num w:numId="12">
    <w:abstractNumId w:val="22"/>
  </w:num>
  <w:num w:numId="13">
    <w:abstractNumId w:val="40"/>
  </w:num>
  <w:num w:numId="14">
    <w:abstractNumId w:val="8"/>
  </w:num>
  <w:num w:numId="15">
    <w:abstractNumId w:val="42"/>
  </w:num>
  <w:num w:numId="16">
    <w:abstractNumId w:val="30"/>
  </w:num>
  <w:num w:numId="17">
    <w:abstractNumId w:val="5"/>
  </w:num>
  <w:num w:numId="18">
    <w:abstractNumId w:val="43"/>
  </w:num>
  <w:num w:numId="19">
    <w:abstractNumId w:val="7"/>
  </w:num>
  <w:num w:numId="20">
    <w:abstractNumId w:val="39"/>
  </w:num>
  <w:num w:numId="21">
    <w:abstractNumId w:val="13"/>
  </w:num>
  <w:num w:numId="22">
    <w:abstractNumId w:val="10"/>
  </w:num>
  <w:num w:numId="23">
    <w:abstractNumId w:val="24"/>
  </w:num>
  <w:num w:numId="24">
    <w:abstractNumId w:val="15"/>
  </w:num>
  <w:num w:numId="25">
    <w:abstractNumId w:val="1"/>
  </w:num>
  <w:num w:numId="26">
    <w:abstractNumId w:val="36"/>
  </w:num>
  <w:num w:numId="27">
    <w:abstractNumId w:val="37"/>
  </w:num>
  <w:num w:numId="28">
    <w:abstractNumId w:val="47"/>
  </w:num>
  <w:num w:numId="29">
    <w:abstractNumId w:val="34"/>
  </w:num>
  <w:num w:numId="30">
    <w:abstractNumId w:val="44"/>
  </w:num>
  <w:num w:numId="31">
    <w:abstractNumId w:val="2"/>
  </w:num>
  <w:num w:numId="32">
    <w:abstractNumId w:val="3"/>
  </w:num>
  <w:num w:numId="33">
    <w:abstractNumId w:val="29"/>
  </w:num>
  <w:num w:numId="34">
    <w:abstractNumId w:val="31"/>
  </w:num>
  <w:num w:numId="35">
    <w:abstractNumId w:val="45"/>
  </w:num>
  <w:num w:numId="36">
    <w:abstractNumId w:val="48"/>
  </w:num>
  <w:num w:numId="37">
    <w:abstractNumId w:val="23"/>
  </w:num>
  <w:num w:numId="38">
    <w:abstractNumId w:val="32"/>
  </w:num>
  <w:num w:numId="39">
    <w:abstractNumId w:val="26"/>
  </w:num>
  <w:num w:numId="40">
    <w:abstractNumId w:val="21"/>
  </w:num>
  <w:num w:numId="41">
    <w:abstractNumId w:val="14"/>
  </w:num>
  <w:num w:numId="42">
    <w:abstractNumId w:val="12"/>
  </w:num>
  <w:num w:numId="43">
    <w:abstractNumId w:val="9"/>
  </w:num>
  <w:num w:numId="44">
    <w:abstractNumId w:val="6"/>
  </w:num>
  <w:num w:numId="45">
    <w:abstractNumId w:val="41"/>
  </w:num>
  <w:num w:numId="46">
    <w:abstractNumId w:val="28"/>
  </w:num>
  <w:num w:numId="47">
    <w:abstractNumId w:val="19"/>
  </w:num>
  <w:num w:numId="48">
    <w:abstractNumId w:val="4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56"/>
    <w:rsid w:val="00067C6D"/>
    <w:rsid w:val="000723F6"/>
    <w:rsid w:val="000A1D26"/>
    <w:rsid w:val="000C6C54"/>
    <w:rsid w:val="000E7EE8"/>
    <w:rsid w:val="00101D1D"/>
    <w:rsid w:val="00110B19"/>
    <w:rsid w:val="00121D09"/>
    <w:rsid w:val="00132FDD"/>
    <w:rsid w:val="00134AE0"/>
    <w:rsid w:val="00147CB2"/>
    <w:rsid w:val="0016663A"/>
    <w:rsid w:val="00182056"/>
    <w:rsid w:val="0018397D"/>
    <w:rsid w:val="001A4115"/>
    <w:rsid w:val="001D33BE"/>
    <w:rsid w:val="001E05F2"/>
    <w:rsid w:val="001E1535"/>
    <w:rsid w:val="002100EB"/>
    <w:rsid w:val="00225996"/>
    <w:rsid w:val="0022767D"/>
    <w:rsid w:val="00250894"/>
    <w:rsid w:val="0027526D"/>
    <w:rsid w:val="00291EBF"/>
    <w:rsid w:val="002D124B"/>
    <w:rsid w:val="002E0653"/>
    <w:rsid w:val="002E06DE"/>
    <w:rsid w:val="00310351"/>
    <w:rsid w:val="003401EB"/>
    <w:rsid w:val="00353EE1"/>
    <w:rsid w:val="003567F3"/>
    <w:rsid w:val="00363755"/>
    <w:rsid w:val="00380D0C"/>
    <w:rsid w:val="003B3945"/>
    <w:rsid w:val="003C08AB"/>
    <w:rsid w:val="003D2026"/>
    <w:rsid w:val="00431C0B"/>
    <w:rsid w:val="004371FC"/>
    <w:rsid w:val="00441311"/>
    <w:rsid w:val="00466665"/>
    <w:rsid w:val="00471F4E"/>
    <w:rsid w:val="00472A0D"/>
    <w:rsid w:val="004745FF"/>
    <w:rsid w:val="004C2E27"/>
    <w:rsid w:val="004D24D9"/>
    <w:rsid w:val="004D3962"/>
    <w:rsid w:val="004E75B0"/>
    <w:rsid w:val="00501C7D"/>
    <w:rsid w:val="0050215C"/>
    <w:rsid w:val="00511C17"/>
    <w:rsid w:val="00526F6D"/>
    <w:rsid w:val="005306BC"/>
    <w:rsid w:val="00534522"/>
    <w:rsid w:val="00534F39"/>
    <w:rsid w:val="00536259"/>
    <w:rsid w:val="00544CF2"/>
    <w:rsid w:val="00546B3F"/>
    <w:rsid w:val="005733E4"/>
    <w:rsid w:val="00595AF9"/>
    <w:rsid w:val="005A2B76"/>
    <w:rsid w:val="005C5E6C"/>
    <w:rsid w:val="005E532A"/>
    <w:rsid w:val="00601ECF"/>
    <w:rsid w:val="00637D8F"/>
    <w:rsid w:val="00644CEB"/>
    <w:rsid w:val="0066370B"/>
    <w:rsid w:val="00681402"/>
    <w:rsid w:val="0069158F"/>
    <w:rsid w:val="006A714F"/>
    <w:rsid w:val="006B2708"/>
    <w:rsid w:val="006E06D3"/>
    <w:rsid w:val="00702DC4"/>
    <w:rsid w:val="00714148"/>
    <w:rsid w:val="00726EF3"/>
    <w:rsid w:val="00727026"/>
    <w:rsid w:val="00731D4A"/>
    <w:rsid w:val="00780EEA"/>
    <w:rsid w:val="007869BB"/>
    <w:rsid w:val="00787CB8"/>
    <w:rsid w:val="007C2043"/>
    <w:rsid w:val="007F34F2"/>
    <w:rsid w:val="008715FF"/>
    <w:rsid w:val="0088785C"/>
    <w:rsid w:val="00893F94"/>
    <w:rsid w:val="008B1EFA"/>
    <w:rsid w:val="008C61AB"/>
    <w:rsid w:val="008D3A3F"/>
    <w:rsid w:val="008D67D4"/>
    <w:rsid w:val="0090507D"/>
    <w:rsid w:val="00905588"/>
    <w:rsid w:val="0092294C"/>
    <w:rsid w:val="00947651"/>
    <w:rsid w:val="00950815"/>
    <w:rsid w:val="009555B1"/>
    <w:rsid w:val="00984489"/>
    <w:rsid w:val="00986B66"/>
    <w:rsid w:val="009A2A47"/>
    <w:rsid w:val="009B1A48"/>
    <w:rsid w:val="009B2F6A"/>
    <w:rsid w:val="009D010B"/>
    <w:rsid w:val="009D0DE3"/>
    <w:rsid w:val="009D148E"/>
    <w:rsid w:val="009F1229"/>
    <w:rsid w:val="00A05CA0"/>
    <w:rsid w:val="00A14D33"/>
    <w:rsid w:val="00A43394"/>
    <w:rsid w:val="00A46811"/>
    <w:rsid w:val="00A8503E"/>
    <w:rsid w:val="00AE4D9A"/>
    <w:rsid w:val="00AE5008"/>
    <w:rsid w:val="00AE70C7"/>
    <w:rsid w:val="00AF3F9C"/>
    <w:rsid w:val="00B00F0D"/>
    <w:rsid w:val="00B11CE1"/>
    <w:rsid w:val="00B14AAA"/>
    <w:rsid w:val="00B41CAD"/>
    <w:rsid w:val="00B635AE"/>
    <w:rsid w:val="00B861BB"/>
    <w:rsid w:val="00B9365D"/>
    <w:rsid w:val="00BA02A2"/>
    <w:rsid w:val="00BA74D9"/>
    <w:rsid w:val="00BC364C"/>
    <w:rsid w:val="00C036D9"/>
    <w:rsid w:val="00C046CD"/>
    <w:rsid w:val="00C17F52"/>
    <w:rsid w:val="00C2747D"/>
    <w:rsid w:val="00C27F97"/>
    <w:rsid w:val="00C33A32"/>
    <w:rsid w:val="00C51835"/>
    <w:rsid w:val="00C528F8"/>
    <w:rsid w:val="00C72E2F"/>
    <w:rsid w:val="00C764BF"/>
    <w:rsid w:val="00C827B9"/>
    <w:rsid w:val="00C940D5"/>
    <w:rsid w:val="00CD4506"/>
    <w:rsid w:val="00CE1692"/>
    <w:rsid w:val="00D55008"/>
    <w:rsid w:val="00D86837"/>
    <w:rsid w:val="00D9437D"/>
    <w:rsid w:val="00D9520D"/>
    <w:rsid w:val="00DA14DD"/>
    <w:rsid w:val="00DC1C0D"/>
    <w:rsid w:val="00E00335"/>
    <w:rsid w:val="00E04856"/>
    <w:rsid w:val="00E32466"/>
    <w:rsid w:val="00E52822"/>
    <w:rsid w:val="00E753BE"/>
    <w:rsid w:val="00EB0851"/>
    <w:rsid w:val="00EB41F0"/>
    <w:rsid w:val="00F01BF1"/>
    <w:rsid w:val="00F0605D"/>
    <w:rsid w:val="00F31563"/>
    <w:rsid w:val="00F34979"/>
    <w:rsid w:val="00F56808"/>
    <w:rsid w:val="00F64260"/>
    <w:rsid w:val="00F65632"/>
    <w:rsid w:val="00F74373"/>
    <w:rsid w:val="00FB289A"/>
    <w:rsid w:val="00FD23A3"/>
    <w:rsid w:val="00FD611C"/>
    <w:rsid w:val="00FE5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F5A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5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056"/>
    <w:pPr>
      <w:tabs>
        <w:tab w:val="clear" w:pos="708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s-ES" w:eastAsia="en-US"/>
    </w:rPr>
  </w:style>
  <w:style w:type="paragraph" w:customStyle="1" w:styleId="Default">
    <w:name w:val="Default"/>
    <w:rsid w:val="001820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82056"/>
    <w:pPr>
      <w:tabs>
        <w:tab w:val="clear" w:pos="708"/>
      </w:tabs>
      <w:suppressAutoHyphens w:val="0"/>
      <w:spacing w:before="100" w:beforeAutospacing="1" w:after="100" w:afterAutospacing="1"/>
    </w:pPr>
    <w:rPr>
      <w:rFonts w:eastAsiaTheme="minorEastAsia"/>
      <w:color w:val="auto"/>
      <w:kern w:val="0"/>
      <w:lang w:eastAsia="es-EC"/>
    </w:rPr>
  </w:style>
  <w:style w:type="character" w:styleId="Hipervnculo">
    <w:name w:val="Hyperlink"/>
    <w:basedOn w:val="Fuentedeprrafopredeter"/>
    <w:uiPriority w:val="99"/>
    <w:unhideWhenUsed/>
    <w:rsid w:val="0018205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F2"/>
    <w:rPr>
      <w:rFonts w:ascii="Segoe UI" w:eastAsia="Times New Roman" w:hAnsi="Segoe UI" w:cs="Segoe UI"/>
      <w:color w:val="00000A"/>
      <w:kern w:val="1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5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056"/>
    <w:pPr>
      <w:tabs>
        <w:tab w:val="clear" w:pos="708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s-ES" w:eastAsia="en-US"/>
    </w:rPr>
  </w:style>
  <w:style w:type="paragraph" w:customStyle="1" w:styleId="Default">
    <w:name w:val="Default"/>
    <w:rsid w:val="001820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82056"/>
    <w:pPr>
      <w:tabs>
        <w:tab w:val="clear" w:pos="708"/>
      </w:tabs>
      <w:suppressAutoHyphens w:val="0"/>
      <w:spacing w:before="100" w:beforeAutospacing="1" w:after="100" w:afterAutospacing="1"/>
    </w:pPr>
    <w:rPr>
      <w:rFonts w:eastAsiaTheme="minorEastAsia"/>
      <w:color w:val="auto"/>
      <w:kern w:val="0"/>
      <w:lang w:eastAsia="es-EC"/>
    </w:rPr>
  </w:style>
  <w:style w:type="character" w:styleId="Hipervnculo">
    <w:name w:val="Hyperlink"/>
    <w:basedOn w:val="Fuentedeprrafopredeter"/>
    <w:uiPriority w:val="99"/>
    <w:unhideWhenUsed/>
    <w:rsid w:val="0018205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F2"/>
    <w:rPr>
      <w:rFonts w:ascii="Segoe UI" w:eastAsia="Times New Roman" w:hAnsi="Segoe UI" w:cs="Segoe UI"/>
      <w:color w:val="00000A"/>
      <w:kern w:val="1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7369-5881-224B-9BD5-AD8ACB4B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2353</Words>
  <Characters>12946</Characters>
  <Application>Microsoft Macintosh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EDICABSA</cp:lastModifiedBy>
  <cp:revision>16</cp:revision>
  <cp:lastPrinted>2017-06-24T20:47:00Z</cp:lastPrinted>
  <dcterms:created xsi:type="dcterms:W3CDTF">2018-03-28T16:41:00Z</dcterms:created>
  <dcterms:modified xsi:type="dcterms:W3CDTF">2018-04-09T16:56:00Z</dcterms:modified>
</cp:coreProperties>
</file>