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1"/>
        <w:gridCol w:w="424"/>
        <w:gridCol w:w="922"/>
        <w:gridCol w:w="988"/>
        <w:gridCol w:w="284"/>
        <w:gridCol w:w="460"/>
        <w:gridCol w:w="850"/>
        <w:gridCol w:w="1099"/>
        <w:gridCol w:w="368"/>
        <w:gridCol w:w="1050"/>
        <w:gridCol w:w="145"/>
        <w:gridCol w:w="643"/>
        <w:gridCol w:w="711"/>
        <w:gridCol w:w="281"/>
        <w:gridCol w:w="850"/>
        <w:gridCol w:w="316"/>
        <w:gridCol w:w="1669"/>
        <w:gridCol w:w="883"/>
        <w:gridCol w:w="1671"/>
      </w:tblGrid>
      <w:tr w:rsidR="009B2F6A" w:rsidRPr="0066370B" w14:paraId="44E47D2F" w14:textId="77777777" w:rsidTr="00147CB2">
        <w:trPr>
          <w:trHeight w:val="781"/>
        </w:trPr>
        <w:tc>
          <w:tcPr>
            <w:tcW w:w="4283" w:type="dxa"/>
            <w:gridSpan w:val="5"/>
            <w:shd w:val="clear" w:color="auto" w:fill="auto"/>
            <w:hideMark/>
          </w:tcPr>
          <w:p w14:paraId="7EAD3416" w14:textId="0FCA22EC" w:rsidR="009B2F6A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726" w:type="dxa"/>
            <w:gridSpan w:val="13"/>
            <w:shd w:val="clear" w:color="auto" w:fill="auto"/>
            <w:noWrap/>
            <w:vAlign w:val="center"/>
          </w:tcPr>
          <w:p w14:paraId="55B4204F" w14:textId="37B2F3F0" w:rsidR="009B2F6A" w:rsidRPr="005D626E" w:rsidRDefault="009B2F6A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UN</w:t>
            </w:r>
            <w:r w:rsidR="0090507D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 xml:space="preserve">IDAD EDUCATIVA  “ </w:t>
            </w: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”</w:t>
            </w:r>
          </w:p>
        </w:tc>
        <w:tc>
          <w:tcPr>
            <w:tcW w:w="2554" w:type="dxa"/>
            <w:gridSpan w:val="2"/>
            <w:shd w:val="clear" w:color="auto" w:fill="auto"/>
            <w:noWrap/>
            <w:vAlign w:val="center"/>
            <w:hideMark/>
          </w:tcPr>
          <w:p w14:paraId="7A485B53" w14:textId="02D6CD0E" w:rsidR="009B2F6A" w:rsidRPr="005D626E" w:rsidRDefault="009B2F6A" w:rsidP="001839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8</w:t>
            </w: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-201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9</w:t>
            </w:r>
          </w:p>
        </w:tc>
      </w:tr>
      <w:tr w:rsidR="00182056" w:rsidRPr="0066370B" w14:paraId="6D337B3C" w14:textId="77777777" w:rsidTr="00147CB2">
        <w:trPr>
          <w:trHeight w:val="242"/>
        </w:trPr>
        <w:tc>
          <w:tcPr>
            <w:tcW w:w="15563" w:type="dxa"/>
            <w:gridSpan w:val="20"/>
            <w:shd w:val="clear" w:color="auto" w:fill="D0CECE" w:themeFill="background2" w:themeFillShade="E6"/>
            <w:noWrap/>
            <w:hideMark/>
          </w:tcPr>
          <w:p w14:paraId="0CA33BA2" w14:textId="77777777" w:rsidR="00182056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36"/>
                <w:szCs w:val="16"/>
                <w:lang w:val="es-ES"/>
              </w:rPr>
              <w:t>PLAN CURRICULAR ANUAL</w:t>
            </w:r>
          </w:p>
        </w:tc>
      </w:tr>
      <w:tr w:rsidR="00182056" w:rsidRPr="0066370B" w14:paraId="355E1FC5" w14:textId="77777777" w:rsidTr="00147CB2">
        <w:trPr>
          <w:trHeight w:val="331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6B0B8E47" w14:textId="77777777" w:rsidR="00182056" w:rsidRPr="0066370B" w:rsidRDefault="0018205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1. DATOS INFORMATIVOS</w:t>
            </w:r>
          </w:p>
        </w:tc>
      </w:tr>
      <w:tr w:rsidR="0018397D" w:rsidRPr="0066370B" w14:paraId="2D524832" w14:textId="77777777" w:rsidTr="00147CB2">
        <w:trPr>
          <w:trHeight w:val="88"/>
        </w:trPr>
        <w:tc>
          <w:tcPr>
            <w:tcW w:w="1949" w:type="dxa"/>
            <w:gridSpan w:val="2"/>
            <w:shd w:val="clear" w:color="auto" w:fill="auto"/>
            <w:noWrap/>
            <w:hideMark/>
          </w:tcPr>
          <w:p w14:paraId="76F5AAA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Área:</w:t>
            </w:r>
          </w:p>
        </w:tc>
        <w:tc>
          <w:tcPr>
            <w:tcW w:w="5027" w:type="dxa"/>
            <w:gridSpan w:val="7"/>
            <w:shd w:val="clear" w:color="auto" w:fill="auto"/>
            <w:noWrap/>
            <w:hideMark/>
          </w:tcPr>
          <w:p w14:paraId="49A0733A" w14:textId="297E1A4D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2B71588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Asignatura:</w:t>
            </w:r>
          </w:p>
        </w:tc>
        <w:tc>
          <w:tcPr>
            <w:tcW w:w="7169" w:type="dxa"/>
            <w:gridSpan w:val="9"/>
            <w:shd w:val="clear" w:color="auto" w:fill="auto"/>
            <w:hideMark/>
          </w:tcPr>
          <w:p w14:paraId="365D1DF0" w14:textId="509184AA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</w:tr>
      <w:tr w:rsidR="0018397D" w:rsidRPr="0066370B" w14:paraId="05F0E57B" w14:textId="77777777" w:rsidTr="00147CB2">
        <w:trPr>
          <w:trHeight w:val="217"/>
        </w:trPr>
        <w:tc>
          <w:tcPr>
            <w:tcW w:w="1949" w:type="dxa"/>
            <w:gridSpan w:val="2"/>
            <w:shd w:val="clear" w:color="auto" w:fill="auto"/>
            <w:hideMark/>
          </w:tcPr>
          <w:p w14:paraId="48A86EF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Docente(s):</w:t>
            </w:r>
          </w:p>
        </w:tc>
        <w:tc>
          <w:tcPr>
            <w:tcW w:w="13614" w:type="dxa"/>
            <w:gridSpan w:val="18"/>
            <w:shd w:val="clear" w:color="auto" w:fill="auto"/>
            <w:noWrap/>
            <w:hideMark/>
          </w:tcPr>
          <w:p w14:paraId="00B6F565" w14:textId="315FBC76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 </w:t>
            </w:r>
          </w:p>
        </w:tc>
      </w:tr>
      <w:tr w:rsidR="0018397D" w:rsidRPr="0066370B" w14:paraId="3BEA271F" w14:textId="77777777" w:rsidTr="00147CB2">
        <w:trPr>
          <w:trHeight w:val="214"/>
        </w:trPr>
        <w:tc>
          <w:tcPr>
            <w:tcW w:w="1949" w:type="dxa"/>
            <w:gridSpan w:val="2"/>
            <w:shd w:val="clear" w:color="auto" w:fill="auto"/>
            <w:hideMark/>
          </w:tcPr>
          <w:p w14:paraId="05A0659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Grado/curso:</w:t>
            </w:r>
          </w:p>
        </w:tc>
        <w:tc>
          <w:tcPr>
            <w:tcW w:w="7233" w:type="dxa"/>
            <w:gridSpan w:val="11"/>
            <w:shd w:val="clear" w:color="auto" w:fill="auto"/>
            <w:noWrap/>
            <w:hideMark/>
          </w:tcPr>
          <w:p w14:paraId="7566493F" w14:textId="0796B263" w:rsidR="0018397D" w:rsidRPr="0066370B" w:rsidRDefault="002D47A1" w:rsidP="002D47A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>Tercer</w:t>
            </w:r>
            <w:r w:rsidR="0018397D"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 xml:space="preserve"> grado EGB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14:paraId="7014EC53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Nivel Educativo: </w:t>
            </w:r>
          </w:p>
        </w:tc>
        <w:tc>
          <w:tcPr>
            <w:tcW w:w="4539" w:type="dxa"/>
            <w:gridSpan w:val="4"/>
            <w:shd w:val="clear" w:color="auto" w:fill="auto"/>
            <w:noWrap/>
            <w:hideMark/>
          </w:tcPr>
          <w:p w14:paraId="6DBB0CE2" w14:textId="28979397" w:rsidR="0018397D" w:rsidRPr="0066370B" w:rsidRDefault="00BC536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EGB </w:t>
            </w:r>
          </w:p>
        </w:tc>
      </w:tr>
      <w:tr w:rsidR="0018397D" w:rsidRPr="0066370B" w14:paraId="0D92E5FB" w14:textId="77777777" w:rsidTr="00147CB2">
        <w:trPr>
          <w:trHeight w:val="103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20EBB53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2. TIEMPO</w:t>
            </w:r>
          </w:p>
        </w:tc>
      </w:tr>
      <w:tr w:rsidR="0018397D" w:rsidRPr="0066370B" w14:paraId="51198A33" w14:textId="77777777" w:rsidTr="00147CB2">
        <w:trPr>
          <w:trHeight w:val="347"/>
        </w:trPr>
        <w:tc>
          <w:tcPr>
            <w:tcW w:w="2373" w:type="dxa"/>
            <w:gridSpan w:val="3"/>
            <w:shd w:val="clear" w:color="auto" w:fill="auto"/>
            <w:hideMark/>
          </w:tcPr>
          <w:p w14:paraId="578D851B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Carga horaria semanal</w:t>
            </w:r>
          </w:p>
        </w:tc>
        <w:tc>
          <w:tcPr>
            <w:tcW w:w="2194" w:type="dxa"/>
            <w:gridSpan w:val="3"/>
            <w:shd w:val="clear" w:color="auto" w:fill="auto"/>
            <w:hideMark/>
          </w:tcPr>
          <w:p w14:paraId="6B383C1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No. Semanas de trabajo</w:t>
            </w:r>
          </w:p>
        </w:tc>
        <w:tc>
          <w:tcPr>
            <w:tcW w:w="5607" w:type="dxa"/>
            <w:gridSpan w:val="9"/>
            <w:shd w:val="clear" w:color="auto" w:fill="auto"/>
            <w:hideMark/>
          </w:tcPr>
          <w:p w14:paraId="6767268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Evaluación del aprendizaje e imprevistos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14:paraId="7B3E354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semanas clases</w:t>
            </w:r>
          </w:p>
        </w:tc>
        <w:tc>
          <w:tcPr>
            <w:tcW w:w="2554" w:type="dxa"/>
            <w:gridSpan w:val="2"/>
            <w:shd w:val="clear" w:color="auto" w:fill="auto"/>
            <w:hideMark/>
          </w:tcPr>
          <w:p w14:paraId="1C8FBB84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periodos</w:t>
            </w:r>
          </w:p>
        </w:tc>
      </w:tr>
      <w:tr w:rsidR="0018397D" w:rsidRPr="0066370B" w14:paraId="0B4C0E7B" w14:textId="77777777" w:rsidTr="00147CB2">
        <w:trPr>
          <w:trHeight w:val="297"/>
        </w:trPr>
        <w:tc>
          <w:tcPr>
            <w:tcW w:w="2373" w:type="dxa"/>
            <w:gridSpan w:val="3"/>
            <w:shd w:val="clear" w:color="auto" w:fill="auto"/>
          </w:tcPr>
          <w:p w14:paraId="5BD798CC" w14:textId="52212612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2 horas a la semana</w:t>
            </w:r>
          </w:p>
        </w:tc>
        <w:tc>
          <w:tcPr>
            <w:tcW w:w="2194" w:type="dxa"/>
            <w:gridSpan w:val="3"/>
            <w:shd w:val="clear" w:color="auto" w:fill="auto"/>
          </w:tcPr>
          <w:p w14:paraId="790DB4E1" w14:textId="0F3571DB" w:rsidR="0018397D" w:rsidRPr="0066370B" w:rsidRDefault="000C71C4" w:rsidP="000C71C4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40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 en total</w:t>
            </w:r>
          </w:p>
        </w:tc>
        <w:tc>
          <w:tcPr>
            <w:tcW w:w="5607" w:type="dxa"/>
            <w:gridSpan w:val="9"/>
            <w:shd w:val="clear" w:color="auto" w:fill="auto"/>
          </w:tcPr>
          <w:p w14:paraId="1DE115B9" w14:textId="70F77218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10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F0B28F5" w14:textId="54120250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3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0 Semanas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A2F152C" w14:textId="6D68ED2B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6</w:t>
            </w:r>
            <w:r w:rsidR="0018397D"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Periodos</w:t>
            </w:r>
          </w:p>
        </w:tc>
      </w:tr>
      <w:tr w:rsidR="0018397D" w:rsidRPr="0066370B" w14:paraId="0CEE1DE3" w14:textId="77777777" w:rsidTr="00147CB2">
        <w:trPr>
          <w:trHeight w:val="294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hideMark/>
          </w:tcPr>
          <w:p w14:paraId="7FD441D2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3. OBJETIVOS GENERALES</w:t>
            </w:r>
          </w:p>
        </w:tc>
      </w:tr>
      <w:tr w:rsidR="0018397D" w:rsidRPr="0066370B" w14:paraId="162197AA" w14:textId="77777777" w:rsidTr="00147CB2">
        <w:trPr>
          <w:trHeight w:val="233"/>
        </w:trPr>
        <w:tc>
          <w:tcPr>
            <w:tcW w:w="7344" w:type="dxa"/>
            <w:gridSpan w:val="10"/>
            <w:shd w:val="clear" w:color="auto" w:fill="auto"/>
            <w:noWrap/>
            <w:hideMark/>
          </w:tcPr>
          <w:p w14:paraId="25FD460A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área</w:t>
            </w:r>
          </w:p>
        </w:tc>
        <w:tc>
          <w:tcPr>
            <w:tcW w:w="8219" w:type="dxa"/>
            <w:gridSpan w:val="10"/>
            <w:shd w:val="clear" w:color="auto" w:fill="auto"/>
            <w:noWrap/>
            <w:hideMark/>
          </w:tcPr>
          <w:p w14:paraId="0074A66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grado/curso</w:t>
            </w:r>
          </w:p>
        </w:tc>
      </w:tr>
      <w:tr w:rsidR="0018397D" w:rsidRPr="0066370B" w14:paraId="04D282E8" w14:textId="77777777" w:rsidTr="00147CB2">
        <w:trPr>
          <w:trHeight w:val="304"/>
        </w:trPr>
        <w:tc>
          <w:tcPr>
            <w:tcW w:w="7344" w:type="dxa"/>
            <w:gridSpan w:val="10"/>
            <w:shd w:val="clear" w:color="auto" w:fill="auto"/>
          </w:tcPr>
          <w:p w14:paraId="4AEFEF83" w14:textId="1D9815B7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OG.ECA.1.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Valorar las posibilidades y limitaciones de materiales, herramientas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técnicas de diferentes lenguajes artísticos en procesos de interpretación y/o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creación de producciones propias.</w:t>
            </w:r>
          </w:p>
          <w:p w14:paraId="378CCB03" w14:textId="48414EB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OG.ECA.2.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Respetar y valorar el patrimonio cultural tangible e intangible,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propio y de otros pueblos, como resultado de la participación en procesos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investigación, observación y análisis de sus características, y así contribuir 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su conservación y renovación.</w:t>
            </w:r>
          </w:p>
          <w:p w14:paraId="0186D1A6" w14:textId="3E43A64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OG.ECA.3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Considerar el papel que desempeñan los conocimientos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habilidades artísticos en la vida personal y laboral, y explicar sus funciones en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desempeño de distintas profesiones.</w:t>
            </w:r>
          </w:p>
          <w:p w14:paraId="3CC266C6" w14:textId="3BC61BB7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OG.ECA.4.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y responsabilidades en proyectos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interpretación y/o creación colectiva, y usar argumentos fundamentados en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toma de decisiones, para llegar a acuerdos que posibiliten su consecución.</w:t>
            </w:r>
          </w:p>
          <w:p w14:paraId="342B130F" w14:textId="6D9FBCB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OG.ECA.5.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Apreciar de manera sensible y crítica los productos del arte y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cultura, para valorarlos y actuar, como público, de manera personal, informada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comprometida.</w:t>
            </w:r>
          </w:p>
          <w:p w14:paraId="1937B5B1" w14:textId="13164701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OG.ECA.6.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el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conocimiento, el disfrute y la producción de arte y cultura.</w:t>
            </w:r>
          </w:p>
          <w:p w14:paraId="45EA1F39" w14:textId="798BD44B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OG.ECA.7.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productos artísticos que expresen visiones propias,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sensibles e innovadoras, mediante el empleo consciente de elementos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principios del arte.</w:t>
            </w:r>
          </w:p>
          <w:p w14:paraId="79B04CE8" w14:textId="34D4C6A3" w:rsidR="00B91947" w:rsidRPr="00FA35B7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sz w:val="18"/>
                <w:szCs w:val="18"/>
                <w:lang w:val="es-E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OG.ECA.8.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 su mundo interior para ser más consciente de las ideas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emociones que suscitan las distintas producciones culturales y artísticas, y las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pueden expresar en sus propias creaciones, manifestándolas con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convicción y conciencia.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538A4CA3" w14:textId="2FCF8FB1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69E5F2F1" w14:textId="488C195A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O.ECA.2.2.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Identificar y describir elementos característicos de productos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patrimoniales y producciones artísticas contemporáneas locales y universales.</w:t>
            </w:r>
          </w:p>
          <w:p w14:paraId="385A0447" w14:textId="69D9A232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O.ECA.2.3.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las principales características de algunas profesiones del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mundo del arte y la cultura.</w:t>
            </w:r>
          </w:p>
          <w:p w14:paraId="1B6D0D1A" w14:textId="1FEC4027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O.ECA.2.4.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en el desarrollo de proyectos culturales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artísticos.</w:t>
            </w:r>
          </w:p>
          <w:p w14:paraId="2430A5B8" w14:textId="721C12BE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O.ECA.2.5.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las ideas y sentimientos que suscita la observación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culturales y artísticas tradicionales y contemporáneas.</w:t>
            </w:r>
          </w:p>
          <w:p w14:paraId="0C2C91CE" w14:textId="4823FA3B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O.ECA.2.6.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buscar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información sobre obras, autores o técnicas y crear producciones sonoras, visuales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audiovisuales sencillas.</w:t>
            </w:r>
          </w:p>
          <w:p w14:paraId="186CBD2D" w14:textId="65B67317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O.ECA.2.7.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y comunicar emociones e ideas a través del lenguaje sonoro,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corporal.</w:t>
            </w:r>
          </w:p>
          <w:p w14:paraId="75883126" w14:textId="5D90500E" w:rsidR="0018397D" w:rsidRPr="00FA35B7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kern w:val="0"/>
                <w:sz w:val="17"/>
                <w:szCs w:val="17"/>
                <w:lang w:eastAsia="es-EC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O.ECA.2.8.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Buscar, seleccionar y organizar información sobre distintas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culturales y artísticas, y exponer algunos conocimientos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adquiridos.</w:t>
            </w:r>
          </w:p>
        </w:tc>
      </w:tr>
      <w:tr w:rsidR="0018397D" w:rsidRPr="0066370B" w14:paraId="41AA16E0" w14:textId="77777777" w:rsidTr="00147CB2">
        <w:trPr>
          <w:trHeight w:val="231"/>
        </w:trPr>
        <w:tc>
          <w:tcPr>
            <w:tcW w:w="7344" w:type="dxa"/>
            <w:gridSpan w:val="10"/>
            <w:shd w:val="clear" w:color="auto" w:fill="DEEAF6" w:themeFill="accent1" w:themeFillTint="33"/>
            <w:vAlign w:val="center"/>
          </w:tcPr>
          <w:p w14:paraId="1AF4BAC0" w14:textId="77777777" w:rsidR="0018397D" w:rsidRPr="0066370B" w:rsidRDefault="0018397D" w:rsidP="009D148E">
            <w:p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4. EJES TRANSVERSALES: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6D9933A6" w14:textId="77777777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La interculturalidad.</w:t>
            </w:r>
          </w:p>
          <w:p w14:paraId="295F5C32" w14:textId="3EFE9E0E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 xml:space="preserve">• </w:t>
            </w:r>
            <w:r w:rsidR="00F10265"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Respeto a las variedades lingüísticas</w:t>
            </w: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.</w:t>
            </w:r>
          </w:p>
          <w:p w14:paraId="4A60AB6D" w14:textId="77777777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• La formación de una ciudadanía democrática.</w:t>
            </w:r>
          </w:p>
          <w:p w14:paraId="083A5A62" w14:textId="799D5673" w:rsidR="00947651" w:rsidRPr="0066370B" w:rsidRDefault="00314FAB" w:rsidP="00314FAB">
            <w:pPr>
              <w:tabs>
                <w:tab w:val="clear" w:pos="708"/>
              </w:tabs>
              <w:suppressAutoHyphens w:val="0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• Respeto hacia las opiniones diversas.</w:t>
            </w:r>
          </w:p>
        </w:tc>
      </w:tr>
      <w:tr w:rsidR="0018397D" w:rsidRPr="0066370B" w14:paraId="6A74CAF3" w14:textId="77777777" w:rsidTr="00147CB2">
        <w:trPr>
          <w:trHeight w:val="257"/>
        </w:trPr>
        <w:tc>
          <w:tcPr>
            <w:tcW w:w="15563" w:type="dxa"/>
            <w:gridSpan w:val="20"/>
            <w:shd w:val="clear" w:color="auto" w:fill="DEEAF6" w:themeFill="accent1" w:themeFillTint="33"/>
          </w:tcPr>
          <w:p w14:paraId="353C6ED6" w14:textId="3FEE2EE9" w:rsidR="0018397D" w:rsidRPr="0066370B" w:rsidRDefault="0018397D" w:rsidP="009D148E">
            <w:pPr>
              <w:numPr>
                <w:ilvl w:val="0"/>
                <w:numId w:val="1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DESARROLLO DE UNIDADES DE PLANIFICACIÓN</w:t>
            </w:r>
          </w:p>
        </w:tc>
      </w:tr>
      <w:tr w:rsidR="0018397D" w:rsidRPr="0066370B" w14:paraId="3A184FA7" w14:textId="77777777" w:rsidTr="00501C7D">
        <w:trPr>
          <w:trHeight w:val="280"/>
        </w:trPr>
        <w:tc>
          <w:tcPr>
            <w:tcW w:w="958" w:type="dxa"/>
            <w:shd w:val="clear" w:color="auto" w:fill="auto"/>
            <w:vAlign w:val="center"/>
            <w:hideMark/>
          </w:tcPr>
          <w:p w14:paraId="1D9AC9DC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N.º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563EC0E1" w14:textId="77777777" w:rsidR="0018397D" w:rsidRPr="0066370B" w:rsidRDefault="0018397D" w:rsidP="009D148E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Título de la unidad de planificación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4247769F" w14:textId="77777777" w:rsidR="0018397D" w:rsidRDefault="0018397D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Objetivos específicos de la unidad de planificación</w:t>
            </w:r>
            <w:r w:rsidR="0094765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.</w:t>
            </w:r>
          </w:p>
          <w:p w14:paraId="407A6E46" w14:textId="77777777" w:rsidR="00947651" w:rsidRPr="0066370B" w:rsidRDefault="00947651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14:paraId="33E55AE8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Contenidos</w:t>
            </w:r>
          </w:p>
        </w:tc>
        <w:tc>
          <w:tcPr>
            <w:tcW w:w="2801" w:type="dxa"/>
            <w:gridSpan w:val="5"/>
            <w:shd w:val="clear" w:color="auto" w:fill="auto"/>
            <w:vAlign w:val="center"/>
          </w:tcPr>
          <w:p w14:paraId="00DD4A3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4747126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Evaluación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225AADA" w14:textId="77777777" w:rsidR="0018397D" w:rsidRPr="0066370B" w:rsidRDefault="0018397D" w:rsidP="0094765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21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Duración en semanas</w:t>
            </w:r>
          </w:p>
        </w:tc>
      </w:tr>
      <w:tr w:rsidR="0018397D" w:rsidRPr="0066370B" w14:paraId="186EA1C6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51B48711" w14:textId="4A9E9B56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1.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5AE895F" w14:textId="1A1753EA" w:rsidR="0018397D" w:rsidRPr="0066370B" w:rsidRDefault="004C0B4A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54" w:hanging="71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EL YO: LA IDENTIDAD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3C858B63" w14:textId="77777777" w:rsidR="00176F80" w:rsidRPr="00C77C16" w:rsidRDefault="00176F80" w:rsidP="00176F8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O.ECA.2.7.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y comunicar emociones e ideas a través del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lenguaje sonoro,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corporal.</w:t>
            </w:r>
          </w:p>
          <w:p w14:paraId="34531530" w14:textId="10988267" w:rsidR="00593DAF" w:rsidRPr="00A476CC" w:rsidRDefault="00593DAF" w:rsidP="00593DA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3D7DDF3F" w14:textId="7E19196D" w:rsidR="00011B5E" w:rsidRPr="002B18AC" w:rsidRDefault="00BE6DCF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ECA.2.1.3.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Reflexionar sobre los resultados obtenidos al 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rep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resentar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propio cuerpo y exponerlos de forma oral.</w:t>
            </w:r>
          </w:p>
          <w:p w14:paraId="0C29A51A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ECA.2.1.4.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Experimentar la percepción de olores, sonidos,</w:t>
            </w:r>
          </w:p>
          <w:p w14:paraId="34AF8E45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sabores y texturas por medio de juegos sensoriales, en los</w:t>
            </w:r>
          </w:p>
          <w:p w14:paraId="4DF1ACE8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se adivine qué es lo que se saborea, se huele, se oye</w:t>
            </w:r>
          </w:p>
          <w:p w14:paraId="1812A7C6" w14:textId="77777777" w:rsidR="00BE6DCF" w:rsidRPr="002B18AC" w:rsidRDefault="00BE6DCF" w:rsidP="00BE6DC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se toca.</w:t>
            </w:r>
          </w:p>
          <w:p w14:paraId="3249F7DB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ECA.2.1.5.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Recrear percepciones sensoriales por medio del</w:t>
            </w:r>
          </w:p>
          <w:p w14:paraId="5AB64DE5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movimiento y la representación visual y sonora, sirviéndose</w:t>
            </w:r>
          </w:p>
          <w:p w14:paraId="1ED73305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sinestesias como: pintar lo amargo, tocar lo dulce,</w:t>
            </w:r>
          </w:p>
          <w:p w14:paraId="40CCFEB7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poner sonido a lo rugoso, darle movimiento al color rojo,</w:t>
            </w:r>
          </w:p>
          <w:p w14:paraId="50203307" w14:textId="77777777" w:rsidR="00BE6DCF" w:rsidRPr="002B18AC" w:rsidRDefault="00BE6DCF" w:rsidP="00BE6DC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bailar una pintura, etc.</w:t>
            </w:r>
          </w:p>
          <w:p w14:paraId="35F3B2C2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ECA.2.1.6.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 las posibilidades del cuerpo en movimiento</w:t>
            </w:r>
          </w:p>
          <w:p w14:paraId="611D94E4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respuesta a estímulos diversos (recorridos, relatos, imágenes,</w:t>
            </w:r>
          </w:p>
          <w:p w14:paraId="4B497F54" w14:textId="77777777" w:rsidR="00BE6DCF" w:rsidRPr="002B18AC" w:rsidRDefault="00BE6DCF" w:rsidP="00BE6DC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piezas musicales, sonidos, etc.).</w:t>
            </w:r>
          </w:p>
          <w:p w14:paraId="257FCB81" w14:textId="7DE9FCA3" w:rsidR="00BE6DCF" w:rsidRPr="002B18AC" w:rsidRDefault="00BE6DCF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ECA.2.1.7.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Nombrar las características de texturas naturales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artificiales, como resultado de un proceso de exploración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táctil, y recrear sus posibilidades en la invención de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texturas nuevas.</w:t>
            </w:r>
          </w:p>
          <w:p w14:paraId="311B1318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ECA.2.1.8.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las características y las sensaciones</w:t>
            </w:r>
          </w:p>
          <w:p w14:paraId="76B84F5D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producen algunos elementos presentes en el entorno</w:t>
            </w:r>
          </w:p>
          <w:p w14:paraId="71585F0A" w14:textId="24F417A3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natural (plantas, árboles, minerales, animales, agua, sonidos),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como resultado de un proceso de exploración sensorial.</w:t>
            </w:r>
          </w:p>
          <w:p w14:paraId="0DA4E542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ECA.2.1.9.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Explorar, a través de los sentidos, las cualidades</w:t>
            </w:r>
          </w:p>
          <w:p w14:paraId="09FBD844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posibilidades de los materiales orgánicos e inorgánicos, y</w:t>
            </w:r>
          </w:p>
          <w:p w14:paraId="1DA46087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utilizarlos para la creación de producciones plásticas, títeres,</w:t>
            </w:r>
          </w:p>
          <w:p w14:paraId="1C34E0A7" w14:textId="77777777" w:rsidR="002B18AC" w:rsidRPr="002B18AC" w:rsidRDefault="002B18AC" w:rsidP="002B18A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objetos sonoros, etc.</w:t>
            </w:r>
          </w:p>
          <w:p w14:paraId="0A5EF1B3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ECA.2.1.10.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Representar la propia vivienda mediante dibujos,</w:t>
            </w:r>
          </w:p>
          <w:p w14:paraId="776B1CB7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maquetas, construcciones con materiales, etc. y describir</w:t>
            </w:r>
          </w:p>
          <w:p w14:paraId="2B47FF02" w14:textId="63399DA0" w:rsidR="002B18AC" w:rsidRPr="00011B5E" w:rsidRDefault="002B18AC" w:rsidP="002B18A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verbalmente sus principales características.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65C5646E" w14:textId="2554220F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lastRenderedPageBreak/>
              <w:t>Descubrir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que el cuerpo de los seres humanos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es perfecto, maravilloso,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lastRenderedPageBreak/>
              <w:t>describiendo la función de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cada una de sus partes por medio de movimientos,</w:t>
            </w:r>
            <w:r w:rsidR="00E21CA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posibilidades de creación y comunicación.</w:t>
            </w:r>
          </w:p>
          <w:p w14:paraId="60AABDF5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t>Explorar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el mundo que le rodea por medio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de las sensaciones y percepciones activando los</w:t>
            </w:r>
          </w:p>
          <w:p w14:paraId="1146435D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sentidos para reconocer las características, como son</w:t>
            </w:r>
          </w:p>
          <w:p w14:paraId="4F92F4B7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el color, sabores , texturas, forma, tamaños y sonidos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para el desarrollo cognitivo, la creatividad, habilidad,</w:t>
            </w:r>
          </w:p>
          <w:p w14:paraId="53C2F795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cooperación, diversión y aceptación.</w:t>
            </w:r>
          </w:p>
          <w:p w14:paraId="79A0E691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t xml:space="preserve">Desarrollar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y poner en acción la mezcla de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las sensaciones a través de los sentidos representando</w:t>
            </w:r>
          </w:p>
          <w:p w14:paraId="0165533F" w14:textId="74705236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y percibiendo diferentes situaciones para el desarrollo</w:t>
            </w:r>
            <w:r w:rsidR="00E21CA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cognitivo, memoria, creatividad y descubrir seres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proofErr w:type="spellStart"/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sinestésicos</w:t>
            </w:r>
            <w:proofErr w:type="spellEnd"/>
            <w:r w:rsidRPr="00553589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t>.</w:t>
            </w:r>
          </w:p>
          <w:p w14:paraId="273741B3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553589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 xml:space="preserve">Explorar </w:t>
            </w:r>
            <w:r w:rsidRPr="00553589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>las posibilidades del cuerpo por medio de los movimientos para exponer los sentimientos, pensamientos y emociones en juegos, relatos, baile, sonidos.</w:t>
            </w:r>
          </w:p>
          <w:p w14:paraId="0DE03125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t>Identificar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la superficie o piel de los objetos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naturales y artificiales por medio de la activación de</w:t>
            </w:r>
          </w:p>
          <w:p w14:paraId="6CCA117F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los sentidos de la vista y el tacto para descubrir las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sensaciones, emociones y características e inventar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nuevas texturas.</w:t>
            </w:r>
          </w:p>
          <w:p w14:paraId="1F0E2E69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593DAF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 xml:space="preserve">Explorar </w:t>
            </w:r>
            <w:r w:rsidRPr="00593DAF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>y describir las características y sensaciones de los elementos del entorno natural y artificial para descubrir las características y sensaciones que producen.</w:t>
            </w:r>
          </w:p>
          <w:p w14:paraId="7E173859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593DAF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>Aprender</w:t>
            </w:r>
            <w:r w:rsidRPr="00593DAF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 xml:space="preserve"> a conocer de dónde provienen los materiales orgánicos e inorgánicos, a través de los sentidos para descubrir sus características, cualidades y crear producciones artísticas con materia prima o de reciclaje.</w:t>
            </w:r>
          </w:p>
          <w:p w14:paraId="63B5854B" w14:textId="18B255C8" w:rsidR="001576DE" w:rsidRPr="00563A3F" w:rsidRDefault="00176F80" w:rsidP="00E21CA9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DA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t>Aprender</w:t>
            </w:r>
            <w:r w:rsidRPr="00593DAF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a reconocer y representar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93DAF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los diferentes tipos de viviendas por medio de la</w:t>
            </w:r>
            <w:r w:rsidR="00E21CA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93DAF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descripción de las características, materiales de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93DAF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lastRenderedPageBreak/>
              <w:t>construcción según el lugar y clima.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5C78169" w14:textId="77777777" w:rsidR="0018397D" w:rsidRPr="0066370B" w:rsidRDefault="0018397D" w:rsidP="00C72E2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4EE8F22F" w14:textId="77777777" w:rsidR="00A476CC" w:rsidRPr="00A476CC" w:rsidRDefault="00A476CC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76C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CE.ECA.2.1.</w:t>
            </w: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y define </w:t>
            </w: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los rasgos característicos del propio cuerpo y de los cuerpos de otras personas, representados</w:t>
            </w:r>
          </w:p>
          <w:p w14:paraId="50D1D483" w14:textId="599FE325" w:rsidR="00780EEA" w:rsidRDefault="00A476CC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producciones artísticas propias y ajenas.</w:t>
            </w:r>
          </w:p>
          <w:p w14:paraId="57EF8784" w14:textId="77777777" w:rsidR="00A476CC" w:rsidRPr="00A476CC" w:rsidRDefault="00A476CC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76C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CE.ECA.2.2.</w:t>
            </w: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Identifica, por medio de los sentidos, las cualidades de elementos naturales y artificiales, y utiliza esta información</w:t>
            </w:r>
          </w:p>
          <w:p w14:paraId="65D9D5C2" w14:textId="1B2EAC32" w:rsidR="00A476CC" w:rsidRDefault="00A476CC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la selección de los materiales adecuados para la creación o elaboración de productos de distintas características.</w:t>
            </w:r>
          </w:p>
          <w:p w14:paraId="083EE9B1" w14:textId="0C1F576B" w:rsidR="00036ACD" w:rsidRPr="00036ACD" w:rsidRDefault="00036ACD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CE.ECA.2.3.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Observa, compara y realiza representaciones y construcciones con elementos del entorno natural y artificial.</w:t>
            </w:r>
          </w:p>
          <w:p w14:paraId="1CD2954F" w14:textId="77777777" w:rsidR="00780EEA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6DDB90EF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7E20ED0F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I.ECA.2.1.1.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 y explora las características y posibilidades</w:t>
            </w:r>
          </w:p>
          <w:p w14:paraId="50334BFD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su propio cuerpo, en reposo y en movimiento, usa el</w:t>
            </w:r>
          </w:p>
          <w:p w14:paraId="5AF70658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conocimiento de sí mismo para expresarse y representarse</w:t>
            </w:r>
          </w:p>
          <w:p w14:paraId="51BB4B37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empleando distintos materiales, y reflexiona sobre los resultados</w:t>
            </w:r>
          </w:p>
          <w:p w14:paraId="79B55314" w14:textId="77777777" w:rsidR="00250894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obtenidos. (I.2., S.3.)</w:t>
            </w:r>
          </w:p>
          <w:p w14:paraId="77D8BBA5" w14:textId="00661A55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I.ECA.2.2.1.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 las cualidades de elementos del entorno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natural y artificial, como resultado de un proceso de</w:t>
            </w:r>
          </w:p>
          <w:p w14:paraId="50A3AB3E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exploración sensorial, y recrea sus posibilidades a través</w:t>
            </w:r>
          </w:p>
          <w:p w14:paraId="758620BB" w14:textId="51490F40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movimiento y la representación visual y sonora. (I.2.,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S.3.)</w:t>
            </w:r>
          </w:p>
          <w:p w14:paraId="35A2A0E4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I.ECA.2.2.2.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Usa la información obtenida de un proceso de</w:t>
            </w:r>
          </w:p>
          <w:p w14:paraId="030FC0E2" w14:textId="393C65BD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exploración sensorial para seleccionar los materiales adecuados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la elaboración de productos sonoros, plásticos,</w:t>
            </w:r>
          </w:p>
          <w:p w14:paraId="7401728E" w14:textId="77777777" w:rsid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gastronómicos, etc. (S.3., I.3.)</w:t>
            </w:r>
          </w:p>
          <w:p w14:paraId="0E93AC35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I.ECA.2.3.1. Observa y comenta las características de representaciones</w:t>
            </w:r>
          </w:p>
          <w:p w14:paraId="6D4B4DF0" w14:textId="6B284F1B" w:rsidR="00036ACD" w:rsidRPr="0066370B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del entorno natural y artificial, y de objetos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obras artísticas construidos con los elementos de dichos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entornos. (S.3., I.2.)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CF9DBB5" w14:textId="3F7C6D5C" w:rsidR="0018397D" w:rsidRPr="0066370B" w:rsidRDefault="008D3040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10</w:t>
            </w:r>
          </w:p>
        </w:tc>
      </w:tr>
      <w:tr w:rsidR="0018397D" w:rsidRPr="0066370B" w14:paraId="60EE5085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6740D583" w14:textId="7622E39D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2.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3D4BDF5A" w14:textId="28210971" w:rsidR="0018397D" w:rsidRPr="0066370B" w:rsidRDefault="001851CE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"/>
              <w:jc w:val="center"/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  <w:t xml:space="preserve">EL ENCUENTRO CON OTROS: LA ALTERIDAD 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55FD823B" w14:textId="77777777" w:rsidR="000A1981" w:rsidRPr="00C77C16" w:rsidRDefault="000A1981" w:rsidP="000A198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4CDCB3A2" w14:textId="3533CDF4" w:rsidR="006E12AF" w:rsidRPr="00116200" w:rsidRDefault="006E12AF" w:rsidP="00116200">
            <w:pPr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61720D71" w14:textId="102FC124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ECA.2.2.1.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Interpretar en pequeños grupos historias breves, inspiradas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situaciones próximas, relatos oídos, anécdotas vividas o</w:t>
            </w:r>
          </w:p>
          <w:p w14:paraId="2003869B" w14:textId="23E1E34E" w:rsidR="00D9437D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cuentos leídos, llegando a acuerdos sobre el desarrollo de la acción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sobre algunos elementos visuales y sonoros para caracterizar espacios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personajes.</w:t>
            </w:r>
          </w:p>
          <w:p w14:paraId="651F2E5E" w14:textId="1B28EF8F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ECA.2.2.2.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Practicar juegos rítmicos (rondas infantiles, juegos tradicionales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las distintas nacionalidades del Ecuador, juegos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manos, etc.) que posibiliten el desarrollo de diferentes habilidades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motrices.</w:t>
            </w:r>
          </w:p>
          <w:p w14:paraId="192EB95A" w14:textId="685B191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ECA.2.2.3.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Crear coreografías a partir de la improvisación de movimientos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sugeridos por distintas piezas musicales, explorando diferentes</w:t>
            </w:r>
          </w:p>
          <w:p w14:paraId="30896F5D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posibilidades de interacción (dirigir, seguir, acercarse, alejarse,</w:t>
            </w:r>
          </w:p>
          <w:p w14:paraId="4EA2B98D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etc.) con los miembros del grupo.</w:t>
            </w:r>
          </w:p>
          <w:p w14:paraId="0E53BE8D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ECA.2.2.7.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elementos del entorno natural y artificial</w:t>
            </w:r>
          </w:p>
          <w:p w14:paraId="3DC1EB8F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(madera, hojas, piedras, etc.) en la creación colectiva de</w:t>
            </w:r>
          </w:p>
          <w:p w14:paraId="07EF7BD2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artísticas sencillas.</w:t>
            </w:r>
          </w:p>
          <w:p w14:paraId="3A9B56CA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ECA.2.2.8.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Observar esculturas sonoras y, en pequeños grupos,</w:t>
            </w:r>
          </w:p>
          <w:p w14:paraId="3345207B" w14:textId="40C3B19D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construir algunas pensadas para distintos espacios (el hogar, el colegio,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parques u otros espacios comunitarios); instalarlas y observar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uso que hacen de ellas los habitantes o transeúntes.</w:t>
            </w:r>
          </w:p>
          <w:p w14:paraId="2DB67AF2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ECA.2.2.9.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Representar cuentos, mitos, leyendas, historias y relatos</w:t>
            </w:r>
          </w:p>
          <w:p w14:paraId="655716EF" w14:textId="40B5F383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títeres o marionetas construidos en el aula, coordinando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propia acción con la de los otros y llegando a acuerdos tanto en el</w:t>
            </w:r>
          </w:p>
          <w:p w14:paraId="7F93C68D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proceso de construcción como en los ensayos y la representación.</w:t>
            </w:r>
          </w:p>
          <w:p w14:paraId="29FA7BB2" w14:textId="594625B4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ECA.2.2.10.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Representar, por medio de dramatizaciones, ilustraciones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secuencias sonoras, el resultado de incluir, en cuentos 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historias tradicionales de las distintas nacionalidades del Ecuador,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personajes de otros cuentos o historias, como elemento sorpresa</w:t>
            </w:r>
          </w:p>
          <w:p w14:paraId="7C46F9A3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distorsionador.</w:t>
            </w:r>
          </w:p>
          <w:p w14:paraId="0F280C6C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ECA.2.3.18.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Identificar los platos típicos del país y elaborar</w:t>
            </w:r>
          </w:p>
          <w:p w14:paraId="0E714C6D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un calendario para preparar algunas recetas en las fechas</w:t>
            </w:r>
          </w:p>
          <w:p w14:paraId="742AD9C3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celebración.</w:t>
            </w:r>
          </w:p>
          <w:p w14:paraId="69296628" w14:textId="54220BAA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ECA.2.2.12.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Explicar, tras la observación de videos breves, cómo algunos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grupos musicales (como Seis </w:t>
            </w:r>
            <w:proofErr w:type="spellStart"/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On</w:t>
            </w:r>
            <w:proofErr w:type="spellEnd"/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, </w:t>
            </w:r>
            <w:proofErr w:type="spellStart"/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Stomp</w:t>
            </w:r>
            <w:proofErr w:type="spellEnd"/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, etc.) utilizan utensilios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cocina como instrumentos.</w:t>
            </w:r>
          </w:p>
          <w:p w14:paraId="74410D68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ECA.2.2.13.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e interpretar, en pequeños grupos, piezas rítmicas,</w:t>
            </w:r>
          </w:p>
          <w:p w14:paraId="411D92D8" w14:textId="7EAC38CD" w:rsidR="00A85905" w:rsidRPr="0066370B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auto"/>
                <w:kern w:val="0"/>
                <w:sz w:val="18"/>
                <w:szCs w:val="18"/>
                <w:lang w:eastAsia="es-EC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usando utensilios de cocina como instrumentos musicales.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7F49D13B" w14:textId="77777777" w:rsidR="00563A3F" w:rsidRPr="0011173D" w:rsidRDefault="0011173D" w:rsidP="00563A3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11173D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lastRenderedPageBreak/>
              <w:t>Participar</w:t>
            </w:r>
            <w:r w:rsidRPr="0011173D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>, compartir y crear historias narrativas por medio de la lectura y dramatización de cuentos, anécdotas, para desarrollar la imaginación, el lenguaje, la expresión corporal, expresando sus pensamientos, sentimientos y emociones.</w:t>
            </w:r>
          </w:p>
          <w:p w14:paraId="39A9E4BF" w14:textId="77777777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b/>
                <w:i/>
                <w:sz w:val="17"/>
                <w:szCs w:val="17"/>
                <w:lang w:eastAsia="es-EC"/>
              </w:rPr>
              <w:t>Conocer</w:t>
            </w:r>
            <w:r w:rsidRPr="0011173D"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>, participar y practicar juegos</w:t>
            </w:r>
          </w:p>
          <w:p w14:paraId="6EAC9492" w14:textId="56500A26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>rítmicos, bailes, rondas tradicionales del Ecuador</w:t>
            </w:r>
            <w:r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>experimentando movimientos, formas y expresiones</w:t>
            </w:r>
          </w:p>
          <w:p w14:paraId="57A2276C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>para desarrollar cualidades físicas y sicomotrices.</w:t>
            </w:r>
          </w:p>
          <w:p w14:paraId="09420700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11173D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>Aprender</w:t>
            </w:r>
            <w:r w:rsidRPr="0011173D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 xml:space="preserve"> a crear coreografías en grupo, inventando pasos sencillos, figuras explorando las posibilidades y movimientos del cuerpo para representar un baile o danza.</w:t>
            </w:r>
          </w:p>
          <w:p w14:paraId="2B1FE52D" w14:textId="716FAEEB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Aprender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reconocer los entornos naturales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y artificiales en el ambiente que los rodea, por medio</w:t>
            </w:r>
          </w:p>
          <w:p w14:paraId="64965B1A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juegos y divertidas actividades.</w:t>
            </w:r>
          </w:p>
          <w:p w14:paraId="5DB88EF5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Explorar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esculturas sonoras y reciclar objetos de desechos de su entorno para crear esculturas sonoras que produzcan sonidos propios al contacto con otro objeto.</w:t>
            </w:r>
          </w:p>
          <w:p w14:paraId="22CA216F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11173D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>Crear</w:t>
            </w:r>
            <w:r w:rsidRPr="0011173D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 xml:space="preserve"> títeres o marionetas utilizando materiales del entorno natural y artificial para representar historias o cuentos y desarrollar las habilidades de un titiritero.</w:t>
            </w:r>
          </w:p>
          <w:p w14:paraId="58640D37" w14:textId="7AC4E88B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Aprender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representar historias, cuentos,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poemas o situaciones de la vida cotidiana por medio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la actuación, actividades lúdicas, ilustraciones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o secuencias sonoras para desarrollar y fomentar la</w:t>
            </w:r>
          </w:p>
          <w:p w14:paraId="0EF5F0EC" w14:textId="56420291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comunicación, el entretenimiento, las relaciones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y comportamiento de las personas, los valores, la</w:t>
            </w:r>
          </w:p>
          <w:p w14:paraId="0302CDC0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expresión corporal y la creatividad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.</w:t>
            </w:r>
          </w:p>
          <w:p w14:paraId="3E7A2508" w14:textId="71565DB7" w:rsidR="00DC2C19" w:rsidRPr="00DC2C19" w:rsidRDefault="00DC2C19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DC2C19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Conocer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e identificar los alimentos y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lastRenderedPageBreak/>
              <w:t>sabores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los platos típicos que se consumen en el Ecuador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en las fechas de fiestas populares o tradicionales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preparando un menú y recetas para disfrutar de las</w:t>
            </w:r>
          </w:p>
          <w:p w14:paraId="39319F4B" w14:textId="77777777" w:rsidR="00DC2C19" w:rsidRDefault="00DC2C19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diversas gastronomías y compartir costumbres y cultura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su país.</w:t>
            </w:r>
          </w:p>
          <w:p w14:paraId="74578C52" w14:textId="21356B29" w:rsidR="00DC2C19" w:rsidRPr="00DC2C19" w:rsidRDefault="00DC2C19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DC2C19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Descubrir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los sonidos y ritmos de la música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utilizando los utensilios de cocina como instrumentos</w:t>
            </w:r>
          </w:p>
          <w:p w14:paraId="4624CC58" w14:textId="77777777" w:rsidR="00DC2C19" w:rsidRDefault="00DC2C19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musicales para reconocer la intensidad, duración,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altura, timbre de los sonidos y expresar sentimientos y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emociones.</w:t>
            </w:r>
          </w:p>
          <w:p w14:paraId="201BB6E8" w14:textId="58F3939D" w:rsidR="00AD1FD4" w:rsidRPr="0011173D" w:rsidRDefault="00AD1FD4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449C6D" w14:textId="77777777" w:rsidR="0018397D" w:rsidRPr="0066370B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0C3F03F5" w14:textId="7B594543" w:rsidR="00780EEA" w:rsidRDefault="00A4155A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A4155A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7"/>
                <w:szCs w:val="17"/>
                <w:lang w:eastAsia="en-US"/>
              </w:rPr>
              <w:t>CE.ECA.2.4</w:t>
            </w:r>
            <w:r w:rsidRPr="00A4155A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8"/>
                <w:szCs w:val="18"/>
                <w:lang w:eastAsia="en-US"/>
              </w:rPr>
              <w:t>.</w:t>
            </w:r>
            <w:r w:rsidRPr="00A4155A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 Genera productos artísticos como forma de expresión, representación y comunicación de emociones, vivencias e ideas.</w:t>
            </w:r>
          </w:p>
          <w:p w14:paraId="2AC326EF" w14:textId="1BB96196" w:rsidR="00A4155A" w:rsidRDefault="00A4155A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Style w:val="A12"/>
                <w:rFonts w:asciiTheme="minorHAnsi" w:hAnsiTheme="minorHAnsi"/>
                <w:sz w:val="17"/>
                <w:szCs w:val="17"/>
              </w:rPr>
            </w:pPr>
            <w:r w:rsidRPr="00A4155A">
              <w:rPr>
                <w:rStyle w:val="A12"/>
                <w:rFonts w:asciiTheme="minorHAnsi" w:hAnsiTheme="minorHAnsi"/>
                <w:b/>
                <w:bCs/>
                <w:sz w:val="17"/>
                <w:szCs w:val="17"/>
              </w:rPr>
              <w:t xml:space="preserve">CE.ECA.2.3. </w:t>
            </w:r>
            <w:r w:rsidRPr="00A4155A">
              <w:rPr>
                <w:rStyle w:val="A12"/>
                <w:rFonts w:asciiTheme="minorHAnsi" w:hAnsiTheme="minorHAnsi"/>
                <w:sz w:val="17"/>
                <w:szCs w:val="17"/>
              </w:rPr>
              <w:t>Observa, compara y realiza representaciones y construcciones con elementos del entorno natural y artificial.</w:t>
            </w:r>
          </w:p>
          <w:p w14:paraId="34A86607" w14:textId="2DB1E65D" w:rsidR="00A4155A" w:rsidRDefault="00A4155A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  <w:r w:rsidRPr="00A4155A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7"/>
                <w:szCs w:val="17"/>
                <w:lang w:eastAsia="en-US"/>
              </w:rPr>
              <w:t>EC.ECA.2.6.</w:t>
            </w:r>
            <w:r w:rsidRPr="00A4155A"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  <w:t xml:space="preserve"> Reconoce platos típicos de la zona y siente interés por probarlos y conocer los procesos de elaboración.</w:t>
            </w:r>
          </w:p>
          <w:p w14:paraId="0C919D18" w14:textId="77777777" w:rsidR="00E21CA9" w:rsidRPr="00A4155A" w:rsidRDefault="00E21CA9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</w:p>
          <w:p w14:paraId="103F9CA5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78F360FE" w14:textId="430F77E1" w:rsidR="00E00AE9" w:rsidRDefault="00E00AE9" w:rsidP="00E00A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0A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I.ECA.2.4.2.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 en representaciones escénicas, de movimiento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musicales, demostrando un dominio elemental de las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técnicas artísticas propias de cada forma de expresión. (S.3., I.2.)</w:t>
            </w:r>
          </w:p>
          <w:p w14:paraId="366CAC03" w14:textId="2BDCD6ED" w:rsidR="00A4155A" w:rsidRPr="00A4155A" w:rsidRDefault="00A4155A" w:rsidP="00E00A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155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I.ECA.2.3.2.</w:t>
            </w:r>
            <w:r w:rsidRPr="00A4155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diversas técnicas para la representación</w:t>
            </w:r>
          </w:p>
          <w:p w14:paraId="3D54354E" w14:textId="77777777" w:rsidR="00A4155A" w:rsidRPr="00E00AE9" w:rsidRDefault="00A4155A" w:rsidP="00A4155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155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del entorno natural y artificial. 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(J.2., S.3.)</w:t>
            </w:r>
          </w:p>
          <w:p w14:paraId="0F789DBB" w14:textId="77777777" w:rsidR="00E00AE9" w:rsidRPr="00E00AE9" w:rsidRDefault="00E00AE9" w:rsidP="00E00A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0A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I.ECA.2.6.2.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 información sobre la gastronomía local y</w:t>
            </w:r>
          </w:p>
          <w:p w14:paraId="2147C4CF" w14:textId="77777777" w:rsidR="00E00AE9" w:rsidRPr="00E00AE9" w:rsidRDefault="00E00AE9" w:rsidP="00E00A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organiza los datos obtenidos mediante la creación de planos,</w:t>
            </w:r>
          </w:p>
          <w:p w14:paraId="53D7F2D1" w14:textId="77777777" w:rsidR="00E00AE9" w:rsidRDefault="00E00AE9" w:rsidP="00E00AE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calendarios, cartas, etc. </w:t>
            </w:r>
          </w:p>
          <w:p w14:paraId="5BCA37FB" w14:textId="1E8B1624" w:rsidR="00E00AE9" w:rsidRPr="0066370B" w:rsidRDefault="00E00AE9" w:rsidP="00E00AE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(I.2., I.4.)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7D27C0F" w14:textId="6F549131" w:rsidR="0018397D" w:rsidRPr="0066370B" w:rsidRDefault="008D3040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  <w:t>10</w:t>
            </w:r>
          </w:p>
        </w:tc>
      </w:tr>
      <w:tr w:rsidR="0018397D" w:rsidRPr="0066370B" w14:paraId="270B0B52" w14:textId="77777777" w:rsidTr="006E12AF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3193EEEF" w14:textId="4DAAE88C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3.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34220E4" w14:textId="44D551AE" w:rsidR="0018397D" w:rsidRPr="0066370B" w:rsidRDefault="00510F53" w:rsidP="00950815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EL ENTORNO: ESPACIO, TIEMPO Y OBJETOS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280F5C95" w14:textId="77777777" w:rsidR="004215B6" w:rsidRPr="00C77C16" w:rsidRDefault="004215B6" w:rsidP="004215B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4F388EBE" w14:textId="77777777" w:rsidR="004215B6" w:rsidRPr="00C77C16" w:rsidRDefault="004215B6" w:rsidP="004215B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O.ECA.2.2.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Identificar y describir elementos característicos de productos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patrimoniales y producciones artísticas contemporáneas locales y universales.</w:t>
            </w:r>
          </w:p>
          <w:p w14:paraId="0274AE22" w14:textId="77777777" w:rsidR="004215B6" w:rsidRPr="00C77C16" w:rsidRDefault="004215B6" w:rsidP="004215B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O.ECA.2.5.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las ideas y sentimientos que suscita la observación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culturales y artísticas tradicionales y contemporáneas.</w:t>
            </w:r>
          </w:p>
          <w:p w14:paraId="601007F6" w14:textId="77777777" w:rsidR="0018397D" w:rsidRPr="0066370B" w:rsidRDefault="0018397D" w:rsidP="006E12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5CF55144" w14:textId="77777777" w:rsidR="00510F53" w:rsidRPr="00510F53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ECA.2.3.1.</w:t>
            </w: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Explicar las similitudes y diferencias en los rasgos</w:t>
            </w:r>
          </w:p>
          <w:p w14:paraId="4A3B7A50" w14:textId="77777777" w:rsidR="00510F53" w:rsidRPr="00510F53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(el color de piel, el pelo, la fisonomía, el tono de voz, etc.) de</w:t>
            </w:r>
          </w:p>
          <w:p w14:paraId="66D03C61" w14:textId="77777777" w:rsidR="00510F53" w:rsidRPr="00510F53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los compañeros, la familia, los miembros de la comunidad y de</w:t>
            </w:r>
          </w:p>
          <w:p w14:paraId="5DA955F7" w14:textId="77777777" w:rsidR="00510F53" w:rsidRPr="00510F53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otras culturas, a partir de la observación directa o a través de</w:t>
            </w:r>
          </w:p>
          <w:p w14:paraId="5C18F4D4" w14:textId="77777777" w:rsidR="00950815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fotografías.</w:t>
            </w:r>
          </w:p>
          <w:p w14:paraId="43742113" w14:textId="16EE128D" w:rsidR="00510F53" w:rsidRPr="00024B05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ECA.2.3.2.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Indagar en el entorno próximo para descubrir representaciones</w:t>
            </w:r>
            <w:r w:rsid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personas en la artesanía, las esculturas y las</w:t>
            </w:r>
          </w:p>
          <w:p w14:paraId="5925BC2E" w14:textId="77777777" w:rsidR="00510F53" w:rsidRPr="00024B05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imágenes que conforman la cultura visual y observar, describir y</w:t>
            </w:r>
          </w:p>
          <w:p w14:paraId="7D9578E6" w14:textId="77777777" w:rsidR="00510F53" w:rsidRPr="00024B05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comparar los hallazgos.</w:t>
            </w:r>
          </w:p>
          <w:p w14:paraId="3F934C18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ECA.2.3.3.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los elementos plásticos presentes en el</w:t>
            </w:r>
          </w:p>
          <w:p w14:paraId="10DB112F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entorno artificial (edificios, mobiliario urbano, obras expuestas</w:t>
            </w:r>
          </w:p>
          <w:p w14:paraId="06E40854" w14:textId="77777777" w:rsidR="00510F53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en las calles o los museos, etc.)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utilizando un vocabulario adecuado.</w:t>
            </w:r>
          </w:p>
          <w:p w14:paraId="113913B6" w14:textId="460D3D6D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ECA.2.3.4.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Comentar las impresiones que suscita la observación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producciones escénicas (música, danza, teatro, etc.)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entorno próximo, representadas en las calles, en la comunidad,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auditorios o en otros escenarios.</w:t>
            </w:r>
          </w:p>
          <w:p w14:paraId="727C1819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ECA.2.3.5.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Seleccionar imágenes de algunos de los lugares</w:t>
            </w:r>
          </w:p>
          <w:p w14:paraId="38DE7E17" w14:textId="138CCD73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más representativos del patrimonio cultural y natural del entorno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próximo para crear álbumes, carteles o murales.</w:t>
            </w:r>
          </w:p>
          <w:p w14:paraId="18C669D2" w14:textId="77777777" w:rsidR="00CB5C03" w:rsidRPr="00CB5C03" w:rsidRDefault="00CB5C03" w:rsidP="00CB5C0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B5C0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ECA.2.3.7.</w:t>
            </w:r>
            <w:r w:rsidRPr="00CB5C0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Redactar textos breves que describan las características</w:t>
            </w:r>
          </w:p>
          <w:p w14:paraId="0ED66F6A" w14:textId="77777777" w:rsidR="00CB5C03" w:rsidRPr="00CB5C03" w:rsidRDefault="00CB5C03" w:rsidP="00CB5C0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B5C0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algunos de los lugares más representativos del patrimonio</w:t>
            </w:r>
          </w:p>
          <w:p w14:paraId="7A75D80B" w14:textId="77777777" w:rsidR="00CB5C03" w:rsidRDefault="00CB5C03" w:rsidP="00CB5C0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B5C0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cultural y natural del entorno próximo.</w:t>
            </w:r>
          </w:p>
          <w:p w14:paraId="175443D9" w14:textId="77777777" w:rsidR="00CB5C03" w:rsidRPr="00CB5C03" w:rsidRDefault="00CB5C03" w:rsidP="00CB5C0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B5C0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ECA.2.3.8.</w:t>
            </w:r>
            <w:r w:rsidRPr="00CB5C0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Diseñar y construir juguetes tradicionales o populares</w:t>
            </w:r>
          </w:p>
          <w:p w14:paraId="694330B5" w14:textId="48378E5D" w:rsidR="00CB5C03" w:rsidRPr="00CB5C03" w:rsidRDefault="00CB5C03" w:rsidP="00CB5C0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B5C0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(pitos, casitas con sus muebles y vajilla, muñecos, carros, caleidoscopios, zancos, trompos, catapultas, perinolas, yoyós; etc.) utilizando materiales de desecho o de bajo costo (barro, arcilla, madera, hojalata, totora, lana, paja,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B5C0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tagua, telas, etc.).</w:t>
            </w:r>
          </w:p>
          <w:p w14:paraId="0AF2298A" w14:textId="15EE125D" w:rsidR="00024B05" w:rsidRPr="00024B05" w:rsidRDefault="00024B05" w:rsidP="00CB5C0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ECA.2.3.9.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Observar, fotografiar y comparar construcciones y</w:t>
            </w:r>
          </w:p>
          <w:p w14:paraId="44CD3B29" w14:textId="062176EE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lugares representativos del patrimonio cultural y natural del entorno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próximo (viviendas, monumentos y sitios arqueológicos,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edificios históricos y modernos, bosques, etc.) durante la realización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paseos.</w:t>
            </w:r>
          </w:p>
          <w:p w14:paraId="7592492F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ECA.2.3.12.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Idear modificaciones posibles de personajes de cuentos</w:t>
            </w:r>
          </w:p>
          <w:p w14:paraId="080E7861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tradicionales, mitos y leyendas de las distintas nacionalidades</w:t>
            </w:r>
          </w:p>
          <w:p w14:paraId="2E2CCEB9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Ecuador; plasmarlas en dibujos o figuras; y elaborar historias</w:t>
            </w:r>
          </w:p>
          <w:p w14:paraId="22384AF5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nuevas.</w:t>
            </w:r>
          </w:p>
          <w:p w14:paraId="4789CEE9" w14:textId="37813D09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ECA.2.3.13.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transformaciones sobre materiales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uso cotidiano o desechado (lápices, telas, botellas de plástico,</w:t>
            </w:r>
          </w:p>
          <w:p w14:paraId="0CD38AC1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latas, cartones, etc.), variando su utilidad para convertirlos</w:t>
            </w:r>
          </w:p>
          <w:p w14:paraId="79CCA671" w14:textId="08315F2E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animales o muñecos; añadirles adornos, modificar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su color y construir estructuras.</w:t>
            </w:r>
          </w:p>
          <w:p w14:paraId="3B1C43BA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ECA.2.3.15.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Registrar los procesos de transformación de algunos</w:t>
            </w:r>
          </w:p>
          <w:p w14:paraId="465F0B04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espacios del centro educativo con fotografías periódicas que</w:t>
            </w:r>
          </w:p>
          <w:p w14:paraId="0D1F2C31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muestren los cambios o modificaciones.</w:t>
            </w:r>
          </w:p>
          <w:p w14:paraId="515A0516" w14:textId="563625D9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ECA.2.3.16.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Indagar sobre los alimentos que forman una dieta tradicional, su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forma de elaboración en épocas pasadas y su permanencia en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presente.</w:t>
            </w:r>
          </w:p>
          <w:p w14:paraId="326AFB71" w14:textId="14AC48AD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ECA.2.3.17.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Crear planos sencillos que incluyan los nombres, la ubicación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las especialidades de los establecimientos de comida de la zona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(puestos en la calle, bares, cafeterías, restaurantes).</w:t>
            </w:r>
          </w:p>
          <w:p w14:paraId="20780637" w14:textId="3001738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ECA.2.3.18.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Identificar los platos típicos del país y elaborar un calendario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preparar algunas recetas en las fechas de celebración.</w:t>
            </w:r>
          </w:p>
          <w:p w14:paraId="073A1460" w14:textId="6C891D8D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ECA.2.3.19.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Producir imágenes, dibujos o collages para crear cartas de restaurantes</w:t>
            </w:r>
          </w:p>
          <w:p w14:paraId="7017BCF2" w14:textId="77777777" w:rsid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hipotéticos con menús en los que predomine un color.</w:t>
            </w:r>
          </w:p>
          <w:p w14:paraId="2CAC5224" w14:textId="5A2C49CA" w:rsidR="00024B05" w:rsidRPr="0066370B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2801" w:type="dxa"/>
            <w:gridSpan w:val="5"/>
            <w:shd w:val="clear" w:color="auto" w:fill="auto"/>
          </w:tcPr>
          <w:p w14:paraId="0EF274C8" w14:textId="69ADD399" w:rsidR="00EA4261" w:rsidRPr="00EA4261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lastRenderedPageBreak/>
              <w:t>Identificar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los rasgos de las personas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describiendo las semejanzas y diferencias por medio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 la observación de fotografías para reconocer sus</w:t>
            </w:r>
          </w:p>
          <w:p w14:paraId="4C9B740A" w14:textId="77777777" w:rsidR="0018397D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atributos físicos y personales.</w:t>
            </w:r>
          </w:p>
          <w:p w14:paraId="31C67B6C" w14:textId="29DC9037" w:rsidR="00EA4261" w:rsidRPr="00EA4261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Descubrir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y conocer a las personas que hacen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viven del arte por medio de las representaciones</w:t>
            </w:r>
          </w:p>
          <w:p w14:paraId="2ACA6605" w14:textId="77777777" w:rsidR="00EA4261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visuales artísticas para observar, apreciar, describir y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valorar la cultura, habilidades y talento de las personas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que viven e identifican a un pueblo, pais o región.</w:t>
            </w:r>
          </w:p>
          <w:p w14:paraId="4B4962A3" w14:textId="791E683A" w:rsidR="00EA4261" w:rsidRPr="00EA4261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Observar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, explorar, conocer y describir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los objetos artificiales creados en nuestro entorno,</w:t>
            </w:r>
          </w:p>
          <w:p w14:paraId="61D96B46" w14:textId="1AA4F366" w:rsidR="00EA4261" w:rsidRDefault="00EA4261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reconociendo su forma, color, tamaño, textura para</w:t>
            </w:r>
            <w:r w:rsid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valorar su importancia y descubrir las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lastRenderedPageBreak/>
              <w:t>posibilidades</w:t>
            </w:r>
            <w:r w:rsid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artísticas que ofrece el entorno creado por las manos</w:t>
            </w:r>
            <w:r w:rsid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del hombre.</w:t>
            </w:r>
          </w:p>
          <w:p w14:paraId="44AFEDFE" w14:textId="12A94E9F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 xml:space="preserve">Describir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compartir con los demás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producciones escénicas de vuestro entorno que se</w:t>
            </w:r>
          </w:p>
          <w:p w14:paraId="75D80E8F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representan en diferentes lugares para manifestar las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impresiones, emociones y sentimientos que causan las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expresiones representativas.</w:t>
            </w:r>
          </w:p>
          <w:p w14:paraId="15AFB72B" w14:textId="23E11312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Conocer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el patrimonio cultural y natural de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los lugares más importantes del entorno próximo por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medio de imágenes creando álbumes, carteles para</w:t>
            </w:r>
          </w:p>
          <w:p w14:paraId="1112AF3C" w14:textId="77777777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valorar, proteger, preservar y respetar los bienes de</w:t>
            </w:r>
          </w:p>
          <w:p w14:paraId="0CA54D8B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nuestro patrimonio.</w:t>
            </w:r>
          </w:p>
          <w:p w14:paraId="4CEEC872" w14:textId="496A0251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Descubrir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y conocer los juguetes tradicionales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o populares utilizando materiales de desechos o de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bajo costo para crear diseños y rescatar los juguetes</w:t>
            </w:r>
          </w:p>
          <w:p w14:paraId="02E7C548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que han desaparecido en el tiempo.</w:t>
            </w:r>
          </w:p>
          <w:p w14:paraId="3F453083" w14:textId="08E4F59F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Observar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y conocer las construcciones y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los lugares más representados del entorno próximo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por medio de fotografías, imágenes para valorar su</w:t>
            </w:r>
          </w:p>
          <w:p w14:paraId="52AF926D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utilidad e importancia.</w:t>
            </w:r>
          </w:p>
          <w:p w14:paraId="51329516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Conocer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uno de los elementos de la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narración, los personajes de mitos y leyendas del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Ecuador por medio del dibujo o imágenes, fotografías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para crear nuevas historias, desarrollar la imaginación,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el lenguaje.</w:t>
            </w:r>
          </w:p>
          <w:p w14:paraId="0F27F309" w14:textId="1D87AF05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 xml:space="preserve">Aprender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a transformar materiales de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desechos en nuevos objetos, productos o juguetes por</w:t>
            </w:r>
          </w:p>
          <w:p w14:paraId="0AA34EF4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medio del reciclaje, las reutilización y la reducción</w:t>
            </w:r>
          </w:p>
          <w:p w14:paraId="52C2C212" w14:textId="77777777" w:rsidR="00914C2A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como forma de expresión del arte,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lastRenderedPageBreak/>
              <w:t>para fomentar y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desarrollar la creatividad y la cultura ambiental.</w:t>
            </w:r>
          </w:p>
          <w:p w14:paraId="3B6FB173" w14:textId="7613AFF9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Transformar,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llenar y decorar espacios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utilizando las producciones artísticas creadas con</w:t>
            </w:r>
          </w:p>
          <w:p w14:paraId="46F75102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materiales de reciclaje para desarrollar el buen gusto,</w:t>
            </w:r>
          </w:p>
          <w:p w14:paraId="18EB9777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la imaginación, la cultura del reciclaje, la preservación</w:t>
            </w:r>
          </w:p>
          <w:p w14:paraId="6C52DE43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el cuidado del medio ambiente.</w:t>
            </w:r>
          </w:p>
          <w:p w14:paraId="29DBBFFC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 xml:space="preserve">Investigar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conocer sobre los alimentos que fueron y son parte de la dieta tradicional de nuestros ancestros y el consumo hasta la actualidad por medio de sus formas de preparación o recetas de los platos típicos en las diferentes regiones y lugares del Ecuador para valorar los aportes nutricionales y combatir la desnutricón, conservar y proteger la madre tierra (Pachamama)</w:t>
            </w:r>
          </w:p>
          <w:p w14:paraId="164E975F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Aprender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a crear planos sencillos</w:t>
            </w:r>
          </w:p>
          <w:p w14:paraId="6011D793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distinguiendo los tipos de establecimientos de comida</w:t>
            </w:r>
          </w:p>
          <w:p w14:paraId="16F89596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en la zona (de diferentes lugares) orientándose y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ubicándose por medio de referencias.</w:t>
            </w:r>
          </w:p>
          <w:p w14:paraId="1391C4B5" w14:textId="181444DF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Identificar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los platos típicos o la gastronomía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en los diferentes lugares, regiones del país según</w:t>
            </w:r>
          </w:p>
          <w:p w14:paraId="1B1FBBED" w14:textId="6E9709E3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el calendario para preparar recetas sencillas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reconociendo las fiestas tradicionales y populares del</w:t>
            </w:r>
          </w:p>
          <w:p w14:paraId="33634ADE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Ecuador.</w:t>
            </w:r>
          </w:p>
          <w:p w14:paraId="7B48DBA8" w14:textId="125C8295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Conocer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y aprender algunas técnicas de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expresiones artísticas por medio del dibujo, la imagen</w:t>
            </w:r>
          </w:p>
          <w:p w14:paraId="5F497B7C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collage para desarrollar la imaginación, motricidad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fina y formar composiciones artísticas utilizando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materiales de reciclaje.</w:t>
            </w:r>
          </w:p>
          <w:p w14:paraId="21133737" w14:textId="77777777" w:rsidR="00313BCB" w:rsidRDefault="00313BCB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  <w:p w14:paraId="7939F36C" w14:textId="77777777" w:rsidR="00313BCB" w:rsidRDefault="00313BCB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  <w:p w14:paraId="249CF963" w14:textId="1CD2D531" w:rsidR="00313BCB" w:rsidRPr="0066370B" w:rsidRDefault="00313BCB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180F86" w14:textId="77777777" w:rsidR="0018397D" w:rsidRPr="0066370B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4C7B49EE" w14:textId="77777777" w:rsidR="00660A99" w:rsidRPr="0083364A" w:rsidRDefault="00660A99" w:rsidP="00660A9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CE.ECA.2.1.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y define los rasgos característicos del propio cuerpo y de los cuerpos de otras personas, representados</w:t>
            </w:r>
          </w:p>
          <w:p w14:paraId="692651D2" w14:textId="30D01D75" w:rsidR="00905588" w:rsidRPr="0083364A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producciones artísticas propias y ajenas.</w:t>
            </w:r>
          </w:p>
          <w:p w14:paraId="7D816A50" w14:textId="68D86809" w:rsidR="00660A99" w:rsidRPr="0083364A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CE.ECA.2.3.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Observa, compara y realiza representaciones y construcciones con elementos del entorno natural y artificial.</w:t>
            </w:r>
          </w:p>
          <w:p w14:paraId="3B06DDDB" w14:textId="0F28D8A7" w:rsidR="00660A99" w:rsidRPr="0083364A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CE.ECA.2.5.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Identifica, registra y describe manifestaciones y producciones culturales y artísticas del entorno próximo.</w:t>
            </w:r>
          </w:p>
          <w:p w14:paraId="511C0D8A" w14:textId="0AD91673" w:rsidR="00660A99" w:rsidRPr="0083364A" w:rsidRDefault="00660A99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CE.ECA.2.4.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Genera productos artísticos como forma de expresión, representación y comunicación de emociones, vivencias</w:t>
            </w:r>
            <w:r w:rsid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 ideas.</w:t>
            </w:r>
          </w:p>
          <w:p w14:paraId="5BF848E9" w14:textId="4EC995C9" w:rsidR="00660A99" w:rsidRPr="0083364A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EC.ECA.2.6.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platos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típicos de la zona y siente interés por probarlos y conocer los procesos de elaboración.</w:t>
            </w:r>
          </w:p>
          <w:p w14:paraId="2D0C2FD3" w14:textId="77777777" w:rsidR="00660A99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51D015B7" w14:textId="77777777" w:rsidR="0018397D" w:rsidRPr="0066370B" w:rsidRDefault="0018397D" w:rsidP="00905588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2068BED1" w14:textId="77777777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I.ECA.2.1.2.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Describe los rasgos característicos de personas</w:t>
            </w:r>
          </w:p>
          <w:p w14:paraId="012A8688" w14:textId="3BDDF1F9" w:rsidR="0018397D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 su entorno y de personas representadas en objetos artesanales, esculturas o imágenes de su contexto próximo. 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(S.2.,I.2.)</w:t>
            </w:r>
          </w:p>
          <w:p w14:paraId="473EE9DD" w14:textId="77777777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I.ECA.2.3.3.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Toma como modelo objetos y creaciones artísticas</w:t>
            </w:r>
          </w:p>
          <w:p w14:paraId="08D15C23" w14:textId="4C98AE14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la elaboración de producciones propias. (J.2.,S.3.)</w:t>
            </w:r>
          </w:p>
          <w:p w14:paraId="56A52940" w14:textId="2649A564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I.ECA.2.4.1.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Elabora producciones artísticas basándose en la observación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 otras creaciones, tomadas como referente. 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(S.3., J.2.)</w:t>
            </w:r>
          </w:p>
          <w:p w14:paraId="58275BCF" w14:textId="5174C58F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I.ECA.2.5.1.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Siente curiosidad ante expresiones culturales y artísticas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entorno próximo y expresa sus puntos de vista a</w:t>
            </w:r>
          </w:p>
          <w:p w14:paraId="07CBE54E" w14:textId="77777777" w:rsid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través de descripciones verbales o comentarios escritos. </w:t>
            </w:r>
          </w:p>
          <w:p w14:paraId="096ABFCE" w14:textId="0BCC9969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(I.2.,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I.4.).</w:t>
            </w:r>
          </w:p>
          <w:p w14:paraId="48F2CD3B" w14:textId="77777777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I.ECA.2.6.2.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 información sobre la gastronomía local y</w:t>
            </w:r>
          </w:p>
          <w:p w14:paraId="25B81F8F" w14:textId="77777777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organiza los datos obtenidos mediante la creación de planos,</w:t>
            </w:r>
          </w:p>
          <w:p w14:paraId="2471A9B9" w14:textId="239F8399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calendarios, cartas, etc. (I.2., I.4.)</w:t>
            </w:r>
          </w:p>
          <w:p w14:paraId="3EA019EC" w14:textId="5A762306" w:rsidR="0083364A" w:rsidRPr="0066370B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BBD82A9" w14:textId="77777777" w:rsidR="0018397D" w:rsidRDefault="008D3040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10</w:t>
            </w:r>
          </w:p>
          <w:p w14:paraId="1F0F3FB0" w14:textId="1A52F63F" w:rsidR="008D3040" w:rsidRPr="0066370B" w:rsidRDefault="008D3040" w:rsidP="008D304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0CFAD6EE" w14:textId="77777777" w:rsidTr="00147CB2">
        <w:trPr>
          <w:trHeight w:val="308"/>
        </w:trPr>
        <w:tc>
          <w:tcPr>
            <w:tcW w:w="9893" w:type="dxa"/>
            <w:gridSpan w:val="14"/>
            <w:shd w:val="clear" w:color="auto" w:fill="DEEAF6" w:themeFill="accent1" w:themeFillTint="33"/>
            <w:noWrap/>
            <w:hideMark/>
          </w:tcPr>
          <w:p w14:paraId="564A33E4" w14:textId="304A7AF1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>6. BIBLIOGRAFÍA/ WEBGRAFÍA (</w:t>
            </w:r>
            <w:r w:rsidRPr="0066370B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Utilizar normas APA VI edición)</w:t>
            </w:r>
          </w:p>
        </w:tc>
        <w:tc>
          <w:tcPr>
            <w:tcW w:w="5670" w:type="dxa"/>
            <w:gridSpan w:val="6"/>
            <w:shd w:val="clear" w:color="auto" w:fill="DEEAF6" w:themeFill="accent1" w:themeFillTint="33"/>
            <w:noWrap/>
            <w:hideMark/>
          </w:tcPr>
          <w:p w14:paraId="77B59AA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7. OBSERVACIONES</w:t>
            </w:r>
          </w:p>
        </w:tc>
      </w:tr>
      <w:tr w:rsidR="0018397D" w:rsidRPr="0066370B" w14:paraId="2742CAB7" w14:textId="77777777" w:rsidTr="00947651">
        <w:trPr>
          <w:trHeight w:val="1090"/>
        </w:trPr>
        <w:tc>
          <w:tcPr>
            <w:tcW w:w="9893" w:type="dxa"/>
            <w:gridSpan w:val="14"/>
            <w:shd w:val="clear" w:color="auto" w:fill="auto"/>
            <w:noWrap/>
            <w:hideMark/>
          </w:tcPr>
          <w:p w14:paraId="0E142F6C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 </w:t>
            </w:r>
            <w:r w:rsidRPr="0066370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  <w:t>Bibliografía:</w:t>
            </w:r>
          </w:p>
          <w:p w14:paraId="38867DB1" w14:textId="77777777" w:rsidR="002C083E" w:rsidRPr="00CD494D" w:rsidRDefault="002C083E" w:rsidP="002C083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</w:pP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 xml:space="preserve">-Ministerio de Educación, (2016). </w:t>
            </w:r>
            <w:r w:rsidRPr="00CD494D">
              <w:rPr>
                <w:rFonts w:asciiTheme="minorHAnsi" w:eastAsiaTheme="minorHAnsi" w:hAnsiTheme="minorHAnsi"/>
                <w:color w:val="auto"/>
                <w:kern w:val="0"/>
                <w:sz w:val="18"/>
                <w:szCs w:val="18"/>
                <w:lang w:val="es-ES" w:eastAsia="en-US"/>
              </w:rPr>
              <w:t xml:space="preserve">Formatos de planificación. </w:t>
            </w: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>Recuperado de</w:t>
            </w:r>
            <w:r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 xml:space="preserve"> </w:t>
            </w: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>http://www.educarecuador.gob.ec/index.php/formatos-planificacion.</w:t>
            </w:r>
          </w:p>
          <w:p w14:paraId="376BF63C" w14:textId="1A90D26F" w:rsidR="0018397D" w:rsidRPr="0066370B" w:rsidRDefault="002C083E" w:rsidP="002C083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  <w:r w:rsidRPr="00CD494D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 xml:space="preserve">- Ministerio de Educación, (2016). </w:t>
            </w:r>
            <w:r w:rsidRPr="00CD494D">
              <w:rPr>
                <w:rFonts w:asciiTheme="minorHAnsi" w:eastAsiaTheme="minorHAnsi" w:hAnsiTheme="minorHAnsi"/>
                <w:sz w:val="18"/>
                <w:szCs w:val="18"/>
              </w:rPr>
              <w:t xml:space="preserve">Currículo de EGB y BGU Educación Cultural y Artística, </w:t>
            </w:r>
            <w:r w:rsidRPr="00CD494D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Quito, Ecuador.</w:t>
            </w:r>
            <w:bookmarkStart w:id="0" w:name="_GoBack"/>
            <w:bookmarkEnd w:id="0"/>
          </w:p>
          <w:p w14:paraId="43D237E2" w14:textId="7890C54C" w:rsidR="0018397D" w:rsidRPr="0066370B" w:rsidRDefault="0018397D" w:rsidP="002C083E">
            <w:pPr>
              <w:pStyle w:val="Prrafodelista"/>
              <w:autoSpaceDE w:val="0"/>
              <w:autoSpaceDN w:val="0"/>
              <w:adjustRightInd w:val="0"/>
              <w:ind w:left="7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2B6BC01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</w:p>
          <w:p w14:paraId="67576992" w14:textId="4C251D3A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Las destrezas, contenidos y bloques curriculares están desarrolladas de acuerdo al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texto 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donado por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el Magisterio,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Guía del Docente 2017-2018, Guía Didáctica de implementación curricular para </w:t>
            </w:r>
            <w:r w:rsidR="00ED113F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EGB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y  el Plan Curricular Institucional.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(acorde a la realidad institucional).</w:t>
            </w:r>
          </w:p>
          <w:p w14:paraId="1F7A05F2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787438C6" w14:textId="77777777" w:rsidTr="00147CB2">
        <w:trPr>
          <w:trHeight w:val="419"/>
        </w:trPr>
        <w:tc>
          <w:tcPr>
            <w:tcW w:w="5027" w:type="dxa"/>
            <w:gridSpan w:val="7"/>
            <w:shd w:val="clear" w:color="auto" w:fill="auto"/>
            <w:noWrap/>
            <w:vAlign w:val="center"/>
            <w:hideMark/>
          </w:tcPr>
          <w:p w14:paraId="486791FE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ELABORADO</w:t>
            </w:r>
          </w:p>
        </w:tc>
        <w:tc>
          <w:tcPr>
            <w:tcW w:w="4866" w:type="dxa"/>
            <w:gridSpan w:val="7"/>
            <w:shd w:val="clear" w:color="auto" w:fill="auto"/>
            <w:noWrap/>
            <w:vAlign w:val="center"/>
            <w:hideMark/>
          </w:tcPr>
          <w:p w14:paraId="48588A0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REVISADO</w:t>
            </w: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  <w:hideMark/>
          </w:tcPr>
          <w:p w14:paraId="07B2FBD8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APROBADO</w:t>
            </w:r>
          </w:p>
        </w:tc>
      </w:tr>
      <w:tr w:rsidR="0018397D" w:rsidRPr="0066370B" w14:paraId="206968F1" w14:textId="77777777" w:rsidTr="00947651">
        <w:trPr>
          <w:trHeight w:val="32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1DB303AF" w14:textId="37FC663A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DOCENTE(S</w:t>
            </w:r>
            <w:r w:rsidRPr="009B2F6A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:          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77A11EDF" w14:textId="0E3FBEC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NOMBRE: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B2A4A18" w14:textId="0822FF8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VICERRECTOR</w:t>
            </w: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   </w:t>
            </w:r>
          </w:p>
        </w:tc>
      </w:tr>
      <w:tr w:rsidR="0018397D" w:rsidRPr="0066370B" w14:paraId="46E90503" w14:textId="77777777" w:rsidTr="00147CB2">
        <w:trPr>
          <w:trHeight w:val="146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06EBA0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1879E649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17843B7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</w:tr>
      <w:tr w:rsidR="0018397D" w:rsidRPr="0066370B" w14:paraId="14223009" w14:textId="77777777" w:rsidTr="00147CB2">
        <w:trPr>
          <w:trHeight w:val="294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74722F4F" w14:textId="41B18861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5B8DE721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6DE8B9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</w:p>
        </w:tc>
      </w:tr>
    </w:tbl>
    <w:p w14:paraId="17CAEC94" w14:textId="77777777" w:rsidR="00F65632" w:rsidRPr="0066370B" w:rsidRDefault="00F65632" w:rsidP="00947651">
      <w:pPr>
        <w:rPr>
          <w:sz w:val="18"/>
          <w:szCs w:val="18"/>
        </w:rPr>
      </w:pPr>
    </w:p>
    <w:sectPr w:rsidR="00F65632" w:rsidRPr="0066370B" w:rsidSect="00947651">
      <w:pgSz w:w="16839" w:h="11907" w:orient="landscape" w:code="9"/>
      <w:pgMar w:top="851" w:right="67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eXGyreAdventor">
    <w:altName w:val="TeXGyreAdven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C2C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E1E44"/>
    <w:multiLevelType w:val="multilevel"/>
    <w:tmpl w:val="648E3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4794A68"/>
    <w:multiLevelType w:val="hybridMultilevel"/>
    <w:tmpl w:val="9D844038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49867BF"/>
    <w:multiLevelType w:val="hybridMultilevel"/>
    <w:tmpl w:val="D678423C"/>
    <w:lvl w:ilvl="0" w:tplc="300A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">
    <w:nsid w:val="055B17D2"/>
    <w:multiLevelType w:val="hybridMultilevel"/>
    <w:tmpl w:val="1CBA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41DD0"/>
    <w:multiLevelType w:val="multilevel"/>
    <w:tmpl w:val="F1DC3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85B4D4B"/>
    <w:multiLevelType w:val="hybridMultilevel"/>
    <w:tmpl w:val="5274B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3776C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44AC7"/>
    <w:multiLevelType w:val="hybridMultilevel"/>
    <w:tmpl w:val="5BECED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361E5"/>
    <w:multiLevelType w:val="hybridMultilevel"/>
    <w:tmpl w:val="97922E2E"/>
    <w:lvl w:ilvl="0" w:tplc="0C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>
    <w:nsid w:val="0B777939"/>
    <w:multiLevelType w:val="multilevel"/>
    <w:tmpl w:val="AF9A2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CFA73B4"/>
    <w:multiLevelType w:val="hybridMultilevel"/>
    <w:tmpl w:val="767AC3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702BAB"/>
    <w:multiLevelType w:val="hybridMultilevel"/>
    <w:tmpl w:val="B172DDDA"/>
    <w:lvl w:ilvl="0" w:tplc="CFC089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57C5A"/>
    <w:multiLevelType w:val="multilevel"/>
    <w:tmpl w:val="19B6B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11407478"/>
    <w:multiLevelType w:val="hybridMultilevel"/>
    <w:tmpl w:val="A34E60F0"/>
    <w:lvl w:ilvl="0" w:tplc="C3567336">
      <w:numFmt w:val="bullet"/>
      <w:lvlText w:val="•"/>
      <w:lvlJc w:val="left"/>
      <w:pPr>
        <w:ind w:left="787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1556381B"/>
    <w:multiLevelType w:val="hybridMultilevel"/>
    <w:tmpl w:val="B0BC98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26B34"/>
    <w:multiLevelType w:val="hybridMultilevel"/>
    <w:tmpl w:val="EBEC85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6C65C1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1DCB25EE"/>
    <w:multiLevelType w:val="multilevel"/>
    <w:tmpl w:val="DBEA4070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080"/>
      </w:pPr>
      <w:rPr>
        <w:rFonts w:hint="default"/>
      </w:rPr>
    </w:lvl>
  </w:abstractNum>
  <w:abstractNum w:abstractNumId="19">
    <w:nsid w:val="1DCE312A"/>
    <w:multiLevelType w:val="hybridMultilevel"/>
    <w:tmpl w:val="94B6A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E2256"/>
    <w:multiLevelType w:val="multilevel"/>
    <w:tmpl w:val="5FC4618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22571E4F"/>
    <w:multiLevelType w:val="hybridMultilevel"/>
    <w:tmpl w:val="57A83F1A"/>
    <w:lvl w:ilvl="0" w:tplc="30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>
    <w:nsid w:val="26A531D8"/>
    <w:multiLevelType w:val="multilevel"/>
    <w:tmpl w:val="8ED03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273D0601"/>
    <w:multiLevelType w:val="hybridMultilevel"/>
    <w:tmpl w:val="D116D5BE"/>
    <w:lvl w:ilvl="0" w:tplc="9C90C3E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4">
    <w:nsid w:val="2ED15578"/>
    <w:multiLevelType w:val="multilevel"/>
    <w:tmpl w:val="2F147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320B7DE0"/>
    <w:multiLevelType w:val="hybridMultilevel"/>
    <w:tmpl w:val="C45EFA74"/>
    <w:lvl w:ilvl="0" w:tplc="D40C89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31D5A"/>
    <w:multiLevelType w:val="hybridMultilevel"/>
    <w:tmpl w:val="F3BC2E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34BA6"/>
    <w:multiLevelType w:val="hybridMultilevel"/>
    <w:tmpl w:val="A9AE1C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B76F0"/>
    <w:multiLevelType w:val="hybridMultilevel"/>
    <w:tmpl w:val="3376A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CA7A49"/>
    <w:multiLevelType w:val="hybridMultilevel"/>
    <w:tmpl w:val="1D9078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BF07E9"/>
    <w:multiLevelType w:val="multilevel"/>
    <w:tmpl w:val="3C5056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31">
    <w:nsid w:val="3DE94A68"/>
    <w:multiLevelType w:val="hybridMultilevel"/>
    <w:tmpl w:val="89201C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760007"/>
    <w:multiLevelType w:val="hybridMultilevel"/>
    <w:tmpl w:val="C35C42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9677D7"/>
    <w:multiLevelType w:val="hybridMultilevel"/>
    <w:tmpl w:val="60B688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271E78"/>
    <w:multiLevelType w:val="hybridMultilevel"/>
    <w:tmpl w:val="419C68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3F0969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52BE0112"/>
    <w:multiLevelType w:val="hybridMultilevel"/>
    <w:tmpl w:val="FC3665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46312D"/>
    <w:multiLevelType w:val="hybridMultilevel"/>
    <w:tmpl w:val="D862C8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55F57"/>
    <w:multiLevelType w:val="hybridMultilevel"/>
    <w:tmpl w:val="F272C6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762593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847D7"/>
    <w:multiLevelType w:val="hybridMultilevel"/>
    <w:tmpl w:val="78B2D9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45D2F"/>
    <w:multiLevelType w:val="hybridMultilevel"/>
    <w:tmpl w:val="5304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03E2D"/>
    <w:multiLevelType w:val="hybridMultilevel"/>
    <w:tmpl w:val="004CC1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00F77"/>
    <w:multiLevelType w:val="multilevel"/>
    <w:tmpl w:val="01EAE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44">
    <w:nsid w:val="74633DBF"/>
    <w:multiLevelType w:val="hybridMultilevel"/>
    <w:tmpl w:val="FD72C0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97018"/>
    <w:multiLevelType w:val="hybridMultilevel"/>
    <w:tmpl w:val="5E9CE048"/>
    <w:lvl w:ilvl="0" w:tplc="DB3C051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6">
    <w:nsid w:val="7E443BF9"/>
    <w:multiLevelType w:val="hybridMultilevel"/>
    <w:tmpl w:val="6E287B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33AE5"/>
    <w:multiLevelType w:val="hybridMultilevel"/>
    <w:tmpl w:val="24CAD4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B71BE"/>
    <w:multiLevelType w:val="hybridMultilevel"/>
    <w:tmpl w:val="C12C6F4E"/>
    <w:lvl w:ilvl="0" w:tplc="6A5CE5C8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20"/>
  </w:num>
  <w:num w:numId="2">
    <w:abstractNumId w:val="33"/>
  </w:num>
  <w:num w:numId="3">
    <w:abstractNumId w:val="38"/>
  </w:num>
  <w:num w:numId="4">
    <w:abstractNumId w:val="27"/>
  </w:num>
  <w:num w:numId="5">
    <w:abstractNumId w:val="16"/>
  </w:num>
  <w:num w:numId="6">
    <w:abstractNumId w:val="11"/>
  </w:num>
  <w:num w:numId="7">
    <w:abstractNumId w:val="18"/>
  </w:num>
  <w:num w:numId="8">
    <w:abstractNumId w:val="35"/>
  </w:num>
  <w:num w:numId="9">
    <w:abstractNumId w:val="25"/>
  </w:num>
  <w:num w:numId="10">
    <w:abstractNumId w:val="17"/>
  </w:num>
  <w:num w:numId="11">
    <w:abstractNumId w:val="46"/>
  </w:num>
  <w:num w:numId="12">
    <w:abstractNumId w:val="22"/>
  </w:num>
  <w:num w:numId="13">
    <w:abstractNumId w:val="40"/>
  </w:num>
  <w:num w:numId="14">
    <w:abstractNumId w:val="8"/>
  </w:num>
  <w:num w:numId="15">
    <w:abstractNumId w:val="42"/>
  </w:num>
  <w:num w:numId="16">
    <w:abstractNumId w:val="30"/>
  </w:num>
  <w:num w:numId="17">
    <w:abstractNumId w:val="5"/>
  </w:num>
  <w:num w:numId="18">
    <w:abstractNumId w:val="43"/>
  </w:num>
  <w:num w:numId="19">
    <w:abstractNumId w:val="7"/>
  </w:num>
  <w:num w:numId="20">
    <w:abstractNumId w:val="39"/>
  </w:num>
  <w:num w:numId="21">
    <w:abstractNumId w:val="13"/>
  </w:num>
  <w:num w:numId="22">
    <w:abstractNumId w:val="10"/>
  </w:num>
  <w:num w:numId="23">
    <w:abstractNumId w:val="24"/>
  </w:num>
  <w:num w:numId="24">
    <w:abstractNumId w:val="15"/>
  </w:num>
  <w:num w:numId="25">
    <w:abstractNumId w:val="1"/>
  </w:num>
  <w:num w:numId="26">
    <w:abstractNumId w:val="36"/>
  </w:num>
  <w:num w:numId="27">
    <w:abstractNumId w:val="37"/>
  </w:num>
  <w:num w:numId="28">
    <w:abstractNumId w:val="47"/>
  </w:num>
  <w:num w:numId="29">
    <w:abstractNumId w:val="34"/>
  </w:num>
  <w:num w:numId="30">
    <w:abstractNumId w:val="44"/>
  </w:num>
  <w:num w:numId="31">
    <w:abstractNumId w:val="2"/>
  </w:num>
  <w:num w:numId="32">
    <w:abstractNumId w:val="3"/>
  </w:num>
  <w:num w:numId="33">
    <w:abstractNumId w:val="29"/>
  </w:num>
  <w:num w:numId="34">
    <w:abstractNumId w:val="31"/>
  </w:num>
  <w:num w:numId="35">
    <w:abstractNumId w:val="45"/>
  </w:num>
  <w:num w:numId="36">
    <w:abstractNumId w:val="48"/>
  </w:num>
  <w:num w:numId="37">
    <w:abstractNumId w:val="23"/>
  </w:num>
  <w:num w:numId="38">
    <w:abstractNumId w:val="32"/>
  </w:num>
  <w:num w:numId="39">
    <w:abstractNumId w:val="26"/>
  </w:num>
  <w:num w:numId="40">
    <w:abstractNumId w:val="21"/>
  </w:num>
  <w:num w:numId="41">
    <w:abstractNumId w:val="14"/>
  </w:num>
  <w:num w:numId="42">
    <w:abstractNumId w:val="12"/>
  </w:num>
  <w:num w:numId="43">
    <w:abstractNumId w:val="9"/>
  </w:num>
  <w:num w:numId="44">
    <w:abstractNumId w:val="6"/>
  </w:num>
  <w:num w:numId="45">
    <w:abstractNumId w:val="41"/>
  </w:num>
  <w:num w:numId="46">
    <w:abstractNumId w:val="28"/>
  </w:num>
  <w:num w:numId="47">
    <w:abstractNumId w:val="19"/>
  </w:num>
  <w:num w:numId="48">
    <w:abstractNumId w:val="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56"/>
    <w:rsid w:val="00011B5E"/>
    <w:rsid w:val="00024B05"/>
    <w:rsid w:val="00025804"/>
    <w:rsid w:val="00036ACD"/>
    <w:rsid w:val="00065D90"/>
    <w:rsid w:val="00067C6D"/>
    <w:rsid w:val="000723F6"/>
    <w:rsid w:val="000A1981"/>
    <w:rsid w:val="000A1D26"/>
    <w:rsid w:val="000C6C54"/>
    <w:rsid w:val="000C71C4"/>
    <w:rsid w:val="00101D1D"/>
    <w:rsid w:val="0011173D"/>
    <w:rsid w:val="00116200"/>
    <w:rsid w:val="00147CB2"/>
    <w:rsid w:val="001576DE"/>
    <w:rsid w:val="0016663A"/>
    <w:rsid w:val="00176F80"/>
    <w:rsid w:val="00182056"/>
    <w:rsid w:val="0018397D"/>
    <w:rsid w:val="001851CE"/>
    <w:rsid w:val="001A4115"/>
    <w:rsid w:val="001D33BE"/>
    <w:rsid w:val="001E05F2"/>
    <w:rsid w:val="001E1535"/>
    <w:rsid w:val="002100EB"/>
    <w:rsid w:val="00210A09"/>
    <w:rsid w:val="00225996"/>
    <w:rsid w:val="0022767D"/>
    <w:rsid w:val="00250894"/>
    <w:rsid w:val="00291EBF"/>
    <w:rsid w:val="002A4A1E"/>
    <w:rsid w:val="002B18AC"/>
    <w:rsid w:val="002C083E"/>
    <w:rsid w:val="002D124B"/>
    <w:rsid w:val="002D47A1"/>
    <w:rsid w:val="002E0653"/>
    <w:rsid w:val="002E06DE"/>
    <w:rsid w:val="00310351"/>
    <w:rsid w:val="00313BCB"/>
    <w:rsid w:val="00314FAB"/>
    <w:rsid w:val="003401EB"/>
    <w:rsid w:val="00353EE1"/>
    <w:rsid w:val="003567F3"/>
    <w:rsid w:val="00357E95"/>
    <w:rsid w:val="003847BD"/>
    <w:rsid w:val="003B3945"/>
    <w:rsid w:val="003D2026"/>
    <w:rsid w:val="004215B6"/>
    <w:rsid w:val="00431C0B"/>
    <w:rsid w:val="004371FC"/>
    <w:rsid w:val="00441311"/>
    <w:rsid w:val="00466665"/>
    <w:rsid w:val="00471F4E"/>
    <w:rsid w:val="004745FF"/>
    <w:rsid w:val="004C0B4A"/>
    <w:rsid w:val="004C2E27"/>
    <w:rsid w:val="004D24D9"/>
    <w:rsid w:val="004E75B0"/>
    <w:rsid w:val="00501C7D"/>
    <w:rsid w:val="0050215C"/>
    <w:rsid w:val="00510F53"/>
    <w:rsid w:val="00511C17"/>
    <w:rsid w:val="005306BC"/>
    <w:rsid w:val="00534522"/>
    <w:rsid w:val="00534F39"/>
    <w:rsid w:val="00544CF2"/>
    <w:rsid w:val="00546B3F"/>
    <w:rsid w:val="00553492"/>
    <w:rsid w:val="00553589"/>
    <w:rsid w:val="00557253"/>
    <w:rsid w:val="00563A3F"/>
    <w:rsid w:val="005733E4"/>
    <w:rsid w:val="00593DAF"/>
    <w:rsid w:val="00595AF9"/>
    <w:rsid w:val="005C5E6C"/>
    <w:rsid w:val="005E0800"/>
    <w:rsid w:val="005E532A"/>
    <w:rsid w:val="00601ECF"/>
    <w:rsid w:val="00637D8F"/>
    <w:rsid w:val="00644CEB"/>
    <w:rsid w:val="00660A99"/>
    <w:rsid w:val="0066370B"/>
    <w:rsid w:val="0068118E"/>
    <w:rsid w:val="00681402"/>
    <w:rsid w:val="0069158F"/>
    <w:rsid w:val="006A714F"/>
    <w:rsid w:val="006E06D3"/>
    <w:rsid w:val="006E12AF"/>
    <w:rsid w:val="00702DC4"/>
    <w:rsid w:val="00727026"/>
    <w:rsid w:val="00731D4A"/>
    <w:rsid w:val="00780EEA"/>
    <w:rsid w:val="007869BB"/>
    <w:rsid w:val="00787CB8"/>
    <w:rsid w:val="007C2043"/>
    <w:rsid w:val="007F34F2"/>
    <w:rsid w:val="0082792E"/>
    <w:rsid w:val="0083364A"/>
    <w:rsid w:val="008715FF"/>
    <w:rsid w:val="00893F94"/>
    <w:rsid w:val="008B1EFA"/>
    <w:rsid w:val="008D3040"/>
    <w:rsid w:val="008D67D4"/>
    <w:rsid w:val="008E4939"/>
    <w:rsid w:val="008F79AF"/>
    <w:rsid w:val="0090507D"/>
    <w:rsid w:val="00905588"/>
    <w:rsid w:val="00914C2A"/>
    <w:rsid w:val="0092294C"/>
    <w:rsid w:val="0092642A"/>
    <w:rsid w:val="00947651"/>
    <w:rsid w:val="00950815"/>
    <w:rsid w:val="009555B1"/>
    <w:rsid w:val="00984489"/>
    <w:rsid w:val="00986B66"/>
    <w:rsid w:val="009917AD"/>
    <w:rsid w:val="009A2A47"/>
    <w:rsid w:val="009B1A48"/>
    <w:rsid w:val="009B2F6A"/>
    <w:rsid w:val="009D010B"/>
    <w:rsid w:val="009D148E"/>
    <w:rsid w:val="009D18A1"/>
    <w:rsid w:val="009F1229"/>
    <w:rsid w:val="00A05CA0"/>
    <w:rsid w:val="00A14D33"/>
    <w:rsid w:val="00A4155A"/>
    <w:rsid w:val="00A43394"/>
    <w:rsid w:val="00A46811"/>
    <w:rsid w:val="00A476CC"/>
    <w:rsid w:val="00A8503E"/>
    <w:rsid w:val="00A85905"/>
    <w:rsid w:val="00A91C52"/>
    <w:rsid w:val="00AD1FD4"/>
    <w:rsid w:val="00AE5008"/>
    <w:rsid w:val="00AE70C7"/>
    <w:rsid w:val="00AF6CB6"/>
    <w:rsid w:val="00AF77F0"/>
    <w:rsid w:val="00B00F0D"/>
    <w:rsid w:val="00B11CE1"/>
    <w:rsid w:val="00B14AAA"/>
    <w:rsid w:val="00B41CAD"/>
    <w:rsid w:val="00B442FF"/>
    <w:rsid w:val="00B635AE"/>
    <w:rsid w:val="00B861BB"/>
    <w:rsid w:val="00B91947"/>
    <w:rsid w:val="00B9365D"/>
    <w:rsid w:val="00BA02A2"/>
    <w:rsid w:val="00BA74D9"/>
    <w:rsid w:val="00BC364C"/>
    <w:rsid w:val="00BC5366"/>
    <w:rsid w:val="00BC53C4"/>
    <w:rsid w:val="00BE69B7"/>
    <w:rsid w:val="00BE6DCF"/>
    <w:rsid w:val="00C036D9"/>
    <w:rsid w:val="00C046CD"/>
    <w:rsid w:val="00C17F52"/>
    <w:rsid w:val="00C2747D"/>
    <w:rsid w:val="00C51835"/>
    <w:rsid w:val="00C528F8"/>
    <w:rsid w:val="00C72E2F"/>
    <w:rsid w:val="00C764BF"/>
    <w:rsid w:val="00C77C16"/>
    <w:rsid w:val="00CB23D9"/>
    <w:rsid w:val="00CB5C03"/>
    <w:rsid w:val="00CD4506"/>
    <w:rsid w:val="00CE578C"/>
    <w:rsid w:val="00D67B42"/>
    <w:rsid w:val="00D9437D"/>
    <w:rsid w:val="00DC2C19"/>
    <w:rsid w:val="00E00335"/>
    <w:rsid w:val="00E00AE9"/>
    <w:rsid w:val="00E21CA9"/>
    <w:rsid w:val="00E32466"/>
    <w:rsid w:val="00E753BE"/>
    <w:rsid w:val="00EA4261"/>
    <w:rsid w:val="00EB0851"/>
    <w:rsid w:val="00EB41F0"/>
    <w:rsid w:val="00EC4F08"/>
    <w:rsid w:val="00ED113F"/>
    <w:rsid w:val="00EE2146"/>
    <w:rsid w:val="00F035BE"/>
    <w:rsid w:val="00F0605D"/>
    <w:rsid w:val="00F10265"/>
    <w:rsid w:val="00F34979"/>
    <w:rsid w:val="00F64260"/>
    <w:rsid w:val="00F65632"/>
    <w:rsid w:val="00F74373"/>
    <w:rsid w:val="00FA35B7"/>
    <w:rsid w:val="00FB289A"/>
    <w:rsid w:val="00FC4BF1"/>
    <w:rsid w:val="00FD611C"/>
    <w:rsid w:val="00FD6C77"/>
    <w:rsid w:val="00FF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5A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  <w:style w:type="character" w:customStyle="1" w:styleId="A12">
    <w:name w:val="A12"/>
    <w:uiPriority w:val="99"/>
    <w:rsid w:val="00A4155A"/>
    <w:rPr>
      <w:rFonts w:cs="TeXGyreAdventor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  <w:style w:type="character" w:customStyle="1" w:styleId="A12">
    <w:name w:val="A12"/>
    <w:uiPriority w:val="99"/>
    <w:rsid w:val="00A4155A"/>
    <w:rPr>
      <w:rFonts w:cs="TeXGyreAdventor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360D-EC6C-4140-B2B1-06793F45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3450</Words>
  <Characters>18980</Characters>
  <Application>Microsoft Macintosh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EDICABSA</cp:lastModifiedBy>
  <cp:revision>6</cp:revision>
  <cp:lastPrinted>2017-06-24T20:47:00Z</cp:lastPrinted>
  <dcterms:created xsi:type="dcterms:W3CDTF">2018-04-10T20:02:00Z</dcterms:created>
  <dcterms:modified xsi:type="dcterms:W3CDTF">2018-04-11T16:52:00Z</dcterms:modified>
</cp:coreProperties>
</file>