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BA8D7" w14:textId="77777777" w:rsidR="007E3910" w:rsidRDefault="007E391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Pr>
          <w:rFonts w:eastAsia="Calibri"/>
          <w:noProof/>
          <w:color w:val="000000"/>
          <w:szCs w:val="22"/>
          <w:lang w:val="es-EC" w:eastAsia="es-EC"/>
        </w:rPr>
        <w:drawing>
          <wp:anchor distT="0" distB="0" distL="114300" distR="114300" simplePos="0" relativeHeight="251663360" behindDoc="0" locked="0" layoutInCell="1" allowOverlap="1" wp14:anchorId="613BE025" wp14:editId="5112DE28">
            <wp:simplePos x="0" y="0"/>
            <wp:positionH relativeFrom="margin">
              <wp:posOffset>-787421</wp:posOffset>
            </wp:positionH>
            <wp:positionV relativeFrom="paragraph">
              <wp:posOffset>131</wp:posOffset>
            </wp:positionV>
            <wp:extent cx="10530774" cy="5832774"/>
            <wp:effectExtent l="0" t="0" r="444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s_guíadocente_EGB-02.png"/>
                    <pic:cNvPicPr/>
                  </pic:nvPicPr>
                  <pic:blipFill>
                    <a:blip r:embed="rId7">
                      <a:extLst>
                        <a:ext uri="{28A0092B-C50C-407E-A947-70E740481C1C}">
                          <a14:useLocalDpi xmlns:a14="http://schemas.microsoft.com/office/drawing/2010/main" val="0"/>
                        </a:ext>
                      </a:extLst>
                    </a:blip>
                    <a:stretch>
                      <a:fillRect/>
                    </a:stretch>
                  </pic:blipFill>
                  <pic:spPr>
                    <a:xfrm>
                      <a:off x="0" y="0"/>
                      <a:ext cx="10530774" cy="5832774"/>
                    </a:xfrm>
                    <a:prstGeom prst="rect">
                      <a:avLst/>
                    </a:prstGeom>
                  </pic:spPr>
                </pic:pic>
              </a:graphicData>
            </a:graphic>
            <wp14:sizeRelH relativeFrom="margin">
              <wp14:pctWidth>0</wp14:pctWidth>
            </wp14:sizeRelH>
            <wp14:sizeRelV relativeFrom="margin">
              <wp14:pctHeight>0</wp14:pctHeight>
            </wp14:sizeRelV>
          </wp:anchor>
        </w:drawing>
      </w:r>
    </w:p>
    <w:p w14:paraId="2E593C1D"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59121C">
        <w:rPr>
          <w:rFonts w:eastAsia="Calibri"/>
          <w:color w:val="000000"/>
          <w:szCs w:val="22"/>
          <w:lang w:eastAsia="en-US"/>
        </w:rPr>
        <w:lastRenderedPageBreak/>
        <w:t>Área: Ciencias Naturales                     Código: CN</w:t>
      </w:r>
    </w:p>
    <w:p w14:paraId="3063EF9D"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59121C">
        <w:rPr>
          <w:rFonts w:eastAsia="Calibri"/>
          <w:color w:val="000000"/>
          <w:szCs w:val="22"/>
          <w:lang w:eastAsia="en-US"/>
        </w:rPr>
        <w:t>Asignatura: Ciencias Naturales              Código: CN</w:t>
      </w:r>
    </w:p>
    <w:p w14:paraId="04EC3407"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59121C">
        <w:rPr>
          <w:rFonts w:eastAsia="Calibri"/>
          <w:color w:val="000000"/>
          <w:szCs w:val="22"/>
          <w:lang w:eastAsia="en-US"/>
        </w:rPr>
        <w:t>Nivel: Básica Elemental                          Código: 2</w:t>
      </w:r>
    </w:p>
    <w:p w14:paraId="7494A9C9"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06427B89"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9121C">
        <w:rPr>
          <w:rFonts w:eastAsia="Calibri"/>
          <w:color w:val="000000"/>
          <w:szCs w:val="22"/>
          <w:lang w:eastAsia="en-US"/>
        </w:rPr>
        <w:t>Desde el siglo XX hasta nuestros días, las Ciencias Naturales se han incorporado progresivamente al cotidiano social, por sus contribuciones a la satisfacción de las necesidades humanas, convirtiéndose en una de las claves esenciales para entender la cultura contemporánea. Por tal razón, la sociedad ha tomado conciencia de la importancia de las ciencias y de su influencia en diversos ámbitos, como en la salud; en el uso de recursos alimenticios y energéticos; en la conservación del medio ambiente; en el conocimiento del Universo y de la historia de la Tierra; en las transformaciones de los objetos y materiales que se utilizan en la industria y en la vida cotidiana; y, en el conocimiento, cuidado y protección del ambiente, con sus interrelaciones, en las que intervienen todos los seres vivos.</w:t>
      </w:r>
    </w:p>
    <w:p w14:paraId="3F89DF75"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9121C">
        <w:rPr>
          <w:rFonts w:eastAsia="Calibri"/>
          <w:color w:val="000000"/>
          <w:szCs w:val="22"/>
          <w:lang w:eastAsia="en-US"/>
        </w:rPr>
        <w:t>En consecuencia, las Ciencias Naturales abarcan contenidos de cultura científica, que son parte de la cultura en general, para que, así, los estudiantes construyan nuevos conocimientos y formen una base para posteriores estudios.</w:t>
      </w:r>
    </w:p>
    <w:p w14:paraId="274E572F"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9121C">
        <w:rPr>
          <w:rFonts w:eastAsia="Calibri"/>
          <w:color w:val="000000"/>
          <w:szCs w:val="22"/>
          <w:lang w:eastAsia="en-US"/>
        </w:rPr>
        <w:lastRenderedPageBreak/>
        <w:t>La enseñanza de las Ciencias Naturales también se vincula con las pautas y reglas que caracterizan el método científico para la indagación de la realidad, por lo que se otorga igual importancia a los contenidos procedimentales. Simultáneamente, se relaciona con actitudes de curiosidad e interés por el conocimiento y la verdad, de respeto y cuidado al ambiente, al rigor y la ética en la presentación de los resultados de sus indagaciones y a la valoración del trabajo cooperativo, los saberes ancestrales, la discusión y la argumentación de las ideas de las personas que se encuentran en su entorno. Por otro lado, el conocimiento de las Ciencias Naturales –en sus elementos conceptuales, metodológicos y de indagación–, faculta a los estudiantes una formación científica básica, que les permitirá comprender la realidad natural y poder intervenir en ella, introducirse en el valor funcional de la ciencia, desarrollar la habilidad de explicar y predecir fenómenos naturales cotidianos, y utilizar los instrumentos necesarios para indagar la realidad de una manera objetiva, rigurosa y contrastada. Además, estas habilidades potencian actitudes en favor de la conservación, a largo plazo, de la naturaleza y el uso sostenible de los recursos naturales.</w:t>
      </w:r>
    </w:p>
    <w:p w14:paraId="03736B16"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9121C">
        <w:rPr>
          <w:rFonts w:eastAsia="Calibri"/>
          <w:color w:val="000000"/>
          <w:szCs w:val="22"/>
          <w:lang w:eastAsia="en-US"/>
        </w:rPr>
        <w:t>En suma, en la sociedad contemporánea, la comprensión de la ciencia y la utilización de la tecnología es crucial en la preparación de los estudiantes, desde una visión de educación científica y tecnológica que genere aprendizajes básicos, a fin de desarrollar perspectivas de la ciencia y la tecnología, que incluyan la historia de las ideas científicas, la naturaleza de la ciencia y la tecnología y el papel de ambas en la vida personal y social (</w:t>
      </w:r>
      <w:proofErr w:type="spellStart"/>
      <w:r w:rsidRPr="0059121C">
        <w:rPr>
          <w:rFonts w:eastAsia="Calibri"/>
          <w:color w:val="000000"/>
          <w:szCs w:val="22"/>
          <w:lang w:eastAsia="en-US"/>
        </w:rPr>
        <w:t>Bybbe</w:t>
      </w:r>
      <w:proofErr w:type="spellEnd"/>
      <w:r w:rsidRPr="0059121C">
        <w:rPr>
          <w:rFonts w:eastAsia="Calibri"/>
          <w:color w:val="000000"/>
          <w:szCs w:val="22"/>
          <w:lang w:eastAsia="en-US"/>
        </w:rPr>
        <w:t>, 1977).</w:t>
      </w:r>
    </w:p>
    <w:p w14:paraId="7DDFE9A1"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1212C000"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59121C">
        <w:rPr>
          <w:rFonts w:eastAsia="Calibri"/>
          <w:color w:val="000000"/>
          <w:szCs w:val="22"/>
          <w:lang w:eastAsia="en-US"/>
        </w:rPr>
        <w:t>El área de Ciencias Naturales aporta a la formación integral de los estudiantes porque su planteamiento reconoce que diversas culturas han contribuido al conocimiento científico, con el propósito de lograr el bienestar personal y general, y además crea conciencia sobre la necesidad de reducir el impacto humano sobre el ambiente, a través de iniciativas propias y autónomas.</w:t>
      </w:r>
    </w:p>
    <w:p w14:paraId="745C72E0"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19AFE208" w14:textId="77777777" w:rsidR="009154B0" w:rsidRPr="0059121C" w:rsidRDefault="009154B0" w:rsidP="009154B0">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C" w:eastAsia="en-US"/>
        </w:rPr>
      </w:pPr>
      <w:r w:rsidRPr="0059121C">
        <w:rPr>
          <w:b/>
          <w:color w:val="000000"/>
          <w:szCs w:val="26"/>
          <w:lang w:val="es-EC" w:eastAsia="en-US"/>
        </w:rPr>
        <w:t>Fundamentos epistemológicos y pedagógicos</w:t>
      </w:r>
    </w:p>
    <w:p w14:paraId="0B7EFAB1"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9121C">
        <w:rPr>
          <w:rFonts w:eastAsia="Calibri"/>
          <w:color w:val="000000"/>
          <w:szCs w:val="22"/>
          <w:lang w:eastAsia="en-US"/>
        </w:rPr>
        <w:t xml:space="preserve">El diseño curricular del área de Ciencias Naturales se sustenta en algunas ideas epistemológicas que provienen de un amplio abanico de escuelas y autores que se distinguen por su vigencia. </w:t>
      </w:r>
    </w:p>
    <w:p w14:paraId="21640B1B"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9121C">
        <w:rPr>
          <w:rFonts w:eastAsia="Calibri"/>
          <w:color w:val="000000"/>
          <w:szCs w:val="22"/>
          <w:lang w:eastAsia="en-US"/>
        </w:rPr>
        <w:t>En Ciencias Naturales, se fundamentan en las siguientes escuelas:</w:t>
      </w:r>
    </w:p>
    <w:p w14:paraId="160AC422"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9121C">
        <w:rPr>
          <w:rFonts w:eastAsia="Calibri"/>
          <w:color w:val="000000"/>
          <w:szCs w:val="22"/>
          <w:lang w:eastAsia="en-US"/>
        </w:rPr>
        <w:t>• Lakatos (1976), quien define el progreso de la ciencia en función de los programas de investigación, para que avance mediante la confirmación y no por la refutación.</w:t>
      </w:r>
    </w:p>
    <w:p w14:paraId="3612FE1B"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9121C">
        <w:rPr>
          <w:rFonts w:eastAsia="Calibri"/>
          <w:color w:val="000000"/>
          <w:szCs w:val="22"/>
          <w:lang w:eastAsia="en-US"/>
        </w:rPr>
        <w:t xml:space="preserve">• </w:t>
      </w:r>
      <w:proofErr w:type="spellStart"/>
      <w:r w:rsidRPr="0059121C">
        <w:rPr>
          <w:rFonts w:eastAsia="Calibri"/>
          <w:color w:val="000000"/>
          <w:szCs w:val="22"/>
          <w:lang w:eastAsia="en-US"/>
        </w:rPr>
        <w:t>Khun</w:t>
      </w:r>
      <w:proofErr w:type="spellEnd"/>
      <w:r w:rsidRPr="0059121C">
        <w:rPr>
          <w:rFonts w:eastAsia="Calibri"/>
          <w:color w:val="000000"/>
          <w:szCs w:val="22"/>
          <w:lang w:eastAsia="en-US"/>
        </w:rPr>
        <w:t xml:space="preserve"> (1971), quien atribuye importancia a los factores sociológicos en la producción de conocimiento científico y en entender la verdad científica como un conjunto de paradigmas provisionales, que pueden ser evaluados y reemplazados por nuevos paradigmas (</w:t>
      </w:r>
      <w:proofErr w:type="spellStart"/>
      <w:r w:rsidRPr="0059121C">
        <w:rPr>
          <w:rFonts w:eastAsia="Calibri"/>
          <w:color w:val="000000"/>
          <w:szCs w:val="22"/>
          <w:lang w:eastAsia="en-US"/>
        </w:rPr>
        <w:t>Nieda</w:t>
      </w:r>
      <w:proofErr w:type="spellEnd"/>
      <w:r w:rsidRPr="0059121C">
        <w:rPr>
          <w:rFonts w:eastAsia="Calibri"/>
          <w:color w:val="000000"/>
          <w:szCs w:val="22"/>
          <w:lang w:eastAsia="en-US"/>
        </w:rPr>
        <w:t xml:space="preserve"> &amp; Marcelo, 1997).</w:t>
      </w:r>
    </w:p>
    <w:p w14:paraId="11AB1CAA"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9121C">
        <w:rPr>
          <w:rFonts w:eastAsia="Calibri"/>
          <w:color w:val="000000"/>
          <w:szCs w:val="22"/>
          <w:lang w:eastAsia="en-US"/>
        </w:rPr>
        <w:lastRenderedPageBreak/>
        <w:t>• Nussbaum (1989), quien engloba bajo el término constructivista todos los modelos recientes de dinámica científica que consideran que el conocimiento no se puede confirmar ni probar, sino que se construye en función de criterios de elaboración y contrastación El constructivismo ha reemplazado a las tradiciones empirista y racionalista.</w:t>
      </w:r>
    </w:p>
    <w:p w14:paraId="6C776AD7"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9121C">
        <w:rPr>
          <w:rFonts w:eastAsia="Calibri"/>
          <w:color w:val="000000"/>
          <w:szCs w:val="22"/>
          <w:lang w:eastAsia="en-US"/>
        </w:rPr>
        <w:t>• Morin (2007), quien considera que todo conocimiento constituye, al mismo tiempo, construcción y reconstrucción a partir de señales, signos y símbolos y que un pensamiento que vincule, se abre hacia el contexto de los contextos, el contexto planetario</w:t>
      </w:r>
    </w:p>
    <w:p w14:paraId="3C4AA614"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9121C">
        <w:rPr>
          <w:rFonts w:eastAsia="Calibri"/>
          <w:color w:val="000000"/>
          <w:szCs w:val="22"/>
          <w:lang w:eastAsia="en-US"/>
        </w:rPr>
        <w:t>Desde estos aportes epistemológicos, los conocimientos básicos del área de Ciencias</w:t>
      </w:r>
    </w:p>
    <w:p w14:paraId="16D21D5E"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9121C">
        <w:rPr>
          <w:rFonts w:eastAsia="Calibri"/>
          <w:color w:val="000000"/>
          <w:szCs w:val="22"/>
          <w:lang w:eastAsia="en-US"/>
        </w:rPr>
        <w:t>Naturales se abordan desde:</w:t>
      </w:r>
    </w:p>
    <w:p w14:paraId="15BD594C"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firstLine="714"/>
        <w:contextualSpacing/>
        <w:rPr>
          <w:rFonts w:eastAsia="Calibri"/>
          <w:color w:val="000000"/>
          <w:szCs w:val="22"/>
          <w:lang w:eastAsia="en-US"/>
        </w:rPr>
      </w:pPr>
      <w:r w:rsidRPr="0059121C">
        <w:rPr>
          <w:rFonts w:eastAsia="Calibri"/>
          <w:color w:val="000000"/>
          <w:szCs w:val="22"/>
          <w:lang w:eastAsia="en-US"/>
        </w:rPr>
        <w:t>1. La lógica de la ciencia y la lógica cognitiva que sigue el estudiante para la comprensión. Para ello, se aplican el método científico y los conocimientos actuales de cómo aprende el ser humano, –visto desde las neurociencias-, con el propósito de que el estudiante produzca un aprendizaje constructivo, comprensivo y significativo, que le permita comprobar hipótesis o proponer alternativas. Por consiguiente, el verdadero aprendizaje es aquel que se da en un contexto similar al científico, en el que a partir de ciertas ideas o teorías, se van descubriendo principios y conceptos. No se trata de compendiar estos saberes en forma enciclopedista, sino de permitir a los estudiantes acceder al “corazón intelectual” de las disciplinas (Gardner, 2000).</w:t>
      </w:r>
    </w:p>
    <w:p w14:paraId="1C176A4A"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firstLine="714"/>
        <w:contextualSpacing/>
        <w:rPr>
          <w:rFonts w:eastAsia="Calibri"/>
          <w:color w:val="000000"/>
          <w:szCs w:val="22"/>
          <w:lang w:eastAsia="en-US"/>
        </w:rPr>
      </w:pPr>
      <w:r w:rsidRPr="0059121C">
        <w:rPr>
          <w:rFonts w:eastAsia="Calibri"/>
          <w:color w:val="000000"/>
          <w:szCs w:val="22"/>
          <w:lang w:eastAsia="en-US"/>
        </w:rPr>
        <w:lastRenderedPageBreak/>
        <w:t>2. El contexto: -donde se ubican las informaciones y adquieren sentido-, pues la evolución cognitiva no se dirige a conocimientos cada vez más abstractos, sino a la contextualización, como una condición eficaz del funcionamiento cognitivo (</w:t>
      </w:r>
      <w:proofErr w:type="spellStart"/>
      <w:r w:rsidRPr="0059121C">
        <w:rPr>
          <w:rFonts w:eastAsia="Calibri"/>
          <w:color w:val="000000"/>
          <w:szCs w:val="22"/>
          <w:lang w:eastAsia="en-US"/>
        </w:rPr>
        <w:t>Bastien</w:t>
      </w:r>
      <w:proofErr w:type="spellEnd"/>
      <w:r w:rsidRPr="0059121C">
        <w:rPr>
          <w:rFonts w:eastAsia="Calibri"/>
          <w:color w:val="000000"/>
          <w:szCs w:val="22"/>
          <w:lang w:eastAsia="en-US"/>
        </w:rPr>
        <w:t>, 1992).</w:t>
      </w:r>
    </w:p>
    <w:p w14:paraId="49555CC5"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firstLine="714"/>
        <w:contextualSpacing/>
        <w:rPr>
          <w:rFonts w:eastAsia="Calibri"/>
          <w:color w:val="000000"/>
          <w:szCs w:val="22"/>
          <w:lang w:eastAsia="en-US"/>
        </w:rPr>
      </w:pPr>
      <w:r w:rsidRPr="0059121C">
        <w:rPr>
          <w:rFonts w:eastAsia="Calibri"/>
          <w:color w:val="000000"/>
          <w:szCs w:val="22"/>
          <w:lang w:eastAsia="en-US"/>
        </w:rPr>
        <w:t>3. El pensamiento crítico; con la finalidad de que los estudiantes sean capaces de pensar o razonar de forma crítica y comprender el mundo de una manera holística, no solamente enfocado en supuestos derivados de experiencias, sino en la generación de nuevas ideas, por medio de un proceso de preguntas y razonamientos.</w:t>
      </w:r>
    </w:p>
    <w:p w14:paraId="6AD4BAC5"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firstLine="714"/>
        <w:contextualSpacing/>
        <w:rPr>
          <w:rFonts w:eastAsia="Calibri"/>
          <w:color w:val="000000"/>
          <w:szCs w:val="22"/>
          <w:lang w:eastAsia="en-US"/>
        </w:rPr>
      </w:pPr>
      <w:r w:rsidRPr="0059121C">
        <w:rPr>
          <w:rFonts w:eastAsia="Calibri"/>
          <w:color w:val="000000"/>
          <w:szCs w:val="22"/>
          <w:lang w:eastAsia="en-US"/>
        </w:rPr>
        <w:t>4. Las catorce grandes ideas de la ciencia; para que los estudiantes comprendan los eventos y fenómenos de relevancia para su vida y reconozcan la ciencia como una actividad efectuada por personas (</w:t>
      </w:r>
      <w:proofErr w:type="spellStart"/>
      <w:r w:rsidRPr="0059121C">
        <w:rPr>
          <w:rFonts w:eastAsia="Calibri"/>
          <w:color w:val="000000"/>
          <w:szCs w:val="22"/>
          <w:lang w:eastAsia="en-US"/>
        </w:rPr>
        <w:t>Harlen</w:t>
      </w:r>
      <w:proofErr w:type="spellEnd"/>
      <w:r w:rsidRPr="0059121C">
        <w:rPr>
          <w:rFonts w:eastAsia="Calibri"/>
          <w:color w:val="000000"/>
          <w:szCs w:val="22"/>
          <w:lang w:eastAsia="en-US"/>
        </w:rPr>
        <w:t>, 2010) La identificación de las grandes ideas de la ciencia es el complemento de la educación basada en la indagación.</w:t>
      </w:r>
    </w:p>
    <w:p w14:paraId="7E0E0329"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9121C">
        <w:rPr>
          <w:rFonts w:eastAsia="Calibri"/>
          <w:color w:val="000000"/>
          <w:szCs w:val="22"/>
          <w:lang w:eastAsia="en-US"/>
        </w:rPr>
        <w:t>Los criterios didácticos que se priorizan para la enseñanza y el aprendizaje de las</w:t>
      </w:r>
    </w:p>
    <w:p w14:paraId="7A9C35CD"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9121C">
        <w:rPr>
          <w:rFonts w:eastAsia="Calibri"/>
          <w:color w:val="000000"/>
          <w:szCs w:val="22"/>
          <w:lang w:eastAsia="en-US"/>
        </w:rPr>
        <w:t>Ciencias Naturales, están relacionados con la problematización del proceso; la búsqueda de la interdisciplinariedad, que integra varias áreas en actividades de orden investigativo; el uso de todas las fuentes de información para obtener un contenido de tendencia holística; la atención a las diferencias individuales; la experimentación de los fenómenos; la indagación de situaciones y hechos, y la exigencia metodológica calificada como personalización del aprendizaje (Pérez, 1988).</w:t>
      </w:r>
    </w:p>
    <w:p w14:paraId="55C8E7B1"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9121C">
        <w:rPr>
          <w:rFonts w:eastAsia="Calibri"/>
          <w:color w:val="000000"/>
          <w:szCs w:val="22"/>
          <w:lang w:eastAsia="en-US"/>
        </w:rPr>
        <w:lastRenderedPageBreak/>
        <w:t>La personalización del aprendizaje, en Ciencias Naturales, está relacionada con el conocimiento de las fortalezas y debilidades de cada estudiante, la aplicación de la evaluación formativa, el desarrollo de habilidades científicas y cognitivas, por medio de estrategias adecuadas y adaptadas a los diversos ritmos y estilos de aprendizaje.</w:t>
      </w:r>
    </w:p>
    <w:p w14:paraId="176D52A3"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9121C">
        <w:rPr>
          <w:rFonts w:eastAsia="Calibri"/>
          <w:color w:val="000000"/>
          <w:szCs w:val="22"/>
          <w:lang w:eastAsia="en-US"/>
        </w:rPr>
        <w:t>Los criterios pedagógicos se alinean con la “enseñanza para la comprensión de la ciencia”, para que los estudiantes, al terminar la Educación General Básica, posean destrezas de desempeño flexible, es decir, la habilidad de pensar, actuar y sentir adaptándose a lo que conocen y a la comprensión que tienen del mundo físico y vivo.</w:t>
      </w:r>
    </w:p>
    <w:p w14:paraId="5807E8D1"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9121C">
        <w:rPr>
          <w:rFonts w:eastAsia="Calibri"/>
          <w:color w:val="000000"/>
          <w:szCs w:val="22"/>
          <w:lang w:eastAsia="en-US"/>
        </w:rPr>
        <w:t>Desde el enfoque constructivista, la enseñanza de las Ciencias Naturales desarrolla, en los estudiantes, un aprendizaje humano o una construcción interior, que carece de significación si los conceptos nuevos no se relacionan con los conocimientos y experiencias previas.</w:t>
      </w:r>
    </w:p>
    <w:p w14:paraId="427B7D35"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9121C">
        <w:rPr>
          <w:rFonts w:eastAsia="Calibri"/>
          <w:color w:val="000000"/>
          <w:szCs w:val="22"/>
          <w:lang w:eastAsia="en-US"/>
        </w:rPr>
        <w:t xml:space="preserve">Al respecto, Coll (1996), sostiene que “con nuestros significados nos acercamos a un nuevo aspecto que, a veces, solo parecerá nuevo, pero que, en realidad, podremos interpretar perfectamente con los significados que ya poseíamos” (p. 16). El diseño curricular del área de Ciencias Naturales considera como fuentes teóricas: la teoría genética del desarrollo intelectual, de Jean Piaget (1896-1980); la teoría de la asimilación, de David Ausubel (1918-2008); y la teoría sociocultural del desarrollo y del aprendizaje, de Lev </w:t>
      </w:r>
      <w:proofErr w:type="spellStart"/>
      <w:r w:rsidRPr="0059121C">
        <w:rPr>
          <w:rFonts w:eastAsia="Calibri"/>
          <w:color w:val="000000"/>
          <w:szCs w:val="22"/>
          <w:lang w:eastAsia="en-US"/>
        </w:rPr>
        <w:t>Vigotsky</w:t>
      </w:r>
      <w:proofErr w:type="spellEnd"/>
      <w:r w:rsidRPr="0059121C">
        <w:rPr>
          <w:rFonts w:eastAsia="Calibri"/>
          <w:color w:val="000000"/>
          <w:szCs w:val="22"/>
          <w:lang w:eastAsia="en-US"/>
        </w:rPr>
        <w:t xml:space="preserve"> (1896-1934). Estas teorías se ven reflejadas en la enseñanza de </w:t>
      </w:r>
      <w:r w:rsidRPr="0059121C">
        <w:rPr>
          <w:rFonts w:eastAsia="Calibri"/>
          <w:color w:val="000000"/>
          <w:szCs w:val="22"/>
          <w:lang w:eastAsia="en-US"/>
        </w:rPr>
        <w:lastRenderedPageBreak/>
        <w:t>las Ciencias Naturales, mediante la actividad mental constructivista, cuando el estudiante actúa sobre la realidad; en la concepción de que el estudiante aprende cuando es capaz de atribuir significado a lo que está estudiando; y desde el enfoque según el cual el aprendizaje precede al desarrollo.</w:t>
      </w:r>
    </w:p>
    <w:p w14:paraId="167F2795" w14:textId="77777777" w:rsidR="009154B0" w:rsidRPr="0059121C" w:rsidRDefault="009154B0" w:rsidP="009154B0">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59121C">
        <w:rPr>
          <w:b/>
          <w:color w:val="000000"/>
          <w:szCs w:val="26"/>
          <w:lang w:eastAsia="en-US"/>
        </w:rPr>
        <w:t xml:space="preserve">Contribución al perfil del estudiante </w:t>
      </w:r>
    </w:p>
    <w:p w14:paraId="271E43FD"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9121C">
        <w:rPr>
          <w:rFonts w:eastAsia="Calibri"/>
          <w:color w:val="000000"/>
          <w:szCs w:val="22"/>
          <w:lang w:eastAsia="en-US"/>
        </w:rPr>
        <w:t>Actualmente, la enseñanza de las Ciencias Naturales se desarrolla en el marco de la revolución científico-tecnológica, las necesidades productivas, las demandas sociales, el mundo globalizado y las consideraciones históricas. Desde este enfoque formativo, la asignatura de Ciencias Naturales en la Educación General Básica pretende que los estudiantes comprendan los principales conceptos científicos desarrollen habilidades de investigación; apliquen el método científico; analicen situaciones que les induzcan al planteamiento de preguntas y formulación de supuestos o hipótesis, el análisis de resultados y el establecimiento de conclusiones basadas en evidencias; y, resuelvan problemas relacionados con la ciencia, la tecnología y la sociedad, como un prerrequisito para continuar su aprendizaje en el nivel del Bachillerato General Unificado. Esto les permitirá recrearse con los descubrimientos, despertar su curiosidad por el entorno que les rodea, respetar la naturaleza y tomar decisiones acerca de temas locales, nacionales y globales, que repercuten en la vida de los seres y en el ambiente.</w:t>
      </w:r>
    </w:p>
    <w:p w14:paraId="4F2317FA"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9121C">
        <w:rPr>
          <w:rFonts w:eastAsia="Calibri"/>
          <w:color w:val="000000"/>
          <w:szCs w:val="22"/>
          <w:lang w:eastAsia="en-US"/>
        </w:rPr>
        <w:lastRenderedPageBreak/>
        <w:t>La enseñanza de las Ciencias Naturales se orienta al desarrollo de habilidades vinculadas al perfil de salida del bachillerato ecuatoriano, enfocadas a la justicia, innovación y solidaridad, mediante la comprensión, la indagación de los hechos y fenómenos y la interpretación de la naturaleza de la ciencia, bajo un enfoque holístico y una visión científica del mundo, que motiva la búsqueda de significados a través de la propia experiencia.</w:t>
      </w:r>
    </w:p>
    <w:p w14:paraId="105BAE36" w14:textId="77777777" w:rsidR="009154B0" w:rsidRPr="0059121C" w:rsidRDefault="009154B0" w:rsidP="009154B0">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59121C">
        <w:rPr>
          <w:b/>
          <w:color w:val="000000"/>
          <w:szCs w:val="26"/>
          <w:lang w:eastAsia="en-US"/>
        </w:rPr>
        <w:t>Criterios de organización y secuenciación de contenidos</w:t>
      </w:r>
    </w:p>
    <w:p w14:paraId="2836FFAC"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9121C">
        <w:rPr>
          <w:rFonts w:eastAsia="Calibri"/>
          <w:color w:val="000000"/>
          <w:szCs w:val="22"/>
          <w:lang w:eastAsia="en-US"/>
        </w:rPr>
        <w:t>Las Ciencias Naturales abarcan varias disciplinas experimentales del quehacer científico: Biología, Botánica, Zoología, Física, Química, Geología, Astronomía y Ecología, de primero a décimo grados, es decir, en los subniveles de Básica Preparatoria (primer grado), Básica Elemental (segundo a cuarto grados), Básica Media (quinto a séptimo grados) y Básica Superior (octavo a décimo grados).</w:t>
      </w:r>
    </w:p>
    <w:p w14:paraId="60FB29D9"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9121C">
        <w:rPr>
          <w:rFonts w:eastAsia="Calibri"/>
          <w:color w:val="000000"/>
          <w:szCs w:val="22"/>
          <w:lang w:eastAsia="en-US"/>
        </w:rPr>
        <w:t>El subnivel de Educación General Básica Preparatoria desarrolla una propuesta integral, transdisciplinar, compuesta por tres ejes y siete ámbitos. El ámbito “descubrimiento y comprensión del medio natural y cultural” es el que compete al área de Ciencias Naturales, y es a partir de este que se desarrollan los contenidos. Los bloques curriculares, entendidos como elementos que articulan e incluyen un conjunto de destrezas con criterio de desempeño en la asignatura de Ciencias Naturales, integran, en forma transversal, habilidades de indagación científica, habilidades cognitivas de diferente nivel de pensamiento, que se desarrollan a partir de criterios didácticos, pedagógicos y epistemológicos, propios de los ámbitos del conocimiento y de la experiencia.</w:t>
      </w:r>
    </w:p>
    <w:p w14:paraId="1E8144CC"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9121C">
        <w:rPr>
          <w:rFonts w:eastAsia="Calibri"/>
          <w:color w:val="000000"/>
          <w:szCs w:val="22"/>
          <w:lang w:eastAsia="en-US"/>
        </w:rPr>
        <w:lastRenderedPageBreak/>
        <w:t xml:space="preserve">Consecuentemente, los bloques curriculares del área Ciencias Naturales se centran en  el desarrollo de las habilidades para pensar, reflexionar y actuar de modo flexible con lo que se conoce. Para ello, se apoya en modelos didácticos como el método de aprendizaje basado en problemas (ABP), el de </w:t>
      </w:r>
      <w:proofErr w:type="spellStart"/>
      <w:r w:rsidRPr="0059121C">
        <w:rPr>
          <w:rFonts w:eastAsia="Calibri"/>
          <w:color w:val="000000"/>
          <w:szCs w:val="22"/>
          <w:lang w:eastAsia="en-US"/>
        </w:rPr>
        <w:t>microproyectos</w:t>
      </w:r>
      <w:proofErr w:type="spellEnd"/>
      <w:r w:rsidRPr="0059121C">
        <w:rPr>
          <w:rFonts w:eastAsia="Calibri"/>
          <w:color w:val="000000"/>
          <w:szCs w:val="22"/>
          <w:lang w:eastAsia="en-US"/>
        </w:rPr>
        <w:t>, el investigativo, el de recepción significativa, por descubrimiento, de conflicto cognitivo o cambio conceptual, entre otros. Estos facilitan el desarrollo de habilidades de pensamiento crítico individual y colectivo; fomentan el trabajo independiente; generan una actitud indagadora y reflexiva; y facilitan la toma de conciencia acerca de la correlación entre la ciencia, la tecnología y la sociedad.</w:t>
      </w:r>
    </w:p>
    <w:p w14:paraId="60390D37"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9121C">
        <w:rPr>
          <w:rFonts w:eastAsia="Calibri"/>
          <w:color w:val="000000"/>
          <w:szCs w:val="22"/>
          <w:lang w:eastAsia="en-US"/>
        </w:rPr>
        <w:t>Los bloques curriculares están organizados de la siguiente manera:</w:t>
      </w:r>
    </w:p>
    <w:p w14:paraId="07BCDF49"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p>
    <w:p w14:paraId="73CEA100" w14:textId="77777777" w:rsidR="009154B0" w:rsidRPr="0059121C" w:rsidRDefault="009154B0" w:rsidP="009154B0">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59121C">
        <w:rPr>
          <w:b/>
          <w:color w:val="000000"/>
          <w:lang w:eastAsia="en-US"/>
        </w:rPr>
        <w:t xml:space="preserve">Bloque 1. Los seres vivos y su ambiente </w:t>
      </w:r>
    </w:p>
    <w:p w14:paraId="590360A7"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eastAsia="en-US"/>
        </w:rPr>
      </w:pPr>
      <w:r w:rsidRPr="0059121C">
        <w:rPr>
          <w:rFonts w:eastAsia="Calibri"/>
          <w:color w:val="000000"/>
          <w:szCs w:val="22"/>
          <w:lang w:eastAsia="en-US"/>
        </w:rPr>
        <w:t>En este bloque se pretende que los estudiantes, a partir de la indagación, la observación</w:t>
      </w:r>
      <w:r w:rsidRPr="0059121C">
        <w:rPr>
          <w:rFonts w:eastAsia="Calibri"/>
          <w:b/>
          <w:color w:val="000000"/>
          <w:szCs w:val="22"/>
          <w:lang w:eastAsia="en-US"/>
        </w:rPr>
        <w:t xml:space="preserve"> </w:t>
      </w:r>
      <w:r w:rsidRPr="0059121C">
        <w:rPr>
          <w:rFonts w:eastAsia="Calibri"/>
          <w:color w:val="000000"/>
          <w:szCs w:val="22"/>
          <w:lang w:eastAsia="en-US"/>
        </w:rPr>
        <w:t>y la exploración, identifiquen a los seres vivos (plantas, animales y microorganismos),</w:t>
      </w:r>
      <w:r w:rsidRPr="0059121C">
        <w:rPr>
          <w:rFonts w:eastAsia="Calibri"/>
          <w:b/>
          <w:color w:val="000000"/>
          <w:szCs w:val="22"/>
          <w:lang w:eastAsia="en-US"/>
        </w:rPr>
        <w:t xml:space="preserve"> </w:t>
      </w:r>
      <w:r w:rsidRPr="0059121C">
        <w:rPr>
          <w:rFonts w:eastAsia="Calibri"/>
          <w:color w:val="000000"/>
          <w:szCs w:val="22"/>
          <w:lang w:eastAsia="en-US"/>
        </w:rPr>
        <w:t>describan sus características, reconozcan sus necesidades y comprendan</w:t>
      </w:r>
      <w:r w:rsidRPr="0059121C">
        <w:rPr>
          <w:rFonts w:eastAsia="Calibri"/>
          <w:b/>
          <w:color w:val="000000"/>
          <w:szCs w:val="22"/>
          <w:lang w:eastAsia="en-US"/>
        </w:rPr>
        <w:t xml:space="preserve"> </w:t>
      </w:r>
      <w:r w:rsidRPr="0059121C">
        <w:rPr>
          <w:rFonts w:eastAsia="Calibri"/>
          <w:color w:val="000000"/>
          <w:szCs w:val="22"/>
          <w:lang w:eastAsia="en-US"/>
        </w:rPr>
        <w:t>sus semejanzas y diferencias. Además, predigan las adaptaciones y comportamientos</w:t>
      </w:r>
      <w:r w:rsidRPr="0059121C">
        <w:rPr>
          <w:rFonts w:eastAsia="Calibri"/>
          <w:b/>
          <w:color w:val="000000"/>
          <w:szCs w:val="22"/>
          <w:lang w:eastAsia="en-US"/>
        </w:rPr>
        <w:t xml:space="preserve"> </w:t>
      </w:r>
      <w:r w:rsidRPr="0059121C">
        <w:rPr>
          <w:rFonts w:eastAsia="Calibri"/>
          <w:color w:val="000000"/>
          <w:szCs w:val="22"/>
          <w:lang w:eastAsia="en-US"/>
        </w:rPr>
        <w:t>de acuerdo a los cambios del medio; describan la diversidad biológica como</w:t>
      </w:r>
      <w:r w:rsidRPr="0059121C">
        <w:rPr>
          <w:rFonts w:eastAsia="Calibri"/>
          <w:b/>
          <w:color w:val="000000"/>
          <w:szCs w:val="22"/>
          <w:lang w:eastAsia="en-US"/>
        </w:rPr>
        <w:t xml:space="preserve"> </w:t>
      </w:r>
      <w:r w:rsidRPr="0059121C">
        <w:rPr>
          <w:rFonts w:eastAsia="Calibri"/>
          <w:color w:val="000000"/>
          <w:szCs w:val="22"/>
          <w:lang w:eastAsia="en-US"/>
        </w:rPr>
        <w:t>resultado de procesos evolutivos; expliquen sus ciclos de vida, sistemas corporales</w:t>
      </w:r>
      <w:r w:rsidRPr="0059121C">
        <w:rPr>
          <w:rFonts w:eastAsia="Calibri"/>
          <w:b/>
          <w:color w:val="000000"/>
          <w:szCs w:val="22"/>
          <w:lang w:eastAsia="en-US"/>
        </w:rPr>
        <w:t xml:space="preserve"> </w:t>
      </w:r>
      <w:r w:rsidRPr="0059121C">
        <w:rPr>
          <w:rFonts w:eastAsia="Calibri"/>
          <w:color w:val="000000"/>
          <w:szCs w:val="22"/>
          <w:lang w:eastAsia="en-US"/>
        </w:rPr>
        <w:t>y procesos de reproducción como mecanismos de herencia, que hacen posible la</w:t>
      </w:r>
      <w:r w:rsidRPr="0059121C">
        <w:rPr>
          <w:rFonts w:eastAsia="Calibri"/>
          <w:b/>
          <w:color w:val="000000"/>
          <w:szCs w:val="22"/>
          <w:lang w:eastAsia="en-US"/>
        </w:rPr>
        <w:t xml:space="preserve"> </w:t>
      </w:r>
      <w:r w:rsidRPr="0059121C">
        <w:rPr>
          <w:rFonts w:eastAsia="Calibri"/>
          <w:color w:val="000000"/>
          <w:szCs w:val="22"/>
          <w:lang w:eastAsia="en-US"/>
        </w:rPr>
        <w:t>transmisión de características a las siguientes generaciones, analicen y describan la</w:t>
      </w:r>
      <w:r w:rsidRPr="0059121C">
        <w:rPr>
          <w:rFonts w:eastAsia="Calibri"/>
          <w:b/>
          <w:color w:val="000000"/>
          <w:szCs w:val="22"/>
          <w:lang w:eastAsia="en-US"/>
        </w:rPr>
        <w:t xml:space="preserve"> </w:t>
      </w:r>
      <w:r w:rsidRPr="0059121C">
        <w:rPr>
          <w:rFonts w:eastAsia="Calibri"/>
          <w:color w:val="000000"/>
          <w:szCs w:val="22"/>
          <w:lang w:eastAsia="en-US"/>
        </w:rPr>
        <w:t>evolución de las poblaciones e interpreten el intercambio de materia y energía para</w:t>
      </w:r>
      <w:r w:rsidRPr="0059121C">
        <w:rPr>
          <w:rFonts w:eastAsia="Calibri"/>
          <w:b/>
          <w:color w:val="000000"/>
          <w:szCs w:val="22"/>
          <w:lang w:eastAsia="en-US"/>
        </w:rPr>
        <w:t xml:space="preserve"> </w:t>
      </w:r>
      <w:r w:rsidRPr="0059121C">
        <w:rPr>
          <w:rFonts w:eastAsia="Calibri"/>
          <w:color w:val="000000"/>
          <w:szCs w:val="22"/>
          <w:lang w:eastAsia="en-US"/>
        </w:rPr>
        <w:lastRenderedPageBreak/>
        <w:t>su subsistencia. Todo esto mediante la comprensión y la valoración de las interrelaciones</w:t>
      </w:r>
      <w:r w:rsidRPr="0059121C">
        <w:rPr>
          <w:rFonts w:eastAsia="Calibri"/>
          <w:b/>
          <w:color w:val="000000"/>
          <w:szCs w:val="22"/>
          <w:lang w:eastAsia="en-US"/>
        </w:rPr>
        <w:t xml:space="preserve"> </w:t>
      </w:r>
      <w:r w:rsidRPr="0059121C">
        <w:rPr>
          <w:rFonts w:eastAsia="Calibri"/>
          <w:color w:val="000000"/>
          <w:szCs w:val="22"/>
          <w:lang w:eastAsia="en-US"/>
        </w:rPr>
        <w:t>entre los seres vivos y el medio físico, así como el cuidado del ambiente,</w:t>
      </w:r>
      <w:r w:rsidRPr="0059121C">
        <w:rPr>
          <w:rFonts w:eastAsia="Calibri"/>
          <w:b/>
          <w:color w:val="000000"/>
          <w:szCs w:val="22"/>
          <w:lang w:eastAsia="en-US"/>
        </w:rPr>
        <w:t xml:space="preserve"> </w:t>
      </w:r>
      <w:r w:rsidRPr="0059121C">
        <w:rPr>
          <w:rFonts w:eastAsia="Calibri"/>
          <w:color w:val="000000"/>
          <w:szCs w:val="22"/>
          <w:lang w:eastAsia="en-US"/>
        </w:rPr>
        <w:t>desde lo local hasta lo global. Finalmente, los estudiantes reconocerán que la célula</w:t>
      </w:r>
      <w:r w:rsidRPr="0059121C">
        <w:rPr>
          <w:rFonts w:eastAsia="Calibri"/>
          <w:b/>
          <w:color w:val="000000"/>
          <w:szCs w:val="22"/>
          <w:lang w:eastAsia="en-US"/>
        </w:rPr>
        <w:t xml:space="preserve"> </w:t>
      </w:r>
      <w:r w:rsidRPr="0059121C">
        <w:rPr>
          <w:rFonts w:eastAsia="Calibri"/>
          <w:color w:val="000000"/>
          <w:szCs w:val="22"/>
          <w:lang w:eastAsia="en-US"/>
        </w:rPr>
        <w:t>es la unidad básica de la vida e identificarán los procesos más importantes del funcionamiento</w:t>
      </w:r>
      <w:r w:rsidRPr="0059121C">
        <w:rPr>
          <w:rFonts w:eastAsia="Calibri"/>
          <w:b/>
          <w:color w:val="000000"/>
          <w:szCs w:val="22"/>
          <w:lang w:eastAsia="en-US"/>
        </w:rPr>
        <w:t xml:space="preserve"> </w:t>
      </w:r>
      <w:r w:rsidRPr="0059121C">
        <w:rPr>
          <w:rFonts w:eastAsia="Calibri"/>
          <w:color w:val="000000"/>
          <w:szCs w:val="22"/>
          <w:lang w:eastAsia="en-US"/>
        </w:rPr>
        <w:t>celular.</w:t>
      </w:r>
    </w:p>
    <w:p w14:paraId="719FD6FC" w14:textId="77777777" w:rsidR="009154B0" w:rsidRPr="0059121C" w:rsidRDefault="009154B0" w:rsidP="009154B0">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59121C">
        <w:rPr>
          <w:b/>
          <w:color w:val="000000"/>
          <w:lang w:eastAsia="en-US"/>
        </w:rPr>
        <w:t>Bloque 2. Cuerpo humano y salud</w:t>
      </w:r>
    </w:p>
    <w:p w14:paraId="1C07661A"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9121C">
        <w:rPr>
          <w:rFonts w:eastAsia="Calibri"/>
          <w:color w:val="000000"/>
          <w:szCs w:val="22"/>
          <w:lang w:eastAsia="en-US"/>
        </w:rPr>
        <w:t>En este bloque se desarrollará la comprensión del cuerpo humano como un sistema biológico. Para esto, los estudiantes deberán proponer medidas de prevención para evitar enfermedades, así como diseñar programas de salud integral, acordes con el medio social, cultural y geográfico donde se desenvuelven. Además, se espera que logren interpretar los mecanismos de la herencia humana como un proceso de transmisión de genes y caracteres y, finalmente, que comprendan que el material hereditario es susceptible de sufrir cambios inducidos por factores del medio.</w:t>
      </w:r>
    </w:p>
    <w:p w14:paraId="62E4C44B" w14:textId="77777777" w:rsidR="009154B0" w:rsidRPr="0059121C" w:rsidRDefault="009154B0" w:rsidP="009154B0">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59121C">
        <w:rPr>
          <w:b/>
          <w:color w:val="000000"/>
          <w:lang w:eastAsia="en-US"/>
        </w:rPr>
        <w:t>Bloque 3. Materia y energía</w:t>
      </w:r>
    </w:p>
    <w:p w14:paraId="7D4B4AB5"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9121C">
        <w:rPr>
          <w:rFonts w:eastAsia="Calibri"/>
          <w:color w:val="000000"/>
          <w:szCs w:val="22"/>
          <w:lang w:eastAsia="en-US"/>
        </w:rPr>
        <w:t>Este bloque curricular considera las bases de la Química y la Física por lo que desarrolla temas relacionados a la materia y energía, así como sus cambios y efectos; sus diversas formas y sus manifestaciones, como calor, sonido y luz; magnetismo y electricidad; el movimiento de los cuerpos y el efecto de fuerzas como la fricción, el magnetismo, la gravedad y la fuerza electrostática; todo esto, desde la teoría hacia la práctica.</w:t>
      </w:r>
    </w:p>
    <w:p w14:paraId="4C7DFD4F"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9121C">
        <w:rPr>
          <w:rFonts w:eastAsia="Calibri"/>
          <w:color w:val="000000"/>
          <w:szCs w:val="22"/>
          <w:lang w:eastAsia="en-US"/>
        </w:rPr>
        <w:lastRenderedPageBreak/>
        <w:t>El bloque también trata las propiedades físicas y químicas de las sustancias, la hipótesis atómica, la composición de los átomos, que dan origen a nuevas sustancias, y su clasificación, con base en sus propiedades y composición. En los subniveles de Básica Elemental y Media, se enfatizará en los fenómenos físicos y químicos relevantes del entorno, mientras que en el subnivel de Básica Superior está en la comprensión de ciertos modelos y teorías científicas que favorecen la interpretación y experimentación de los fenómenos físicos y químicos, que explican el funcionamiento del mundo, esto le permitirá al estudiante entender su medio y hacer uso de esos conocimientos para innovar.</w:t>
      </w:r>
    </w:p>
    <w:p w14:paraId="186BADC6"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p>
    <w:p w14:paraId="75F631E2" w14:textId="77777777" w:rsidR="009154B0" w:rsidRPr="0059121C" w:rsidRDefault="009154B0" w:rsidP="009154B0">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59121C">
        <w:rPr>
          <w:b/>
          <w:color w:val="000000"/>
          <w:lang w:eastAsia="en-US"/>
        </w:rPr>
        <w:t>Bloque 4. La Tierra y el Universo</w:t>
      </w:r>
    </w:p>
    <w:p w14:paraId="00E4AAB5"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9121C">
        <w:rPr>
          <w:rFonts w:eastAsia="Calibri"/>
          <w:color w:val="000000"/>
          <w:szCs w:val="22"/>
          <w:lang w:eastAsia="en-US"/>
        </w:rPr>
        <w:t>En este bloque se analizará a la Tierra como parte del Sistema Solar y el Universo; el origen de la Tierra y su relación con la génesis del Universo, sus transformaciones como resultado de fenómenos naturales e implicaciones en los factores abióticos; y la incidencia de estas, en, la diversidad biológica, los recursos naturales y la vida del ser humano. En este marco, los estudiantes comprenderán que las transformaciones de la Tierra pueden generar riesgos, ante los cuales debemos estar preparados, especialmente, por encontrarse nuestro país en el Cinturón de Fuego del Pacífico.</w:t>
      </w:r>
    </w:p>
    <w:p w14:paraId="5F75A21E"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9121C">
        <w:rPr>
          <w:rFonts w:eastAsia="Calibri"/>
          <w:color w:val="000000"/>
          <w:szCs w:val="22"/>
          <w:lang w:eastAsia="en-US"/>
        </w:rPr>
        <w:lastRenderedPageBreak/>
        <w:t xml:space="preserve">Para el aprendizaje de estos temas, se aplican técnicas de exploración, análisis de modelos científicos y de experimentación, con la finalidad de registrar, medir y comunicar estos fenómenos. La aplicación de estos aprendizajes puede plasmarse en la participación activa para diseñar, ejecutar y evaluar un plan de gestión de riesgo en la institución educativa y en el hogar. Es innovador, en la historia de los currículos ecuatorianos, el desarrollo de conceptos fundamentales sobre la Tierra como parte del Sistema Solar. </w:t>
      </w:r>
    </w:p>
    <w:p w14:paraId="3ED933DD" w14:textId="77777777" w:rsidR="009154B0" w:rsidRPr="0059121C" w:rsidRDefault="009154B0" w:rsidP="009154B0">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59121C">
        <w:rPr>
          <w:b/>
          <w:color w:val="000000"/>
          <w:lang w:eastAsia="en-US"/>
        </w:rPr>
        <w:t xml:space="preserve">Bloque 5. Ciencia en acción </w:t>
      </w:r>
    </w:p>
    <w:p w14:paraId="2DA777DC"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59121C">
        <w:rPr>
          <w:rFonts w:eastAsia="Calibri"/>
          <w:color w:val="000000"/>
          <w:szCs w:val="22"/>
          <w:lang w:val="es-EC" w:eastAsia="en-US"/>
        </w:rPr>
        <w:t>En este bloque se abordan temas sobre el desarrollo histórico de la ciencia, la influencia de la sociedad en la creación del conocimiento científico y el desarrollo tecnológico. El aprendizaje en este bloque puede constituir un vehículo cultural que conecte la ciencia con los problemas reales del mundo, como un proceso de “alfabetización científica”, para lograr resultados significativos en las actitudes y en el interés de los estudiantes hacia la ciencia (Vilches, 1994).</w:t>
      </w:r>
    </w:p>
    <w:p w14:paraId="0CADECD8"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9121C">
        <w:rPr>
          <w:rFonts w:eastAsia="Calibri"/>
          <w:color w:val="000000"/>
          <w:szCs w:val="22"/>
          <w:lang w:val="es-EC" w:eastAsia="en-US"/>
        </w:rPr>
        <w:t>Además, se convierte en un espacio para que los estudiantes adquieran habilidades de pensamiento crítico, creativo y divergente, así como de comunicación, indagación científica y resolución de problemas. El bloque enfatiza en la importancia de la ciencia para la sociedad humana, define la naturaleza de la ciencia, analiza su desarrollo histórico, y destaca sus aplicaciones tecnológicas y sus implicaciones éticas.</w:t>
      </w:r>
      <w:r w:rsidRPr="0059121C">
        <w:rPr>
          <w:rFonts w:eastAsia="Calibri"/>
          <w:color w:val="000000"/>
          <w:szCs w:val="22"/>
          <w:lang w:eastAsia="en-US"/>
        </w:rPr>
        <w:t xml:space="preserve"> En este bloque se analizará a la Tierra</w:t>
      </w:r>
    </w:p>
    <w:p w14:paraId="0763DD9C" w14:textId="77777777" w:rsidR="009154B0" w:rsidRPr="0059121C" w:rsidRDefault="009154B0" w:rsidP="009154B0">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C" w:eastAsia="en-US"/>
        </w:rPr>
      </w:pPr>
      <w:r w:rsidRPr="0059121C">
        <w:rPr>
          <w:b/>
          <w:color w:val="000000"/>
          <w:szCs w:val="26"/>
          <w:lang w:val="es-EC" w:eastAsia="en-US"/>
        </w:rPr>
        <w:lastRenderedPageBreak/>
        <w:t>Contribución de la asignatura de Ciencias Naturales en el subnivel elemental a los objetivos generales del área.</w:t>
      </w:r>
    </w:p>
    <w:p w14:paraId="1D39538F"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59121C">
        <w:rPr>
          <w:rFonts w:eastAsia="Calibri"/>
          <w:color w:val="000000"/>
          <w:szCs w:val="22"/>
          <w:lang w:val="es-EC" w:eastAsia="en-US"/>
        </w:rPr>
        <w:t>En este subnivel se trabajan las actividades desde la transposición didáctica, que se entiende como un proceso mediante el cual un saber sufre una serie de transformaciones adaptativas hasta un saber de enseñanza. Esto permite la contextualización, a fin de desarrollar habilidades de indagación en la perspectiva científica (Chevallar,1998).</w:t>
      </w:r>
    </w:p>
    <w:p w14:paraId="3B475D08"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59121C">
        <w:rPr>
          <w:rFonts w:eastAsia="Calibri"/>
          <w:color w:val="000000"/>
          <w:szCs w:val="22"/>
          <w:lang w:val="es-EC" w:eastAsia="en-US"/>
        </w:rPr>
        <w:t>Estas intenciones de enseñanza y aprendizaje se relacionan con los objetivos generales del área de Ciencias Naturales respecto al desarrollo de aprendizajes para la comprensión del mundo natural, que mediante el uso de modelos, logran en los estudiantes la habilidad de explicar los fenómenos naturales y predecir algunos comportamientos. Además, facilitan el desarrollo de habilidades de pensamiento científico, para la solución de problemas de la realidad y de la ciencia, el cuidado del ambiente, la protección de la fauna y la flora del país, y el mejoramiento de la calidad de vida del ser humano, porque las Ciencias Naturales están conectadas con los valores educativos (Bravo, 2001).</w:t>
      </w:r>
    </w:p>
    <w:p w14:paraId="3BC8CBB5"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59121C">
        <w:rPr>
          <w:rFonts w:eastAsia="Calibri"/>
          <w:color w:val="000000"/>
          <w:szCs w:val="22"/>
          <w:lang w:val="es-EC" w:eastAsia="en-US"/>
        </w:rPr>
        <w:t>Los estudiantes serán capaces de desarrollar las siguientes habilidades del proceso de indagación científica, integradas en forma transversal a las destrezas con criterio de desempeño:</w:t>
      </w:r>
    </w:p>
    <w:p w14:paraId="213BA364"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59121C">
        <w:rPr>
          <w:rFonts w:eastAsia="Calibri"/>
          <w:color w:val="000000"/>
          <w:szCs w:val="22"/>
          <w:lang w:val="es-EC" w:eastAsia="en-US"/>
        </w:rPr>
        <w:t>• Observar objetos o eventos con la intención de precisar los rasgos y las características de lo observado, mediante los órganos de los sentidos e instrumentos apropiados para este fin.</w:t>
      </w:r>
    </w:p>
    <w:p w14:paraId="07F7F57E"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59121C">
        <w:rPr>
          <w:rFonts w:eastAsia="Calibri"/>
          <w:color w:val="000000"/>
          <w:szCs w:val="22"/>
          <w:lang w:val="es-EC" w:eastAsia="en-US"/>
        </w:rPr>
        <w:lastRenderedPageBreak/>
        <w:t>• Explorar como una secuencia de acciones que se realizan sobre algo (que puede ser un objeto o un fenómeno) o con algo (relacionado a un instrumento), con la intención de conocer sus características y posibilidades de utilización.</w:t>
      </w:r>
    </w:p>
    <w:p w14:paraId="4E91A529"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59121C">
        <w:rPr>
          <w:rFonts w:eastAsia="Calibri"/>
          <w:color w:val="000000"/>
          <w:szCs w:val="22"/>
          <w:lang w:val="es-EC" w:eastAsia="en-US"/>
        </w:rPr>
        <w:t>• Indagar nuevos conocimientos en diferentes recursos y formas de búsqueda de información, para dilucidar interrogantes de carácter científico.</w:t>
      </w:r>
    </w:p>
    <w:p w14:paraId="4479ED30"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59121C">
        <w:rPr>
          <w:rFonts w:eastAsia="Calibri"/>
          <w:color w:val="000000"/>
          <w:szCs w:val="22"/>
          <w:lang w:val="es-EC" w:eastAsia="en-US"/>
        </w:rPr>
        <w:t>• Experimentar en forma guiada y de manera práctica para reproducir un hecho o fenómeno, con la finalidad de probar supuestos o hipótesis.</w:t>
      </w:r>
    </w:p>
    <w:p w14:paraId="148D155E"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59121C">
        <w:rPr>
          <w:rFonts w:eastAsia="Calibri"/>
          <w:color w:val="000000"/>
          <w:szCs w:val="22"/>
          <w:lang w:val="es-EC" w:eastAsia="en-US"/>
        </w:rPr>
        <w:t xml:space="preserve">• Analizar objetos, hechos o fenómenos mediante procesos, patrones o gráficos, para reconocer y estudiar cada una de sus partes y poder explicarlos. </w:t>
      </w:r>
    </w:p>
    <w:p w14:paraId="03798334"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59121C">
        <w:rPr>
          <w:rFonts w:eastAsia="Calibri"/>
          <w:color w:val="000000"/>
          <w:szCs w:val="22"/>
          <w:lang w:val="es-EC" w:eastAsia="en-US"/>
        </w:rPr>
        <w:t>Registrar la información obtenida por medio de observaciones y mediciones, de manera ordenada y clara, en tablas, dibujos e ilustraciones científicas.</w:t>
      </w:r>
    </w:p>
    <w:p w14:paraId="67AB2360"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59121C">
        <w:rPr>
          <w:rFonts w:eastAsia="Calibri"/>
          <w:color w:val="000000"/>
          <w:szCs w:val="22"/>
          <w:lang w:val="es-EC" w:eastAsia="en-US"/>
        </w:rPr>
        <w:t>• Usar modelos como una habilidad creativa para representar los fenómenos o hechos explorados en forma de maquetas, diagramas, dibujos, ilustraciones científicas, entre otros recursos, para explicar o describir fenómenos, hechos u objetos.</w:t>
      </w:r>
    </w:p>
    <w:p w14:paraId="2B7910A3"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59121C">
        <w:rPr>
          <w:rFonts w:eastAsia="Calibri"/>
          <w:color w:val="000000"/>
          <w:szCs w:val="22"/>
          <w:lang w:val="es-EC" w:eastAsia="en-US"/>
        </w:rPr>
        <w:t>• Comunicar, de manera oral o escrita, los resultados de los experimentos, análisis e indagaciones, por medio de herramientas como ilustraciones científicas, gráficos, modelos, tablas y simulaciones.</w:t>
      </w:r>
    </w:p>
    <w:p w14:paraId="5E80133B"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
    <w:p w14:paraId="726EAC5A" w14:textId="77777777" w:rsidR="009154B0" w:rsidRPr="0059121C" w:rsidRDefault="009154B0" w:rsidP="009154B0">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C" w:eastAsia="en-US"/>
        </w:rPr>
      </w:pPr>
      <w:r w:rsidRPr="0059121C">
        <w:rPr>
          <w:b/>
          <w:color w:val="000000"/>
          <w:szCs w:val="26"/>
          <w:lang w:val="es-EC" w:eastAsia="en-US"/>
        </w:rPr>
        <w:lastRenderedPageBreak/>
        <w:t>Estructura de los textos Holguín S.A. en Ciencias Naturales</w:t>
      </w:r>
    </w:p>
    <w:p w14:paraId="1AD6E472"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59121C">
        <w:rPr>
          <w:rFonts w:eastAsia="Calibri"/>
          <w:color w:val="000000"/>
          <w:szCs w:val="22"/>
          <w:lang w:val="es-EC" w:eastAsia="en-US"/>
        </w:rPr>
        <w:t>Los textos están divididos en seis unidades de aprendizaje, en cada una de ellas se desarrollan  los contenidos propios de los bloques propuestos para esta área como son: Los seres vivos y su ambiente, Cuerpo humano y salud, Materia y energía, La Tierra y el Universo y Ciencia en acción.</w:t>
      </w:r>
    </w:p>
    <w:p w14:paraId="4106A4AF"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59121C">
        <w:rPr>
          <w:rFonts w:eastAsia="Calibri"/>
          <w:color w:val="000000"/>
          <w:szCs w:val="22"/>
          <w:lang w:val="es-EC" w:eastAsia="en-US"/>
        </w:rPr>
        <w:t>En todos los textos promovemos el modelo pedagógico del constructivismo que consiste en entregar al estudiante las herramientas necesarias  que le permitan construir sus propios aprendizajes, esto se evidencia en el proceso de enseñanza que se aplica a través del ERCA, que en el texto se lo observa así:</w:t>
      </w:r>
    </w:p>
    <w:p w14:paraId="36E89B0D"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59121C">
        <w:rPr>
          <w:rFonts w:eastAsia="Calibri"/>
          <w:b/>
          <w:color w:val="000000"/>
          <w:szCs w:val="22"/>
          <w:lang w:val="es-EC" w:eastAsia="en-US"/>
        </w:rPr>
        <w:t>E= experiencia concreta</w:t>
      </w:r>
      <w:r w:rsidRPr="0059121C">
        <w:rPr>
          <w:rFonts w:eastAsia="Calibri"/>
          <w:color w:val="000000"/>
          <w:szCs w:val="22"/>
          <w:lang w:val="es-EC" w:eastAsia="en-US"/>
        </w:rPr>
        <w:t>,   segmento del texto: Exploremos los conocimientos.</w:t>
      </w:r>
    </w:p>
    <w:p w14:paraId="14911485"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59121C">
        <w:rPr>
          <w:rFonts w:eastAsia="Calibri"/>
          <w:b/>
          <w:color w:val="000000"/>
          <w:szCs w:val="22"/>
          <w:lang w:val="es-EC" w:eastAsia="en-US"/>
        </w:rPr>
        <w:t>R= reflexión</w:t>
      </w:r>
      <w:r w:rsidRPr="0059121C">
        <w:rPr>
          <w:rFonts w:eastAsia="Calibri"/>
          <w:color w:val="000000"/>
          <w:szCs w:val="22"/>
          <w:lang w:val="es-EC" w:eastAsia="en-US"/>
        </w:rPr>
        <w:t>, segmento del texto: Para reflexionar, Para indagar y Preguntas de desequilibrio cognitivo.</w:t>
      </w:r>
    </w:p>
    <w:p w14:paraId="1CCD0125"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59121C">
        <w:rPr>
          <w:rFonts w:eastAsia="Calibri"/>
          <w:b/>
          <w:color w:val="000000"/>
          <w:szCs w:val="22"/>
          <w:lang w:val="es-EC" w:eastAsia="en-US"/>
        </w:rPr>
        <w:t>C= conceptualización</w:t>
      </w:r>
      <w:r w:rsidRPr="0059121C">
        <w:rPr>
          <w:rFonts w:eastAsia="Calibri"/>
          <w:color w:val="000000"/>
          <w:szCs w:val="22"/>
          <w:lang w:val="es-EC" w:eastAsia="en-US"/>
        </w:rPr>
        <w:t>, segmento del texto: Construyo mis conocimientos.</w:t>
      </w:r>
    </w:p>
    <w:p w14:paraId="7FB19F36"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59121C">
        <w:rPr>
          <w:rFonts w:eastAsia="Calibri"/>
          <w:b/>
          <w:color w:val="000000"/>
          <w:szCs w:val="22"/>
          <w:lang w:val="es-EC" w:eastAsia="en-US"/>
        </w:rPr>
        <w:t>A= aplicación,</w:t>
      </w:r>
      <w:r w:rsidRPr="0059121C">
        <w:rPr>
          <w:rFonts w:eastAsia="Calibri"/>
          <w:color w:val="000000"/>
          <w:szCs w:val="22"/>
          <w:lang w:val="es-EC" w:eastAsia="en-US"/>
        </w:rPr>
        <w:t xml:space="preserve"> segmento del texto: Trabajo y aprendo -  Aplico y verifico mis conocimientos, Autoevaluación, Coevaluación y Heteroevaluación y finalmente Proyecto y Taller. </w:t>
      </w:r>
    </w:p>
    <w:p w14:paraId="5C35D25A"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59121C">
        <w:rPr>
          <w:rFonts w:eastAsia="Calibri"/>
          <w:color w:val="000000"/>
          <w:szCs w:val="22"/>
          <w:lang w:val="es-EC" w:eastAsia="en-US"/>
        </w:rPr>
        <w:t>Las destrezas se han desarrollado y distribuido por subniveles, como lo determina la Reforma Curricular, así tenemos:</w:t>
      </w:r>
    </w:p>
    <w:p w14:paraId="17D3AABA"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r w:rsidRPr="0059121C">
        <w:rPr>
          <w:rFonts w:eastAsia="Calibri"/>
          <w:b/>
          <w:color w:val="000000"/>
          <w:szCs w:val="22"/>
          <w:lang w:val="es-EC" w:eastAsia="en-US"/>
        </w:rPr>
        <w:t xml:space="preserve">Básica Elemental:        </w:t>
      </w:r>
    </w:p>
    <w:p w14:paraId="2E4967DB"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59121C">
        <w:rPr>
          <w:rFonts w:eastAsia="Calibri"/>
          <w:color w:val="000000"/>
          <w:szCs w:val="22"/>
          <w:lang w:val="es-EC" w:eastAsia="en-US"/>
        </w:rPr>
        <w:lastRenderedPageBreak/>
        <w:t>2° de Básica  =    12 DCCD</w:t>
      </w:r>
    </w:p>
    <w:p w14:paraId="5121FE92"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59121C">
        <w:rPr>
          <w:rFonts w:eastAsia="Calibri"/>
          <w:color w:val="000000"/>
          <w:szCs w:val="22"/>
          <w:lang w:val="es-EC" w:eastAsia="en-US"/>
        </w:rPr>
        <w:t xml:space="preserve"> 3° de Básica  =    13 DCCD</w:t>
      </w:r>
    </w:p>
    <w:p w14:paraId="203001DB"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59121C">
        <w:rPr>
          <w:rFonts w:eastAsia="Calibri"/>
          <w:color w:val="000000"/>
          <w:szCs w:val="22"/>
          <w:lang w:val="es-EC" w:eastAsia="en-US"/>
        </w:rPr>
        <w:t xml:space="preserve">  4° de Básica  =    15  DCCD</w:t>
      </w:r>
    </w:p>
    <w:p w14:paraId="6CC3E7BA"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59121C">
        <w:rPr>
          <w:rFonts w:eastAsia="Calibri"/>
          <w:color w:val="000000"/>
          <w:szCs w:val="22"/>
          <w:lang w:val="es-EC" w:eastAsia="en-US"/>
        </w:rPr>
        <w:t xml:space="preserve">Las unidades se inician a doble página con una imagen motivadora que lleva al estudiante a introducirse a la temática que va a estudiar, esto mediante la observación, por ello aparece el segmento </w:t>
      </w:r>
      <w:r w:rsidRPr="0059121C">
        <w:rPr>
          <w:rFonts w:eastAsia="Calibri"/>
          <w:b/>
          <w:color w:val="000000"/>
          <w:szCs w:val="22"/>
          <w:lang w:val="es-EC" w:eastAsia="en-US"/>
        </w:rPr>
        <w:t>Lecturas de imágenes</w:t>
      </w:r>
      <w:r w:rsidRPr="0059121C">
        <w:rPr>
          <w:rFonts w:eastAsia="Calibri"/>
          <w:color w:val="000000"/>
          <w:szCs w:val="22"/>
          <w:lang w:val="es-EC" w:eastAsia="en-US"/>
        </w:rPr>
        <w:t xml:space="preserve">, en base a preguntas de inducción y </w:t>
      </w:r>
      <w:r w:rsidRPr="0059121C">
        <w:rPr>
          <w:rFonts w:eastAsia="Calibri"/>
          <w:b/>
          <w:color w:val="000000"/>
          <w:szCs w:val="22"/>
          <w:lang w:val="es-EC" w:eastAsia="en-US"/>
        </w:rPr>
        <w:t>Me conecto con las TIC</w:t>
      </w:r>
      <w:r w:rsidRPr="0059121C">
        <w:rPr>
          <w:rFonts w:eastAsia="Calibri"/>
          <w:color w:val="000000"/>
          <w:szCs w:val="22"/>
          <w:lang w:val="es-EC" w:eastAsia="en-US"/>
        </w:rPr>
        <w:t xml:space="preserve">, actividades que lo predisponen positivamente a lograr los nuevos aprendizajes. </w:t>
      </w:r>
    </w:p>
    <w:p w14:paraId="329DBB1D"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r w:rsidRPr="0059121C">
        <w:rPr>
          <w:rFonts w:eastAsia="Calibri"/>
          <w:color w:val="000000"/>
          <w:szCs w:val="22"/>
          <w:lang w:val="es-EC" w:eastAsia="en-US"/>
        </w:rPr>
        <w:t xml:space="preserve">Seguidamente encontramos una página que contiene: </w:t>
      </w:r>
      <w:r w:rsidRPr="0059121C">
        <w:rPr>
          <w:rFonts w:eastAsia="Calibri"/>
          <w:b/>
          <w:color w:val="000000"/>
          <w:szCs w:val="22"/>
          <w:lang w:val="es-EC" w:eastAsia="en-US"/>
        </w:rPr>
        <w:t>Mapa de conocimientos</w:t>
      </w:r>
      <w:r w:rsidRPr="0059121C">
        <w:rPr>
          <w:rFonts w:eastAsia="Calibri"/>
          <w:color w:val="000000"/>
          <w:szCs w:val="22"/>
          <w:lang w:val="es-EC" w:eastAsia="en-US"/>
        </w:rPr>
        <w:t xml:space="preserve"> que presenta a través de un organizador gráfico el abanico de los contenidos por bloques que se van a trabajar y el </w:t>
      </w:r>
      <w:r w:rsidRPr="0059121C">
        <w:rPr>
          <w:rFonts w:eastAsia="Calibri"/>
          <w:b/>
          <w:color w:val="000000"/>
          <w:szCs w:val="22"/>
          <w:lang w:val="es-EC" w:eastAsia="en-US"/>
        </w:rPr>
        <w:t>Buen Vivir</w:t>
      </w:r>
      <w:r w:rsidRPr="0059121C">
        <w:rPr>
          <w:rFonts w:eastAsia="Calibri"/>
          <w:color w:val="000000"/>
          <w:szCs w:val="22"/>
          <w:lang w:val="es-EC" w:eastAsia="en-US"/>
        </w:rPr>
        <w:t xml:space="preserve"> donde se presentan segmentos como</w:t>
      </w:r>
      <w:r w:rsidRPr="0059121C">
        <w:rPr>
          <w:rFonts w:eastAsia="Calibri"/>
          <w:b/>
          <w:color w:val="000000"/>
          <w:szCs w:val="22"/>
          <w:lang w:val="es-EC" w:eastAsia="en-US"/>
        </w:rPr>
        <w:t>: Eje Transversal, Texto para leer, Estudio de Caso, Reflexiones y Propongo soluciones.</w:t>
      </w:r>
    </w:p>
    <w:p w14:paraId="68201AC7"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59121C">
        <w:rPr>
          <w:rFonts w:eastAsia="Calibri"/>
          <w:color w:val="000000"/>
          <w:szCs w:val="22"/>
          <w:lang w:val="es-EC" w:eastAsia="en-US"/>
        </w:rPr>
        <w:t xml:space="preserve">En la siguiente página se encuentra el segmento </w:t>
      </w:r>
      <w:r w:rsidRPr="0059121C">
        <w:rPr>
          <w:rFonts w:eastAsia="Calibri"/>
          <w:b/>
          <w:color w:val="000000"/>
          <w:szCs w:val="22"/>
          <w:lang w:val="es-EC" w:eastAsia="en-US"/>
        </w:rPr>
        <w:t>Evaluación Diagnóstica,</w:t>
      </w:r>
      <w:r w:rsidRPr="0059121C">
        <w:rPr>
          <w:rFonts w:eastAsia="Calibri"/>
          <w:color w:val="000000"/>
          <w:szCs w:val="22"/>
          <w:lang w:val="es-EC" w:eastAsia="en-US"/>
        </w:rPr>
        <w:t xml:space="preserve"> que busca indagar sobre el nivel de destrezas y conocimientos previos que trae el estudiante para poder enfrentar a los nuevos que va adquirir.</w:t>
      </w:r>
    </w:p>
    <w:p w14:paraId="32B03CEE"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59121C">
        <w:rPr>
          <w:rFonts w:eastAsia="Calibri"/>
          <w:color w:val="000000"/>
          <w:szCs w:val="22"/>
          <w:lang w:val="es-EC" w:eastAsia="en-US"/>
        </w:rPr>
        <w:t>A continuación, se empieza el desarrollo de los contenidos de los bloques declarados en el Mapa de conocimientos, aplicando el proceso de clase basado en el ERCA.</w:t>
      </w:r>
    </w:p>
    <w:p w14:paraId="2E1E3ADF"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59121C">
        <w:rPr>
          <w:rFonts w:eastAsia="Calibri"/>
          <w:b/>
          <w:color w:val="000000"/>
          <w:szCs w:val="22"/>
          <w:lang w:val="es-EC" w:eastAsia="en-US"/>
        </w:rPr>
        <w:lastRenderedPageBreak/>
        <w:t>Síntesis de lo Aprendido</w:t>
      </w:r>
      <w:r w:rsidRPr="0059121C">
        <w:rPr>
          <w:rFonts w:eastAsia="Calibri"/>
          <w:color w:val="000000"/>
          <w:szCs w:val="22"/>
          <w:lang w:val="es-EC" w:eastAsia="en-US"/>
        </w:rPr>
        <w:t>, es un segmento que resume los contenidos más importantes de cada bloque estudiado en la unidad a fin de reafirmar los conocimientos significativos.</w:t>
      </w:r>
    </w:p>
    <w:p w14:paraId="58C550A1" w14:textId="77777777" w:rsidR="009154B0" w:rsidRPr="0059121C" w:rsidRDefault="009154B0" w:rsidP="009154B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59121C">
        <w:rPr>
          <w:rFonts w:eastAsia="Calibri"/>
          <w:b/>
          <w:color w:val="000000"/>
          <w:szCs w:val="22"/>
          <w:lang w:val="es-EC" w:eastAsia="en-US"/>
        </w:rPr>
        <w:t>Evaluación sumativa</w:t>
      </w:r>
      <w:r w:rsidRPr="0059121C">
        <w:rPr>
          <w:rFonts w:eastAsia="Calibri"/>
          <w:color w:val="000000"/>
          <w:szCs w:val="22"/>
          <w:lang w:val="es-EC" w:eastAsia="en-US"/>
        </w:rPr>
        <w:t>, comprende Heteroevaluación compuesta por actividades que verifican los logros de aprendizaje y están relacionadas con los criterios de desempeño para cada bloque, la</w:t>
      </w:r>
      <w:r w:rsidRPr="0059121C">
        <w:rPr>
          <w:rFonts w:eastAsia="Calibri"/>
          <w:b/>
          <w:color w:val="000000"/>
          <w:szCs w:val="22"/>
          <w:lang w:val="es-EC" w:eastAsia="en-US"/>
        </w:rPr>
        <w:t xml:space="preserve"> Autoevaluación o Coevaluación </w:t>
      </w:r>
      <w:r w:rsidRPr="0059121C">
        <w:rPr>
          <w:rFonts w:eastAsia="Calibri"/>
          <w:color w:val="000000"/>
          <w:szCs w:val="22"/>
          <w:lang w:val="es-EC" w:eastAsia="en-US"/>
        </w:rPr>
        <w:t>comprende una serie de preguntas cerradas que pueden ser respondidas de manera individual o por su par.</w:t>
      </w:r>
    </w:p>
    <w:p w14:paraId="24B3259A" w14:textId="77777777" w:rsidR="009154B0" w:rsidRDefault="009154B0" w:rsidP="009154B0">
      <w:pPr>
        <w:rPr>
          <w:rFonts w:ascii="Calibri" w:eastAsia="Calibri" w:hAnsi="Calibri" w:cs="Calibri"/>
          <w:b/>
        </w:rPr>
      </w:pPr>
    </w:p>
    <w:p w14:paraId="07B65B1E" w14:textId="77777777" w:rsidR="009154B0" w:rsidRDefault="009154B0" w:rsidP="009154B0">
      <w:pPr>
        <w:rPr>
          <w:rFonts w:ascii="Calibri" w:eastAsia="Calibri" w:hAnsi="Calibri" w:cs="Calibri"/>
          <w:b/>
        </w:rPr>
      </w:pPr>
    </w:p>
    <w:p w14:paraId="79D23D06" w14:textId="77777777" w:rsidR="009154B0" w:rsidRDefault="009154B0" w:rsidP="009154B0">
      <w:r>
        <w:rPr>
          <w:noProof/>
          <w:lang w:val="es-EC" w:eastAsia="es-EC"/>
        </w:rPr>
        <w:lastRenderedPageBreak/>
        <w:drawing>
          <wp:inline distT="0" distB="0" distL="0" distR="0" wp14:anchorId="5BE181E4" wp14:editId="7540EE1A">
            <wp:extent cx="9086850" cy="4346575"/>
            <wp:effectExtent l="38100" t="19050" r="19050" b="0"/>
            <wp:docPr id="14"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117C190D" w14:textId="0B283CBC" w:rsidR="009154B0" w:rsidRPr="00677A36" w:rsidRDefault="009154B0" w:rsidP="009154B0">
      <w:pPr>
        <w:pStyle w:val="Caption"/>
      </w:pPr>
      <w:r>
        <w:t xml:space="preserve">Figura </w:t>
      </w:r>
      <w:fldSimple w:instr=" SEQ Figura \* ARABIC ">
        <w:r w:rsidR="00845F1F">
          <w:rPr>
            <w:noProof/>
          </w:rPr>
          <w:t>1</w:t>
        </w:r>
      </w:fldSimple>
      <w:r>
        <w:t xml:space="preserve">. </w:t>
      </w:r>
      <w:r w:rsidRPr="00C32883">
        <w:t>Map</w:t>
      </w:r>
      <w:r>
        <w:t xml:space="preserve">a de contenidos conceptuales del área de Ciencias Naturales, asignatura Ciencias Naturales, subnivel: </w:t>
      </w:r>
      <w:proofErr w:type="gramStart"/>
      <w:r>
        <w:t>elemental,.</w:t>
      </w:r>
      <w:proofErr w:type="gramEnd"/>
      <w:r>
        <w:t xml:space="preserve"> Ministerio de Educación (2017)</w:t>
      </w:r>
    </w:p>
    <w:p w14:paraId="60D9C397" w14:textId="77777777" w:rsidR="009154B0" w:rsidRDefault="009154B0" w:rsidP="009154B0">
      <w:pPr>
        <w:rPr>
          <w:rFonts w:ascii="Calibri" w:eastAsia="Calibri" w:hAnsi="Calibri" w:cs="Calibri"/>
          <w:b/>
        </w:rPr>
        <w:sectPr w:rsidR="009154B0" w:rsidSect="009154B0">
          <w:headerReference w:type="default" r:id="rId13"/>
          <w:footerReference w:type="default" r:id="rId14"/>
          <w:pgSz w:w="16838" w:h="11906" w:orient="landscape"/>
          <w:pgMar w:top="1134" w:right="851" w:bottom="1701" w:left="1389" w:header="0" w:footer="720" w:gutter="0"/>
          <w:pgNumType w:start="1"/>
          <w:cols w:space="720"/>
          <w:docGrid w:linePitch="326"/>
        </w:sectPr>
      </w:pPr>
    </w:p>
    <w:p w14:paraId="1D3156B8" w14:textId="77777777" w:rsidR="00BC0C46" w:rsidRDefault="00BC0C46">
      <w:r>
        <w:rPr>
          <w:noProof/>
          <w:lang w:val="es-EC" w:eastAsia="es-EC"/>
        </w:rPr>
        <w:lastRenderedPageBreak/>
        <w:drawing>
          <wp:anchor distT="0" distB="0" distL="114300" distR="114300" simplePos="0" relativeHeight="251658240" behindDoc="1" locked="0" layoutInCell="1" allowOverlap="1" wp14:anchorId="56FB5953" wp14:editId="039EA4FD">
            <wp:simplePos x="0" y="0"/>
            <wp:positionH relativeFrom="page">
              <wp:align>center</wp:align>
            </wp:positionH>
            <wp:positionV relativeFrom="paragraph">
              <wp:posOffset>101</wp:posOffset>
            </wp:positionV>
            <wp:extent cx="10058400" cy="5064307"/>
            <wp:effectExtent l="0" t="0" r="0" b="3175"/>
            <wp:wrapTight wrapText="bothSides">
              <wp:wrapPolygon edited="0">
                <wp:start x="0" y="0"/>
                <wp:lineTo x="0" y="21532"/>
                <wp:lineTo x="21559" y="21532"/>
                <wp:lineTo x="21559"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adas_planificacioncurricularanualCCNN-03.png"/>
                    <pic:cNvPicPr/>
                  </pic:nvPicPr>
                  <pic:blipFill>
                    <a:blip r:embed="rId15">
                      <a:extLst>
                        <a:ext uri="{28A0092B-C50C-407E-A947-70E740481C1C}">
                          <a14:useLocalDpi xmlns:a14="http://schemas.microsoft.com/office/drawing/2010/main" val="0"/>
                        </a:ext>
                      </a:extLst>
                    </a:blip>
                    <a:stretch>
                      <a:fillRect/>
                    </a:stretch>
                  </pic:blipFill>
                  <pic:spPr>
                    <a:xfrm>
                      <a:off x="0" y="0"/>
                      <a:ext cx="10058400" cy="5064307"/>
                    </a:xfrm>
                    <a:prstGeom prst="rect">
                      <a:avLst/>
                    </a:prstGeom>
                  </pic:spPr>
                </pic:pic>
              </a:graphicData>
            </a:graphic>
            <wp14:sizeRelH relativeFrom="margin">
              <wp14:pctWidth>0</wp14:pctWidth>
            </wp14:sizeRelH>
            <wp14:sizeRelV relativeFrom="margin">
              <wp14:pctHeight>0</wp14:pctHeight>
            </wp14:sizeRelV>
          </wp:anchor>
        </w:drawing>
      </w:r>
    </w:p>
    <w:tbl>
      <w:tblPr>
        <w:tblStyle w:val="GridTable4-Accent6"/>
        <w:tblW w:w="15026" w:type="dxa"/>
        <w:tblInd w:w="-572" w:type="dxa"/>
        <w:tblLayout w:type="fixed"/>
        <w:tblLook w:val="0000" w:firstRow="0" w:lastRow="0" w:firstColumn="0" w:lastColumn="0" w:noHBand="0" w:noVBand="0"/>
      </w:tblPr>
      <w:tblGrid>
        <w:gridCol w:w="2729"/>
        <w:gridCol w:w="69"/>
        <w:gridCol w:w="901"/>
        <w:gridCol w:w="1264"/>
        <w:gridCol w:w="36"/>
        <w:gridCol w:w="1133"/>
        <w:gridCol w:w="1665"/>
        <w:gridCol w:w="1278"/>
        <w:gridCol w:w="848"/>
        <w:gridCol w:w="33"/>
        <w:gridCol w:w="587"/>
        <w:gridCol w:w="233"/>
        <w:gridCol w:w="1561"/>
        <w:gridCol w:w="682"/>
        <w:gridCol w:w="2007"/>
      </w:tblGrid>
      <w:tr w:rsidR="00BC0C46" w14:paraId="48CEFCD1" w14:textId="77777777" w:rsidTr="00BC0C46">
        <w:trPr>
          <w:cnfStyle w:val="000000100000" w:firstRow="0" w:lastRow="0" w:firstColumn="0" w:lastColumn="0" w:oddVBand="0" w:evenVBand="0" w:oddHBand="1" w:evenHBand="0" w:firstRowFirstColumn="0" w:firstRowLastColumn="0" w:lastRowFirstColumn="0" w:lastRowLastColumn="0"/>
          <w:trHeight w:val="140"/>
        </w:trPr>
        <w:tc>
          <w:tcPr>
            <w:cnfStyle w:val="000010000000" w:firstRow="0" w:lastRow="0" w:firstColumn="0" w:lastColumn="0" w:oddVBand="1" w:evenVBand="0" w:oddHBand="0" w:evenHBand="0" w:firstRowFirstColumn="0" w:firstRowLastColumn="0" w:lastRowFirstColumn="0" w:lastRowLastColumn="0"/>
            <w:tcW w:w="4999" w:type="dxa"/>
            <w:gridSpan w:val="5"/>
          </w:tcPr>
          <w:p w14:paraId="08D882AD" w14:textId="77777777" w:rsidR="00BC0C46" w:rsidRDefault="00BC0C46" w:rsidP="00367FF7">
            <w:pPr>
              <w:tabs>
                <w:tab w:val="left" w:pos="924"/>
              </w:tabs>
              <w:jc w:val="center"/>
              <w:rPr>
                <w:rFonts w:ascii="Calibri" w:eastAsia="Calibri" w:hAnsi="Calibri" w:cs="Calibri"/>
                <w:sz w:val="22"/>
                <w:szCs w:val="22"/>
              </w:rPr>
            </w:pPr>
            <w:r>
              <w:rPr>
                <w:rFonts w:ascii="Calibri" w:eastAsia="Calibri" w:hAnsi="Calibri" w:cs="Calibri"/>
                <w:b/>
                <w:sz w:val="22"/>
                <w:szCs w:val="22"/>
              </w:rPr>
              <w:lastRenderedPageBreak/>
              <w:t>LOGO INSTITUCIONAL</w:t>
            </w:r>
          </w:p>
        </w:tc>
        <w:tc>
          <w:tcPr>
            <w:tcW w:w="8020" w:type="dxa"/>
            <w:gridSpan w:val="9"/>
          </w:tcPr>
          <w:p w14:paraId="7519D24E" w14:textId="77777777" w:rsidR="00BC0C46" w:rsidRDefault="00BC0C46" w:rsidP="00367FF7">
            <w:pPr>
              <w:tabs>
                <w:tab w:val="left" w:pos="924"/>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NOMBRE DE LA INSTITUCIÓN</w:t>
            </w:r>
          </w:p>
        </w:tc>
        <w:tc>
          <w:tcPr>
            <w:cnfStyle w:val="000010000000" w:firstRow="0" w:lastRow="0" w:firstColumn="0" w:lastColumn="0" w:oddVBand="1" w:evenVBand="0" w:oddHBand="0" w:evenHBand="0" w:firstRowFirstColumn="0" w:firstRowLastColumn="0" w:lastRowFirstColumn="0" w:lastRowLastColumn="0"/>
            <w:tcW w:w="2007" w:type="dxa"/>
          </w:tcPr>
          <w:p w14:paraId="7AA5E1A9" w14:textId="77777777" w:rsidR="00BC0C46" w:rsidRDefault="00BC0C46" w:rsidP="00367FF7">
            <w:pPr>
              <w:tabs>
                <w:tab w:val="left" w:pos="924"/>
              </w:tabs>
              <w:jc w:val="center"/>
              <w:rPr>
                <w:rFonts w:ascii="Calibri" w:eastAsia="Calibri" w:hAnsi="Calibri" w:cs="Calibri"/>
                <w:sz w:val="22"/>
                <w:szCs w:val="22"/>
              </w:rPr>
            </w:pPr>
            <w:r>
              <w:rPr>
                <w:rFonts w:ascii="Calibri" w:eastAsia="Calibri" w:hAnsi="Calibri" w:cs="Calibri"/>
                <w:b/>
                <w:sz w:val="22"/>
                <w:szCs w:val="22"/>
              </w:rPr>
              <w:t>AÑO LECTIVO</w:t>
            </w:r>
          </w:p>
        </w:tc>
      </w:tr>
      <w:tr w:rsidR="00BC0C46" w14:paraId="063636BE" w14:textId="77777777" w:rsidTr="00BC0C46">
        <w:trPr>
          <w:trHeight w:val="24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47C5B178" w14:textId="77777777" w:rsidR="00BC0C46" w:rsidRDefault="00BC0C46" w:rsidP="00367FF7">
            <w:pPr>
              <w:tabs>
                <w:tab w:val="left" w:pos="924"/>
              </w:tabs>
              <w:jc w:val="center"/>
              <w:rPr>
                <w:rFonts w:ascii="Calibri" w:eastAsia="Calibri" w:hAnsi="Calibri" w:cs="Calibri"/>
                <w:sz w:val="22"/>
                <w:szCs w:val="22"/>
              </w:rPr>
            </w:pPr>
            <w:r>
              <w:rPr>
                <w:rFonts w:ascii="Calibri" w:eastAsia="Calibri" w:hAnsi="Calibri" w:cs="Calibri"/>
                <w:b/>
                <w:sz w:val="22"/>
                <w:szCs w:val="22"/>
              </w:rPr>
              <w:t>PLAN  CURRICULAR  ANUAL</w:t>
            </w:r>
          </w:p>
        </w:tc>
      </w:tr>
      <w:tr w:rsidR="00BC0C46" w14:paraId="461CA165" w14:textId="77777777" w:rsidTr="00BC0C46">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68DECAF2" w14:textId="77777777" w:rsidR="00BC0C46" w:rsidRDefault="00BC0C46" w:rsidP="00367FF7">
            <w:pPr>
              <w:tabs>
                <w:tab w:val="left" w:pos="924"/>
              </w:tabs>
              <w:rPr>
                <w:rFonts w:ascii="Calibri" w:eastAsia="Calibri" w:hAnsi="Calibri" w:cs="Calibri"/>
                <w:sz w:val="22"/>
                <w:szCs w:val="22"/>
              </w:rPr>
            </w:pPr>
            <w:r>
              <w:rPr>
                <w:rFonts w:ascii="Calibri" w:eastAsia="Calibri" w:hAnsi="Calibri" w:cs="Calibri"/>
                <w:b/>
                <w:sz w:val="22"/>
                <w:szCs w:val="22"/>
              </w:rPr>
              <w:t>1. DATOS INFORMATIVOS</w:t>
            </w:r>
          </w:p>
        </w:tc>
      </w:tr>
      <w:tr w:rsidR="00BC0C46" w14:paraId="051C2F8C" w14:textId="77777777" w:rsidTr="00BC0C46">
        <w:trPr>
          <w:trHeight w:val="80"/>
        </w:trPr>
        <w:tc>
          <w:tcPr>
            <w:cnfStyle w:val="000010000000" w:firstRow="0" w:lastRow="0" w:firstColumn="0" w:lastColumn="0" w:oddVBand="1" w:evenVBand="0" w:oddHBand="0" w:evenHBand="0" w:firstRowFirstColumn="0" w:firstRowLastColumn="0" w:lastRowFirstColumn="0" w:lastRowLastColumn="0"/>
            <w:tcW w:w="2798" w:type="dxa"/>
            <w:gridSpan w:val="2"/>
          </w:tcPr>
          <w:p w14:paraId="536886B8" w14:textId="77777777" w:rsidR="00BC0C46" w:rsidRDefault="00BC0C46" w:rsidP="00367FF7">
            <w:pPr>
              <w:tabs>
                <w:tab w:val="left" w:pos="924"/>
              </w:tabs>
              <w:jc w:val="both"/>
              <w:rPr>
                <w:rFonts w:ascii="Calibri" w:eastAsia="Calibri" w:hAnsi="Calibri" w:cs="Calibri"/>
                <w:sz w:val="22"/>
                <w:szCs w:val="22"/>
              </w:rPr>
            </w:pPr>
            <w:r>
              <w:rPr>
                <w:rFonts w:ascii="Calibri" w:eastAsia="Calibri" w:hAnsi="Calibri" w:cs="Calibri"/>
                <w:sz w:val="22"/>
                <w:szCs w:val="22"/>
              </w:rPr>
              <w:t>Área:</w:t>
            </w:r>
          </w:p>
        </w:tc>
        <w:tc>
          <w:tcPr>
            <w:tcW w:w="7745" w:type="dxa"/>
            <w:gridSpan w:val="9"/>
          </w:tcPr>
          <w:p w14:paraId="6C051150" w14:textId="77777777" w:rsidR="00BC0C46" w:rsidRDefault="00BC0C46" w:rsidP="00367FF7">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Pr>
                <w:rFonts w:ascii="Calibri" w:eastAsia="Calibri" w:hAnsi="Calibri" w:cs="Calibri"/>
                <w:i/>
                <w:sz w:val="18"/>
                <w:szCs w:val="18"/>
              </w:rPr>
              <w:t>CIENCIAS NATURALES</w:t>
            </w:r>
          </w:p>
        </w:tc>
        <w:tc>
          <w:tcPr>
            <w:cnfStyle w:val="000010000000" w:firstRow="0" w:lastRow="0" w:firstColumn="0" w:lastColumn="0" w:oddVBand="1" w:evenVBand="0" w:oddHBand="0" w:evenHBand="0" w:firstRowFirstColumn="0" w:firstRowLastColumn="0" w:lastRowFirstColumn="0" w:lastRowLastColumn="0"/>
            <w:tcW w:w="1794" w:type="dxa"/>
            <w:gridSpan w:val="2"/>
          </w:tcPr>
          <w:p w14:paraId="19762D6A" w14:textId="77777777" w:rsidR="00BC0C46" w:rsidRDefault="00BC0C46" w:rsidP="00367FF7">
            <w:pPr>
              <w:tabs>
                <w:tab w:val="left" w:pos="924"/>
              </w:tabs>
              <w:jc w:val="both"/>
              <w:rPr>
                <w:rFonts w:ascii="Calibri" w:eastAsia="Calibri" w:hAnsi="Calibri" w:cs="Calibri"/>
                <w:sz w:val="22"/>
                <w:szCs w:val="22"/>
              </w:rPr>
            </w:pPr>
            <w:r>
              <w:rPr>
                <w:rFonts w:ascii="Calibri" w:eastAsia="Calibri" w:hAnsi="Calibri" w:cs="Calibri"/>
                <w:sz w:val="22"/>
                <w:szCs w:val="22"/>
              </w:rPr>
              <w:t>Asignatura:</w:t>
            </w:r>
          </w:p>
        </w:tc>
        <w:tc>
          <w:tcPr>
            <w:tcW w:w="2689" w:type="dxa"/>
            <w:gridSpan w:val="2"/>
          </w:tcPr>
          <w:p w14:paraId="65B8FF04" w14:textId="77777777" w:rsidR="00BC0C46" w:rsidRDefault="00BC0C46" w:rsidP="00367FF7">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Pr>
                <w:rFonts w:ascii="Calibri" w:eastAsia="Calibri" w:hAnsi="Calibri" w:cs="Calibri"/>
                <w:i/>
                <w:sz w:val="18"/>
                <w:szCs w:val="18"/>
              </w:rPr>
              <w:t>CIENCIAS NATURALES</w:t>
            </w:r>
          </w:p>
        </w:tc>
      </w:tr>
      <w:tr w:rsidR="00BC0C46" w14:paraId="1C6AD766" w14:textId="77777777" w:rsidTr="00BC0C46">
        <w:trPr>
          <w:cnfStyle w:val="000000100000" w:firstRow="0" w:lastRow="0" w:firstColumn="0" w:lastColumn="0" w:oddVBand="0" w:evenVBand="0" w:oddHBand="1" w:evenHBand="0" w:firstRowFirstColumn="0" w:firstRowLastColumn="0" w:lastRowFirstColumn="0" w:lastRowLastColumn="0"/>
          <w:trHeight w:val="200"/>
        </w:trPr>
        <w:tc>
          <w:tcPr>
            <w:cnfStyle w:val="000010000000" w:firstRow="0" w:lastRow="0" w:firstColumn="0" w:lastColumn="0" w:oddVBand="1" w:evenVBand="0" w:oddHBand="0" w:evenHBand="0" w:firstRowFirstColumn="0" w:firstRowLastColumn="0" w:lastRowFirstColumn="0" w:lastRowLastColumn="0"/>
            <w:tcW w:w="2798" w:type="dxa"/>
            <w:gridSpan w:val="2"/>
          </w:tcPr>
          <w:p w14:paraId="2558C156" w14:textId="77777777" w:rsidR="00BC0C46" w:rsidRDefault="00BC0C46" w:rsidP="00367FF7">
            <w:pPr>
              <w:tabs>
                <w:tab w:val="left" w:pos="924"/>
              </w:tabs>
              <w:jc w:val="both"/>
              <w:rPr>
                <w:rFonts w:ascii="Calibri" w:eastAsia="Calibri" w:hAnsi="Calibri" w:cs="Calibri"/>
                <w:sz w:val="22"/>
                <w:szCs w:val="22"/>
              </w:rPr>
            </w:pPr>
            <w:r>
              <w:rPr>
                <w:rFonts w:ascii="Calibri" w:eastAsia="Calibri" w:hAnsi="Calibri" w:cs="Calibri"/>
                <w:sz w:val="22"/>
                <w:szCs w:val="22"/>
              </w:rPr>
              <w:t>Docente(s):</w:t>
            </w:r>
          </w:p>
        </w:tc>
        <w:tc>
          <w:tcPr>
            <w:tcW w:w="12228" w:type="dxa"/>
            <w:gridSpan w:val="13"/>
          </w:tcPr>
          <w:p w14:paraId="58FDD1EA" w14:textId="77777777" w:rsidR="00BC0C46" w:rsidRDefault="00BC0C46" w:rsidP="00367FF7">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i/>
                <w:sz w:val="22"/>
                <w:szCs w:val="22"/>
              </w:rPr>
              <w:t> </w:t>
            </w:r>
          </w:p>
        </w:tc>
      </w:tr>
      <w:tr w:rsidR="00BC0C46" w14:paraId="3EE19376" w14:textId="77777777" w:rsidTr="00BC0C46">
        <w:trPr>
          <w:trHeight w:val="380"/>
        </w:trPr>
        <w:tc>
          <w:tcPr>
            <w:cnfStyle w:val="000010000000" w:firstRow="0" w:lastRow="0" w:firstColumn="0" w:lastColumn="0" w:oddVBand="1" w:evenVBand="0" w:oddHBand="0" w:evenHBand="0" w:firstRowFirstColumn="0" w:firstRowLastColumn="0" w:lastRowFirstColumn="0" w:lastRowLastColumn="0"/>
            <w:tcW w:w="2798" w:type="dxa"/>
            <w:gridSpan w:val="2"/>
          </w:tcPr>
          <w:p w14:paraId="49D63248" w14:textId="77777777" w:rsidR="00BC0C46" w:rsidRDefault="00BC0C46" w:rsidP="00367FF7">
            <w:pPr>
              <w:tabs>
                <w:tab w:val="left" w:pos="924"/>
              </w:tabs>
              <w:jc w:val="both"/>
              <w:rPr>
                <w:rFonts w:ascii="Calibri" w:eastAsia="Calibri" w:hAnsi="Calibri" w:cs="Calibri"/>
                <w:sz w:val="22"/>
                <w:szCs w:val="22"/>
              </w:rPr>
            </w:pPr>
            <w:r>
              <w:rPr>
                <w:rFonts w:ascii="Calibri" w:eastAsia="Calibri" w:hAnsi="Calibri" w:cs="Calibri"/>
                <w:sz w:val="22"/>
                <w:szCs w:val="22"/>
              </w:rPr>
              <w:t>Grado/curso:</w:t>
            </w:r>
          </w:p>
        </w:tc>
        <w:tc>
          <w:tcPr>
            <w:tcW w:w="6277" w:type="dxa"/>
            <w:gridSpan w:val="6"/>
          </w:tcPr>
          <w:p w14:paraId="3953BFE9" w14:textId="77777777" w:rsidR="00BC0C46" w:rsidRDefault="00BC0C46" w:rsidP="00367FF7">
            <w:pPr>
              <w:tabs>
                <w:tab w:val="left" w:pos="924"/>
              </w:tabs>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i/>
                <w:sz w:val="22"/>
                <w:szCs w:val="22"/>
              </w:rPr>
              <w:t>Cuarto</w:t>
            </w:r>
          </w:p>
        </w:tc>
        <w:tc>
          <w:tcPr>
            <w:cnfStyle w:val="000010000000" w:firstRow="0" w:lastRow="0" w:firstColumn="0" w:lastColumn="0" w:oddVBand="1" w:evenVBand="0" w:oddHBand="0" w:evenHBand="0" w:firstRowFirstColumn="0" w:firstRowLastColumn="0" w:lastRowFirstColumn="0" w:lastRowLastColumn="0"/>
            <w:tcW w:w="1701" w:type="dxa"/>
            <w:gridSpan w:val="4"/>
          </w:tcPr>
          <w:p w14:paraId="5CF6199F" w14:textId="77777777" w:rsidR="00BC0C46" w:rsidRDefault="00BC0C46" w:rsidP="00367FF7">
            <w:pPr>
              <w:tabs>
                <w:tab w:val="left" w:pos="924"/>
              </w:tabs>
              <w:jc w:val="both"/>
              <w:rPr>
                <w:rFonts w:ascii="Calibri" w:eastAsia="Calibri" w:hAnsi="Calibri" w:cs="Calibri"/>
                <w:sz w:val="22"/>
                <w:szCs w:val="22"/>
              </w:rPr>
            </w:pPr>
            <w:r>
              <w:rPr>
                <w:rFonts w:ascii="Calibri" w:eastAsia="Calibri" w:hAnsi="Calibri" w:cs="Calibri"/>
                <w:sz w:val="22"/>
                <w:szCs w:val="22"/>
              </w:rPr>
              <w:t>Nivel Educativo: </w:t>
            </w:r>
          </w:p>
        </w:tc>
        <w:tc>
          <w:tcPr>
            <w:tcW w:w="4250" w:type="dxa"/>
            <w:gridSpan w:val="3"/>
          </w:tcPr>
          <w:p w14:paraId="6841C9A4" w14:textId="77777777" w:rsidR="00BC0C46" w:rsidRDefault="00BC0C46" w:rsidP="00367FF7">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Educación General Básica Elemental</w:t>
            </w:r>
          </w:p>
        </w:tc>
      </w:tr>
      <w:tr w:rsidR="00BC0C46" w14:paraId="1271CBAC" w14:textId="77777777" w:rsidTr="00BC0C46">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6EE2EB82" w14:textId="77777777" w:rsidR="00BC0C46" w:rsidRDefault="00BC0C46" w:rsidP="00367FF7">
            <w:pPr>
              <w:tabs>
                <w:tab w:val="left" w:pos="924"/>
              </w:tabs>
              <w:rPr>
                <w:rFonts w:ascii="Calibri" w:eastAsia="Calibri" w:hAnsi="Calibri" w:cs="Calibri"/>
                <w:sz w:val="22"/>
                <w:szCs w:val="22"/>
              </w:rPr>
            </w:pPr>
            <w:r>
              <w:rPr>
                <w:rFonts w:ascii="Calibri" w:eastAsia="Calibri" w:hAnsi="Calibri" w:cs="Calibri"/>
                <w:b/>
                <w:sz w:val="22"/>
                <w:szCs w:val="22"/>
              </w:rPr>
              <w:t>2. TIEMPO</w:t>
            </w:r>
          </w:p>
        </w:tc>
      </w:tr>
      <w:tr w:rsidR="00BC0C46" w14:paraId="07C878E4" w14:textId="77777777" w:rsidTr="00BC0C46">
        <w:trPr>
          <w:trHeight w:val="100"/>
        </w:trPr>
        <w:tc>
          <w:tcPr>
            <w:cnfStyle w:val="000010000000" w:firstRow="0" w:lastRow="0" w:firstColumn="0" w:lastColumn="0" w:oddVBand="1" w:evenVBand="0" w:oddHBand="0" w:evenHBand="0" w:firstRowFirstColumn="0" w:firstRowLastColumn="0" w:lastRowFirstColumn="0" w:lastRowLastColumn="0"/>
            <w:tcW w:w="2729" w:type="dxa"/>
            <w:tcBorders>
              <w:right w:val="single" w:sz="4" w:space="0" w:color="C5E0B3" w:themeColor="accent6" w:themeTint="66"/>
            </w:tcBorders>
          </w:tcPr>
          <w:p w14:paraId="329F3943" w14:textId="77777777" w:rsidR="00BC0C46" w:rsidRDefault="00BC0C46" w:rsidP="00BC0C46">
            <w:pPr>
              <w:tabs>
                <w:tab w:val="left" w:pos="924"/>
              </w:tabs>
              <w:rPr>
                <w:rFonts w:ascii="Calibri" w:eastAsia="Calibri" w:hAnsi="Calibri" w:cs="Calibri"/>
                <w:sz w:val="22"/>
                <w:szCs w:val="22"/>
              </w:rPr>
            </w:pPr>
            <w:r>
              <w:rPr>
                <w:rFonts w:ascii="Calibri" w:eastAsia="Calibri" w:hAnsi="Calibri" w:cs="Calibri"/>
                <w:b/>
                <w:sz w:val="22"/>
                <w:szCs w:val="22"/>
              </w:rPr>
              <w:t xml:space="preserve">Carga horaria semanal </w:t>
            </w:r>
          </w:p>
        </w:tc>
        <w:tc>
          <w:tcPr>
            <w:tcW w:w="2234" w:type="dxa"/>
            <w:gridSpan w:val="3"/>
            <w:tcBorders>
              <w:left w:val="single" w:sz="4" w:space="0" w:color="C5E0B3" w:themeColor="accent6" w:themeTint="66"/>
              <w:right w:val="single" w:sz="4" w:space="0" w:color="C5E0B3" w:themeColor="accent6" w:themeTint="66"/>
            </w:tcBorders>
          </w:tcPr>
          <w:p w14:paraId="21648686" w14:textId="77777777" w:rsidR="00BC0C46" w:rsidRDefault="00BC0C46" w:rsidP="00BC0C46">
            <w:pPr>
              <w:tabs>
                <w:tab w:val="left" w:pos="924"/>
              </w:tabs>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 xml:space="preserve">No. Semanas de trabajo </w:t>
            </w:r>
          </w:p>
        </w:tc>
        <w:tc>
          <w:tcPr>
            <w:cnfStyle w:val="000010000000" w:firstRow="0" w:lastRow="0" w:firstColumn="0" w:lastColumn="0" w:oddVBand="1" w:evenVBand="0" w:oddHBand="0" w:evenHBand="0" w:firstRowFirstColumn="0" w:firstRowLastColumn="0" w:lastRowFirstColumn="0" w:lastRowLastColumn="0"/>
            <w:tcW w:w="2834" w:type="dxa"/>
            <w:gridSpan w:val="3"/>
            <w:tcBorders>
              <w:left w:val="single" w:sz="4" w:space="0" w:color="C5E0B3" w:themeColor="accent6" w:themeTint="66"/>
              <w:right w:val="single" w:sz="4" w:space="0" w:color="C5E0B3" w:themeColor="accent6" w:themeTint="66"/>
            </w:tcBorders>
          </w:tcPr>
          <w:p w14:paraId="28898B96" w14:textId="77777777" w:rsidR="00BC0C46" w:rsidRDefault="00BC0C46" w:rsidP="00BC0C46">
            <w:pPr>
              <w:tabs>
                <w:tab w:val="left" w:pos="924"/>
              </w:tabs>
              <w:rPr>
                <w:rFonts w:ascii="Calibri" w:eastAsia="Calibri" w:hAnsi="Calibri" w:cs="Calibri"/>
                <w:sz w:val="22"/>
                <w:szCs w:val="22"/>
              </w:rPr>
            </w:pPr>
            <w:r>
              <w:rPr>
                <w:rFonts w:ascii="Calibri" w:eastAsia="Calibri" w:hAnsi="Calibri" w:cs="Calibri"/>
                <w:b/>
                <w:sz w:val="22"/>
                <w:szCs w:val="22"/>
              </w:rPr>
              <w:t xml:space="preserve">Evaluación del aprendizaje e imprevistos </w:t>
            </w:r>
          </w:p>
        </w:tc>
        <w:tc>
          <w:tcPr>
            <w:tcW w:w="2126" w:type="dxa"/>
            <w:gridSpan w:val="2"/>
            <w:tcBorders>
              <w:left w:val="single" w:sz="4" w:space="0" w:color="C5E0B3" w:themeColor="accent6" w:themeTint="66"/>
              <w:right w:val="single" w:sz="4" w:space="0" w:color="C5E0B3" w:themeColor="accent6" w:themeTint="66"/>
            </w:tcBorders>
          </w:tcPr>
          <w:p w14:paraId="3FBCC937" w14:textId="77777777" w:rsidR="00BC0C46" w:rsidRDefault="00BC0C46" w:rsidP="00BC0C46">
            <w:pPr>
              <w:tabs>
                <w:tab w:val="left" w:pos="924"/>
              </w:tabs>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 xml:space="preserve">Total de semanas clases </w:t>
            </w:r>
          </w:p>
        </w:tc>
        <w:tc>
          <w:tcPr>
            <w:cnfStyle w:val="000010000000" w:firstRow="0" w:lastRow="0" w:firstColumn="0" w:lastColumn="0" w:oddVBand="1" w:evenVBand="0" w:oddHBand="0" w:evenHBand="0" w:firstRowFirstColumn="0" w:firstRowLastColumn="0" w:lastRowFirstColumn="0" w:lastRowLastColumn="0"/>
            <w:tcW w:w="2414" w:type="dxa"/>
            <w:gridSpan w:val="4"/>
            <w:tcBorders>
              <w:left w:val="single" w:sz="4" w:space="0" w:color="C5E0B3" w:themeColor="accent6" w:themeTint="66"/>
              <w:right w:val="single" w:sz="4" w:space="0" w:color="C5E0B3" w:themeColor="accent6" w:themeTint="66"/>
            </w:tcBorders>
          </w:tcPr>
          <w:p w14:paraId="48802702" w14:textId="77777777" w:rsidR="00BC0C46" w:rsidRDefault="00BC0C46" w:rsidP="00BC0C46">
            <w:pPr>
              <w:tabs>
                <w:tab w:val="left" w:pos="924"/>
              </w:tabs>
              <w:rPr>
                <w:rFonts w:ascii="Calibri" w:eastAsia="Calibri" w:hAnsi="Calibri" w:cs="Calibri"/>
                <w:sz w:val="22"/>
                <w:szCs w:val="22"/>
              </w:rPr>
            </w:pPr>
            <w:r>
              <w:rPr>
                <w:rFonts w:ascii="Calibri" w:eastAsia="Calibri" w:hAnsi="Calibri" w:cs="Calibri"/>
                <w:b/>
                <w:sz w:val="22"/>
                <w:szCs w:val="22"/>
              </w:rPr>
              <w:t xml:space="preserve">Total de periodos </w:t>
            </w:r>
          </w:p>
        </w:tc>
        <w:tc>
          <w:tcPr>
            <w:tcW w:w="2689" w:type="dxa"/>
            <w:gridSpan w:val="2"/>
            <w:tcBorders>
              <w:left w:val="single" w:sz="4" w:space="0" w:color="C5E0B3" w:themeColor="accent6" w:themeTint="66"/>
            </w:tcBorders>
          </w:tcPr>
          <w:p w14:paraId="7765645F" w14:textId="77777777" w:rsidR="00BC0C46" w:rsidRDefault="00BC0C46" w:rsidP="00BC0C46">
            <w:pPr>
              <w:tabs>
                <w:tab w:val="left" w:pos="924"/>
              </w:tabs>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2"/>
                <w:szCs w:val="22"/>
              </w:rPr>
            </w:pPr>
            <w:r>
              <w:rPr>
                <w:rFonts w:ascii="Calibri" w:eastAsia="Calibri" w:hAnsi="Calibri" w:cs="Calibri"/>
                <w:b/>
                <w:sz w:val="22"/>
                <w:szCs w:val="22"/>
              </w:rPr>
              <w:t xml:space="preserve">Número de unidades </w:t>
            </w:r>
            <w:proofErr w:type="spellStart"/>
            <w:r>
              <w:rPr>
                <w:rFonts w:ascii="Calibri" w:eastAsia="Calibri" w:hAnsi="Calibri" w:cs="Calibri"/>
                <w:b/>
                <w:sz w:val="22"/>
                <w:szCs w:val="22"/>
              </w:rPr>
              <w:t>microcurriculares</w:t>
            </w:r>
            <w:proofErr w:type="spellEnd"/>
          </w:p>
        </w:tc>
      </w:tr>
      <w:tr w:rsidR="00BC0C46" w14:paraId="4A287806" w14:textId="77777777" w:rsidTr="00BC0C46">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729" w:type="dxa"/>
            <w:tcBorders>
              <w:right w:val="single" w:sz="4" w:space="0" w:color="C5E0B3" w:themeColor="accent6" w:themeTint="66"/>
            </w:tcBorders>
          </w:tcPr>
          <w:p w14:paraId="30D2775B" w14:textId="77777777" w:rsidR="00BC0C46" w:rsidRDefault="00BC0C46" w:rsidP="00BC0C46">
            <w:pPr>
              <w:tabs>
                <w:tab w:val="left" w:pos="924"/>
              </w:tabs>
              <w:jc w:val="center"/>
              <w:rPr>
                <w:rFonts w:ascii="Calibri" w:eastAsia="Calibri" w:hAnsi="Calibri" w:cs="Calibri"/>
                <w:sz w:val="18"/>
                <w:szCs w:val="18"/>
              </w:rPr>
            </w:pPr>
            <w:r>
              <w:rPr>
                <w:rFonts w:ascii="Calibri" w:eastAsia="Calibri" w:hAnsi="Calibri" w:cs="Calibri"/>
                <w:i/>
                <w:sz w:val="18"/>
                <w:szCs w:val="18"/>
              </w:rPr>
              <w:t>3</w:t>
            </w:r>
          </w:p>
        </w:tc>
        <w:tc>
          <w:tcPr>
            <w:tcW w:w="2234" w:type="dxa"/>
            <w:gridSpan w:val="3"/>
            <w:tcBorders>
              <w:left w:val="single" w:sz="4" w:space="0" w:color="C5E0B3" w:themeColor="accent6" w:themeTint="66"/>
              <w:right w:val="single" w:sz="4" w:space="0" w:color="C5E0B3" w:themeColor="accent6" w:themeTint="66"/>
            </w:tcBorders>
          </w:tcPr>
          <w:p w14:paraId="15399E33" w14:textId="77777777" w:rsidR="00BC0C46" w:rsidRDefault="00BC0C46" w:rsidP="00BC0C46">
            <w:pPr>
              <w:tabs>
                <w:tab w:val="left" w:pos="924"/>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Pr>
                <w:rFonts w:ascii="Calibri" w:eastAsia="Calibri" w:hAnsi="Calibri" w:cs="Calibri"/>
                <w:i/>
                <w:sz w:val="18"/>
                <w:szCs w:val="18"/>
              </w:rPr>
              <w:t>40</w:t>
            </w:r>
          </w:p>
        </w:tc>
        <w:tc>
          <w:tcPr>
            <w:cnfStyle w:val="000010000000" w:firstRow="0" w:lastRow="0" w:firstColumn="0" w:lastColumn="0" w:oddVBand="1" w:evenVBand="0" w:oddHBand="0" w:evenHBand="0" w:firstRowFirstColumn="0" w:firstRowLastColumn="0" w:lastRowFirstColumn="0" w:lastRowLastColumn="0"/>
            <w:tcW w:w="2834" w:type="dxa"/>
            <w:gridSpan w:val="3"/>
            <w:tcBorders>
              <w:left w:val="single" w:sz="4" w:space="0" w:color="C5E0B3" w:themeColor="accent6" w:themeTint="66"/>
              <w:bottom w:val="single" w:sz="4" w:space="0" w:color="C5E0B3" w:themeColor="accent6" w:themeTint="66"/>
              <w:right w:val="single" w:sz="4" w:space="0" w:color="C5E0B3" w:themeColor="accent6" w:themeTint="66"/>
            </w:tcBorders>
          </w:tcPr>
          <w:p w14:paraId="5E76D095" w14:textId="77777777" w:rsidR="00BC0C46" w:rsidRDefault="00BC0C46" w:rsidP="00BC0C46">
            <w:pPr>
              <w:tabs>
                <w:tab w:val="left" w:pos="924"/>
              </w:tabs>
              <w:jc w:val="center"/>
              <w:rPr>
                <w:rFonts w:ascii="Calibri" w:eastAsia="Calibri" w:hAnsi="Calibri" w:cs="Calibri"/>
                <w:sz w:val="18"/>
                <w:szCs w:val="18"/>
              </w:rPr>
            </w:pPr>
            <w:r>
              <w:rPr>
                <w:rFonts w:ascii="Calibri" w:eastAsia="Calibri" w:hAnsi="Calibri" w:cs="Calibri"/>
                <w:i/>
                <w:sz w:val="18"/>
                <w:szCs w:val="18"/>
              </w:rPr>
              <w:t>2</w:t>
            </w:r>
          </w:p>
        </w:tc>
        <w:tc>
          <w:tcPr>
            <w:tcW w:w="2126" w:type="dxa"/>
            <w:gridSpan w:val="2"/>
            <w:tcBorders>
              <w:left w:val="single" w:sz="4" w:space="0" w:color="C5E0B3" w:themeColor="accent6" w:themeTint="66"/>
              <w:bottom w:val="single" w:sz="4" w:space="0" w:color="C5E0B3" w:themeColor="accent6" w:themeTint="66"/>
              <w:right w:val="single" w:sz="4" w:space="0" w:color="C5E0B3" w:themeColor="accent6" w:themeTint="66"/>
            </w:tcBorders>
          </w:tcPr>
          <w:p w14:paraId="0F2CDDF7" w14:textId="77777777" w:rsidR="00BC0C46" w:rsidRDefault="00BC0C46" w:rsidP="00BC0C46">
            <w:pPr>
              <w:tabs>
                <w:tab w:val="left" w:pos="924"/>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Pr>
                <w:rFonts w:ascii="Calibri" w:eastAsia="Calibri" w:hAnsi="Calibri" w:cs="Calibri"/>
                <w:i/>
                <w:sz w:val="18"/>
                <w:szCs w:val="18"/>
              </w:rPr>
              <w:t>8</w:t>
            </w:r>
          </w:p>
        </w:tc>
        <w:tc>
          <w:tcPr>
            <w:cnfStyle w:val="000010000000" w:firstRow="0" w:lastRow="0" w:firstColumn="0" w:lastColumn="0" w:oddVBand="1" w:evenVBand="0" w:oddHBand="0" w:evenHBand="0" w:firstRowFirstColumn="0" w:firstRowLastColumn="0" w:lastRowFirstColumn="0" w:lastRowLastColumn="0"/>
            <w:tcW w:w="2414" w:type="dxa"/>
            <w:gridSpan w:val="4"/>
            <w:tcBorders>
              <w:left w:val="single" w:sz="4" w:space="0" w:color="C5E0B3" w:themeColor="accent6" w:themeTint="66"/>
              <w:bottom w:val="single" w:sz="4" w:space="0" w:color="C5E0B3" w:themeColor="accent6" w:themeTint="66"/>
              <w:right w:val="single" w:sz="4" w:space="0" w:color="C5E0B3" w:themeColor="accent6" w:themeTint="66"/>
            </w:tcBorders>
          </w:tcPr>
          <w:p w14:paraId="474C0D8B" w14:textId="77777777" w:rsidR="00BC0C46" w:rsidRDefault="00BC0C46" w:rsidP="00BC0C46">
            <w:pPr>
              <w:tabs>
                <w:tab w:val="left" w:pos="924"/>
              </w:tabs>
              <w:jc w:val="center"/>
              <w:rPr>
                <w:rFonts w:ascii="Calibri" w:eastAsia="Calibri" w:hAnsi="Calibri" w:cs="Calibri"/>
                <w:sz w:val="18"/>
                <w:szCs w:val="18"/>
              </w:rPr>
            </w:pPr>
            <w:r>
              <w:rPr>
                <w:rFonts w:ascii="Calibri" w:eastAsia="Calibri" w:hAnsi="Calibri" w:cs="Calibri"/>
                <w:i/>
                <w:sz w:val="18"/>
                <w:szCs w:val="18"/>
              </w:rPr>
              <w:t>24</w:t>
            </w:r>
          </w:p>
        </w:tc>
        <w:tc>
          <w:tcPr>
            <w:tcW w:w="2689" w:type="dxa"/>
            <w:gridSpan w:val="2"/>
            <w:tcBorders>
              <w:left w:val="single" w:sz="4" w:space="0" w:color="C5E0B3" w:themeColor="accent6" w:themeTint="66"/>
              <w:bottom w:val="single" w:sz="4" w:space="0" w:color="C5E0B3" w:themeColor="accent6" w:themeTint="66"/>
            </w:tcBorders>
          </w:tcPr>
          <w:p w14:paraId="4BB06BE8" w14:textId="77777777" w:rsidR="00BC0C46" w:rsidRDefault="00BC0C46" w:rsidP="00BC0C46">
            <w:pPr>
              <w:tabs>
                <w:tab w:val="left" w:pos="924"/>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2"/>
                <w:szCs w:val="22"/>
              </w:rPr>
            </w:pPr>
            <w:r>
              <w:rPr>
                <w:rFonts w:ascii="Calibri" w:eastAsia="Calibri" w:hAnsi="Calibri" w:cs="Calibri"/>
                <w:b/>
                <w:sz w:val="22"/>
                <w:szCs w:val="22"/>
              </w:rPr>
              <w:t>6</w:t>
            </w:r>
          </w:p>
        </w:tc>
      </w:tr>
      <w:tr w:rsidR="00BC0C46" w14:paraId="1E6B8CA7" w14:textId="77777777" w:rsidTr="00BC0C46">
        <w:trPr>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0D9168BB" w14:textId="77777777" w:rsidR="00BC0C46" w:rsidRDefault="00BC0C46" w:rsidP="00367FF7">
            <w:pPr>
              <w:tabs>
                <w:tab w:val="left" w:pos="924"/>
              </w:tabs>
              <w:rPr>
                <w:rFonts w:ascii="Calibri" w:eastAsia="Calibri" w:hAnsi="Calibri" w:cs="Calibri"/>
                <w:b/>
                <w:sz w:val="22"/>
                <w:szCs w:val="22"/>
              </w:rPr>
            </w:pPr>
            <w:r>
              <w:rPr>
                <w:rFonts w:ascii="Calibri" w:eastAsia="Calibri" w:hAnsi="Calibri" w:cs="Calibri"/>
                <w:b/>
                <w:sz w:val="22"/>
                <w:szCs w:val="22"/>
              </w:rPr>
              <w:t>3. OBJETIVOS</w:t>
            </w:r>
          </w:p>
        </w:tc>
      </w:tr>
      <w:tr w:rsidR="00BC0C46" w14:paraId="4E60B8EA" w14:textId="77777777" w:rsidTr="00BC0C46">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1EFF976B" w14:textId="77777777" w:rsidR="00BC0C46" w:rsidRDefault="00BC0C46" w:rsidP="00367FF7">
            <w:pPr>
              <w:tabs>
                <w:tab w:val="left" w:pos="924"/>
              </w:tabs>
              <w:rPr>
                <w:rFonts w:ascii="Calibri" w:eastAsia="Calibri" w:hAnsi="Calibri" w:cs="Calibri"/>
                <w:b/>
                <w:sz w:val="22"/>
                <w:szCs w:val="22"/>
              </w:rPr>
            </w:pPr>
            <w:r>
              <w:rPr>
                <w:rFonts w:ascii="Calibri" w:eastAsia="Calibri" w:hAnsi="Calibri" w:cs="Calibri"/>
                <w:b/>
                <w:sz w:val="22"/>
                <w:szCs w:val="22"/>
              </w:rPr>
              <w:t>Objetivos del grado/curso</w:t>
            </w:r>
          </w:p>
        </w:tc>
      </w:tr>
      <w:tr w:rsidR="00BC0C46" w14:paraId="3CEC5916" w14:textId="77777777" w:rsidTr="00BC0C46">
        <w:trPr>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6FA2C910" w14:textId="77777777" w:rsidR="00BC0C46" w:rsidRDefault="00BC0C46" w:rsidP="00BC0C46">
            <w:pPr>
              <w:jc w:val="both"/>
              <w:rPr>
                <w:rFonts w:ascii="Calibri" w:eastAsia="Calibri" w:hAnsi="Calibri" w:cs="Calibri"/>
                <w:color w:val="000000"/>
                <w:sz w:val="20"/>
                <w:szCs w:val="20"/>
              </w:rPr>
            </w:pPr>
            <w:r>
              <w:rPr>
                <w:rFonts w:ascii="Calibri" w:eastAsia="Calibri" w:hAnsi="Calibri" w:cs="Calibri"/>
                <w:color w:val="000000"/>
                <w:sz w:val="20"/>
                <w:szCs w:val="20"/>
              </w:rPr>
              <w:t>O.CN.2.1.</w:t>
            </w:r>
          </w:p>
          <w:p w14:paraId="530865C5" w14:textId="77777777" w:rsidR="00BC0C46" w:rsidRDefault="00BC0C46" w:rsidP="00BC0C46">
            <w:pPr>
              <w:jc w:val="both"/>
              <w:rPr>
                <w:rFonts w:ascii="Calibri" w:eastAsia="Calibri" w:hAnsi="Calibri" w:cs="Calibri"/>
                <w:color w:val="000000"/>
                <w:sz w:val="20"/>
                <w:szCs w:val="20"/>
              </w:rPr>
            </w:pPr>
            <w:r>
              <w:rPr>
                <w:rFonts w:ascii="Calibri" w:eastAsia="Calibri" w:hAnsi="Calibri" w:cs="Calibri"/>
                <w:color w:val="000000"/>
                <w:sz w:val="20"/>
                <w:szCs w:val="20"/>
              </w:rPr>
              <w:t>Explorar y comprender los ciclos de vida y las características esenciales de las plantas y los animales, para establecer semejanzas y diferencias; clasificarlos en angiospermas o gimnospermas, vertebrados o invertebrados, respectivamente, y relacionarlos con su hábitat.</w:t>
            </w:r>
          </w:p>
          <w:p w14:paraId="04351342" w14:textId="77777777" w:rsidR="00BC0C46" w:rsidRDefault="00BC0C46" w:rsidP="00BC0C46">
            <w:pPr>
              <w:jc w:val="both"/>
              <w:rPr>
                <w:rFonts w:ascii="Calibri" w:eastAsia="Calibri" w:hAnsi="Calibri" w:cs="Calibri"/>
                <w:color w:val="000000"/>
                <w:sz w:val="20"/>
                <w:szCs w:val="20"/>
              </w:rPr>
            </w:pPr>
            <w:r>
              <w:rPr>
                <w:rFonts w:ascii="Calibri" w:eastAsia="Calibri" w:hAnsi="Calibri" w:cs="Calibri"/>
                <w:color w:val="000000"/>
                <w:sz w:val="20"/>
                <w:szCs w:val="20"/>
              </w:rPr>
              <w:t>O.CN.2.2.</w:t>
            </w:r>
          </w:p>
          <w:p w14:paraId="0330728B" w14:textId="77777777" w:rsidR="00BC0C46" w:rsidRDefault="00BC0C46" w:rsidP="00BC0C46">
            <w:pPr>
              <w:jc w:val="both"/>
              <w:rPr>
                <w:rFonts w:ascii="Calibri" w:eastAsia="Calibri" w:hAnsi="Calibri" w:cs="Calibri"/>
                <w:color w:val="000000"/>
                <w:sz w:val="20"/>
                <w:szCs w:val="20"/>
              </w:rPr>
            </w:pPr>
            <w:r>
              <w:rPr>
                <w:rFonts w:ascii="Calibri" w:eastAsia="Calibri" w:hAnsi="Calibri" w:cs="Calibri"/>
                <w:color w:val="000000"/>
                <w:sz w:val="20"/>
                <w:szCs w:val="20"/>
              </w:rPr>
              <w:t>Explorar y discutir las clases de hábitats, las reacciones de los seres vivos cuando los hábitats naturales cambian, las amenazas que causan su degradación y establecer la toma de decisiones pertinentes.</w:t>
            </w:r>
          </w:p>
          <w:p w14:paraId="74A6EE5F" w14:textId="77777777" w:rsidR="00BC0C46" w:rsidRDefault="00BC0C46" w:rsidP="00BC0C46">
            <w:pPr>
              <w:jc w:val="both"/>
              <w:rPr>
                <w:rFonts w:ascii="Calibri" w:eastAsia="Calibri" w:hAnsi="Calibri" w:cs="Calibri"/>
                <w:color w:val="000000"/>
                <w:sz w:val="20"/>
                <w:szCs w:val="20"/>
              </w:rPr>
            </w:pPr>
            <w:r>
              <w:rPr>
                <w:rFonts w:ascii="Calibri" w:eastAsia="Calibri" w:hAnsi="Calibri" w:cs="Calibri"/>
                <w:color w:val="000000"/>
                <w:sz w:val="20"/>
                <w:szCs w:val="20"/>
              </w:rPr>
              <w:t>O.CN.2.3.</w:t>
            </w:r>
          </w:p>
          <w:p w14:paraId="4313B557" w14:textId="77777777" w:rsidR="00BC0C46" w:rsidRDefault="00BC0C46" w:rsidP="00BC0C46">
            <w:pPr>
              <w:jc w:val="both"/>
              <w:rPr>
                <w:rFonts w:ascii="Calibri" w:eastAsia="Calibri" w:hAnsi="Calibri" w:cs="Calibri"/>
                <w:color w:val="000000"/>
                <w:sz w:val="20"/>
                <w:szCs w:val="20"/>
              </w:rPr>
            </w:pPr>
            <w:r>
              <w:rPr>
                <w:rFonts w:ascii="Calibri" w:eastAsia="Calibri" w:hAnsi="Calibri" w:cs="Calibri"/>
                <w:color w:val="000000"/>
                <w:sz w:val="20"/>
                <w:szCs w:val="20"/>
              </w:rPr>
              <w:t>Ubicar en su cuerpo los órganos relacionados con las necesidades vitales y explicar sus características y funciones, especialmente de aquellos que forman el sistema osteomuscular.</w:t>
            </w:r>
          </w:p>
          <w:p w14:paraId="66209AB4" w14:textId="77777777" w:rsidR="00BC0C46" w:rsidRDefault="00BC0C46" w:rsidP="00BC0C46">
            <w:pPr>
              <w:jc w:val="both"/>
              <w:rPr>
                <w:rFonts w:ascii="Calibri" w:eastAsia="Calibri" w:hAnsi="Calibri" w:cs="Calibri"/>
                <w:color w:val="000000"/>
                <w:sz w:val="20"/>
                <w:szCs w:val="20"/>
              </w:rPr>
            </w:pPr>
            <w:r>
              <w:rPr>
                <w:rFonts w:ascii="Calibri" w:eastAsia="Calibri" w:hAnsi="Calibri" w:cs="Calibri"/>
                <w:color w:val="000000"/>
                <w:sz w:val="20"/>
                <w:szCs w:val="20"/>
              </w:rPr>
              <w:t>O.CN.2.4.</w:t>
            </w:r>
          </w:p>
          <w:p w14:paraId="0BDBCBE7" w14:textId="77777777" w:rsidR="00BC0C46" w:rsidRDefault="00BC0C46" w:rsidP="00BC0C46">
            <w:pPr>
              <w:jc w:val="both"/>
              <w:rPr>
                <w:rFonts w:ascii="Calibri" w:eastAsia="Calibri" w:hAnsi="Calibri" w:cs="Calibri"/>
                <w:color w:val="000000"/>
                <w:sz w:val="20"/>
                <w:szCs w:val="20"/>
              </w:rPr>
            </w:pPr>
            <w:r>
              <w:rPr>
                <w:rFonts w:ascii="Calibri" w:eastAsia="Calibri" w:hAnsi="Calibri" w:cs="Calibri"/>
                <w:color w:val="000000"/>
                <w:sz w:val="20"/>
                <w:szCs w:val="20"/>
              </w:rPr>
              <w:t>Describir, dar ejemplos y aplicar hábitos de vida saludables para mantener el cuerpo sano y prevenir enfermedades.</w:t>
            </w:r>
          </w:p>
          <w:p w14:paraId="0A2A0E99" w14:textId="77777777" w:rsidR="00BC0C46" w:rsidRDefault="00BC0C46" w:rsidP="00BC0C46">
            <w:pPr>
              <w:jc w:val="both"/>
              <w:rPr>
                <w:rFonts w:ascii="Calibri" w:eastAsia="Calibri" w:hAnsi="Calibri" w:cs="Calibri"/>
                <w:color w:val="000000"/>
                <w:sz w:val="20"/>
                <w:szCs w:val="20"/>
              </w:rPr>
            </w:pPr>
            <w:r>
              <w:rPr>
                <w:rFonts w:ascii="Calibri" w:eastAsia="Calibri" w:hAnsi="Calibri" w:cs="Calibri"/>
                <w:color w:val="000000"/>
                <w:sz w:val="20"/>
                <w:szCs w:val="20"/>
              </w:rPr>
              <w:lastRenderedPageBreak/>
              <w:t>O.CN.2.5.</w:t>
            </w:r>
          </w:p>
          <w:p w14:paraId="0A7EC778" w14:textId="77777777" w:rsidR="00BC0C46" w:rsidRDefault="00BC0C46" w:rsidP="00BC0C46">
            <w:pPr>
              <w:jc w:val="both"/>
              <w:rPr>
                <w:rFonts w:ascii="Calibri" w:eastAsia="Calibri" w:hAnsi="Calibri" w:cs="Calibri"/>
                <w:color w:val="000000"/>
                <w:sz w:val="20"/>
                <w:szCs w:val="20"/>
              </w:rPr>
            </w:pPr>
            <w:r>
              <w:rPr>
                <w:rFonts w:ascii="Calibri" w:eastAsia="Calibri" w:hAnsi="Calibri" w:cs="Calibri"/>
                <w:color w:val="000000"/>
                <w:sz w:val="20"/>
                <w:szCs w:val="20"/>
              </w:rPr>
              <w:t xml:space="preserve">Experimentar y describir los cambios y el movimiento de los objetos por acción de la fuerza, en máquinas simples de uso cotidiano. </w:t>
            </w:r>
          </w:p>
          <w:p w14:paraId="3CB70FCD" w14:textId="77777777" w:rsidR="00BC0C46" w:rsidRDefault="00BC0C46" w:rsidP="00BC0C46">
            <w:pPr>
              <w:jc w:val="both"/>
              <w:rPr>
                <w:rFonts w:ascii="Calibri" w:eastAsia="Calibri" w:hAnsi="Calibri" w:cs="Calibri"/>
                <w:color w:val="000000"/>
                <w:sz w:val="20"/>
                <w:szCs w:val="20"/>
              </w:rPr>
            </w:pPr>
            <w:r>
              <w:rPr>
                <w:rFonts w:ascii="Calibri" w:eastAsia="Calibri" w:hAnsi="Calibri" w:cs="Calibri"/>
                <w:color w:val="000000"/>
                <w:sz w:val="20"/>
                <w:szCs w:val="20"/>
              </w:rPr>
              <w:t>O.CN.2.6.</w:t>
            </w:r>
          </w:p>
          <w:p w14:paraId="55E5F0B5" w14:textId="77777777" w:rsidR="00BC0C46" w:rsidRDefault="00BC0C46" w:rsidP="00BC0C46">
            <w:pPr>
              <w:jc w:val="both"/>
              <w:rPr>
                <w:rFonts w:ascii="Calibri" w:eastAsia="Calibri" w:hAnsi="Calibri" w:cs="Calibri"/>
                <w:color w:val="000000"/>
                <w:sz w:val="20"/>
                <w:szCs w:val="20"/>
              </w:rPr>
            </w:pPr>
            <w:r>
              <w:rPr>
                <w:rFonts w:ascii="Calibri" w:eastAsia="Calibri" w:hAnsi="Calibri" w:cs="Calibri"/>
                <w:color w:val="000000"/>
                <w:sz w:val="20"/>
                <w:szCs w:val="20"/>
              </w:rPr>
              <w:t>Indagar en forma experimental y describir los estados físicos de la materia y sus cambios y verificarlos en el entorno.</w:t>
            </w:r>
          </w:p>
          <w:p w14:paraId="7150234C" w14:textId="77777777" w:rsidR="00BC0C46" w:rsidRDefault="00BC0C46" w:rsidP="00BC0C46">
            <w:pPr>
              <w:jc w:val="both"/>
              <w:rPr>
                <w:rFonts w:ascii="Calibri" w:eastAsia="Calibri" w:hAnsi="Calibri" w:cs="Calibri"/>
                <w:color w:val="000000"/>
                <w:sz w:val="20"/>
                <w:szCs w:val="20"/>
              </w:rPr>
            </w:pPr>
            <w:r>
              <w:rPr>
                <w:rFonts w:ascii="Calibri" w:eastAsia="Calibri" w:hAnsi="Calibri" w:cs="Calibri"/>
                <w:color w:val="000000"/>
                <w:sz w:val="20"/>
                <w:szCs w:val="20"/>
              </w:rPr>
              <w:t>O.CN.2.7.</w:t>
            </w:r>
          </w:p>
          <w:p w14:paraId="2A6708C1" w14:textId="77777777" w:rsidR="00BC0C46" w:rsidRDefault="00BC0C46" w:rsidP="00BC0C46">
            <w:pPr>
              <w:jc w:val="both"/>
              <w:rPr>
                <w:rFonts w:ascii="Calibri" w:eastAsia="Calibri" w:hAnsi="Calibri" w:cs="Calibri"/>
                <w:color w:val="000000"/>
                <w:sz w:val="20"/>
                <w:szCs w:val="20"/>
              </w:rPr>
            </w:pPr>
            <w:r>
              <w:rPr>
                <w:rFonts w:ascii="Calibri" w:eastAsia="Calibri" w:hAnsi="Calibri" w:cs="Calibri"/>
                <w:color w:val="000000"/>
                <w:sz w:val="20"/>
                <w:szCs w:val="20"/>
              </w:rPr>
              <w:t>Indagar y explicar las formas de la materia y las fuentes de energía, sus clases, transformaciones, formas de propagación y usos en la vida cotidiana.</w:t>
            </w:r>
          </w:p>
          <w:p w14:paraId="4DC7AE8D" w14:textId="77777777" w:rsidR="00BC0C46" w:rsidRDefault="00BC0C46" w:rsidP="00BC0C46">
            <w:pPr>
              <w:jc w:val="both"/>
              <w:rPr>
                <w:rFonts w:ascii="Calibri" w:eastAsia="Calibri" w:hAnsi="Calibri" w:cs="Calibri"/>
                <w:color w:val="000000"/>
                <w:sz w:val="20"/>
                <w:szCs w:val="20"/>
              </w:rPr>
            </w:pPr>
            <w:r>
              <w:rPr>
                <w:rFonts w:ascii="Calibri" w:eastAsia="Calibri" w:hAnsi="Calibri" w:cs="Calibri"/>
                <w:color w:val="000000"/>
                <w:sz w:val="20"/>
                <w:szCs w:val="20"/>
              </w:rPr>
              <w:t>O.CN.2.8.</w:t>
            </w:r>
          </w:p>
          <w:p w14:paraId="00803A48" w14:textId="77777777" w:rsidR="00BC0C46" w:rsidRDefault="00BC0C46" w:rsidP="00BC0C46">
            <w:pPr>
              <w:jc w:val="both"/>
              <w:rPr>
                <w:rFonts w:ascii="Calibri" w:eastAsia="Calibri" w:hAnsi="Calibri" w:cs="Calibri"/>
                <w:color w:val="000000"/>
                <w:sz w:val="20"/>
                <w:szCs w:val="20"/>
              </w:rPr>
            </w:pPr>
            <w:r>
              <w:rPr>
                <w:rFonts w:ascii="Calibri" w:eastAsia="Calibri" w:hAnsi="Calibri" w:cs="Calibri"/>
                <w:color w:val="000000"/>
                <w:sz w:val="20"/>
                <w:szCs w:val="20"/>
              </w:rPr>
              <w:t>Inferir las relaciones simples de causa-efecto de los fenómenos que se producen en el Universo y la Tierra, como las fases de la Luna y los movimientos de la Tierra, y analizar la importancia de los recursos naturales para la vida de los seres vivos.</w:t>
            </w:r>
          </w:p>
          <w:p w14:paraId="52489494" w14:textId="77777777" w:rsidR="00BC0C46" w:rsidRDefault="00BC0C46" w:rsidP="00BC0C46">
            <w:pPr>
              <w:jc w:val="both"/>
              <w:rPr>
                <w:rFonts w:ascii="Calibri" w:eastAsia="Calibri" w:hAnsi="Calibri" w:cs="Calibri"/>
                <w:color w:val="000000"/>
                <w:sz w:val="20"/>
                <w:szCs w:val="20"/>
              </w:rPr>
            </w:pPr>
            <w:r>
              <w:rPr>
                <w:rFonts w:ascii="Calibri" w:eastAsia="Calibri" w:hAnsi="Calibri" w:cs="Calibri"/>
                <w:color w:val="000000"/>
                <w:sz w:val="20"/>
                <w:szCs w:val="20"/>
              </w:rPr>
              <w:t>O.CN.2.9.</w:t>
            </w:r>
          </w:p>
          <w:p w14:paraId="4578C2FD" w14:textId="77777777" w:rsidR="00BC0C46" w:rsidRDefault="00BC0C46" w:rsidP="00BC0C46">
            <w:pPr>
              <w:jc w:val="both"/>
              <w:rPr>
                <w:rFonts w:ascii="Calibri" w:eastAsia="Calibri" w:hAnsi="Calibri" w:cs="Calibri"/>
                <w:color w:val="000000"/>
                <w:sz w:val="20"/>
                <w:szCs w:val="20"/>
              </w:rPr>
            </w:pPr>
            <w:r>
              <w:rPr>
                <w:rFonts w:ascii="Calibri" w:eastAsia="Calibri" w:hAnsi="Calibri" w:cs="Calibri"/>
                <w:color w:val="000000"/>
                <w:sz w:val="20"/>
                <w:szCs w:val="20"/>
              </w:rPr>
              <w:t>Comprender que la observación, la exploración y la experimentación son habilidades del pensamiento científico que facilitan la comprensión del desarrollo histórico de la ciencia, la tecnología y la sociedad.</w:t>
            </w:r>
          </w:p>
          <w:p w14:paraId="44DD4551" w14:textId="77777777" w:rsidR="00BC0C46" w:rsidRDefault="00BC0C46" w:rsidP="00BC0C46">
            <w:pPr>
              <w:jc w:val="both"/>
              <w:rPr>
                <w:rFonts w:ascii="Calibri" w:eastAsia="Calibri" w:hAnsi="Calibri" w:cs="Calibri"/>
                <w:color w:val="000000"/>
                <w:sz w:val="20"/>
                <w:szCs w:val="20"/>
              </w:rPr>
            </w:pPr>
            <w:r>
              <w:rPr>
                <w:rFonts w:ascii="Calibri" w:eastAsia="Calibri" w:hAnsi="Calibri" w:cs="Calibri"/>
                <w:color w:val="000000"/>
                <w:sz w:val="20"/>
                <w:szCs w:val="20"/>
              </w:rPr>
              <w:t>O.CN.2.10.</w:t>
            </w:r>
          </w:p>
          <w:p w14:paraId="77B9135B" w14:textId="77777777" w:rsidR="00BC0C46" w:rsidRDefault="00BC0C46" w:rsidP="00BC0C46">
            <w:pPr>
              <w:jc w:val="both"/>
              <w:rPr>
                <w:rFonts w:ascii="Calibri" w:eastAsia="Calibri" w:hAnsi="Calibri" w:cs="Calibri"/>
                <w:color w:val="000000"/>
                <w:sz w:val="20"/>
                <w:szCs w:val="20"/>
              </w:rPr>
            </w:pPr>
            <w:r>
              <w:rPr>
                <w:rFonts w:ascii="Calibri" w:eastAsia="Calibri" w:hAnsi="Calibri" w:cs="Calibri"/>
                <w:color w:val="000000"/>
                <w:sz w:val="20"/>
                <w:szCs w:val="20"/>
              </w:rPr>
              <w:t>Aplicar habilidades de indagación científica para relacionar el medio físico con los seres vivos y comunicar los resultados con honestidad.</w:t>
            </w:r>
          </w:p>
          <w:p w14:paraId="12288F95" w14:textId="77777777" w:rsidR="00BC0C46" w:rsidRDefault="00BC0C46" w:rsidP="00BC0C46">
            <w:pPr>
              <w:jc w:val="both"/>
              <w:rPr>
                <w:rFonts w:ascii="Calibri" w:eastAsia="Calibri" w:hAnsi="Calibri" w:cs="Calibri"/>
                <w:color w:val="000000"/>
                <w:sz w:val="20"/>
                <w:szCs w:val="20"/>
              </w:rPr>
            </w:pPr>
            <w:r>
              <w:rPr>
                <w:rFonts w:ascii="Calibri" w:eastAsia="Calibri" w:hAnsi="Calibri" w:cs="Calibri"/>
                <w:color w:val="000000"/>
                <w:sz w:val="20"/>
                <w:szCs w:val="20"/>
              </w:rPr>
              <w:t>O.CN.2.11.</w:t>
            </w:r>
          </w:p>
          <w:p w14:paraId="391914FB" w14:textId="77777777" w:rsidR="00BC0C46" w:rsidRDefault="00BC0C46" w:rsidP="00BC0C46">
            <w:pPr>
              <w:jc w:val="both"/>
              <w:rPr>
                <w:rFonts w:ascii="Calibri" w:eastAsia="Calibri" w:hAnsi="Calibri" w:cs="Calibri"/>
                <w:color w:val="000000"/>
                <w:sz w:val="20"/>
                <w:szCs w:val="20"/>
              </w:rPr>
            </w:pPr>
            <w:r>
              <w:rPr>
                <w:rFonts w:ascii="Calibri" w:eastAsia="Calibri" w:hAnsi="Calibri" w:cs="Calibri"/>
                <w:color w:val="000000"/>
                <w:sz w:val="20"/>
                <w:szCs w:val="20"/>
              </w:rPr>
              <w:t>Indagar y comunicar los conocimientos aplicados a la agricultura tradicional por civilizaciones ancestrales y culturales indígenas del Ecuador.</w:t>
            </w:r>
          </w:p>
          <w:p w14:paraId="1246B076" w14:textId="77777777" w:rsidR="00BC0C46" w:rsidRDefault="00BC0C46" w:rsidP="00367FF7">
            <w:pPr>
              <w:tabs>
                <w:tab w:val="left" w:pos="924"/>
              </w:tabs>
              <w:rPr>
                <w:rFonts w:ascii="Calibri" w:eastAsia="Calibri" w:hAnsi="Calibri" w:cs="Calibri"/>
                <w:b/>
                <w:sz w:val="22"/>
                <w:szCs w:val="22"/>
              </w:rPr>
            </w:pPr>
          </w:p>
        </w:tc>
      </w:tr>
      <w:tr w:rsidR="00BC0C46" w14:paraId="4E7A941A" w14:textId="77777777" w:rsidTr="00BC0C46">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6132" w:type="dxa"/>
            <w:gridSpan w:val="6"/>
            <w:tcBorders>
              <w:right w:val="single" w:sz="4" w:space="0" w:color="C5E0B3" w:themeColor="accent6" w:themeTint="66"/>
            </w:tcBorders>
          </w:tcPr>
          <w:p w14:paraId="52228000" w14:textId="77777777" w:rsidR="00BC0C46" w:rsidRDefault="00BC0C46" w:rsidP="00BC0C46">
            <w:pPr>
              <w:rPr>
                <w:rFonts w:ascii="Calibri" w:eastAsia="Calibri" w:hAnsi="Calibri" w:cs="Calibri"/>
                <w:sz w:val="22"/>
                <w:szCs w:val="22"/>
              </w:rPr>
            </w:pPr>
            <w:r>
              <w:rPr>
                <w:rFonts w:ascii="Calibri" w:eastAsia="Calibri" w:hAnsi="Calibri" w:cs="Calibri"/>
                <w:b/>
                <w:sz w:val="22"/>
                <w:szCs w:val="22"/>
              </w:rPr>
              <w:lastRenderedPageBreak/>
              <w:t>4. EJES TRANSVERSALES:</w:t>
            </w:r>
          </w:p>
        </w:tc>
        <w:tc>
          <w:tcPr>
            <w:tcW w:w="8894" w:type="dxa"/>
            <w:gridSpan w:val="9"/>
            <w:tcBorders>
              <w:left w:val="single" w:sz="4" w:space="0" w:color="C5E0B3" w:themeColor="accent6" w:themeTint="66"/>
            </w:tcBorders>
          </w:tcPr>
          <w:p w14:paraId="10956621" w14:textId="77777777" w:rsidR="00BC0C46" w:rsidRDefault="00BC0C46" w:rsidP="00BC0C46">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Educación, cultura y saberes ancestrales: Educación para la convivencia armónica entre el ser humano y la naturaleza</w:t>
            </w:r>
          </w:p>
          <w:p w14:paraId="4E7BC991" w14:textId="77777777" w:rsidR="00BC0C46" w:rsidRDefault="00BC0C46" w:rsidP="00BC0C46">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Educación, cultura y saberes ancestrales: Educación para la nutrición</w:t>
            </w:r>
          </w:p>
          <w:p w14:paraId="7DF0A7BF" w14:textId="77777777" w:rsidR="00BC0C46" w:rsidRDefault="00BC0C46" w:rsidP="00BC0C46">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Biodiversidad y recursos naturales: Educación para la convivencia armónica del hombre y la naturaleza</w:t>
            </w:r>
          </w:p>
          <w:p w14:paraId="1460560E" w14:textId="77777777" w:rsidR="00BC0C46" w:rsidRDefault="00BC0C46" w:rsidP="00BC0C46">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Educación para la convivencia armónica del hombre y la naturaleza</w:t>
            </w:r>
          </w:p>
          <w:p w14:paraId="4ED220BD" w14:textId="77777777" w:rsidR="00BC0C46" w:rsidRDefault="00BC0C46" w:rsidP="00BC0C46">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Salud y alimentación: Educación para la nutrición</w:t>
            </w:r>
          </w:p>
          <w:p w14:paraId="6E3EE1B4" w14:textId="77777777" w:rsidR="00BC0C46" w:rsidRDefault="00BC0C46" w:rsidP="00BC0C46">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Biósfera, ecología urbana y energías alternativas: Educación para la convivencia armónica del hombre y la naturaleza</w:t>
            </w:r>
          </w:p>
          <w:p w14:paraId="7D659792" w14:textId="77777777" w:rsidR="007F703C" w:rsidRDefault="007F703C" w:rsidP="00BC0C46">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p w14:paraId="3D74AC82" w14:textId="77777777" w:rsidR="007F703C" w:rsidRDefault="007F703C" w:rsidP="00BC0C46">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p w14:paraId="400AC36E" w14:textId="77777777" w:rsidR="007F703C" w:rsidRDefault="007F703C" w:rsidP="00BC0C46">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p w14:paraId="77F82262" w14:textId="77777777" w:rsidR="007F703C" w:rsidRDefault="007F703C" w:rsidP="00BC0C46">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p w14:paraId="054BF820" w14:textId="77777777" w:rsidR="007F703C" w:rsidRDefault="007F703C" w:rsidP="00BC0C46">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tc>
      </w:tr>
      <w:tr w:rsidR="00BC0C46" w14:paraId="7908D6A9" w14:textId="77777777" w:rsidTr="00367FF7">
        <w:trPr>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4F90974A" w14:textId="77777777" w:rsidR="00BC0C46" w:rsidRDefault="00FC4331" w:rsidP="00BC0C46">
            <w:pPr>
              <w:tabs>
                <w:tab w:val="left" w:pos="924"/>
              </w:tabs>
              <w:jc w:val="both"/>
              <w:rPr>
                <w:rFonts w:ascii="Calibri" w:eastAsia="Calibri" w:hAnsi="Calibri" w:cs="Calibri"/>
                <w:sz w:val="22"/>
                <w:szCs w:val="22"/>
              </w:rPr>
            </w:pPr>
            <w:r>
              <w:rPr>
                <w:rFonts w:ascii="Calibri" w:eastAsia="Calibri" w:hAnsi="Calibri" w:cs="Calibri"/>
                <w:sz w:val="22"/>
                <w:szCs w:val="22"/>
              </w:rPr>
              <w:t xml:space="preserve">5. </w:t>
            </w:r>
            <w:r>
              <w:rPr>
                <w:rFonts w:ascii="Calibri" w:eastAsia="Calibri" w:hAnsi="Calibri" w:cs="Calibri"/>
                <w:b/>
                <w:sz w:val="22"/>
                <w:szCs w:val="22"/>
              </w:rPr>
              <w:t>DESARROLLO DE UNIDADES DE PLANIFICACIÓN</w:t>
            </w:r>
          </w:p>
        </w:tc>
      </w:tr>
      <w:tr w:rsidR="00FC4331" w14:paraId="5C537A2A" w14:textId="77777777" w:rsidTr="00367FF7">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631FF6FF" w14:textId="77777777" w:rsidR="00FC4331" w:rsidRDefault="007F703C" w:rsidP="00BC0C46">
            <w:pPr>
              <w:tabs>
                <w:tab w:val="left" w:pos="924"/>
              </w:tabs>
              <w:jc w:val="both"/>
              <w:rPr>
                <w:rFonts w:ascii="Calibri" w:eastAsia="Calibri" w:hAnsi="Calibri" w:cs="Calibri"/>
                <w:sz w:val="22"/>
                <w:szCs w:val="22"/>
              </w:rPr>
            </w:pPr>
            <w:r>
              <w:rPr>
                <w:rFonts w:ascii="Calibri" w:eastAsia="Calibri" w:hAnsi="Calibri" w:cs="Calibri"/>
                <w:sz w:val="22"/>
                <w:szCs w:val="22"/>
              </w:rPr>
              <w:t xml:space="preserve">Unidad 1: </w:t>
            </w:r>
            <w:r>
              <w:rPr>
                <w:rFonts w:ascii="Calibri" w:eastAsia="Calibri" w:hAnsi="Calibri" w:cs="Calibri"/>
                <w:b/>
                <w:color w:val="000000"/>
                <w:sz w:val="20"/>
                <w:szCs w:val="20"/>
              </w:rPr>
              <w:t>El agua es vida</w:t>
            </w:r>
          </w:p>
        </w:tc>
      </w:tr>
      <w:tr w:rsidR="00FC4331" w14:paraId="6DD4E39B" w14:textId="77777777" w:rsidTr="00367FF7">
        <w:trPr>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09827BD2" w14:textId="77777777" w:rsidR="00FC4331" w:rsidRPr="008422EF" w:rsidRDefault="008422EF" w:rsidP="00BC0C46">
            <w:pPr>
              <w:tabs>
                <w:tab w:val="left" w:pos="924"/>
              </w:tabs>
              <w:jc w:val="both"/>
              <w:rPr>
                <w:rFonts w:ascii="Calibri" w:eastAsia="Calibri" w:hAnsi="Calibri" w:cs="Calibri"/>
                <w:b/>
                <w:sz w:val="22"/>
                <w:szCs w:val="22"/>
              </w:rPr>
            </w:pPr>
            <w:r w:rsidRPr="008422EF">
              <w:rPr>
                <w:rFonts w:ascii="Calibri" w:eastAsia="Calibri" w:hAnsi="Calibri" w:cs="Calibri"/>
                <w:b/>
                <w:sz w:val="20"/>
                <w:szCs w:val="20"/>
              </w:rPr>
              <w:t>Objetivos específicos de la unidad de planificación</w:t>
            </w:r>
          </w:p>
        </w:tc>
      </w:tr>
      <w:tr w:rsidR="00FC4331" w14:paraId="17C30A42" w14:textId="77777777" w:rsidTr="00367FF7">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1B2C939E" w14:textId="77777777" w:rsidR="007F703C" w:rsidRDefault="007F703C" w:rsidP="007F703C">
            <w:pPr>
              <w:tabs>
                <w:tab w:val="left" w:pos="924"/>
              </w:tabs>
              <w:jc w:val="both"/>
              <w:rPr>
                <w:rFonts w:ascii="Calibri" w:eastAsia="Calibri" w:hAnsi="Calibri" w:cs="Calibri"/>
                <w:sz w:val="20"/>
                <w:szCs w:val="20"/>
              </w:rPr>
            </w:pPr>
            <w:r>
              <w:rPr>
                <w:rFonts w:ascii="Calibri" w:eastAsia="Calibri" w:hAnsi="Calibri" w:cs="Calibri"/>
                <w:sz w:val="20"/>
                <w:szCs w:val="20"/>
              </w:rPr>
              <w:t xml:space="preserve">O.CN.2.5. Experimentar y describir los cambios y el movimiento de los objetos por acción de la fuerza, en máquinas simples de uso cotidiano. </w:t>
            </w:r>
          </w:p>
          <w:p w14:paraId="1827D3DE" w14:textId="77777777" w:rsidR="007F703C" w:rsidRDefault="007F703C" w:rsidP="007F703C">
            <w:pPr>
              <w:tabs>
                <w:tab w:val="left" w:pos="924"/>
              </w:tabs>
              <w:jc w:val="both"/>
              <w:rPr>
                <w:rFonts w:ascii="Calibri" w:eastAsia="Calibri" w:hAnsi="Calibri" w:cs="Calibri"/>
                <w:sz w:val="20"/>
                <w:szCs w:val="20"/>
              </w:rPr>
            </w:pPr>
          </w:p>
          <w:p w14:paraId="4AF7995B" w14:textId="77777777" w:rsidR="00FC4331" w:rsidRDefault="007F703C" w:rsidP="007F703C">
            <w:pPr>
              <w:tabs>
                <w:tab w:val="left" w:pos="924"/>
              </w:tabs>
              <w:jc w:val="both"/>
              <w:rPr>
                <w:rFonts w:ascii="Calibri" w:eastAsia="Calibri" w:hAnsi="Calibri" w:cs="Calibri"/>
                <w:sz w:val="22"/>
                <w:szCs w:val="22"/>
              </w:rPr>
            </w:pPr>
            <w:r>
              <w:rPr>
                <w:rFonts w:ascii="Calibri" w:eastAsia="Calibri" w:hAnsi="Calibri" w:cs="Calibri"/>
                <w:sz w:val="20"/>
                <w:szCs w:val="20"/>
              </w:rPr>
              <w:t>O.CN.2.11. Indagar y comunicar los conocimientos aplicados a la agricultura tradicional por civilizaciones ancestrales y culturales indígenas del Ecuador.</w:t>
            </w:r>
          </w:p>
        </w:tc>
      </w:tr>
      <w:tr w:rsidR="00FC4331" w14:paraId="6AC0379C" w14:textId="77777777" w:rsidTr="00367FF7">
        <w:trPr>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306D436B" w14:textId="77777777" w:rsidR="00FC4331" w:rsidRPr="008422EF" w:rsidRDefault="008422EF" w:rsidP="00BC0C46">
            <w:pPr>
              <w:tabs>
                <w:tab w:val="left" w:pos="924"/>
              </w:tabs>
              <w:jc w:val="both"/>
              <w:rPr>
                <w:rFonts w:ascii="Calibri" w:eastAsia="Calibri" w:hAnsi="Calibri" w:cs="Calibri"/>
                <w:b/>
                <w:sz w:val="22"/>
                <w:szCs w:val="22"/>
              </w:rPr>
            </w:pPr>
            <w:r w:rsidRPr="008422EF">
              <w:rPr>
                <w:rFonts w:ascii="Calibri" w:eastAsia="Calibri" w:hAnsi="Calibri" w:cs="Calibri"/>
                <w:b/>
                <w:sz w:val="22"/>
                <w:szCs w:val="22"/>
              </w:rPr>
              <w:t>Contenidos</w:t>
            </w:r>
          </w:p>
        </w:tc>
      </w:tr>
      <w:tr w:rsidR="00FC4331" w14:paraId="06A6F7D4" w14:textId="77777777" w:rsidTr="00367FF7">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6B225068" w14:textId="77777777" w:rsidR="007F703C" w:rsidRDefault="007F703C" w:rsidP="007F703C">
            <w:pPr>
              <w:tabs>
                <w:tab w:val="left" w:pos="924"/>
              </w:tabs>
              <w:jc w:val="both"/>
              <w:rPr>
                <w:rFonts w:ascii="Calibri" w:eastAsia="Calibri" w:hAnsi="Calibri" w:cs="Calibri"/>
                <w:sz w:val="20"/>
                <w:szCs w:val="20"/>
              </w:rPr>
            </w:pPr>
            <w:r>
              <w:rPr>
                <w:rFonts w:ascii="Calibri" w:eastAsia="Calibri" w:hAnsi="Calibri" w:cs="Calibri"/>
                <w:sz w:val="20"/>
                <w:szCs w:val="20"/>
              </w:rPr>
              <w:t>DCCD 2.4.13: Indagar y describir las características del agua, sus usos y conservación, y destacar la importancia de conservar las fuentes de agua dulce.</w:t>
            </w:r>
          </w:p>
          <w:p w14:paraId="1E73A5D6" w14:textId="77777777" w:rsidR="007F703C" w:rsidRDefault="007F703C" w:rsidP="007F703C">
            <w:pPr>
              <w:tabs>
                <w:tab w:val="left" w:pos="924"/>
              </w:tabs>
              <w:jc w:val="both"/>
              <w:rPr>
                <w:rFonts w:ascii="Calibri" w:eastAsia="Calibri" w:hAnsi="Calibri" w:cs="Calibri"/>
                <w:sz w:val="20"/>
                <w:szCs w:val="20"/>
              </w:rPr>
            </w:pPr>
            <w:r>
              <w:rPr>
                <w:rFonts w:ascii="Calibri" w:eastAsia="Calibri" w:hAnsi="Calibri" w:cs="Calibri"/>
                <w:sz w:val="20"/>
                <w:szCs w:val="20"/>
              </w:rPr>
              <w:t>DCCD 2.5.8: Indagar y explicar la aplicación de tecnologías limpias en el manejo del agua de consumo humano y comunicar las medidas de prevención para evitar su contaminación.</w:t>
            </w:r>
          </w:p>
          <w:p w14:paraId="55ADC68D" w14:textId="77777777" w:rsidR="00FC4331" w:rsidRDefault="007F703C" w:rsidP="007F703C">
            <w:pPr>
              <w:tabs>
                <w:tab w:val="left" w:pos="924"/>
              </w:tabs>
              <w:jc w:val="both"/>
              <w:rPr>
                <w:rFonts w:ascii="Calibri" w:eastAsia="Calibri" w:hAnsi="Calibri" w:cs="Calibri"/>
                <w:sz w:val="22"/>
                <w:szCs w:val="22"/>
              </w:rPr>
            </w:pPr>
            <w:r>
              <w:rPr>
                <w:rFonts w:ascii="Calibri" w:eastAsia="Calibri" w:hAnsi="Calibri" w:cs="Calibri"/>
                <w:sz w:val="20"/>
                <w:szCs w:val="20"/>
              </w:rPr>
              <w:t>DCCD 2.3.8: Observar y explicar la fuerza de gravedad, y experimentarla mediante la caída de los cuerpos.</w:t>
            </w:r>
          </w:p>
        </w:tc>
      </w:tr>
      <w:tr w:rsidR="007F703C" w14:paraId="5811D6E5" w14:textId="77777777" w:rsidTr="00367FF7">
        <w:trPr>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4E7E2302" w14:textId="77777777" w:rsidR="007F703C" w:rsidRPr="008422EF" w:rsidRDefault="008422EF" w:rsidP="00BC0C46">
            <w:pPr>
              <w:tabs>
                <w:tab w:val="left" w:pos="924"/>
              </w:tabs>
              <w:jc w:val="both"/>
              <w:rPr>
                <w:rFonts w:ascii="Calibri" w:eastAsia="Calibri" w:hAnsi="Calibri" w:cs="Calibri"/>
                <w:b/>
                <w:sz w:val="22"/>
                <w:szCs w:val="22"/>
              </w:rPr>
            </w:pPr>
            <w:r w:rsidRPr="008422EF">
              <w:rPr>
                <w:rFonts w:ascii="Calibri" w:eastAsia="Calibri" w:hAnsi="Calibri" w:cs="Calibri"/>
                <w:b/>
                <w:sz w:val="22"/>
                <w:szCs w:val="22"/>
              </w:rPr>
              <w:t>Orientación metodológicas</w:t>
            </w:r>
          </w:p>
        </w:tc>
      </w:tr>
      <w:tr w:rsidR="007F703C" w14:paraId="56488E7D" w14:textId="77777777" w:rsidTr="00367FF7">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3F6E00DC" w14:textId="77777777" w:rsidR="007F703C" w:rsidRPr="00984558" w:rsidRDefault="007F703C" w:rsidP="007F703C">
            <w:pPr>
              <w:jc w:val="both"/>
              <w:rPr>
                <w:b/>
                <w:u w:val="single"/>
              </w:rPr>
            </w:pPr>
            <w:r w:rsidRPr="00984558">
              <w:rPr>
                <w:b/>
                <w:u w:val="single"/>
              </w:rPr>
              <w:t>MÉTODOS LÓGICOS</w:t>
            </w:r>
          </w:p>
          <w:p w14:paraId="7A23C073" w14:textId="77777777" w:rsidR="007F703C" w:rsidRDefault="007F703C" w:rsidP="007F703C">
            <w:pPr>
              <w:jc w:val="both"/>
              <w:rPr>
                <w:b/>
              </w:rPr>
            </w:pPr>
            <w:r>
              <w:rPr>
                <w:b/>
              </w:rPr>
              <w:t>MÉTODO DEDUCTIVO</w:t>
            </w:r>
          </w:p>
          <w:p w14:paraId="489AF563" w14:textId="77777777" w:rsidR="007F703C" w:rsidRDefault="007F703C" w:rsidP="007F703C">
            <w:pPr>
              <w:jc w:val="both"/>
            </w:pPr>
            <w:r>
              <w:t>De lo General a lo Particular</w:t>
            </w:r>
          </w:p>
          <w:p w14:paraId="7BC4A94F" w14:textId="77777777" w:rsidR="007F703C" w:rsidRPr="001310FF" w:rsidRDefault="007F703C" w:rsidP="007F703C">
            <w:pPr>
              <w:jc w:val="both"/>
              <w:rPr>
                <w:b/>
              </w:rPr>
            </w:pPr>
            <w:r>
              <w:rPr>
                <w:b/>
              </w:rPr>
              <w:t>Proceso:</w:t>
            </w:r>
          </w:p>
          <w:p w14:paraId="42A02D71" w14:textId="77777777" w:rsidR="007F703C" w:rsidRDefault="007F703C" w:rsidP="007F703C">
            <w:pPr>
              <w:jc w:val="both"/>
            </w:pPr>
            <w:r>
              <w:t>1.  Teoría-Enunciado-Ley</w:t>
            </w:r>
          </w:p>
          <w:p w14:paraId="15FC17B4" w14:textId="77777777" w:rsidR="007F703C" w:rsidRDefault="007F703C" w:rsidP="007F703C">
            <w:pPr>
              <w:jc w:val="both"/>
            </w:pPr>
            <w:r>
              <w:t>2. Fijación (Repetición, Razonamiento)</w:t>
            </w:r>
          </w:p>
          <w:p w14:paraId="03260B18" w14:textId="77777777" w:rsidR="007F703C" w:rsidRDefault="007F703C" w:rsidP="007F703C">
            <w:pPr>
              <w:jc w:val="both"/>
            </w:pPr>
            <w:r>
              <w:t xml:space="preserve">3. Demostración  </w:t>
            </w:r>
          </w:p>
          <w:p w14:paraId="65843BC2" w14:textId="77777777" w:rsidR="007F703C" w:rsidRDefault="007F703C" w:rsidP="007F703C">
            <w:pPr>
              <w:jc w:val="both"/>
            </w:pPr>
            <w:r>
              <w:t xml:space="preserve">4. Síntesis </w:t>
            </w:r>
          </w:p>
          <w:p w14:paraId="1CF5697B" w14:textId="77777777" w:rsidR="007F703C" w:rsidRDefault="007F703C" w:rsidP="007F703C">
            <w:pPr>
              <w:jc w:val="both"/>
            </w:pPr>
            <w:r>
              <w:t xml:space="preserve">5. Aplicación </w:t>
            </w:r>
          </w:p>
          <w:p w14:paraId="0DDC62A9" w14:textId="77777777" w:rsidR="007F703C" w:rsidRDefault="007F703C" w:rsidP="007F703C">
            <w:pPr>
              <w:jc w:val="both"/>
              <w:rPr>
                <w:b/>
              </w:rPr>
            </w:pPr>
          </w:p>
          <w:p w14:paraId="5AC1B21A" w14:textId="77777777" w:rsidR="007F703C" w:rsidRDefault="007F703C" w:rsidP="007F703C">
            <w:pPr>
              <w:jc w:val="both"/>
              <w:rPr>
                <w:b/>
              </w:rPr>
            </w:pPr>
            <w:r>
              <w:rPr>
                <w:b/>
              </w:rPr>
              <w:t xml:space="preserve"> MÉTODO INDUCTIVO:</w:t>
            </w:r>
          </w:p>
          <w:p w14:paraId="53DA7EF0" w14:textId="77777777" w:rsidR="007F703C" w:rsidRPr="001310FF" w:rsidRDefault="007F703C" w:rsidP="007F703C">
            <w:pPr>
              <w:jc w:val="both"/>
            </w:pPr>
            <w:r w:rsidRPr="001310FF">
              <w:t>De lo Particular a lo General</w:t>
            </w:r>
          </w:p>
          <w:p w14:paraId="0044A1D2" w14:textId="77777777" w:rsidR="007F703C" w:rsidRDefault="007F703C" w:rsidP="007F703C">
            <w:pPr>
              <w:jc w:val="both"/>
              <w:rPr>
                <w:b/>
              </w:rPr>
            </w:pPr>
            <w:r>
              <w:rPr>
                <w:b/>
              </w:rPr>
              <w:t>Proceso:</w:t>
            </w:r>
          </w:p>
          <w:p w14:paraId="6400A697" w14:textId="77777777" w:rsidR="007F703C" w:rsidRDefault="007F703C" w:rsidP="007F703C">
            <w:pPr>
              <w:jc w:val="both"/>
            </w:pPr>
            <w:r>
              <w:t>1. Intuición</w:t>
            </w:r>
          </w:p>
          <w:p w14:paraId="0803DCA1" w14:textId="77777777" w:rsidR="007F703C" w:rsidRDefault="007F703C" w:rsidP="007F703C">
            <w:pPr>
              <w:jc w:val="both"/>
            </w:pPr>
            <w:r>
              <w:t>2. Observación</w:t>
            </w:r>
          </w:p>
          <w:p w14:paraId="1733D253" w14:textId="77777777" w:rsidR="007F703C" w:rsidRDefault="007F703C" w:rsidP="007F703C">
            <w:pPr>
              <w:jc w:val="both"/>
            </w:pPr>
            <w:r>
              <w:t>3. Experimentación</w:t>
            </w:r>
          </w:p>
          <w:p w14:paraId="3A1878B8" w14:textId="77777777" w:rsidR="007F703C" w:rsidRDefault="007F703C" w:rsidP="007F703C">
            <w:pPr>
              <w:jc w:val="both"/>
            </w:pPr>
            <w:r>
              <w:t xml:space="preserve">4. Análisis </w:t>
            </w:r>
          </w:p>
          <w:p w14:paraId="57DBF805" w14:textId="77777777" w:rsidR="007F703C" w:rsidRDefault="007F703C" w:rsidP="007F703C">
            <w:pPr>
              <w:jc w:val="both"/>
            </w:pPr>
            <w:r>
              <w:t>5. Comparación</w:t>
            </w:r>
          </w:p>
          <w:p w14:paraId="2CC6B51B" w14:textId="77777777" w:rsidR="007F703C" w:rsidRDefault="007F703C" w:rsidP="007F703C">
            <w:pPr>
              <w:jc w:val="both"/>
            </w:pPr>
            <w:r>
              <w:t xml:space="preserve">6. Abstracción </w:t>
            </w:r>
          </w:p>
          <w:p w14:paraId="5E1E85C1" w14:textId="77777777" w:rsidR="007F703C" w:rsidRDefault="007F703C" w:rsidP="007F703C">
            <w:pPr>
              <w:jc w:val="both"/>
            </w:pPr>
            <w:r>
              <w:t>7. Ejemplificación</w:t>
            </w:r>
          </w:p>
          <w:p w14:paraId="53FE18C0" w14:textId="77777777" w:rsidR="007F703C" w:rsidRDefault="007F703C" w:rsidP="007F703C">
            <w:pPr>
              <w:jc w:val="both"/>
            </w:pPr>
            <w:r>
              <w:t>8. Generalización</w:t>
            </w:r>
          </w:p>
          <w:p w14:paraId="56085D35" w14:textId="77777777" w:rsidR="007F703C" w:rsidRDefault="007F703C" w:rsidP="007F703C">
            <w:pPr>
              <w:jc w:val="both"/>
            </w:pPr>
            <w:r>
              <w:t>9. Conclusión o Ley.</w:t>
            </w:r>
          </w:p>
          <w:p w14:paraId="19ECA3D5" w14:textId="77777777" w:rsidR="007F703C" w:rsidRDefault="007F703C" w:rsidP="007F703C">
            <w:pPr>
              <w:jc w:val="both"/>
            </w:pPr>
          </w:p>
          <w:p w14:paraId="2655D33C" w14:textId="77777777" w:rsidR="007F703C" w:rsidRDefault="007F703C" w:rsidP="007F703C">
            <w:pPr>
              <w:jc w:val="both"/>
              <w:rPr>
                <w:b/>
              </w:rPr>
            </w:pPr>
            <w:r>
              <w:rPr>
                <w:b/>
              </w:rPr>
              <w:t>MÉTODO  INDUCTIVO-DEDUCTIVO</w:t>
            </w:r>
          </w:p>
          <w:p w14:paraId="459568C2" w14:textId="77777777" w:rsidR="007F703C" w:rsidRDefault="007F703C" w:rsidP="007F703C">
            <w:pPr>
              <w:jc w:val="both"/>
              <w:rPr>
                <w:b/>
              </w:rPr>
            </w:pPr>
            <w:r>
              <w:rPr>
                <w:b/>
              </w:rPr>
              <w:t>Proceso:</w:t>
            </w:r>
          </w:p>
          <w:p w14:paraId="0FE0AAA7" w14:textId="77777777" w:rsidR="007F703C" w:rsidRDefault="007F703C" w:rsidP="007F703C">
            <w:pPr>
              <w:jc w:val="both"/>
            </w:pPr>
            <w:r>
              <w:t xml:space="preserve">1. Motivación </w:t>
            </w:r>
          </w:p>
          <w:p w14:paraId="38FF89C8" w14:textId="77777777" w:rsidR="007F703C" w:rsidRDefault="007F703C" w:rsidP="007F703C">
            <w:pPr>
              <w:jc w:val="both"/>
            </w:pPr>
            <w:r>
              <w:t>2. Intuición</w:t>
            </w:r>
          </w:p>
          <w:p w14:paraId="3E559194" w14:textId="77777777" w:rsidR="007F703C" w:rsidRDefault="007F703C" w:rsidP="007F703C">
            <w:pPr>
              <w:jc w:val="both"/>
            </w:pPr>
            <w:r>
              <w:t>3. Observación</w:t>
            </w:r>
          </w:p>
          <w:p w14:paraId="73BE9F06" w14:textId="77777777" w:rsidR="007F703C" w:rsidRDefault="007F703C" w:rsidP="007F703C">
            <w:pPr>
              <w:jc w:val="both"/>
            </w:pPr>
            <w:r>
              <w:t>4. Análisis</w:t>
            </w:r>
          </w:p>
          <w:p w14:paraId="72E79539" w14:textId="77777777" w:rsidR="007F703C" w:rsidRDefault="007F703C" w:rsidP="007F703C">
            <w:pPr>
              <w:jc w:val="both"/>
            </w:pPr>
            <w:r>
              <w:t>5. Comparación</w:t>
            </w:r>
          </w:p>
          <w:p w14:paraId="3954A936" w14:textId="77777777" w:rsidR="007F703C" w:rsidRDefault="007F703C" w:rsidP="007F703C">
            <w:pPr>
              <w:jc w:val="both"/>
            </w:pPr>
            <w:r>
              <w:t>6. Abstracción</w:t>
            </w:r>
          </w:p>
          <w:p w14:paraId="7FEC600B" w14:textId="77777777" w:rsidR="007F703C" w:rsidRDefault="007F703C" w:rsidP="007F703C">
            <w:pPr>
              <w:jc w:val="both"/>
            </w:pPr>
            <w:r>
              <w:t>7. Generalización</w:t>
            </w:r>
          </w:p>
          <w:p w14:paraId="2A2D87A0" w14:textId="77777777" w:rsidR="007F703C" w:rsidRDefault="007F703C" w:rsidP="007F703C">
            <w:pPr>
              <w:jc w:val="both"/>
            </w:pPr>
            <w:r>
              <w:t>8. Definición</w:t>
            </w:r>
          </w:p>
          <w:p w14:paraId="2FB8C1E5" w14:textId="77777777" w:rsidR="007F703C" w:rsidRDefault="007F703C" w:rsidP="007F703C">
            <w:pPr>
              <w:jc w:val="both"/>
            </w:pPr>
            <w:r>
              <w:t>9. Fijación</w:t>
            </w:r>
          </w:p>
          <w:p w14:paraId="5DF32D94" w14:textId="77777777" w:rsidR="007F703C" w:rsidRDefault="007F703C" w:rsidP="007F703C">
            <w:pPr>
              <w:jc w:val="both"/>
            </w:pPr>
            <w:r>
              <w:t xml:space="preserve">10. Demostración </w:t>
            </w:r>
          </w:p>
          <w:p w14:paraId="55287A3B" w14:textId="77777777" w:rsidR="007F703C" w:rsidRPr="001310FF" w:rsidRDefault="007F703C" w:rsidP="007F703C">
            <w:pPr>
              <w:jc w:val="both"/>
            </w:pPr>
            <w:r>
              <w:t>11. Sinopsis.</w:t>
            </w:r>
          </w:p>
          <w:p w14:paraId="0CE5FFC1" w14:textId="77777777" w:rsidR="007F703C" w:rsidRDefault="007F703C" w:rsidP="007F703C">
            <w:pPr>
              <w:jc w:val="both"/>
              <w:rPr>
                <w:b/>
              </w:rPr>
            </w:pPr>
          </w:p>
          <w:p w14:paraId="6E914C2D" w14:textId="77777777" w:rsidR="007F703C" w:rsidRDefault="007F703C" w:rsidP="007F703C">
            <w:pPr>
              <w:jc w:val="both"/>
              <w:rPr>
                <w:b/>
              </w:rPr>
            </w:pPr>
            <w:r>
              <w:rPr>
                <w:b/>
              </w:rPr>
              <w:t>MÉTODO ANALÍTICO</w:t>
            </w:r>
          </w:p>
          <w:p w14:paraId="57245BF9" w14:textId="77777777" w:rsidR="007F703C" w:rsidRDefault="007F703C" w:rsidP="007F703C">
            <w:pPr>
              <w:jc w:val="both"/>
              <w:rPr>
                <w:b/>
              </w:rPr>
            </w:pPr>
            <w:r>
              <w:rPr>
                <w:b/>
              </w:rPr>
              <w:t>Proceso:</w:t>
            </w:r>
          </w:p>
          <w:p w14:paraId="28E94297" w14:textId="77777777" w:rsidR="007F703C" w:rsidRDefault="007F703C" w:rsidP="007F703C">
            <w:pPr>
              <w:jc w:val="both"/>
            </w:pPr>
            <w:r>
              <w:rPr>
                <w:b/>
              </w:rPr>
              <w:t>1.</w:t>
            </w:r>
            <w:r>
              <w:t xml:space="preserve"> Motivación</w:t>
            </w:r>
          </w:p>
          <w:p w14:paraId="17AC5A3F" w14:textId="77777777" w:rsidR="007F703C" w:rsidRDefault="007F703C" w:rsidP="007F703C">
            <w:pPr>
              <w:jc w:val="both"/>
            </w:pPr>
            <w:r>
              <w:t>2. Observación</w:t>
            </w:r>
          </w:p>
          <w:p w14:paraId="4A0EEFFD" w14:textId="77777777" w:rsidR="007F703C" w:rsidRDefault="007F703C" w:rsidP="007F703C">
            <w:pPr>
              <w:jc w:val="both"/>
            </w:pPr>
            <w:r>
              <w:t>3. División</w:t>
            </w:r>
          </w:p>
          <w:p w14:paraId="3A19933A" w14:textId="77777777" w:rsidR="007F703C" w:rsidRDefault="007F703C" w:rsidP="007F703C">
            <w:pPr>
              <w:jc w:val="both"/>
            </w:pPr>
            <w:r>
              <w:t>4. Clasificación</w:t>
            </w:r>
          </w:p>
          <w:p w14:paraId="0231FB81" w14:textId="77777777" w:rsidR="007F703C" w:rsidRDefault="007F703C" w:rsidP="007F703C">
            <w:pPr>
              <w:jc w:val="both"/>
            </w:pPr>
            <w:r>
              <w:t>5. Descripción</w:t>
            </w:r>
          </w:p>
          <w:p w14:paraId="528A38C3" w14:textId="77777777" w:rsidR="007F703C" w:rsidRPr="001310FF" w:rsidRDefault="007F703C" w:rsidP="007F703C">
            <w:pPr>
              <w:jc w:val="both"/>
            </w:pPr>
            <w:r>
              <w:t>6. Resumen</w:t>
            </w:r>
          </w:p>
          <w:p w14:paraId="1BB073D3" w14:textId="77777777" w:rsidR="007F703C" w:rsidRDefault="007F703C" w:rsidP="007F703C">
            <w:pPr>
              <w:jc w:val="both"/>
            </w:pPr>
          </w:p>
          <w:p w14:paraId="5B582E1B" w14:textId="77777777" w:rsidR="007F703C" w:rsidRDefault="007F703C" w:rsidP="007F703C">
            <w:pPr>
              <w:jc w:val="both"/>
              <w:rPr>
                <w:b/>
              </w:rPr>
            </w:pPr>
            <w:r>
              <w:rPr>
                <w:b/>
              </w:rPr>
              <w:t>MÉTODO SINTÉTICO</w:t>
            </w:r>
          </w:p>
          <w:p w14:paraId="60EDB472" w14:textId="77777777" w:rsidR="007F703C" w:rsidRDefault="007F703C" w:rsidP="007F703C">
            <w:pPr>
              <w:jc w:val="both"/>
              <w:rPr>
                <w:b/>
              </w:rPr>
            </w:pPr>
            <w:r>
              <w:rPr>
                <w:b/>
              </w:rPr>
              <w:t>Proceso:</w:t>
            </w:r>
          </w:p>
          <w:p w14:paraId="1A30762C" w14:textId="77777777" w:rsidR="007F703C" w:rsidRDefault="007F703C" w:rsidP="007F703C">
            <w:pPr>
              <w:jc w:val="both"/>
            </w:pPr>
            <w:r>
              <w:rPr>
                <w:b/>
              </w:rPr>
              <w:t>*</w:t>
            </w:r>
            <w:r>
              <w:t xml:space="preserve"> Motivación</w:t>
            </w:r>
          </w:p>
          <w:p w14:paraId="50323A05" w14:textId="77777777" w:rsidR="007F703C" w:rsidRDefault="007F703C" w:rsidP="007F703C">
            <w:pPr>
              <w:jc w:val="both"/>
            </w:pPr>
            <w:r>
              <w:t>* Resumen</w:t>
            </w:r>
          </w:p>
          <w:p w14:paraId="31E8A8F6" w14:textId="77777777" w:rsidR="007F703C" w:rsidRDefault="007F703C" w:rsidP="007F703C">
            <w:pPr>
              <w:jc w:val="both"/>
            </w:pPr>
            <w:r>
              <w:t>* Sinopsis</w:t>
            </w:r>
          </w:p>
          <w:p w14:paraId="45A6A25C" w14:textId="77777777" w:rsidR="007F703C" w:rsidRDefault="007F703C" w:rsidP="007F703C">
            <w:pPr>
              <w:jc w:val="both"/>
            </w:pPr>
            <w:r>
              <w:t>* Recapitulación</w:t>
            </w:r>
          </w:p>
          <w:p w14:paraId="24AF77B8" w14:textId="77777777" w:rsidR="007F703C" w:rsidRDefault="007F703C" w:rsidP="007F703C">
            <w:pPr>
              <w:jc w:val="both"/>
            </w:pPr>
            <w:r>
              <w:t>* Conclusión</w:t>
            </w:r>
          </w:p>
          <w:p w14:paraId="7A908E94" w14:textId="77777777" w:rsidR="007F703C" w:rsidRDefault="007F703C" w:rsidP="007F703C">
            <w:pPr>
              <w:jc w:val="both"/>
            </w:pPr>
            <w:r>
              <w:t>* Esquema</w:t>
            </w:r>
          </w:p>
          <w:p w14:paraId="16BAC193" w14:textId="77777777" w:rsidR="007F703C" w:rsidRDefault="007F703C" w:rsidP="007F703C">
            <w:pPr>
              <w:jc w:val="both"/>
            </w:pPr>
            <w:r>
              <w:t>* Definición</w:t>
            </w:r>
          </w:p>
          <w:p w14:paraId="15A0D6FB" w14:textId="77777777" w:rsidR="007F703C" w:rsidRDefault="007F703C" w:rsidP="007F703C">
            <w:pPr>
              <w:jc w:val="both"/>
              <w:rPr>
                <w:b/>
              </w:rPr>
            </w:pPr>
          </w:p>
          <w:p w14:paraId="566425F6" w14:textId="77777777" w:rsidR="007F703C" w:rsidRDefault="007F703C" w:rsidP="007F703C">
            <w:pPr>
              <w:jc w:val="both"/>
              <w:rPr>
                <w:b/>
              </w:rPr>
            </w:pPr>
            <w:r>
              <w:rPr>
                <w:b/>
              </w:rPr>
              <w:t>MÉTODO ANALÍTICO-SINTÉTICO</w:t>
            </w:r>
          </w:p>
          <w:p w14:paraId="5B1132D8" w14:textId="77777777" w:rsidR="007F703C" w:rsidRDefault="007F703C" w:rsidP="007F703C">
            <w:pPr>
              <w:jc w:val="both"/>
              <w:rPr>
                <w:b/>
              </w:rPr>
            </w:pPr>
            <w:r>
              <w:rPr>
                <w:b/>
              </w:rPr>
              <w:t>Proceso:</w:t>
            </w:r>
          </w:p>
          <w:p w14:paraId="3DD87890" w14:textId="77777777" w:rsidR="007F703C" w:rsidRDefault="007F703C" w:rsidP="007F703C">
            <w:pPr>
              <w:jc w:val="both"/>
            </w:pPr>
            <w:r>
              <w:rPr>
                <w:b/>
              </w:rPr>
              <w:t>*</w:t>
            </w:r>
            <w:r>
              <w:t xml:space="preserve"> Motivación</w:t>
            </w:r>
          </w:p>
          <w:p w14:paraId="3495FBF6" w14:textId="77777777" w:rsidR="007F703C" w:rsidRDefault="007F703C" w:rsidP="007F703C">
            <w:pPr>
              <w:jc w:val="both"/>
            </w:pPr>
            <w:r>
              <w:t xml:space="preserve">* </w:t>
            </w:r>
            <w:proofErr w:type="spellStart"/>
            <w:r>
              <w:t>Síncresis</w:t>
            </w:r>
            <w:proofErr w:type="spellEnd"/>
          </w:p>
          <w:p w14:paraId="78EFE96D" w14:textId="77777777" w:rsidR="007F703C" w:rsidRDefault="007F703C" w:rsidP="007F703C">
            <w:pPr>
              <w:jc w:val="both"/>
            </w:pPr>
            <w:r>
              <w:t>* Análisis</w:t>
            </w:r>
          </w:p>
          <w:p w14:paraId="26DAEB5E" w14:textId="77777777" w:rsidR="007F703C" w:rsidRDefault="007F703C" w:rsidP="007F703C">
            <w:pPr>
              <w:jc w:val="both"/>
            </w:pPr>
            <w:r>
              <w:t>* Síntesis</w:t>
            </w:r>
          </w:p>
          <w:p w14:paraId="378436DD" w14:textId="77777777" w:rsidR="007F703C" w:rsidRDefault="007F703C" w:rsidP="007F703C">
            <w:pPr>
              <w:jc w:val="both"/>
            </w:pPr>
          </w:p>
          <w:p w14:paraId="66397B39" w14:textId="77777777" w:rsidR="007F703C" w:rsidRDefault="007F703C" w:rsidP="007F703C">
            <w:pPr>
              <w:jc w:val="both"/>
              <w:rPr>
                <w:b/>
              </w:rPr>
            </w:pPr>
          </w:p>
          <w:p w14:paraId="463929BA" w14:textId="77777777" w:rsidR="007F703C" w:rsidRPr="00984558" w:rsidRDefault="007F703C" w:rsidP="007F703C">
            <w:pPr>
              <w:jc w:val="both"/>
              <w:rPr>
                <w:b/>
                <w:u w:val="single"/>
              </w:rPr>
            </w:pPr>
            <w:r w:rsidRPr="00984558">
              <w:rPr>
                <w:b/>
                <w:u w:val="single"/>
              </w:rPr>
              <w:t>MÉTODOS PEDAGÓGICOS</w:t>
            </w:r>
          </w:p>
          <w:p w14:paraId="1A028D41" w14:textId="77777777" w:rsidR="007F703C" w:rsidRDefault="007F703C" w:rsidP="007F703C">
            <w:pPr>
              <w:jc w:val="both"/>
              <w:rPr>
                <w:b/>
              </w:rPr>
            </w:pPr>
            <w:r>
              <w:rPr>
                <w:b/>
              </w:rPr>
              <w:t>MÉTODO EXPOSITIVO MIXTO</w:t>
            </w:r>
          </w:p>
          <w:p w14:paraId="6EF1B16E" w14:textId="77777777" w:rsidR="007F703C" w:rsidRDefault="007F703C" w:rsidP="007F703C">
            <w:pPr>
              <w:jc w:val="both"/>
              <w:rPr>
                <w:b/>
              </w:rPr>
            </w:pPr>
            <w:r>
              <w:rPr>
                <w:b/>
              </w:rPr>
              <w:t>Pasos:</w:t>
            </w:r>
          </w:p>
          <w:p w14:paraId="4930B95A" w14:textId="77777777" w:rsidR="007F703C" w:rsidRDefault="007F703C" w:rsidP="007F703C">
            <w:pPr>
              <w:jc w:val="both"/>
            </w:pPr>
            <w:r w:rsidRPr="00984558">
              <w:t>1. Introdu</w:t>
            </w:r>
            <w:r>
              <w:t>cción motivadora.</w:t>
            </w:r>
          </w:p>
          <w:p w14:paraId="6D439D37" w14:textId="77777777" w:rsidR="007F703C" w:rsidRDefault="007F703C" w:rsidP="007F703C">
            <w:pPr>
              <w:jc w:val="both"/>
            </w:pPr>
            <w:r>
              <w:t>2. Presentación del objetivo a desarrollar.</w:t>
            </w:r>
          </w:p>
          <w:p w14:paraId="55F339EB" w14:textId="77777777" w:rsidR="007F703C" w:rsidRDefault="007F703C" w:rsidP="007F703C">
            <w:pPr>
              <w:jc w:val="both"/>
            </w:pPr>
            <w:r>
              <w:t>3. Recordar conocimientos previos al tema.</w:t>
            </w:r>
          </w:p>
          <w:p w14:paraId="6F01DEC9" w14:textId="77777777" w:rsidR="007F703C" w:rsidRDefault="007F703C" w:rsidP="007F703C">
            <w:pPr>
              <w:jc w:val="both"/>
            </w:pPr>
            <w:r>
              <w:t>4. Exposición del tema en forma completa o en sus partes esenciales.</w:t>
            </w:r>
          </w:p>
          <w:p w14:paraId="35CCACDF" w14:textId="77777777" w:rsidR="007F703C" w:rsidRDefault="007F703C" w:rsidP="007F703C">
            <w:pPr>
              <w:jc w:val="both"/>
            </w:pPr>
            <w:r>
              <w:t xml:space="preserve">5. Distribución de apuntes sobre la materia expuesta, indicación de bibliografía referente al tema para la </w:t>
            </w:r>
            <w:proofErr w:type="spellStart"/>
            <w:r>
              <w:t>completación</w:t>
            </w:r>
            <w:proofErr w:type="spellEnd"/>
            <w:r>
              <w:t xml:space="preserve"> o profundización de la misma.</w:t>
            </w:r>
          </w:p>
          <w:p w14:paraId="0810B790" w14:textId="77777777" w:rsidR="007F703C" w:rsidRDefault="007F703C" w:rsidP="007F703C">
            <w:pPr>
              <w:jc w:val="both"/>
            </w:pPr>
            <w:r>
              <w:t>6. Discusión en pequeños grupos y presentación de conclusiones.</w:t>
            </w:r>
          </w:p>
          <w:p w14:paraId="045ECCE8" w14:textId="77777777" w:rsidR="007F703C" w:rsidRDefault="007F703C" w:rsidP="007F703C">
            <w:pPr>
              <w:jc w:val="both"/>
            </w:pPr>
            <w:r>
              <w:t>7. Aclaratoria de dudas.</w:t>
            </w:r>
          </w:p>
          <w:p w14:paraId="43E79F99" w14:textId="77777777" w:rsidR="007F703C" w:rsidRDefault="007F703C" w:rsidP="007F703C">
            <w:pPr>
              <w:jc w:val="both"/>
            </w:pPr>
            <w:r>
              <w:t>8. Apreciación de los trabajos de parte del docente y verificación del aprendizaje.</w:t>
            </w:r>
          </w:p>
          <w:p w14:paraId="27E276B7" w14:textId="77777777" w:rsidR="007F703C" w:rsidRPr="00984558" w:rsidRDefault="007F703C" w:rsidP="007F703C">
            <w:pPr>
              <w:jc w:val="both"/>
            </w:pPr>
          </w:p>
          <w:p w14:paraId="35F124EB" w14:textId="77777777" w:rsidR="007F703C" w:rsidRDefault="007F703C" w:rsidP="007F703C">
            <w:pPr>
              <w:jc w:val="both"/>
              <w:rPr>
                <w:b/>
              </w:rPr>
            </w:pPr>
            <w:r>
              <w:rPr>
                <w:b/>
              </w:rPr>
              <w:t>MÉTODO DE DEMOSTRACIÓN</w:t>
            </w:r>
          </w:p>
          <w:p w14:paraId="7F222E6C" w14:textId="77777777" w:rsidR="007F703C" w:rsidRDefault="007F703C" w:rsidP="007F703C">
            <w:pPr>
              <w:jc w:val="both"/>
              <w:rPr>
                <w:b/>
              </w:rPr>
            </w:pPr>
            <w:r>
              <w:rPr>
                <w:b/>
              </w:rPr>
              <w:t>Pasos:</w:t>
            </w:r>
          </w:p>
          <w:p w14:paraId="5D5BEA61" w14:textId="77777777" w:rsidR="007F703C" w:rsidRDefault="007F703C" w:rsidP="007F703C">
            <w:pPr>
              <w:jc w:val="both"/>
            </w:pPr>
            <w:r w:rsidRPr="00984558">
              <w:t xml:space="preserve">1. </w:t>
            </w:r>
            <w:r>
              <w:t>Aplicar una situación motivadora.</w:t>
            </w:r>
          </w:p>
          <w:p w14:paraId="2A3B82E7" w14:textId="77777777" w:rsidR="007F703C" w:rsidRDefault="007F703C" w:rsidP="007F703C">
            <w:pPr>
              <w:jc w:val="both"/>
            </w:pPr>
            <w:r>
              <w:rPr>
                <w:b/>
              </w:rPr>
              <w:t xml:space="preserve">2. </w:t>
            </w:r>
            <w:r>
              <w:t>Presentar el contenido a través de un recurso.</w:t>
            </w:r>
          </w:p>
          <w:p w14:paraId="48198E77" w14:textId="77777777" w:rsidR="007F703C" w:rsidRDefault="007F703C" w:rsidP="007F703C">
            <w:pPr>
              <w:jc w:val="both"/>
            </w:pPr>
            <w:r>
              <w:t>3. Evocar conocimientos previos a la demostración.</w:t>
            </w:r>
          </w:p>
          <w:p w14:paraId="177B4E10" w14:textId="77777777" w:rsidR="007F703C" w:rsidRDefault="007F703C" w:rsidP="007F703C">
            <w:pPr>
              <w:jc w:val="both"/>
            </w:pPr>
            <w:r>
              <w:t>4. Presentación del modelo a demostrar y efectuar paso a paso la demostración con el uso de recursos o equipos.</w:t>
            </w:r>
          </w:p>
          <w:p w14:paraId="706E85B0" w14:textId="77777777" w:rsidR="007F703C" w:rsidRDefault="007F703C" w:rsidP="007F703C">
            <w:pPr>
              <w:jc w:val="both"/>
            </w:pPr>
            <w:r>
              <w:t xml:space="preserve">5. Dar oportunidad a algunos de los miembros del grupo a formar parte de la ejecución al imitar las acciones observadas. </w:t>
            </w:r>
          </w:p>
          <w:p w14:paraId="5B0BB4E3" w14:textId="77777777" w:rsidR="007F703C" w:rsidRDefault="007F703C" w:rsidP="007F703C">
            <w:pPr>
              <w:jc w:val="both"/>
            </w:pPr>
            <w:r>
              <w:t xml:space="preserve">6. Comprobar la eficacia de la demostración a través de una práctica con todos los alumnos. </w:t>
            </w:r>
          </w:p>
          <w:p w14:paraId="6B273D5B" w14:textId="77777777" w:rsidR="007F703C" w:rsidRDefault="007F703C" w:rsidP="007F703C">
            <w:pPr>
              <w:jc w:val="both"/>
            </w:pPr>
            <w:r>
              <w:t>7. Resumir los puntos.</w:t>
            </w:r>
          </w:p>
          <w:p w14:paraId="5B69C48B" w14:textId="77777777" w:rsidR="007F703C" w:rsidRDefault="007F703C" w:rsidP="007F703C">
            <w:pPr>
              <w:jc w:val="both"/>
            </w:pPr>
            <w:r>
              <w:t>8. Verificar por medio de preguntas.</w:t>
            </w:r>
          </w:p>
          <w:p w14:paraId="03A5E556" w14:textId="77777777" w:rsidR="007F703C" w:rsidRDefault="007F703C" w:rsidP="007F703C">
            <w:pPr>
              <w:jc w:val="both"/>
            </w:pPr>
            <w:r>
              <w:t>9. Asignación de prácticas.</w:t>
            </w:r>
          </w:p>
          <w:p w14:paraId="0E5BC9BF" w14:textId="77777777" w:rsidR="007F703C" w:rsidRDefault="007F703C" w:rsidP="007F703C">
            <w:pPr>
              <w:jc w:val="both"/>
            </w:pPr>
          </w:p>
          <w:p w14:paraId="72574C05" w14:textId="77777777" w:rsidR="007F703C" w:rsidRDefault="007F703C" w:rsidP="007F703C">
            <w:pPr>
              <w:jc w:val="both"/>
              <w:rPr>
                <w:b/>
              </w:rPr>
            </w:pPr>
            <w:r>
              <w:rPr>
                <w:b/>
              </w:rPr>
              <w:t>MÉTODO EXPERIMENTAL</w:t>
            </w:r>
          </w:p>
          <w:p w14:paraId="1A0C5F65" w14:textId="77777777" w:rsidR="007F703C" w:rsidRDefault="007F703C" w:rsidP="007F703C">
            <w:pPr>
              <w:jc w:val="both"/>
              <w:rPr>
                <w:b/>
              </w:rPr>
            </w:pPr>
            <w:r>
              <w:rPr>
                <w:b/>
              </w:rPr>
              <w:t>Pasos:</w:t>
            </w:r>
          </w:p>
          <w:p w14:paraId="67B457AB" w14:textId="77777777" w:rsidR="007F703C" w:rsidRDefault="007F703C" w:rsidP="007F703C">
            <w:pPr>
              <w:jc w:val="both"/>
            </w:pPr>
            <w:r w:rsidRPr="00984558">
              <w:t xml:space="preserve">1. </w:t>
            </w:r>
            <w:r>
              <w:t>Prepara la clase estableciendo la motivación con un fenómeno y suscitar dudas.</w:t>
            </w:r>
          </w:p>
          <w:p w14:paraId="0C941AE2" w14:textId="77777777" w:rsidR="007F703C" w:rsidRDefault="007F703C" w:rsidP="007F703C">
            <w:pPr>
              <w:jc w:val="both"/>
            </w:pPr>
            <w:r>
              <w:t>2. Presentación del contenido a través de algún recurso.</w:t>
            </w:r>
          </w:p>
          <w:p w14:paraId="28D808D3" w14:textId="77777777" w:rsidR="007F703C" w:rsidRDefault="007F703C" w:rsidP="007F703C">
            <w:pPr>
              <w:jc w:val="both"/>
            </w:pPr>
            <w:r>
              <w:t>3. Recordar experiencias similares.</w:t>
            </w:r>
          </w:p>
          <w:p w14:paraId="02D74D64" w14:textId="77777777" w:rsidR="007F703C" w:rsidRDefault="007F703C" w:rsidP="007F703C">
            <w:pPr>
              <w:jc w:val="both"/>
            </w:pPr>
            <w:r>
              <w:t xml:space="preserve">4. Explicar el problema que va a ser resuelto. </w:t>
            </w:r>
          </w:p>
          <w:p w14:paraId="18C0946D" w14:textId="77777777" w:rsidR="007F703C" w:rsidRDefault="007F703C" w:rsidP="007F703C">
            <w:pPr>
              <w:jc w:val="both"/>
            </w:pPr>
            <w:r>
              <w:t xml:space="preserve">5. Explicar los diferentes métodos que van a ser usados en la resolución del problema. </w:t>
            </w:r>
          </w:p>
          <w:p w14:paraId="2F0ADBB0" w14:textId="77777777" w:rsidR="007F703C" w:rsidRDefault="007F703C" w:rsidP="007F703C">
            <w:pPr>
              <w:jc w:val="both"/>
            </w:pPr>
            <w:r>
              <w:t>6. Resolver el problema.</w:t>
            </w:r>
          </w:p>
          <w:p w14:paraId="4E9AC15C" w14:textId="77777777" w:rsidR="007F703C" w:rsidRDefault="007F703C" w:rsidP="007F703C">
            <w:pPr>
              <w:jc w:val="both"/>
            </w:pPr>
            <w:r>
              <w:t>7. Ayudar a los estudiantes a recoger y ponderar las evidencias sobre la base de los resultados obtenidos.</w:t>
            </w:r>
          </w:p>
          <w:p w14:paraId="21F8B8C5" w14:textId="77777777" w:rsidR="007F703C" w:rsidRDefault="007F703C" w:rsidP="007F703C">
            <w:pPr>
              <w:jc w:val="both"/>
            </w:pPr>
            <w:r>
              <w:t>8. Sacar conclusiones y generalizaciones.</w:t>
            </w:r>
          </w:p>
          <w:p w14:paraId="5DD528F1" w14:textId="77777777" w:rsidR="007F703C" w:rsidRDefault="007F703C" w:rsidP="007F703C">
            <w:pPr>
              <w:jc w:val="both"/>
            </w:pPr>
            <w:r>
              <w:t xml:space="preserve">9. Proveer problemas adicionales de naturaleza similar para evaluar las conclusiones abstraídas. </w:t>
            </w:r>
          </w:p>
          <w:p w14:paraId="55909B69" w14:textId="77777777" w:rsidR="007F703C" w:rsidRDefault="007F703C" w:rsidP="007F703C">
            <w:pPr>
              <w:jc w:val="both"/>
            </w:pPr>
          </w:p>
          <w:p w14:paraId="27A700A2" w14:textId="77777777" w:rsidR="007F703C" w:rsidRDefault="007F703C" w:rsidP="007F703C">
            <w:pPr>
              <w:jc w:val="both"/>
              <w:rPr>
                <w:b/>
              </w:rPr>
            </w:pPr>
            <w:r>
              <w:rPr>
                <w:b/>
              </w:rPr>
              <w:t>MÉTODO OPERACIONAL</w:t>
            </w:r>
          </w:p>
          <w:p w14:paraId="4CD0197F" w14:textId="77777777" w:rsidR="007F703C" w:rsidRDefault="007F703C" w:rsidP="007F703C">
            <w:pPr>
              <w:jc w:val="both"/>
              <w:rPr>
                <w:b/>
              </w:rPr>
            </w:pPr>
            <w:r>
              <w:rPr>
                <w:b/>
              </w:rPr>
              <w:t>Pasos:</w:t>
            </w:r>
          </w:p>
          <w:p w14:paraId="666F0463" w14:textId="77777777" w:rsidR="007F703C" w:rsidRDefault="007F703C" w:rsidP="007F703C">
            <w:pPr>
              <w:jc w:val="both"/>
            </w:pPr>
            <w:r w:rsidRPr="00984558">
              <w:t xml:space="preserve">1. </w:t>
            </w:r>
            <w:r>
              <w:t>Presentación de la cuestión a todo el curso.</w:t>
            </w:r>
          </w:p>
          <w:p w14:paraId="4C082F58" w14:textId="77777777" w:rsidR="007F703C" w:rsidRDefault="007F703C" w:rsidP="007F703C">
            <w:pPr>
              <w:jc w:val="both"/>
            </w:pPr>
            <w:r>
              <w:t>2. Trabajo sobre la cuestión planteada.</w:t>
            </w:r>
          </w:p>
          <w:p w14:paraId="710D1397" w14:textId="77777777" w:rsidR="007F703C" w:rsidRDefault="007F703C" w:rsidP="007F703C">
            <w:pPr>
              <w:jc w:val="both"/>
            </w:pPr>
            <w:r>
              <w:t>3. Puesta en común y discusión de las conclusiones de cada equipo.</w:t>
            </w:r>
          </w:p>
          <w:p w14:paraId="1DB572C8" w14:textId="77777777" w:rsidR="007F703C" w:rsidRDefault="007F703C" w:rsidP="007F703C">
            <w:pPr>
              <w:jc w:val="both"/>
            </w:pPr>
            <w:r>
              <w:t>4. Síntesis final de la cuestión.</w:t>
            </w:r>
          </w:p>
          <w:p w14:paraId="55011DEC" w14:textId="77777777" w:rsidR="007F703C" w:rsidRDefault="007F703C" w:rsidP="007F703C">
            <w:pPr>
              <w:jc w:val="both"/>
            </w:pPr>
            <w:r>
              <w:t xml:space="preserve">5. Asignación de un trabajo a cada alumno sobre la misma cuestión. </w:t>
            </w:r>
          </w:p>
          <w:p w14:paraId="26E5DA93" w14:textId="77777777" w:rsidR="007F703C" w:rsidRDefault="007F703C" w:rsidP="007F703C">
            <w:pPr>
              <w:jc w:val="both"/>
            </w:pPr>
          </w:p>
          <w:p w14:paraId="5AFF0C32" w14:textId="77777777" w:rsidR="007F703C" w:rsidRDefault="007F703C" w:rsidP="007F703C">
            <w:pPr>
              <w:jc w:val="both"/>
              <w:rPr>
                <w:b/>
              </w:rPr>
            </w:pPr>
            <w:r>
              <w:rPr>
                <w:b/>
              </w:rPr>
              <w:t>MÉTODO GRUPO DE DISCUSIÓN</w:t>
            </w:r>
          </w:p>
          <w:p w14:paraId="0583CF5B" w14:textId="77777777" w:rsidR="007F703C" w:rsidRDefault="007F703C" w:rsidP="007F703C">
            <w:pPr>
              <w:jc w:val="both"/>
              <w:rPr>
                <w:b/>
              </w:rPr>
            </w:pPr>
            <w:r>
              <w:rPr>
                <w:b/>
              </w:rPr>
              <w:t>Pasos:</w:t>
            </w:r>
          </w:p>
          <w:p w14:paraId="2CB68CD5" w14:textId="77777777" w:rsidR="007F703C" w:rsidRDefault="007F703C" w:rsidP="007F703C">
            <w:pPr>
              <w:jc w:val="both"/>
            </w:pPr>
            <w:r w:rsidRPr="00984558">
              <w:t xml:space="preserve">1. </w:t>
            </w:r>
            <w:r>
              <w:t>Aplicación de actividad motivadora.</w:t>
            </w:r>
          </w:p>
          <w:p w14:paraId="724598C0" w14:textId="77777777" w:rsidR="007F703C" w:rsidRDefault="007F703C" w:rsidP="007F703C">
            <w:pPr>
              <w:jc w:val="both"/>
            </w:pPr>
            <w:r>
              <w:t>2. Presentación del objetivo a desarrollar.</w:t>
            </w:r>
          </w:p>
          <w:p w14:paraId="7301E1A0" w14:textId="77777777" w:rsidR="007F703C" w:rsidRDefault="007F703C" w:rsidP="007F703C">
            <w:pPr>
              <w:jc w:val="both"/>
            </w:pPr>
            <w:r>
              <w:t>3. Evocación de conocimientos previos.</w:t>
            </w:r>
          </w:p>
          <w:p w14:paraId="2A39BC46" w14:textId="77777777" w:rsidR="007F703C" w:rsidRDefault="007F703C" w:rsidP="007F703C">
            <w:pPr>
              <w:jc w:val="both"/>
            </w:pPr>
            <w:r>
              <w:t>4. Preparar la escena, introduciendo al tema.</w:t>
            </w:r>
          </w:p>
          <w:p w14:paraId="03F89ABB" w14:textId="77777777" w:rsidR="007F703C" w:rsidRDefault="007F703C" w:rsidP="007F703C">
            <w:pPr>
              <w:jc w:val="both"/>
            </w:pPr>
            <w:r>
              <w:t>5. Dar las instrucciones de cómo van a trabajar y preparar los grupos.</w:t>
            </w:r>
          </w:p>
          <w:p w14:paraId="7354AE7B" w14:textId="77777777" w:rsidR="007F703C" w:rsidRDefault="007F703C" w:rsidP="007F703C">
            <w:pPr>
              <w:jc w:val="both"/>
            </w:pPr>
            <w:r>
              <w:t>6. Dirigir la participación de los alumnos, estimular las discrepancias y fomentar preguntas que inciten a discusión.</w:t>
            </w:r>
          </w:p>
          <w:p w14:paraId="12B68784" w14:textId="77777777" w:rsidR="007F703C" w:rsidRDefault="007F703C" w:rsidP="007F703C">
            <w:pPr>
              <w:jc w:val="both"/>
            </w:pPr>
            <w:r>
              <w:t>7. Aclaratoria de dudas si las hay.</w:t>
            </w:r>
          </w:p>
          <w:p w14:paraId="7F799CE7" w14:textId="77777777" w:rsidR="007F703C" w:rsidRDefault="007F703C" w:rsidP="007F703C">
            <w:pPr>
              <w:jc w:val="both"/>
            </w:pPr>
            <w:r>
              <w:t>8. Elaboración de conclusiones, resumen o informe de lo discutido.</w:t>
            </w:r>
          </w:p>
          <w:p w14:paraId="778554D5" w14:textId="77777777" w:rsidR="007F703C" w:rsidRDefault="007F703C" w:rsidP="007F703C">
            <w:pPr>
              <w:jc w:val="both"/>
            </w:pPr>
            <w:r>
              <w:t>9. Asignación de lecturas relacionadas con el tema.</w:t>
            </w:r>
          </w:p>
          <w:p w14:paraId="51146697" w14:textId="77777777" w:rsidR="007F703C" w:rsidRDefault="007F703C" w:rsidP="007F703C">
            <w:pPr>
              <w:jc w:val="both"/>
            </w:pPr>
          </w:p>
          <w:p w14:paraId="16B08866" w14:textId="77777777" w:rsidR="007F703C" w:rsidRPr="00665DFB" w:rsidRDefault="007F703C" w:rsidP="007F703C">
            <w:pPr>
              <w:jc w:val="both"/>
              <w:rPr>
                <w:b/>
                <w:u w:val="single"/>
              </w:rPr>
            </w:pPr>
            <w:r w:rsidRPr="00665DFB">
              <w:rPr>
                <w:b/>
                <w:u w:val="single"/>
              </w:rPr>
              <w:t>Técnicas de Cierre</w:t>
            </w:r>
          </w:p>
          <w:p w14:paraId="0D6D66DB" w14:textId="77777777" w:rsidR="007F703C" w:rsidRDefault="007F703C" w:rsidP="007F703C">
            <w:pPr>
              <w:jc w:val="both"/>
            </w:pPr>
          </w:p>
          <w:p w14:paraId="390FA312" w14:textId="77777777" w:rsidR="007F703C" w:rsidRPr="00665DFB" w:rsidRDefault="007F703C" w:rsidP="007F703C">
            <w:pPr>
              <w:jc w:val="both"/>
              <w:rPr>
                <w:b/>
              </w:rPr>
            </w:pPr>
            <w:r w:rsidRPr="00665DFB">
              <w:rPr>
                <w:b/>
              </w:rPr>
              <w:t>Procedimientos para Cierre Cognoscitivo</w:t>
            </w:r>
          </w:p>
          <w:p w14:paraId="27EFB644" w14:textId="77777777" w:rsidR="007F703C" w:rsidRDefault="007F703C" w:rsidP="007F703C">
            <w:pPr>
              <w:jc w:val="both"/>
            </w:pPr>
            <w:r>
              <w:t>1. Verificación: Comprueba el Aprendizaje logrado por los estudiantes solicitando de ellos razones y conclusiones sobre las ideas tratadas.</w:t>
            </w:r>
          </w:p>
          <w:p w14:paraId="3230288B" w14:textId="77777777" w:rsidR="007F703C" w:rsidRDefault="007F703C" w:rsidP="007F703C">
            <w:pPr>
              <w:jc w:val="both"/>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7C902E2A" w14:textId="77777777" w:rsidR="007F703C" w:rsidRDefault="007F703C" w:rsidP="007F703C">
            <w:pPr>
              <w:jc w:val="both"/>
            </w:pPr>
            <w:r>
              <w:t xml:space="preserve">3. Síntesis: Solicita a los estudiantes la elaboración de un resumen de lo aprendido relacionando todos los aspectos tratados. </w:t>
            </w:r>
          </w:p>
          <w:p w14:paraId="42480103" w14:textId="77777777" w:rsidR="007F703C" w:rsidRDefault="007F703C" w:rsidP="007F703C">
            <w:pPr>
              <w:jc w:val="both"/>
            </w:pPr>
            <w:r>
              <w:t>4. Valoración: Solicita a los alumnos una toma de posición o evaluación de lo aprendido, que establezca su utilidad, aplicación y la proyección que tiene para su formación.</w:t>
            </w:r>
          </w:p>
          <w:p w14:paraId="5F5B9E63" w14:textId="77777777" w:rsidR="007F703C" w:rsidRPr="00665DFB" w:rsidRDefault="007F703C" w:rsidP="007F703C">
            <w:pPr>
              <w:jc w:val="both"/>
              <w:rPr>
                <w:b/>
              </w:rPr>
            </w:pPr>
            <w:r w:rsidRPr="00665DFB">
              <w:rPr>
                <w:b/>
              </w:rPr>
              <w:t xml:space="preserve">Procedimientos </w:t>
            </w:r>
            <w:r>
              <w:rPr>
                <w:b/>
              </w:rPr>
              <w:t>Psicológico:</w:t>
            </w:r>
          </w:p>
          <w:p w14:paraId="58D8350C" w14:textId="77777777" w:rsidR="007F703C" w:rsidRDefault="007F703C" w:rsidP="007F703C">
            <w:pPr>
              <w:jc w:val="both"/>
            </w:pPr>
            <w:r>
              <w:t xml:space="preserve">1. Sentimiento al logro: Solicita de los alumnos la expresión de sus sentimientos en cuanto a los logros alcanzados en la experiencia vivida. </w:t>
            </w:r>
          </w:p>
          <w:p w14:paraId="7977FB93" w14:textId="77777777" w:rsidR="007F703C" w:rsidRDefault="007F703C" w:rsidP="007F703C">
            <w:pPr>
              <w:jc w:val="both"/>
            </w:pPr>
            <w:r>
              <w:t xml:space="preserve">2. Reconocimiento: El profesor comunica al grupo sus sentimientos en cuanto a su interacción en el grupo y los estimula por el esfuerzo realizado. </w:t>
            </w:r>
          </w:p>
          <w:p w14:paraId="0AFB3E07" w14:textId="77777777" w:rsidR="007F703C" w:rsidRDefault="007F703C" w:rsidP="007F703C">
            <w:pPr>
              <w:jc w:val="both"/>
            </w:pPr>
            <w:r>
              <w:t>3. Autoevaluación y Coevaluación.</w:t>
            </w:r>
          </w:p>
          <w:p w14:paraId="63873D53" w14:textId="77777777" w:rsidR="007F703C" w:rsidRDefault="007F703C" w:rsidP="007F703C">
            <w:pPr>
              <w:tabs>
                <w:tab w:val="left" w:pos="924"/>
              </w:tabs>
              <w:jc w:val="both"/>
              <w:rPr>
                <w:rFonts w:ascii="Calibri" w:eastAsia="Calibri" w:hAnsi="Calibri" w:cs="Calibri"/>
                <w:sz w:val="22"/>
                <w:szCs w:val="22"/>
              </w:rPr>
            </w:pPr>
            <w:r>
              <w:t>4. Expectativas Generadas.</w:t>
            </w:r>
          </w:p>
        </w:tc>
      </w:tr>
      <w:tr w:rsidR="00FC4331" w14:paraId="6A102A2D" w14:textId="77777777" w:rsidTr="00367FF7">
        <w:trPr>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388F3C7C" w14:textId="77777777" w:rsidR="00FC4331" w:rsidRPr="00092378" w:rsidRDefault="00092378" w:rsidP="00BC0C46">
            <w:pPr>
              <w:tabs>
                <w:tab w:val="left" w:pos="924"/>
              </w:tabs>
              <w:jc w:val="both"/>
              <w:rPr>
                <w:rFonts w:ascii="Calibri" w:eastAsia="Calibri" w:hAnsi="Calibri" w:cs="Calibri"/>
                <w:b/>
                <w:sz w:val="22"/>
                <w:szCs w:val="22"/>
              </w:rPr>
            </w:pPr>
            <w:r w:rsidRPr="00092378">
              <w:rPr>
                <w:rFonts w:ascii="Calibri" w:eastAsia="Calibri" w:hAnsi="Calibri" w:cs="Calibri"/>
                <w:b/>
                <w:sz w:val="22"/>
                <w:szCs w:val="22"/>
              </w:rPr>
              <w:t>Evaluación</w:t>
            </w:r>
          </w:p>
        </w:tc>
      </w:tr>
      <w:tr w:rsidR="007F703C" w14:paraId="79496D2C" w14:textId="77777777" w:rsidTr="00367FF7">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092EE4FB" w14:textId="77777777" w:rsidR="007F703C" w:rsidRDefault="007F703C" w:rsidP="007F703C">
            <w:pPr>
              <w:tabs>
                <w:tab w:val="left" w:pos="36"/>
                <w:tab w:val="left" w:pos="924"/>
              </w:tabs>
              <w:ind w:left="36"/>
              <w:jc w:val="both"/>
              <w:rPr>
                <w:rFonts w:ascii="Calibri" w:eastAsia="Calibri" w:hAnsi="Calibri" w:cs="Calibri"/>
                <w:sz w:val="20"/>
                <w:szCs w:val="20"/>
              </w:rPr>
            </w:pPr>
            <w:r>
              <w:rPr>
                <w:rFonts w:ascii="Calibri" w:eastAsia="Calibri" w:hAnsi="Calibri" w:cs="Calibri"/>
                <w:sz w:val="20"/>
                <w:szCs w:val="20"/>
              </w:rPr>
              <w:t>CE.CN.2.11. Propone medidas de prevención y conservación de los recursos naturales (suelo y agua), a partir del conocimiento</w:t>
            </w:r>
            <w:r>
              <w:rPr>
                <w:rFonts w:ascii="Calibri" w:eastAsia="Calibri" w:hAnsi="Calibri" w:cs="Calibri"/>
                <w:sz w:val="20"/>
                <w:szCs w:val="20"/>
              </w:rPr>
              <w:br/>
              <w:t>de las características, formación, clasificación y causas del deterioro del suelo; identificar la importancia, el ciclo,</w:t>
            </w:r>
            <w:r>
              <w:rPr>
                <w:rFonts w:ascii="Calibri" w:eastAsia="Calibri" w:hAnsi="Calibri" w:cs="Calibri"/>
                <w:sz w:val="20"/>
                <w:szCs w:val="20"/>
              </w:rPr>
              <w:br/>
              <w:t>los usos, el proceso de potabilización del agua y la utilización de tecnologías limpias para su manejo.</w:t>
            </w:r>
          </w:p>
          <w:p w14:paraId="6713227C" w14:textId="77777777" w:rsidR="007F703C" w:rsidRDefault="007F703C" w:rsidP="007F703C">
            <w:pPr>
              <w:tabs>
                <w:tab w:val="left" w:pos="36"/>
                <w:tab w:val="left" w:pos="924"/>
              </w:tabs>
              <w:ind w:left="36"/>
              <w:jc w:val="both"/>
              <w:rPr>
                <w:rFonts w:ascii="Calibri" w:eastAsia="Calibri" w:hAnsi="Calibri" w:cs="Calibri"/>
                <w:sz w:val="20"/>
                <w:szCs w:val="20"/>
              </w:rPr>
            </w:pPr>
            <w:r>
              <w:rPr>
                <w:rFonts w:ascii="Calibri" w:eastAsia="Calibri" w:hAnsi="Calibri" w:cs="Calibri"/>
                <w:sz w:val="20"/>
                <w:szCs w:val="20"/>
              </w:rPr>
              <w:t>CE.CN.2.6. Argumenta desde la observación y experimentación, la importancia del movimiento y rapidez de los objetos a partir de la acción de una fuerza en máquinas simples por acción de la fuerza de la gravedad.</w:t>
            </w:r>
          </w:p>
          <w:p w14:paraId="641EDCD1" w14:textId="77777777" w:rsidR="007F703C" w:rsidRDefault="007F703C" w:rsidP="007F703C">
            <w:pPr>
              <w:tabs>
                <w:tab w:val="left" w:pos="36"/>
                <w:tab w:val="left" w:pos="924"/>
              </w:tabs>
              <w:ind w:left="36"/>
              <w:jc w:val="both"/>
              <w:rPr>
                <w:rFonts w:ascii="Calibri" w:eastAsia="Calibri" w:hAnsi="Calibri" w:cs="Calibri"/>
                <w:b/>
                <w:sz w:val="20"/>
                <w:szCs w:val="20"/>
              </w:rPr>
            </w:pPr>
            <w:r>
              <w:rPr>
                <w:rFonts w:ascii="Calibri" w:eastAsia="Calibri" w:hAnsi="Calibri" w:cs="Calibri"/>
                <w:b/>
                <w:sz w:val="20"/>
                <w:szCs w:val="20"/>
              </w:rPr>
              <w:t>Indicadores para la evaluación del criterio:</w:t>
            </w:r>
          </w:p>
          <w:p w14:paraId="0F0A1BBD" w14:textId="77777777" w:rsidR="007F703C" w:rsidRDefault="007F703C" w:rsidP="007F703C">
            <w:pPr>
              <w:tabs>
                <w:tab w:val="left" w:pos="924"/>
              </w:tabs>
              <w:jc w:val="both"/>
              <w:rPr>
                <w:rFonts w:ascii="Calibri" w:eastAsia="Calibri" w:hAnsi="Calibri" w:cs="Calibri"/>
                <w:sz w:val="20"/>
                <w:szCs w:val="20"/>
              </w:rPr>
            </w:pPr>
            <w:r>
              <w:rPr>
                <w:rFonts w:ascii="Calibri" w:eastAsia="Calibri" w:hAnsi="Calibri" w:cs="Calibri"/>
                <w:sz w:val="20"/>
                <w:szCs w:val="20"/>
              </w:rPr>
              <w:t>I.CN.2.11.2. Analiza, a partir de la indagación en diversas fuentes, la importancia del agua, el ciclo, usos, proceso de potabilización y la utilización de tecnologías limpias para su manejo y conservación. (J.3., I.2.)</w:t>
            </w:r>
          </w:p>
          <w:p w14:paraId="11D6E506" w14:textId="77777777" w:rsidR="007F703C" w:rsidRDefault="007F703C" w:rsidP="007F703C">
            <w:pPr>
              <w:tabs>
                <w:tab w:val="left" w:pos="924"/>
              </w:tabs>
              <w:jc w:val="both"/>
              <w:rPr>
                <w:rFonts w:ascii="Calibri" w:eastAsia="Calibri" w:hAnsi="Calibri" w:cs="Calibri"/>
                <w:sz w:val="20"/>
                <w:szCs w:val="20"/>
              </w:rPr>
            </w:pPr>
            <w:r>
              <w:rPr>
                <w:rFonts w:ascii="Calibri" w:eastAsia="Calibri" w:hAnsi="Calibri" w:cs="Calibri"/>
                <w:sz w:val="20"/>
                <w:szCs w:val="20"/>
              </w:rPr>
              <w:t>I.CN.2.6.2. Explica a partir de la experimentación el movimiento de los objetos en función de la acción de la fuerza de la gravedad. (J.3., I.2.)</w:t>
            </w:r>
          </w:p>
          <w:p w14:paraId="7C1CD5F7" w14:textId="77777777" w:rsidR="007F703C" w:rsidRDefault="007F703C" w:rsidP="00BC0C46">
            <w:pPr>
              <w:tabs>
                <w:tab w:val="left" w:pos="924"/>
              </w:tabs>
              <w:jc w:val="both"/>
              <w:rPr>
                <w:rFonts w:ascii="Calibri" w:eastAsia="Calibri" w:hAnsi="Calibri" w:cs="Calibri"/>
                <w:sz w:val="22"/>
                <w:szCs w:val="22"/>
              </w:rPr>
            </w:pPr>
          </w:p>
        </w:tc>
      </w:tr>
      <w:tr w:rsidR="00FC4331" w14:paraId="1B8E9F73" w14:textId="77777777" w:rsidTr="00367FF7">
        <w:trPr>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10EE2859" w14:textId="77777777" w:rsidR="00FC4331" w:rsidRPr="00092378" w:rsidRDefault="00092378" w:rsidP="00BC0C46">
            <w:pPr>
              <w:tabs>
                <w:tab w:val="left" w:pos="924"/>
              </w:tabs>
              <w:jc w:val="both"/>
              <w:rPr>
                <w:rFonts w:ascii="Calibri" w:eastAsia="Calibri" w:hAnsi="Calibri" w:cs="Calibri"/>
                <w:b/>
                <w:sz w:val="22"/>
                <w:szCs w:val="22"/>
              </w:rPr>
            </w:pPr>
            <w:r w:rsidRPr="00092378">
              <w:rPr>
                <w:rFonts w:ascii="Calibri" w:eastAsia="Calibri" w:hAnsi="Calibri" w:cs="Calibri"/>
                <w:b/>
                <w:sz w:val="22"/>
                <w:szCs w:val="22"/>
              </w:rPr>
              <w:t xml:space="preserve">Duración en semanas </w:t>
            </w:r>
          </w:p>
        </w:tc>
      </w:tr>
      <w:tr w:rsidR="00FC4331" w14:paraId="74EB2380" w14:textId="77777777" w:rsidTr="00367FF7">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4987AC55" w14:textId="77777777" w:rsidR="00FC4331" w:rsidRDefault="007F703C" w:rsidP="00BC0C46">
            <w:pPr>
              <w:tabs>
                <w:tab w:val="left" w:pos="924"/>
              </w:tabs>
              <w:jc w:val="both"/>
              <w:rPr>
                <w:rFonts w:ascii="Calibri" w:eastAsia="Calibri" w:hAnsi="Calibri" w:cs="Calibri"/>
                <w:sz w:val="22"/>
                <w:szCs w:val="22"/>
              </w:rPr>
            </w:pPr>
            <w:r>
              <w:rPr>
                <w:rFonts w:ascii="Calibri" w:eastAsia="Calibri" w:hAnsi="Calibri" w:cs="Calibri"/>
                <w:sz w:val="22"/>
                <w:szCs w:val="22"/>
              </w:rPr>
              <w:t>5</w:t>
            </w:r>
          </w:p>
        </w:tc>
      </w:tr>
      <w:tr w:rsidR="00FC4331" w14:paraId="3C1CBF00" w14:textId="77777777" w:rsidTr="00367FF7">
        <w:trPr>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7BBDD18B" w14:textId="77777777" w:rsidR="00FC4331" w:rsidRDefault="007F703C" w:rsidP="00BC0C46">
            <w:pPr>
              <w:tabs>
                <w:tab w:val="left" w:pos="924"/>
              </w:tabs>
              <w:jc w:val="both"/>
              <w:rPr>
                <w:rFonts w:ascii="Calibri" w:eastAsia="Calibri" w:hAnsi="Calibri" w:cs="Calibri"/>
                <w:sz w:val="22"/>
                <w:szCs w:val="22"/>
              </w:rPr>
            </w:pPr>
            <w:r w:rsidRPr="007F703C">
              <w:rPr>
                <w:rFonts w:ascii="Calibri" w:eastAsia="Calibri" w:hAnsi="Calibri" w:cs="Calibri"/>
                <w:b/>
                <w:sz w:val="22"/>
                <w:szCs w:val="22"/>
              </w:rPr>
              <w:t>Unidad 2</w:t>
            </w:r>
            <w:r>
              <w:rPr>
                <w:rFonts w:ascii="Calibri" w:eastAsia="Calibri" w:hAnsi="Calibri" w:cs="Calibri"/>
                <w:sz w:val="22"/>
                <w:szCs w:val="22"/>
              </w:rPr>
              <w:t xml:space="preserve">: </w:t>
            </w:r>
            <w:r>
              <w:rPr>
                <w:rFonts w:ascii="Calibri" w:eastAsia="Calibri" w:hAnsi="Calibri" w:cs="Calibri"/>
                <w:b/>
                <w:color w:val="000000"/>
                <w:sz w:val="20"/>
                <w:szCs w:val="20"/>
              </w:rPr>
              <w:t>Los recursos naturales renovables, estudio del suelo</w:t>
            </w:r>
          </w:p>
        </w:tc>
      </w:tr>
      <w:tr w:rsidR="007F703C" w14:paraId="4512C539" w14:textId="77777777" w:rsidTr="00367FF7">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35D8466E" w14:textId="77777777" w:rsidR="007F703C" w:rsidRDefault="00092378" w:rsidP="00BC0C46">
            <w:pPr>
              <w:tabs>
                <w:tab w:val="left" w:pos="924"/>
              </w:tabs>
              <w:jc w:val="both"/>
              <w:rPr>
                <w:rFonts w:ascii="Calibri" w:eastAsia="Calibri" w:hAnsi="Calibri" w:cs="Calibri"/>
                <w:sz w:val="22"/>
                <w:szCs w:val="22"/>
              </w:rPr>
            </w:pPr>
            <w:r w:rsidRPr="008422EF">
              <w:rPr>
                <w:rFonts w:ascii="Calibri" w:eastAsia="Calibri" w:hAnsi="Calibri" w:cs="Calibri"/>
                <w:b/>
                <w:sz w:val="20"/>
                <w:szCs w:val="20"/>
              </w:rPr>
              <w:t>Objetivos específicos de la unidad de planificación</w:t>
            </w:r>
          </w:p>
        </w:tc>
      </w:tr>
      <w:tr w:rsidR="007F703C" w14:paraId="324B7DC1" w14:textId="77777777" w:rsidTr="00367FF7">
        <w:trPr>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7C24FEAF" w14:textId="77777777" w:rsidR="007F703C" w:rsidRDefault="007F703C" w:rsidP="00BC0C46">
            <w:pPr>
              <w:tabs>
                <w:tab w:val="left" w:pos="924"/>
              </w:tabs>
              <w:jc w:val="both"/>
              <w:rPr>
                <w:rFonts w:ascii="Calibri" w:eastAsia="Calibri" w:hAnsi="Calibri" w:cs="Calibri"/>
                <w:sz w:val="22"/>
                <w:szCs w:val="22"/>
              </w:rPr>
            </w:pPr>
            <w:r>
              <w:rPr>
                <w:rFonts w:ascii="Calibri" w:eastAsia="Calibri" w:hAnsi="Calibri" w:cs="Calibri"/>
                <w:sz w:val="20"/>
                <w:szCs w:val="20"/>
              </w:rPr>
              <w:t>O.CN.2.8. Inferir las relaciones simples de causa-efecto de los fenómenos que se producen en el Universo y la Tierra, como las fases de la Luna y los movimientos de la Tierra, y analizar la importancia de los recursos naturales para la vida de los seres vivos.</w:t>
            </w:r>
          </w:p>
        </w:tc>
      </w:tr>
      <w:tr w:rsidR="007F703C" w14:paraId="277DA013" w14:textId="77777777" w:rsidTr="00367FF7">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15242A76" w14:textId="77777777" w:rsidR="007F703C" w:rsidRPr="00092378" w:rsidRDefault="00092378" w:rsidP="00BC0C46">
            <w:pPr>
              <w:tabs>
                <w:tab w:val="left" w:pos="924"/>
              </w:tabs>
              <w:jc w:val="both"/>
              <w:rPr>
                <w:rFonts w:ascii="Calibri" w:eastAsia="Calibri" w:hAnsi="Calibri" w:cs="Calibri"/>
                <w:b/>
                <w:sz w:val="22"/>
                <w:szCs w:val="22"/>
              </w:rPr>
            </w:pPr>
            <w:r w:rsidRPr="00092378">
              <w:rPr>
                <w:rFonts w:ascii="Calibri" w:eastAsia="Calibri" w:hAnsi="Calibri" w:cs="Calibri"/>
                <w:b/>
                <w:sz w:val="22"/>
                <w:szCs w:val="22"/>
              </w:rPr>
              <w:t>Contenidos</w:t>
            </w:r>
          </w:p>
        </w:tc>
      </w:tr>
      <w:tr w:rsidR="00FC4331" w14:paraId="1C9055C4" w14:textId="77777777" w:rsidTr="00367FF7">
        <w:trPr>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1972BD04" w14:textId="77777777" w:rsidR="00453E7B" w:rsidRDefault="00453E7B" w:rsidP="00453E7B">
            <w:pPr>
              <w:tabs>
                <w:tab w:val="left" w:pos="924"/>
              </w:tabs>
              <w:jc w:val="both"/>
              <w:rPr>
                <w:rFonts w:ascii="Calibri" w:eastAsia="Calibri" w:hAnsi="Calibri" w:cs="Calibri"/>
                <w:sz w:val="20"/>
                <w:szCs w:val="20"/>
              </w:rPr>
            </w:pPr>
            <w:r>
              <w:rPr>
                <w:rFonts w:ascii="Calibri" w:eastAsia="Calibri" w:hAnsi="Calibri" w:cs="Calibri"/>
                <w:sz w:val="20"/>
                <w:szCs w:val="20"/>
              </w:rPr>
              <w:t>DCCD 2.4.10: Indagar por medio de la experimentación, y describir las características y la formación del suelo, reconocerlo como un recurso natural.</w:t>
            </w:r>
          </w:p>
          <w:p w14:paraId="61C9FA33" w14:textId="77777777" w:rsidR="00FC4331" w:rsidRDefault="00453E7B" w:rsidP="00453E7B">
            <w:pPr>
              <w:tabs>
                <w:tab w:val="left" w:pos="924"/>
              </w:tabs>
              <w:jc w:val="both"/>
              <w:rPr>
                <w:rFonts w:ascii="Calibri" w:eastAsia="Calibri" w:hAnsi="Calibri" w:cs="Calibri"/>
                <w:sz w:val="22"/>
                <w:szCs w:val="22"/>
              </w:rPr>
            </w:pPr>
            <w:r>
              <w:rPr>
                <w:rFonts w:ascii="Calibri" w:eastAsia="Calibri" w:hAnsi="Calibri" w:cs="Calibri"/>
                <w:sz w:val="20"/>
                <w:szCs w:val="20"/>
              </w:rPr>
              <w:t>DCCD 2.4.8: Explorar y discutir cuáles son los principales recursos naturales renovables de la localidad, e identificar sus características y usos.</w:t>
            </w:r>
          </w:p>
        </w:tc>
      </w:tr>
      <w:tr w:rsidR="007F703C" w14:paraId="1E68D4CF" w14:textId="77777777" w:rsidTr="00367FF7">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6836EE82" w14:textId="77777777" w:rsidR="007F703C" w:rsidRPr="00092378" w:rsidRDefault="00092378" w:rsidP="00BC0C46">
            <w:pPr>
              <w:tabs>
                <w:tab w:val="left" w:pos="924"/>
              </w:tabs>
              <w:jc w:val="both"/>
              <w:rPr>
                <w:rFonts w:ascii="Calibri" w:eastAsia="Calibri" w:hAnsi="Calibri" w:cs="Calibri"/>
                <w:b/>
                <w:sz w:val="22"/>
                <w:szCs w:val="22"/>
              </w:rPr>
            </w:pPr>
            <w:r w:rsidRPr="00092378">
              <w:rPr>
                <w:rFonts w:ascii="Calibri" w:eastAsia="Calibri" w:hAnsi="Calibri" w:cs="Calibri"/>
                <w:b/>
                <w:sz w:val="22"/>
                <w:szCs w:val="22"/>
              </w:rPr>
              <w:t>Orientaciones metodológicas</w:t>
            </w:r>
          </w:p>
        </w:tc>
      </w:tr>
      <w:tr w:rsidR="007F703C" w14:paraId="76BF03E7" w14:textId="77777777" w:rsidTr="00367FF7">
        <w:trPr>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36B8CC09" w14:textId="77777777" w:rsidR="00453E7B" w:rsidRPr="00984558" w:rsidRDefault="00453E7B" w:rsidP="00453E7B">
            <w:pPr>
              <w:jc w:val="both"/>
              <w:rPr>
                <w:b/>
                <w:u w:val="single"/>
              </w:rPr>
            </w:pPr>
            <w:r w:rsidRPr="00984558">
              <w:rPr>
                <w:b/>
                <w:u w:val="single"/>
              </w:rPr>
              <w:t>MÉTODOS LÓGICOS</w:t>
            </w:r>
          </w:p>
          <w:p w14:paraId="6A785001" w14:textId="77777777" w:rsidR="00453E7B" w:rsidRDefault="00453E7B" w:rsidP="00453E7B">
            <w:pPr>
              <w:jc w:val="both"/>
              <w:rPr>
                <w:b/>
              </w:rPr>
            </w:pPr>
            <w:r>
              <w:rPr>
                <w:b/>
              </w:rPr>
              <w:t>MÉTODO DEDUCTIVO</w:t>
            </w:r>
          </w:p>
          <w:p w14:paraId="24A2354B" w14:textId="77777777" w:rsidR="00453E7B" w:rsidRDefault="00453E7B" w:rsidP="00453E7B">
            <w:pPr>
              <w:jc w:val="both"/>
            </w:pPr>
            <w:r>
              <w:t>De lo General a lo Particular</w:t>
            </w:r>
          </w:p>
          <w:p w14:paraId="7DE34C8B" w14:textId="77777777" w:rsidR="00453E7B" w:rsidRPr="001310FF" w:rsidRDefault="00453E7B" w:rsidP="00453E7B">
            <w:pPr>
              <w:jc w:val="both"/>
              <w:rPr>
                <w:b/>
              </w:rPr>
            </w:pPr>
            <w:r>
              <w:rPr>
                <w:b/>
              </w:rPr>
              <w:t>Proceso:</w:t>
            </w:r>
          </w:p>
          <w:p w14:paraId="13FC6995" w14:textId="77777777" w:rsidR="00453E7B" w:rsidRDefault="00453E7B" w:rsidP="00453E7B">
            <w:pPr>
              <w:jc w:val="both"/>
            </w:pPr>
            <w:r>
              <w:t>1.  Teoría-Enunciado-Ley</w:t>
            </w:r>
          </w:p>
          <w:p w14:paraId="556B40FC" w14:textId="77777777" w:rsidR="00453E7B" w:rsidRDefault="00453E7B" w:rsidP="00453E7B">
            <w:pPr>
              <w:jc w:val="both"/>
            </w:pPr>
            <w:r>
              <w:t>2. Fijación (Repetición, Razonamiento)</w:t>
            </w:r>
          </w:p>
          <w:p w14:paraId="0EA8E4CF" w14:textId="77777777" w:rsidR="00453E7B" w:rsidRDefault="00453E7B" w:rsidP="00453E7B">
            <w:pPr>
              <w:jc w:val="both"/>
            </w:pPr>
            <w:r>
              <w:t xml:space="preserve">3. Demostración  </w:t>
            </w:r>
          </w:p>
          <w:p w14:paraId="005E83D6" w14:textId="77777777" w:rsidR="00453E7B" w:rsidRDefault="00453E7B" w:rsidP="00453E7B">
            <w:pPr>
              <w:jc w:val="both"/>
            </w:pPr>
            <w:r>
              <w:t xml:space="preserve">4. Síntesis </w:t>
            </w:r>
          </w:p>
          <w:p w14:paraId="44F469C8" w14:textId="77777777" w:rsidR="00453E7B" w:rsidRDefault="00453E7B" w:rsidP="00453E7B">
            <w:pPr>
              <w:jc w:val="both"/>
            </w:pPr>
            <w:r>
              <w:t xml:space="preserve">5. Aplicación </w:t>
            </w:r>
          </w:p>
          <w:p w14:paraId="6F8AEA9B" w14:textId="77777777" w:rsidR="00453E7B" w:rsidRDefault="00453E7B" w:rsidP="00453E7B">
            <w:pPr>
              <w:jc w:val="both"/>
              <w:rPr>
                <w:b/>
              </w:rPr>
            </w:pPr>
          </w:p>
          <w:p w14:paraId="3F573970" w14:textId="77777777" w:rsidR="00453E7B" w:rsidRDefault="00453E7B" w:rsidP="00453E7B">
            <w:pPr>
              <w:jc w:val="both"/>
              <w:rPr>
                <w:b/>
              </w:rPr>
            </w:pPr>
            <w:r>
              <w:rPr>
                <w:b/>
              </w:rPr>
              <w:t xml:space="preserve"> MÉTODO INDUCTIVO:</w:t>
            </w:r>
          </w:p>
          <w:p w14:paraId="104364B8" w14:textId="77777777" w:rsidR="00453E7B" w:rsidRPr="001310FF" w:rsidRDefault="00453E7B" w:rsidP="00453E7B">
            <w:pPr>
              <w:jc w:val="both"/>
            </w:pPr>
            <w:r w:rsidRPr="001310FF">
              <w:t>De lo Particular a lo General</w:t>
            </w:r>
          </w:p>
          <w:p w14:paraId="047B90F5" w14:textId="77777777" w:rsidR="00453E7B" w:rsidRDefault="00453E7B" w:rsidP="00453E7B">
            <w:pPr>
              <w:jc w:val="both"/>
              <w:rPr>
                <w:b/>
              </w:rPr>
            </w:pPr>
            <w:r>
              <w:rPr>
                <w:b/>
              </w:rPr>
              <w:t>Proceso:</w:t>
            </w:r>
          </w:p>
          <w:p w14:paraId="1374BDA1" w14:textId="77777777" w:rsidR="00453E7B" w:rsidRDefault="00453E7B" w:rsidP="00453E7B">
            <w:pPr>
              <w:jc w:val="both"/>
            </w:pPr>
            <w:r>
              <w:t>1. Intuición</w:t>
            </w:r>
          </w:p>
          <w:p w14:paraId="009B8CEE" w14:textId="77777777" w:rsidR="00453E7B" w:rsidRDefault="00453E7B" w:rsidP="00453E7B">
            <w:pPr>
              <w:jc w:val="both"/>
            </w:pPr>
            <w:r>
              <w:t>2. Observación</w:t>
            </w:r>
          </w:p>
          <w:p w14:paraId="6A7A25DB" w14:textId="77777777" w:rsidR="00453E7B" w:rsidRDefault="00453E7B" w:rsidP="00453E7B">
            <w:pPr>
              <w:jc w:val="both"/>
            </w:pPr>
            <w:r>
              <w:t>3. Experimentación</w:t>
            </w:r>
          </w:p>
          <w:p w14:paraId="6B0B2084" w14:textId="77777777" w:rsidR="00453E7B" w:rsidRDefault="00453E7B" w:rsidP="00453E7B">
            <w:pPr>
              <w:jc w:val="both"/>
            </w:pPr>
            <w:r>
              <w:t xml:space="preserve">4. Análisis </w:t>
            </w:r>
          </w:p>
          <w:p w14:paraId="24EB6B14" w14:textId="77777777" w:rsidR="00453E7B" w:rsidRDefault="00453E7B" w:rsidP="00453E7B">
            <w:pPr>
              <w:jc w:val="both"/>
            </w:pPr>
            <w:r>
              <w:t>5. Comparación</w:t>
            </w:r>
          </w:p>
          <w:p w14:paraId="7677B34E" w14:textId="77777777" w:rsidR="00453E7B" w:rsidRDefault="00453E7B" w:rsidP="00453E7B">
            <w:pPr>
              <w:jc w:val="both"/>
            </w:pPr>
            <w:r>
              <w:t xml:space="preserve">6. Abstracción </w:t>
            </w:r>
          </w:p>
          <w:p w14:paraId="6926BDC1" w14:textId="77777777" w:rsidR="00453E7B" w:rsidRDefault="00453E7B" w:rsidP="00453E7B">
            <w:pPr>
              <w:jc w:val="both"/>
            </w:pPr>
            <w:r>
              <w:t>7. Ejemplificación</w:t>
            </w:r>
          </w:p>
          <w:p w14:paraId="0E4A9039" w14:textId="77777777" w:rsidR="00453E7B" w:rsidRDefault="00453E7B" w:rsidP="00453E7B">
            <w:pPr>
              <w:jc w:val="both"/>
            </w:pPr>
            <w:r>
              <w:t>8. Generalización</w:t>
            </w:r>
          </w:p>
          <w:p w14:paraId="5D8B9EE4" w14:textId="77777777" w:rsidR="00453E7B" w:rsidRDefault="00453E7B" w:rsidP="00453E7B">
            <w:pPr>
              <w:jc w:val="both"/>
            </w:pPr>
            <w:r>
              <w:t>9. Conclusión o Ley.</w:t>
            </w:r>
          </w:p>
          <w:p w14:paraId="505B75E8" w14:textId="77777777" w:rsidR="00453E7B" w:rsidRDefault="00453E7B" w:rsidP="00453E7B">
            <w:pPr>
              <w:jc w:val="both"/>
            </w:pPr>
          </w:p>
          <w:p w14:paraId="5FC72064" w14:textId="77777777" w:rsidR="00453E7B" w:rsidRDefault="00453E7B" w:rsidP="00453E7B">
            <w:pPr>
              <w:jc w:val="both"/>
              <w:rPr>
                <w:b/>
              </w:rPr>
            </w:pPr>
            <w:r>
              <w:rPr>
                <w:b/>
              </w:rPr>
              <w:t>MÉTODO  INDUCTIVO-DEDUCTIVO</w:t>
            </w:r>
          </w:p>
          <w:p w14:paraId="753297BB" w14:textId="77777777" w:rsidR="00453E7B" w:rsidRDefault="00453E7B" w:rsidP="00453E7B">
            <w:pPr>
              <w:jc w:val="both"/>
              <w:rPr>
                <w:b/>
              </w:rPr>
            </w:pPr>
            <w:r>
              <w:rPr>
                <w:b/>
              </w:rPr>
              <w:t>Proceso:</w:t>
            </w:r>
          </w:p>
          <w:p w14:paraId="30F3E75B" w14:textId="77777777" w:rsidR="00453E7B" w:rsidRDefault="00453E7B" w:rsidP="00453E7B">
            <w:pPr>
              <w:jc w:val="both"/>
            </w:pPr>
            <w:r>
              <w:t xml:space="preserve">1. Motivación </w:t>
            </w:r>
          </w:p>
          <w:p w14:paraId="17FF62CE" w14:textId="77777777" w:rsidR="00453E7B" w:rsidRDefault="00453E7B" w:rsidP="00453E7B">
            <w:pPr>
              <w:jc w:val="both"/>
            </w:pPr>
            <w:r>
              <w:t>2. Intuición</w:t>
            </w:r>
          </w:p>
          <w:p w14:paraId="3B7E3D05" w14:textId="77777777" w:rsidR="00453E7B" w:rsidRDefault="00453E7B" w:rsidP="00453E7B">
            <w:pPr>
              <w:jc w:val="both"/>
            </w:pPr>
            <w:r>
              <w:t>3. Observación</w:t>
            </w:r>
          </w:p>
          <w:p w14:paraId="74F7CDE4" w14:textId="77777777" w:rsidR="00453E7B" w:rsidRDefault="00453E7B" w:rsidP="00453E7B">
            <w:pPr>
              <w:jc w:val="both"/>
            </w:pPr>
            <w:r>
              <w:t>4. Análisis</w:t>
            </w:r>
          </w:p>
          <w:p w14:paraId="61A2A54D" w14:textId="77777777" w:rsidR="00453E7B" w:rsidRDefault="00453E7B" w:rsidP="00453E7B">
            <w:pPr>
              <w:jc w:val="both"/>
            </w:pPr>
            <w:r>
              <w:t>5. Comparación</w:t>
            </w:r>
          </w:p>
          <w:p w14:paraId="37AC7661" w14:textId="77777777" w:rsidR="00453E7B" w:rsidRDefault="00453E7B" w:rsidP="00453E7B">
            <w:pPr>
              <w:jc w:val="both"/>
            </w:pPr>
            <w:r>
              <w:t>6. Abstracción</w:t>
            </w:r>
          </w:p>
          <w:p w14:paraId="6E46474B" w14:textId="77777777" w:rsidR="00453E7B" w:rsidRDefault="00453E7B" w:rsidP="00453E7B">
            <w:pPr>
              <w:jc w:val="both"/>
            </w:pPr>
            <w:r>
              <w:t>7. Generalización</w:t>
            </w:r>
          </w:p>
          <w:p w14:paraId="192A0335" w14:textId="77777777" w:rsidR="00453E7B" w:rsidRDefault="00453E7B" w:rsidP="00453E7B">
            <w:pPr>
              <w:jc w:val="both"/>
            </w:pPr>
            <w:r>
              <w:t>8. Definición</w:t>
            </w:r>
          </w:p>
          <w:p w14:paraId="7BC9BE93" w14:textId="77777777" w:rsidR="00453E7B" w:rsidRDefault="00453E7B" w:rsidP="00453E7B">
            <w:pPr>
              <w:jc w:val="both"/>
            </w:pPr>
            <w:r>
              <w:t>9. Fijación</w:t>
            </w:r>
          </w:p>
          <w:p w14:paraId="05A101B2" w14:textId="77777777" w:rsidR="00453E7B" w:rsidRDefault="00453E7B" w:rsidP="00453E7B">
            <w:pPr>
              <w:jc w:val="both"/>
            </w:pPr>
            <w:r>
              <w:t xml:space="preserve">10. Demostración </w:t>
            </w:r>
          </w:p>
          <w:p w14:paraId="0CCAB98C" w14:textId="77777777" w:rsidR="00453E7B" w:rsidRPr="001310FF" w:rsidRDefault="00453E7B" w:rsidP="00453E7B">
            <w:pPr>
              <w:jc w:val="both"/>
            </w:pPr>
            <w:r>
              <w:t>11. Sinopsis.</w:t>
            </w:r>
          </w:p>
          <w:p w14:paraId="583CE5F5" w14:textId="77777777" w:rsidR="00453E7B" w:rsidRDefault="00453E7B" w:rsidP="00453E7B">
            <w:pPr>
              <w:jc w:val="both"/>
              <w:rPr>
                <w:b/>
              </w:rPr>
            </w:pPr>
          </w:p>
          <w:p w14:paraId="334EC764" w14:textId="77777777" w:rsidR="00453E7B" w:rsidRDefault="00453E7B" w:rsidP="00453E7B">
            <w:pPr>
              <w:jc w:val="both"/>
              <w:rPr>
                <w:b/>
              </w:rPr>
            </w:pPr>
            <w:r>
              <w:rPr>
                <w:b/>
              </w:rPr>
              <w:t>MÉTODO ANALÍTICO</w:t>
            </w:r>
          </w:p>
          <w:p w14:paraId="70440391" w14:textId="77777777" w:rsidR="00453E7B" w:rsidRDefault="00453E7B" w:rsidP="00453E7B">
            <w:pPr>
              <w:jc w:val="both"/>
              <w:rPr>
                <w:b/>
              </w:rPr>
            </w:pPr>
            <w:r>
              <w:rPr>
                <w:b/>
              </w:rPr>
              <w:t>Proceso:</w:t>
            </w:r>
          </w:p>
          <w:p w14:paraId="7C49D360" w14:textId="77777777" w:rsidR="00453E7B" w:rsidRDefault="00453E7B" w:rsidP="00453E7B">
            <w:pPr>
              <w:jc w:val="both"/>
            </w:pPr>
            <w:r>
              <w:rPr>
                <w:b/>
              </w:rPr>
              <w:t>1.</w:t>
            </w:r>
            <w:r>
              <w:t xml:space="preserve"> Motivación</w:t>
            </w:r>
          </w:p>
          <w:p w14:paraId="373EF3E6" w14:textId="77777777" w:rsidR="00453E7B" w:rsidRDefault="00453E7B" w:rsidP="00453E7B">
            <w:pPr>
              <w:jc w:val="both"/>
            </w:pPr>
            <w:r>
              <w:t>2. Observación</w:t>
            </w:r>
          </w:p>
          <w:p w14:paraId="051F994C" w14:textId="77777777" w:rsidR="00453E7B" w:rsidRDefault="00453E7B" w:rsidP="00453E7B">
            <w:pPr>
              <w:jc w:val="both"/>
            </w:pPr>
            <w:r>
              <w:t>3. División</w:t>
            </w:r>
          </w:p>
          <w:p w14:paraId="2848AAD0" w14:textId="77777777" w:rsidR="00453E7B" w:rsidRDefault="00453E7B" w:rsidP="00453E7B">
            <w:pPr>
              <w:jc w:val="both"/>
            </w:pPr>
            <w:r>
              <w:t>4. Clasificación</w:t>
            </w:r>
          </w:p>
          <w:p w14:paraId="06CDBBDE" w14:textId="77777777" w:rsidR="00453E7B" w:rsidRDefault="00453E7B" w:rsidP="00453E7B">
            <w:pPr>
              <w:jc w:val="both"/>
            </w:pPr>
            <w:r>
              <w:t>5. Descripción</w:t>
            </w:r>
          </w:p>
          <w:p w14:paraId="1DACE002" w14:textId="77777777" w:rsidR="00453E7B" w:rsidRPr="001310FF" w:rsidRDefault="00453E7B" w:rsidP="00453E7B">
            <w:pPr>
              <w:jc w:val="both"/>
            </w:pPr>
            <w:r>
              <w:t>6. Resumen</w:t>
            </w:r>
          </w:p>
          <w:p w14:paraId="0C1A7496" w14:textId="77777777" w:rsidR="00453E7B" w:rsidRDefault="00453E7B" w:rsidP="00453E7B">
            <w:pPr>
              <w:jc w:val="both"/>
            </w:pPr>
          </w:p>
          <w:p w14:paraId="6DF75962" w14:textId="77777777" w:rsidR="00453E7B" w:rsidRDefault="00453E7B" w:rsidP="00453E7B">
            <w:pPr>
              <w:jc w:val="both"/>
              <w:rPr>
                <w:b/>
              </w:rPr>
            </w:pPr>
            <w:r>
              <w:rPr>
                <w:b/>
              </w:rPr>
              <w:t>MÉTODO SINTÉTICO</w:t>
            </w:r>
          </w:p>
          <w:p w14:paraId="452CFBF6" w14:textId="77777777" w:rsidR="00453E7B" w:rsidRDefault="00453E7B" w:rsidP="00453E7B">
            <w:pPr>
              <w:jc w:val="both"/>
              <w:rPr>
                <w:b/>
              </w:rPr>
            </w:pPr>
            <w:r>
              <w:rPr>
                <w:b/>
              </w:rPr>
              <w:t>Proceso:</w:t>
            </w:r>
          </w:p>
          <w:p w14:paraId="69CAF3D7" w14:textId="77777777" w:rsidR="00453E7B" w:rsidRDefault="00453E7B" w:rsidP="00453E7B">
            <w:pPr>
              <w:jc w:val="both"/>
            </w:pPr>
            <w:r>
              <w:rPr>
                <w:b/>
              </w:rPr>
              <w:t>*</w:t>
            </w:r>
            <w:r>
              <w:t xml:space="preserve"> Motivación</w:t>
            </w:r>
          </w:p>
          <w:p w14:paraId="29F97964" w14:textId="77777777" w:rsidR="00453E7B" w:rsidRDefault="00453E7B" w:rsidP="00453E7B">
            <w:pPr>
              <w:jc w:val="both"/>
            </w:pPr>
            <w:r>
              <w:t>* Resumen</w:t>
            </w:r>
          </w:p>
          <w:p w14:paraId="62B2B596" w14:textId="77777777" w:rsidR="00453E7B" w:rsidRDefault="00453E7B" w:rsidP="00453E7B">
            <w:pPr>
              <w:jc w:val="both"/>
            </w:pPr>
            <w:r>
              <w:t>* Sinopsis</w:t>
            </w:r>
          </w:p>
          <w:p w14:paraId="7CED2789" w14:textId="77777777" w:rsidR="00453E7B" w:rsidRDefault="00453E7B" w:rsidP="00453E7B">
            <w:pPr>
              <w:jc w:val="both"/>
            </w:pPr>
            <w:r>
              <w:t>* Recapitulación</w:t>
            </w:r>
          </w:p>
          <w:p w14:paraId="3112B020" w14:textId="77777777" w:rsidR="00453E7B" w:rsidRDefault="00453E7B" w:rsidP="00453E7B">
            <w:pPr>
              <w:jc w:val="both"/>
            </w:pPr>
            <w:r>
              <w:t>* Conclusión</w:t>
            </w:r>
          </w:p>
          <w:p w14:paraId="34FB911F" w14:textId="77777777" w:rsidR="00453E7B" w:rsidRDefault="00453E7B" w:rsidP="00453E7B">
            <w:pPr>
              <w:jc w:val="both"/>
            </w:pPr>
            <w:r>
              <w:t>* Esquema</w:t>
            </w:r>
          </w:p>
          <w:p w14:paraId="31FB0F68" w14:textId="77777777" w:rsidR="00453E7B" w:rsidRDefault="00453E7B" w:rsidP="00453E7B">
            <w:pPr>
              <w:jc w:val="both"/>
            </w:pPr>
            <w:r>
              <w:t>* Definición</w:t>
            </w:r>
          </w:p>
          <w:p w14:paraId="078AC4A7" w14:textId="77777777" w:rsidR="00453E7B" w:rsidRDefault="00453E7B" w:rsidP="00453E7B">
            <w:pPr>
              <w:jc w:val="both"/>
              <w:rPr>
                <w:b/>
              </w:rPr>
            </w:pPr>
          </w:p>
          <w:p w14:paraId="71A6F329" w14:textId="77777777" w:rsidR="00453E7B" w:rsidRDefault="00453E7B" w:rsidP="00453E7B">
            <w:pPr>
              <w:jc w:val="both"/>
              <w:rPr>
                <w:b/>
              </w:rPr>
            </w:pPr>
            <w:r>
              <w:rPr>
                <w:b/>
              </w:rPr>
              <w:t>MÉTODO ANALÍTICO-SINTÉTICO</w:t>
            </w:r>
          </w:p>
          <w:p w14:paraId="2CCB6A73" w14:textId="77777777" w:rsidR="00453E7B" w:rsidRDefault="00453E7B" w:rsidP="00453E7B">
            <w:pPr>
              <w:jc w:val="both"/>
              <w:rPr>
                <w:b/>
              </w:rPr>
            </w:pPr>
            <w:r>
              <w:rPr>
                <w:b/>
              </w:rPr>
              <w:t>Proceso:</w:t>
            </w:r>
          </w:p>
          <w:p w14:paraId="12BF8FAD" w14:textId="77777777" w:rsidR="00453E7B" w:rsidRDefault="00453E7B" w:rsidP="00453E7B">
            <w:pPr>
              <w:jc w:val="both"/>
            </w:pPr>
            <w:r>
              <w:rPr>
                <w:b/>
              </w:rPr>
              <w:t>*</w:t>
            </w:r>
            <w:r>
              <w:t xml:space="preserve"> Motivación</w:t>
            </w:r>
          </w:p>
          <w:p w14:paraId="59F7A7C7" w14:textId="77777777" w:rsidR="00453E7B" w:rsidRDefault="00453E7B" w:rsidP="00453E7B">
            <w:pPr>
              <w:jc w:val="both"/>
            </w:pPr>
            <w:r>
              <w:t xml:space="preserve">* </w:t>
            </w:r>
            <w:proofErr w:type="spellStart"/>
            <w:r>
              <w:t>Síncresis</w:t>
            </w:r>
            <w:proofErr w:type="spellEnd"/>
          </w:p>
          <w:p w14:paraId="0CEC6586" w14:textId="77777777" w:rsidR="00453E7B" w:rsidRDefault="00453E7B" w:rsidP="00453E7B">
            <w:pPr>
              <w:jc w:val="both"/>
            </w:pPr>
            <w:r>
              <w:t>* Análisis</w:t>
            </w:r>
          </w:p>
          <w:p w14:paraId="63FF6C31" w14:textId="77777777" w:rsidR="00453E7B" w:rsidRDefault="00453E7B" w:rsidP="00453E7B">
            <w:pPr>
              <w:jc w:val="both"/>
            </w:pPr>
            <w:r>
              <w:t>* Síntesis</w:t>
            </w:r>
          </w:p>
          <w:p w14:paraId="58E67B93" w14:textId="77777777" w:rsidR="00453E7B" w:rsidRDefault="00453E7B" w:rsidP="00453E7B">
            <w:pPr>
              <w:jc w:val="both"/>
            </w:pPr>
          </w:p>
          <w:p w14:paraId="1D1FA633" w14:textId="77777777" w:rsidR="00453E7B" w:rsidRDefault="00453E7B" w:rsidP="00453E7B">
            <w:pPr>
              <w:jc w:val="both"/>
              <w:rPr>
                <w:b/>
              </w:rPr>
            </w:pPr>
          </w:p>
          <w:p w14:paraId="6237A64D" w14:textId="77777777" w:rsidR="00453E7B" w:rsidRPr="00984558" w:rsidRDefault="00453E7B" w:rsidP="00453E7B">
            <w:pPr>
              <w:jc w:val="both"/>
              <w:rPr>
                <w:b/>
                <w:u w:val="single"/>
              </w:rPr>
            </w:pPr>
            <w:r w:rsidRPr="00984558">
              <w:rPr>
                <w:b/>
                <w:u w:val="single"/>
              </w:rPr>
              <w:t>MÉTODOS PEDAGÓGICOS</w:t>
            </w:r>
          </w:p>
          <w:p w14:paraId="0BF3C585" w14:textId="77777777" w:rsidR="00453E7B" w:rsidRDefault="00453E7B" w:rsidP="00453E7B">
            <w:pPr>
              <w:jc w:val="both"/>
              <w:rPr>
                <w:b/>
              </w:rPr>
            </w:pPr>
            <w:r>
              <w:rPr>
                <w:b/>
              </w:rPr>
              <w:t>MÉTODO EXPOSITIVO MIXTO</w:t>
            </w:r>
          </w:p>
          <w:p w14:paraId="21ED4839" w14:textId="77777777" w:rsidR="00453E7B" w:rsidRDefault="00453E7B" w:rsidP="00453E7B">
            <w:pPr>
              <w:jc w:val="both"/>
              <w:rPr>
                <w:b/>
              </w:rPr>
            </w:pPr>
            <w:r>
              <w:rPr>
                <w:b/>
              </w:rPr>
              <w:t>Pasos:</w:t>
            </w:r>
          </w:p>
          <w:p w14:paraId="26F8826F" w14:textId="77777777" w:rsidR="00453E7B" w:rsidRDefault="00453E7B" w:rsidP="00453E7B">
            <w:pPr>
              <w:jc w:val="both"/>
            </w:pPr>
            <w:r w:rsidRPr="00984558">
              <w:t>1. Introdu</w:t>
            </w:r>
            <w:r>
              <w:t>cción motivadora.</w:t>
            </w:r>
          </w:p>
          <w:p w14:paraId="26B099FE" w14:textId="77777777" w:rsidR="00453E7B" w:rsidRDefault="00453E7B" w:rsidP="00453E7B">
            <w:pPr>
              <w:jc w:val="both"/>
            </w:pPr>
            <w:r>
              <w:t>2. Presentación del objetivo a desarrollar.</w:t>
            </w:r>
          </w:p>
          <w:p w14:paraId="60106B8E" w14:textId="77777777" w:rsidR="00453E7B" w:rsidRDefault="00453E7B" w:rsidP="00453E7B">
            <w:pPr>
              <w:jc w:val="both"/>
            </w:pPr>
            <w:r>
              <w:t>3. Recordar conocimientos previos al tema.</w:t>
            </w:r>
          </w:p>
          <w:p w14:paraId="70FB0EF5" w14:textId="77777777" w:rsidR="00453E7B" w:rsidRDefault="00453E7B" w:rsidP="00453E7B">
            <w:pPr>
              <w:jc w:val="both"/>
            </w:pPr>
            <w:r>
              <w:t>4. Exposición del tema en forma completa o en sus partes esenciales.</w:t>
            </w:r>
          </w:p>
          <w:p w14:paraId="6A79CE2E" w14:textId="77777777" w:rsidR="00453E7B" w:rsidRDefault="00453E7B" w:rsidP="00453E7B">
            <w:pPr>
              <w:jc w:val="both"/>
            </w:pPr>
            <w:r>
              <w:t xml:space="preserve">5. Distribución de apuntes sobre la materia expuesta, indicación de bibliografía referente al tema para la </w:t>
            </w:r>
            <w:proofErr w:type="spellStart"/>
            <w:r>
              <w:t>completación</w:t>
            </w:r>
            <w:proofErr w:type="spellEnd"/>
            <w:r>
              <w:t xml:space="preserve"> o profundización de la misma.</w:t>
            </w:r>
          </w:p>
          <w:p w14:paraId="5DE79A3E" w14:textId="77777777" w:rsidR="00453E7B" w:rsidRDefault="00453E7B" w:rsidP="00453E7B">
            <w:pPr>
              <w:jc w:val="both"/>
            </w:pPr>
            <w:r>
              <w:t>6. Discusión en pequeños grupos y presentación de conclusiones.</w:t>
            </w:r>
          </w:p>
          <w:p w14:paraId="19152D12" w14:textId="77777777" w:rsidR="00453E7B" w:rsidRDefault="00453E7B" w:rsidP="00453E7B">
            <w:pPr>
              <w:jc w:val="both"/>
            </w:pPr>
            <w:r>
              <w:t>7. Aclaratoria de dudas.</w:t>
            </w:r>
          </w:p>
          <w:p w14:paraId="5C6EB845" w14:textId="77777777" w:rsidR="00453E7B" w:rsidRDefault="00453E7B" w:rsidP="00453E7B">
            <w:pPr>
              <w:jc w:val="both"/>
            </w:pPr>
            <w:r>
              <w:t>8. Apreciación de los trabajos de parte del docente y verificación del aprendizaje.</w:t>
            </w:r>
          </w:p>
          <w:p w14:paraId="1EA019C4" w14:textId="77777777" w:rsidR="00453E7B" w:rsidRPr="00984558" w:rsidRDefault="00453E7B" w:rsidP="00453E7B">
            <w:pPr>
              <w:jc w:val="both"/>
            </w:pPr>
          </w:p>
          <w:p w14:paraId="7F0940DA" w14:textId="77777777" w:rsidR="00453E7B" w:rsidRDefault="00453E7B" w:rsidP="00453E7B">
            <w:pPr>
              <w:jc w:val="both"/>
              <w:rPr>
                <w:b/>
              </w:rPr>
            </w:pPr>
            <w:r>
              <w:rPr>
                <w:b/>
              </w:rPr>
              <w:t>MÉTODO DE DEMOSTRACIÓN</w:t>
            </w:r>
          </w:p>
          <w:p w14:paraId="2109E46E" w14:textId="77777777" w:rsidR="00453E7B" w:rsidRDefault="00453E7B" w:rsidP="00453E7B">
            <w:pPr>
              <w:jc w:val="both"/>
              <w:rPr>
                <w:b/>
              </w:rPr>
            </w:pPr>
            <w:r>
              <w:rPr>
                <w:b/>
              </w:rPr>
              <w:t>Pasos:</w:t>
            </w:r>
          </w:p>
          <w:p w14:paraId="138D25E8" w14:textId="77777777" w:rsidR="00453E7B" w:rsidRDefault="00453E7B" w:rsidP="00453E7B">
            <w:pPr>
              <w:jc w:val="both"/>
            </w:pPr>
            <w:r w:rsidRPr="00984558">
              <w:t xml:space="preserve">1. </w:t>
            </w:r>
            <w:r>
              <w:t>Aplicar una situación motivadora.</w:t>
            </w:r>
          </w:p>
          <w:p w14:paraId="28F3F5DF" w14:textId="77777777" w:rsidR="00453E7B" w:rsidRDefault="00453E7B" w:rsidP="00453E7B">
            <w:pPr>
              <w:jc w:val="both"/>
            </w:pPr>
            <w:r>
              <w:rPr>
                <w:b/>
              </w:rPr>
              <w:t xml:space="preserve">2. </w:t>
            </w:r>
            <w:r>
              <w:t>Presentar el contenido a través de un recurso.</w:t>
            </w:r>
          </w:p>
          <w:p w14:paraId="322C3584" w14:textId="77777777" w:rsidR="00453E7B" w:rsidRDefault="00453E7B" w:rsidP="00453E7B">
            <w:pPr>
              <w:jc w:val="both"/>
            </w:pPr>
            <w:r>
              <w:t>3. Evocar conocimientos previos a la demostración.</w:t>
            </w:r>
          </w:p>
          <w:p w14:paraId="650DEA0F" w14:textId="77777777" w:rsidR="00453E7B" w:rsidRDefault="00453E7B" w:rsidP="00453E7B">
            <w:pPr>
              <w:jc w:val="both"/>
            </w:pPr>
            <w:r>
              <w:t>4. Presentación del modelo a demostrar y efectuar paso a paso la demostración con el uso de recursos o equipos.</w:t>
            </w:r>
          </w:p>
          <w:p w14:paraId="61D92ADF" w14:textId="77777777" w:rsidR="00453E7B" w:rsidRDefault="00453E7B" w:rsidP="00453E7B">
            <w:pPr>
              <w:jc w:val="both"/>
            </w:pPr>
            <w:r>
              <w:t xml:space="preserve">5. Dar oportunidad a algunos de los miembros del grupo a formar parte de la ejecución al imitar las acciones observadas. </w:t>
            </w:r>
          </w:p>
          <w:p w14:paraId="634E9CA7" w14:textId="77777777" w:rsidR="00453E7B" w:rsidRDefault="00453E7B" w:rsidP="00453E7B">
            <w:pPr>
              <w:jc w:val="both"/>
            </w:pPr>
            <w:r>
              <w:t xml:space="preserve">6. Comprobar la eficacia de la demostración a través de una práctica con todos los alumnos. </w:t>
            </w:r>
          </w:p>
          <w:p w14:paraId="59DCA53B" w14:textId="77777777" w:rsidR="00453E7B" w:rsidRDefault="00453E7B" w:rsidP="00453E7B">
            <w:pPr>
              <w:jc w:val="both"/>
            </w:pPr>
            <w:r>
              <w:t>7. Resumir los puntos.</w:t>
            </w:r>
          </w:p>
          <w:p w14:paraId="00BBBE3A" w14:textId="77777777" w:rsidR="00453E7B" w:rsidRDefault="00453E7B" w:rsidP="00453E7B">
            <w:pPr>
              <w:jc w:val="both"/>
            </w:pPr>
            <w:r>
              <w:t>8. Verificar por medio de preguntas.</w:t>
            </w:r>
          </w:p>
          <w:p w14:paraId="3D7D58DD" w14:textId="77777777" w:rsidR="00453E7B" w:rsidRDefault="00453E7B" w:rsidP="00453E7B">
            <w:pPr>
              <w:jc w:val="both"/>
            </w:pPr>
            <w:r>
              <w:t>9. Asignación de prácticas.</w:t>
            </w:r>
          </w:p>
          <w:p w14:paraId="0CC6ED0F" w14:textId="77777777" w:rsidR="00453E7B" w:rsidRDefault="00453E7B" w:rsidP="00453E7B">
            <w:pPr>
              <w:jc w:val="both"/>
            </w:pPr>
          </w:p>
          <w:p w14:paraId="4680FE10" w14:textId="77777777" w:rsidR="00453E7B" w:rsidRDefault="00453E7B" w:rsidP="00453E7B">
            <w:pPr>
              <w:jc w:val="both"/>
              <w:rPr>
                <w:b/>
              </w:rPr>
            </w:pPr>
            <w:r>
              <w:rPr>
                <w:b/>
              </w:rPr>
              <w:t>MÉTODO EXPERIMENTAL</w:t>
            </w:r>
          </w:p>
          <w:p w14:paraId="5D9F8CB1" w14:textId="77777777" w:rsidR="00453E7B" w:rsidRDefault="00453E7B" w:rsidP="00453E7B">
            <w:pPr>
              <w:jc w:val="both"/>
              <w:rPr>
                <w:b/>
              </w:rPr>
            </w:pPr>
            <w:r>
              <w:rPr>
                <w:b/>
              </w:rPr>
              <w:t>Pasos:</w:t>
            </w:r>
          </w:p>
          <w:p w14:paraId="4CE55D2F" w14:textId="77777777" w:rsidR="00453E7B" w:rsidRDefault="00453E7B" w:rsidP="00453E7B">
            <w:pPr>
              <w:jc w:val="both"/>
            </w:pPr>
            <w:r w:rsidRPr="00984558">
              <w:t xml:space="preserve">1. </w:t>
            </w:r>
            <w:r>
              <w:t>Prepara la clase estableciendo la motivación con un fenómeno y suscitar dudas.</w:t>
            </w:r>
          </w:p>
          <w:p w14:paraId="1634A9B8" w14:textId="77777777" w:rsidR="00453E7B" w:rsidRDefault="00453E7B" w:rsidP="00453E7B">
            <w:pPr>
              <w:jc w:val="both"/>
            </w:pPr>
            <w:r>
              <w:t>2. Presentación del contenido a través de algún recurso.</w:t>
            </w:r>
          </w:p>
          <w:p w14:paraId="7D5FC2EB" w14:textId="77777777" w:rsidR="00453E7B" w:rsidRDefault="00453E7B" w:rsidP="00453E7B">
            <w:pPr>
              <w:jc w:val="both"/>
            </w:pPr>
            <w:r>
              <w:t>3. Recordar experiencias similares.</w:t>
            </w:r>
          </w:p>
          <w:p w14:paraId="5DC5B1B9" w14:textId="77777777" w:rsidR="00453E7B" w:rsidRDefault="00453E7B" w:rsidP="00453E7B">
            <w:pPr>
              <w:jc w:val="both"/>
            </w:pPr>
            <w:r>
              <w:t xml:space="preserve">4. Explicar el problema que va a ser resuelto. </w:t>
            </w:r>
          </w:p>
          <w:p w14:paraId="043FE5E5" w14:textId="77777777" w:rsidR="00453E7B" w:rsidRDefault="00453E7B" w:rsidP="00453E7B">
            <w:pPr>
              <w:jc w:val="both"/>
            </w:pPr>
            <w:r>
              <w:t xml:space="preserve">5. Explicar los diferentes métodos que van a ser usados en la resolución del problema. </w:t>
            </w:r>
          </w:p>
          <w:p w14:paraId="226333F2" w14:textId="77777777" w:rsidR="00453E7B" w:rsidRDefault="00453E7B" w:rsidP="00453E7B">
            <w:pPr>
              <w:jc w:val="both"/>
            </w:pPr>
            <w:r>
              <w:t>6. Resolver el problema.</w:t>
            </w:r>
          </w:p>
          <w:p w14:paraId="52CC95C4" w14:textId="77777777" w:rsidR="00453E7B" w:rsidRDefault="00453E7B" w:rsidP="00453E7B">
            <w:pPr>
              <w:jc w:val="both"/>
            </w:pPr>
            <w:r>
              <w:t>7. Ayudar a los estudiantes a recoger y ponderar las evidencias sobre la base de los resultados obtenidos.</w:t>
            </w:r>
          </w:p>
          <w:p w14:paraId="0D9A6BA7" w14:textId="77777777" w:rsidR="00453E7B" w:rsidRDefault="00453E7B" w:rsidP="00453E7B">
            <w:pPr>
              <w:jc w:val="both"/>
            </w:pPr>
            <w:r>
              <w:t>8. Sacar conclusiones y generalizaciones.</w:t>
            </w:r>
          </w:p>
          <w:p w14:paraId="7820AB46" w14:textId="77777777" w:rsidR="00453E7B" w:rsidRDefault="00453E7B" w:rsidP="00453E7B">
            <w:pPr>
              <w:jc w:val="both"/>
            </w:pPr>
            <w:r>
              <w:t xml:space="preserve">9. Proveer problemas adicionales de naturaleza similar para evaluar las conclusiones abstraídas. </w:t>
            </w:r>
          </w:p>
          <w:p w14:paraId="185792D2" w14:textId="77777777" w:rsidR="00453E7B" w:rsidRDefault="00453E7B" w:rsidP="00453E7B">
            <w:pPr>
              <w:jc w:val="both"/>
            </w:pPr>
          </w:p>
          <w:p w14:paraId="72A83576" w14:textId="77777777" w:rsidR="00453E7B" w:rsidRDefault="00453E7B" w:rsidP="00453E7B">
            <w:pPr>
              <w:jc w:val="both"/>
              <w:rPr>
                <w:b/>
              </w:rPr>
            </w:pPr>
            <w:r>
              <w:rPr>
                <w:b/>
              </w:rPr>
              <w:t>MÉTODO OPERACIONAL</w:t>
            </w:r>
          </w:p>
          <w:p w14:paraId="3A17F265" w14:textId="77777777" w:rsidR="00453E7B" w:rsidRDefault="00453E7B" w:rsidP="00453E7B">
            <w:pPr>
              <w:jc w:val="both"/>
              <w:rPr>
                <w:b/>
              </w:rPr>
            </w:pPr>
            <w:r>
              <w:rPr>
                <w:b/>
              </w:rPr>
              <w:t>Pasos:</w:t>
            </w:r>
          </w:p>
          <w:p w14:paraId="43BAD05A" w14:textId="77777777" w:rsidR="00453E7B" w:rsidRDefault="00453E7B" w:rsidP="00453E7B">
            <w:pPr>
              <w:jc w:val="both"/>
            </w:pPr>
            <w:r w:rsidRPr="00984558">
              <w:t xml:space="preserve">1. </w:t>
            </w:r>
            <w:r>
              <w:t>Presentación de la cuestión a todo el curso.</w:t>
            </w:r>
          </w:p>
          <w:p w14:paraId="70D7E75B" w14:textId="77777777" w:rsidR="00453E7B" w:rsidRDefault="00453E7B" w:rsidP="00453E7B">
            <w:pPr>
              <w:jc w:val="both"/>
            </w:pPr>
            <w:r>
              <w:t>2. Trabajo sobre la cuestión planteada.</w:t>
            </w:r>
          </w:p>
          <w:p w14:paraId="25D38605" w14:textId="77777777" w:rsidR="00453E7B" w:rsidRDefault="00453E7B" w:rsidP="00453E7B">
            <w:pPr>
              <w:jc w:val="both"/>
            </w:pPr>
            <w:r>
              <w:t>3. Puesta en común y discusión de las conclusiones de cada equipo.</w:t>
            </w:r>
          </w:p>
          <w:p w14:paraId="3EC94050" w14:textId="77777777" w:rsidR="00453E7B" w:rsidRDefault="00453E7B" w:rsidP="00453E7B">
            <w:pPr>
              <w:jc w:val="both"/>
            </w:pPr>
            <w:r>
              <w:t>4. Síntesis final de la cuestión.</w:t>
            </w:r>
          </w:p>
          <w:p w14:paraId="49B51660" w14:textId="77777777" w:rsidR="00453E7B" w:rsidRDefault="00453E7B" w:rsidP="00453E7B">
            <w:pPr>
              <w:jc w:val="both"/>
            </w:pPr>
            <w:r>
              <w:t xml:space="preserve">5. Asignación de un trabajo a cada alumno sobre la misma cuestión. </w:t>
            </w:r>
          </w:p>
          <w:p w14:paraId="43284E7F" w14:textId="77777777" w:rsidR="00453E7B" w:rsidRDefault="00453E7B" w:rsidP="00453E7B">
            <w:pPr>
              <w:jc w:val="both"/>
            </w:pPr>
          </w:p>
          <w:p w14:paraId="7C582E02" w14:textId="77777777" w:rsidR="00453E7B" w:rsidRDefault="00453E7B" w:rsidP="00453E7B">
            <w:pPr>
              <w:jc w:val="both"/>
              <w:rPr>
                <w:b/>
              </w:rPr>
            </w:pPr>
            <w:r>
              <w:rPr>
                <w:b/>
              </w:rPr>
              <w:t>MÉTODO GRUPO DE DISCUSIÓN</w:t>
            </w:r>
          </w:p>
          <w:p w14:paraId="5DE9F4B1" w14:textId="77777777" w:rsidR="00453E7B" w:rsidRDefault="00453E7B" w:rsidP="00453E7B">
            <w:pPr>
              <w:jc w:val="both"/>
              <w:rPr>
                <w:b/>
              </w:rPr>
            </w:pPr>
            <w:r>
              <w:rPr>
                <w:b/>
              </w:rPr>
              <w:t>Pasos:</w:t>
            </w:r>
          </w:p>
          <w:p w14:paraId="735D0EC7" w14:textId="77777777" w:rsidR="00453E7B" w:rsidRDefault="00453E7B" w:rsidP="00453E7B">
            <w:pPr>
              <w:jc w:val="both"/>
            </w:pPr>
            <w:r w:rsidRPr="00984558">
              <w:t xml:space="preserve">1. </w:t>
            </w:r>
            <w:r>
              <w:t>Aplicación de actividad motivadora.</w:t>
            </w:r>
          </w:p>
          <w:p w14:paraId="540CD863" w14:textId="77777777" w:rsidR="00453E7B" w:rsidRDefault="00453E7B" w:rsidP="00453E7B">
            <w:pPr>
              <w:jc w:val="both"/>
            </w:pPr>
            <w:r>
              <w:t>2. Presentación del objetivo a desarrollar.</w:t>
            </w:r>
          </w:p>
          <w:p w14:paraId="0BD61D9E" w14:textId="77777777" w:rsidR="00453E7B" w:rsidRDefault="00453E7B" w:rsidP="00453E7B">
            <w:pPr>
              <w:jc w:val="both"/>
            </w:pPr>
            <w:r>
              <w:t>3. Evocación de conocimientos previos.</w:t>
            </w:r>
          </w:p>
          <w:p w14:paraId="303AED19" w14:textId="77777777" w:rsidR="00453E7B" w:rsidRDefault="00453E7B" w:rsidP="00453E7B">
            <w:pPr>
              <w:jc w:val="both"/>
            </w:pPr>
            <w:r>
              <w:t>4. Preparar la escena, introduciendo al tema.</w:t>
            </w:r>
          </w:p>
          <w:p w14:paraId="5FA6A27C" w14:textId="77777777" w:rsidR="00453E7B" w:rsidRDefault="00453E7B" w:rsidP="00453E7B">
            <w:pPr>
              <w:jc w:val="both"/>
            </w:pPr>
            <w:r>
              <w:t>5. Dar las instrucciones de cómo van a trabajar y preparar los grupos.</w:t>
            </w:r>
          </w:p>
          <w:p w14:paraId="16B4570D" w14:textId="77777777" w:rsidR="00453E7B" w:rsidRDefault="00453E7B" w:rsidP="00453E7B">
            <w:pPr>
              <w:jc w:val="both"/>
            </w:pPr>
            <w:r>
              <w:t>6. Dirigir la participación de los alumnos, estimular las discrepancias y fomentar preguntas que inciten a discusión.</w:t>
            </w:r>
          </w:p>
          <w:p w14:paraId="1F7C45B2" w14:textId="77777777" w:rsidR="00453E7B" w:rsidRDefault="00453E7B" w:rsidP="00453E7B">
            <w:pPr>
              <w:jc w:val="both"/>
            </w:pPr>
            <w:r>
              <w:t>7. Aclaratoria de dudas si las hay.</w:t>
            </w:r>
          </w:p>
          <w:p w14:paraId="7D8A8B70" w14:textId="77777777" w:rsidR="00453E7B" w:rsidRDefault="00453E7B" w:rsidP="00453E7B">
            <w:pPr>
              <w:jc w:val="both"/>
            </w:pPr>
            <w:r>
              <w:t>8. Elaboración de conclusiones, resumen o informe de lo discutido.</w:t>
            </w:r>
          </w:p>
          <w:p w14:paraId="4714365B" w14:textId="77777777" w:rsidR="00453E7B" w:rsidRDefault="00453E7B" w:rsidP="00453E7B">
            <w:pPr>
              <w:jc w:val="both"/>
            </w:pPr>
            <w:r>
              <w:t>9. Asignación de lecturas relacionadas con el tema.</w:t>
            </w:r>
          </w:p>
          <w:p w14:paraId="6D7625D6" w14:textId="77777777" w:rsidR="00453E7B" w:rsidRDefault="00453E7B" w:rsidP="00453E7B">
            <w:pPr>
              <w:jc w:val="both"/>
            </w:pPr>
          </w:p>
          <w:p w14:paraId="68966858" w14:textId="77777777" w:rsidR="00453E7B" w:rsidRPr="00665DFB" w:rsidRDefault="00453E7B" w:rsidP="00453E7B">
            <w:pPr>
              <w:jc w:val="both"/>
              <w:rPr>
                <w:b/>
                <w:u w:val="single"/>
              </w:rPr>
            </w:pPr>
            <w:r w:rsidRPr="00665DFB">
              <w:rPr>
                <w:b/>
                <w:u w:val="single"/>
              </w:rPr>
              <w:t>Técnicas de Cierre</w:t>
            </w:r>
          </w:p>
          <w:p w14:paraId="6D2DDD7F" w14:textId="77777777" w:rsidR="00453E7B" w:rsidRDefault="00453E7B" w:rsidP="00453E7B">
            <w:pPr>
              <w:jc w:val="both"/>
            </w:pPr>
          </w:p>
          <w:p w14:paraId="13972FB3" w14:textId="77777777" w:rsidR="00453E7B" w:rsidRPr="00665DFB" w:rsidRDefault="00453E7B" w:rsidP="00453E7B">
            <w:pPr>
              <w:jc w:val="both"/>
              <w:rPr>
                <w:b/>
              </w:rPr>
            </w:pPr>
            <w:r w:rsidRPr="00665DFB">
              <w:rPr>
                <w:b/>
              </w:rPr>
              <w:t>Procedimientos para Cierre Cognoscitivo</w:t>
            </w:r>
          </w:p>
          <w:p w14:paraId="2A0DA27F" w14:textId="77777777" w:rsidR="00453E7B" w:rsidRDefault="00453E7B" w:rsidP="00453E7B">
            <w:pPr>
              <w:jc w:val="both"/>
            </w:pPr>
            <w:r>
              <w:t>1. Verificación: Comprueba el Aprendizaje logrado por los estudiantes solicitando de ellos razones y conclusiones sobre las ideas tratadas.</w:t>
            </w:r>
          </w:p>
          <w:p w14:paraId="681FAC04" w14:textId="77777777" w:rsidR="00453E7B" w:rsidRDefault="00453E7B" w:rsidP="00453E7B">
            <w:pPr>
              <w:jc w:val="both"/>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2216F30A" w14:textId="77777777" w:rsidR="00453E7B" w:rsidRDefault="00453E7B" w:rsidP="00453E7B">
            <w:pPr>
              <w:jc w:val="both"/>
            </w:pPr>
            <w:r>
              <w:t xml:space="preserve">3. Síntesis: Solicita a los estudiantes la elaboración de un resumen de lo aprendido relacionando todos los aspectos tratados. </w:t>
            </w:r>
          </w:p>
          <w:p w14:paraId="65769B73" w14:textId="77777777" w:rsidR="00453E7B" w:rsidRDefault="00453E7B" w:rsidP="00453E7B">
            <w:pPr>
              <w:jc w:val="both"/>
            </w:pPr>
            <w:r>
              <w:t>4. Valoración: Solicita a los alumnos una toma de posición o evaluación de lo aprendido, que establezca su utilidad, aplicación y la proyección que tiene para su formación.</w:t>
            </w:r>
          </w:p>
          <w:p w14:paraId="12367C4C" w14:textId="77777777" w:rsidR="00453E7B" w:rsidRPr="00665DFB" w:rsidRDefault="00453E7B" w:rsidP="00453E7B">
            <w:pPr>
              <w:jc w:val="both"/>
              <w:rPr>
                <w:b/>
              </w:rPr>
            </w:pPr>
            <w:r>
              <w:rPr>
                <w:b/>
              </w:rPr>
              <w:t>Procedimientos para Cierre Psicológico</w:t>
            </w:r>
          </w:p>
          <w:p w14:paraId="4F4B2A34" w14:textId="77777777" w:rsidR="00453E7B" w:rsidRDefault="00453E7B" w:rsidP="00453E7B">
            <w:pPr>
              <w:jc w:val="both"/>
            </w:pPr>
            <w:r>
              <w:t xml:space="preserve">1. Sentimiento al logro: Solicita de los alumnos la expresión de sus sentimientos en cuanto a los logros alcanzados en la experiencia vivida. </w:t>
            </w:r>
          </w:p>
          <w:p w14:paraId="119EE862" w14:textId="77777777" w:rsidR="00453E7B" w:rsidRDefault="00453E7B" w:rsidP="00453E7B">
            <w:pPr>
              <w:jc w:val="both"/>
            </w:pPr>
            <w:r>
              <w:t xml:space="preserve">2. Reconocimiento: El profesor comunica al grupo sus sentimientos en cuanto a su interacción en el grupo y los estimula por el esfuerzo realizado. </w:t>
            </w:r>
          </w:p>
          <w:p w14:paraId="1845A2C3" w14:textId="77777777" w:rsidR="00453E7B" w:rsidRDefault="00453E7B" w:rsidP="00453E7B">
            <w:pPr>
              <w:jc w:val="both"/>
            </w:pPr>
            <w:r>
              <w:t>3. Autoevaluación y  Coevaluación.</w:t>
            </w:r>
          </w:p>
          <w:p w14:paraId="4281DE4B" w14:textId="77777777" w:rsidR="007F703C" w:rsidRDefault="00453E7B" w:rsidP="00453E7B">
            <w:pPr>
              <w:jc w:val="both"/>
            </w:pPr>
            <w:r>
              <w:t>4. Expectativas Generadas.</w:t>
            </w:r>
          </w:p>
          <w:p w14:paraId="0B39B9B8" w14:textId="77777777" w:rsidR="00453E7B" w:rsidRDefault="00453E7B" w:rsidP="00453E7B">
            <w:pPr>
              <w:jc w:val="both"/>
            </w:pPr>
          </w:p>
          <w:p w14:paraId="40966C7C" w14:textId="77777777" w:rsidR="00453E7B" w:rsidRDefault="00453E7B" w:rsidP="00453E7B">
            <w:pPr>
              <w:jc w:val="both"/>
            </w:pPr>
          </w:p>
          <w:p w14:paraId="65CCA411" w14:textId="77777777" w:rsidR="00453E7B" w:rsidRPr="00453E7B" w:rsidRDefault="00453E7B" w:rsidP="00453E7B">
            <w:pPr>
              <w:jc w:val="both"/>
            </w:pPr>
          </w:p>
        </w:tc>
      </w:tr>
      <w:tr w:rsidR="007F703C" w14:paraId="09A667BC" w14:textId="77777777" w:rsidTr="00367FF7">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1905AC0F" w14:textId="77777777" w:rsidR="007F703C" w:rsidRPr="00092378" w:rsidRDefault="00092378" w:rsidP="00BC0C46">
            <w:pPr>
              <w:tabs>
                <w:tab w:val="left" w:pos="924"/>
              </w:tabs>
              <w:jc w:val="both"/>
              <w:rPr>
                <w:rFonts w:ascii="Calibri" w:eastAsia="Calibri" w:hAnsi="Calibri" w:cs="Calibri"/>
                <w:b/>
                <w:sz w:val="22"/>
                <w:szCs w:val="22"/>
              </w:rPr>
            </w:pPr>
            <w:r w:rsidRPr="00092378">
              <w:rPr>
                <w:rFonts w:ascii="Calibri" w:eastAsia="Calibri" w:hAnsi="Calibri" w:cs="Calibri"/>
                <w:b/>
                <w:sz w:val="22"/>
                <w:szCs w:val="22"/>
              </w:rPr>
              <w:t>Evaluación</w:t>
            </w:r>
          </w:p>
        </w:tc>
      </w:tr>
      <w:tr w:rsidR="007F703C" w14:paraId="2C8D5E90" w14:textId="77777777" w:rsidTr="00367FF7">
        <w:trPr>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4FE6582F" w14:textId="77777777" w:rsidR="00453E7B" w:rsidRDefault="00453E7B" w:rsidP="00453E7B">
            <w:pPr>
              <w:tabs>
                <w:tab w:val="left" w:pos="36"/>
                <w:tab w:val="left" w:pos="924"/>
              </w:tabs>
              <w:ind w:left="36"/>
              <w:jc w:val="both"/>
              <w:rPr>
                <w:rFonts w:ascii="Calibri" w:eastAsia="Calibri" w:hAnsi="Calibri" w:cs="Calibri"/>
                <w:sz w:val="20"/>
                <w:szCs w:val="20"/>
              </w:rPr>
            </w:pPr>
            <w:r>
              <w:rPr>
                <w:rFonts w:ascii="Calibri" w:eastAsia="Calibri" w:hAnsi="Calibri" w:cs="Calibri"/>
                <w:sz w:val="20"/>
                <w:szCs w:val="20"/>
              </w:rPr>
              <w:t>CE.CN.2.11. Propone medidas de prevención y conservación de los recursos naturales (suelo y agua), a partir del conocimiento</w:t>
            </w:r>
            <w:r>
              <w:rPr>
                <w:rFonts w:ascii="Calibri" w:eastAsia="Calibri" w:hAnsi="Calibri" w:cs="Calibri"/>
                <w:sz w:val="20"/>
                <w:szCs w:val="20"/>
              </w:rPr>
              <w:br/>
              <w:t>de las características, formación, clasificación y causas del deterioro del suelo; identificar la importancia, el ciclo,</w:t>
            </w:r>
            <w:r>
              <w:rPr>
                <w:rFonts w:ascii="Calibri" w:eastAsia="Calibri" w:hAnsi="Calibri" w:cs="Calibri"/>
                <w:sz w:val="20"/>
                <w:szCs w:val="20"/>
              </w:rPr>
              <w:br/>
              <w:t>los usos, el proceso de potabilización del agua y la utilización de tecnologías limpias para su manejo.</w:t>
            </w:r>
          </w:p>
          <w:p w14:paraId="52D1E874" w14:textId="77777777" w:rsidR="00453E7B" w:rsidRDefault="00453E7B" w:rsidP="00453E7B">
            <w:pPr>
              <w:tabs>
                <w:tab w:val="left" w:pos="36"/>
                <w:tab w:val="left" w:pos="924"/>
              </w:tabs>
              <w:ind w:left="36"/>
              <w:jc w:val="both"/>
              <w:rPr>
                <w:rFonts w:ascii="Calibri" w:eastAsia="Calibri" w:hAnsi="Calibri" w:cs="Calibri"/>
                <w:sz w:val="20"/>
                <w:szCs w:val="20"/>
              </w:rPr>
            </w:pPr>
            <w:r>
              <w:rPr>
                <w:rFonts w:ascii="Calibri" w:eastAsia="Calibri" w:hAnsi="Calibri" w:cs="Calibri"/>
                <w:sz w:val="20"/>
                <w:szCs w:val="20"/>
              </w:rPr>
              <w:t xml:space="preserve">CE.CN.2.10. Establece las características, importancia y localización de los recursos naturales (renovables y no renovables) de las regiones del Ecuador y emite razones para realizar una explotación controlada.  </w:t>
            </w:r>
          </w:p>
          <w:p w14:paraId="59CF7AC3" w14:textId="77777777" w:rsidR="00453E7B" w:rsidRDefault="00453E7B" w:rsidP="00453E7B">
            <w:pPr>
              <w:tabs>
                <w:tab w:val="left" w:pos="36"/>
                <w:tab w:val="left" w:pos="924"/>
              </w:tabs>
              <w:ind w:left="36"/>
              <w:jc w:val="both"/>
              <w:rPr>
                <w:rFonts w:ascii="Calibri" w:eastAsia="Calibri" w:hAnsi="Calibri" w:cs="Calibri"/>
                <w:b/>
                <w:sz w:val="20"/>
                <w:szCs w:val="20"/>
              </w:rPr>
            </w:pPr>
            <w:r>
              <w:rPr>
                <w:rFonts w:ascii="Calibri" w:eastAsia="Calibri" w:hAnsi="Calibri" w:cs="Calibri"/>
                <w:b/>
                <w:sz w:val="20"/>
                <w:szCs w:val="20"/>
              </w:rPr>
              <w:t>Indicadores para la evaluación del criterio:</w:t>
            </w:r>
          </w:p>
          <w:p w14:paraId="07A575C4" w14:textId="77777777" w:rsidR="00453E7B" w:rsidRDefault="00453E7B" w:rsidP="00453E7B">
            <w:pPr>
              <w:tabs>
                <w:tab w:val="left" w:pos="924"/>
              </w:tabs>
              <w:jc w:val="both"/>
              <w:rPr>
                <w:rFonts w:ascii="Calibri" w:eastAsia="Calibri" w:hAnsi="Calibri" w:cs="Calibri"/>
                <w:sz w:val="20"/>
                <w:szCs w:val="20"/>
              </w:rPr>
            </w:pPr>
            <w:r>
              <w:rPr>
                <w:rFonts w:ascii="Calibri" w:eastAsia="Calibri" w:hAnsi="Calibri" w:cs="Calibri"/>
                <w:sz w:val="20"/>
                <w:szCs w:val="20"/>
              </w:rPr>
              <w:t>I.CN.2.11.2. Analiza, a partir de la indagación en diversas fuentes, la importancia del agua, el ciclo, usos, proceso de potabilización y la utilización de tecnologías limpias para su manejo y conservación. (J.3., I.2.)</w:t>
            </w:r>
          </w:p>
          <w:p w14:paraId="71A39B65" w14:textId="77777777" w:rsidR="007F703C" w:rsidRDefault="00453E7B" w:rsidP="00453E7B">
            <w:pPr>
              <w:tabs>
                <w:tab w:val="left" w:pos="924"/>
              </w:tabs>
              <w:jc w:val="both"/>
              <w:rPr>
                <w:rFonts w:ascii="Calibri" w:eastAsia="Calibri" w:hAnsi="Calibri" w:cs="Calibri"/>
                <w:sz w:val="22"/>
                <w:szCs w:val="22"/>
              </w:rPr>
            </w:pPr>
            <w:r>
              <w:rPr>
                <w:rFonts w:ascii="Calibri" w:eastAsia="Calibri" w:hAnsi="Calibri" w:cs="Calibri"/>
                <w:sz w:val="20"/>
                <w:szCs w:val="20"/>
              </w:rPr>
              <w:t>I.CN.2.10.1. Clasifica a los recursos naturales en renovables y no renovables en función de sus características, importancia, usos y propone razones para realizar la explotación controlada en las regiones naturales del país. (J.3., I.4.)</w:t>
            </w:r>
          </w:p>
        </w:tc>
      </w:tr>
      <w:tr w:rsidR="007F703C" w14:paraId="0DE032C2" w14:textId="77777777" w:rsidTr="00367FF7">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4671914E" w14:textId="77777777" w:rsidR="007F703C" w:rsidRPr="00092378" w:rsidRDefault="00092378" w:rsidP="00BC0C46">
            <w:pPr>
              <w:tabs>
                <w:tab w:val="left" w:pos="924"/>
              </w:tabs>
              <w:jc w:val="both"/>
              <w:rPr>
                <w:rFonts w:ascii="Calibri" w:eastAsia="Calibri" w:hAnsi="Calibri" w:cs="Calibri"/>
                <w:b/>
                <w:sz w:val="22"/>
                <w:szCs w:val="22"/>
              </w:rPr>
            </w:pPr>
            <w:r>
              <w:rPr>
                <w:rFonts w:ascii="Calibri" w:eastAsia="Calibri" w:hAnsi="Calibri" w:cs="Calibri"/>
                <w:b/>
                <w:sz w:val="22"/>
                <w:szCs w:val="22"/>
              </w:rPr>
              <w:t xml:space="preserve">Duración en semanas </w:t>
            </w:r>
          </w:p>
        </w:tc>
      </w:tr>
      <w:tr w:rsidR="007F703C" w14:paraId="64F4B0A8" w14:textId="77777777" w:rsidTr="00367FF7">
        <w:trPr>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6D07F2A6" w14:textId="77777777" w:rsidR="007F703C" w:rsidRDefault="00453E7B" w:rsidP="00BC0C46">
            <w:pPr>
              <w:tabs>
                <w:tab w:val="left" w:pos="924"/>
              </w:tabs>
              <w:jc w:val="both"/>
              <w:rPr>
                <w:rFonts w:ascii="Calibri" w:eastAsia="Calibri" w:hAnsi="Calibri" w:cs="Calibri"/>
                <w:sz w:val="22"/>
                <w:szCs w:val="22"/>
              </w:rPr>
            </w:pPr>
            <w:r>
              <w:rPr>
                <w:rFonts w:ascii="Calibri" w:eastAsia="Calibri" w:hAnsi="Calibri" w:cs="Calibri"/>
                <w:sz w:val="22"/>
                <w:szCs w:val="22"/>
              </w:rPr>
              <w:t>5</w:t>
            </w:r>
          </w:p>
        </w:tc>
      </w:tr>
      <w:tr w:rsidR="00453E7B" w14:paraId="57A89268" w14:textId="77777777" w:rsidTr="00367FF7">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1A29FBAB" w14:textId="77777777" w:rsidR="00453E7B" w:rsidRPr="00453E7B" w:rsidRDefault="00453E7B" w:rsidP="00453E7B">
            <w:pPr>
              <w:jc w:val="both"/>
              <w:rPr>
                <w:rFonts w:ascii="Calibri" w:eastAsia="Calibri" w:hAnsi="Calibri" w:cs="Calibri"/>
                <w:b/>
                <w:color w:val="000000"/>
                <w:sz w:val="20"/>
                <w:szCs w:val="20"/>
              </w:rPr>
            </w:pPr>
            <w:r>
              <w:rPr>
                <w:rFonts w:ascii="Calibri" w:eastAsia="Calibri" w:hAnsi="Calibri" w:cs="Calibri"/>
                <w:sz w:val="22"/>
                <w:szCs w:val="22"/>
              </w:rPr>
              <w:t xml:space="preserve">Unidad 3: </w:t>
            </w:r>
            <w:r>
              <w:rPr>
                <w:rFonts w:ascii="Calibri" w:eastAsia="Calibri" w:hAnsi="Calibri" w:cs="Calibri"/>
                <w:b/>
                <w:color w:val="000000"/>
                <w:sz w:val="20"/>
                <w:szCs w:val="20"/>
              </w:rPr>
              <w:t>Ecuador, país megadiverso</w:t>
            </w:r>
          </w:p>
        </w:tc>
      </w:tr>
      <w:tr w:rsidR="00453E7B" w14:paraId="62BE52EE" w14:textId="77777777" w:rsidTr="00367FF7">
        <w:trPr>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79057DF7" w14:textId="77777777" w:rsidR="00453E7B" w:rsidRDefault="00092378" w:rsidP="00BC0C46">
            <w:pPr>
              <w:tabs>
                <w:tab w:val="left" w:pos="924"/>
              </w:tabs>
              <w:jc w:val="both"/>
              <w:rPr>
                <w:rFonts w:ascii="Calibri" w:eastAsia="Calibri" w:hAnsi="Calibri" w:cs="Calibri"/>
                <w:sz w:val="22"/>
                <w:szCs w:val="22"/>
              </w:rPr>
            </w:pPr>
            <w:r w:rsidRPr="008422EF">
              <w:rPr>
                <w:rFonts w:ascii="Calibri" w:eastAsia="Calibri" w:hAnsi="Calibri" w:cs="Calibri"/>
                <w:b/>
                <w:sz w:val="20"/>
                <w:szCs w:val="20"/>
              </w:rPr>
              <w:t>Objetivos específicos de la unidad de planificación</w:t>
            </w:r>
          </w:p>
        </w:tc>
      </w:tr>
      <w:tr w:rsidR="00453E7B" w14:paraId="5CFB79DA" w14:textId="77777777" w:rsidTr="00367FF7">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3A806B5F" w14:textId="77777777" w:rsidR="008D3C56" w:rsidRPr="008D3C56" w:rsidRDefault="008D3C56" w:rsidP="008D3C56">
            <w:pPr>
              <w:tabs>
                <w:tab w:val="left" w:pos="924"/>
              </w:tabs>
              <w:jc w:val="both"/>
              <w:rPr>
                <w:rFonts w:ascii="Calibri" w:eastAsia="Calibri" w:hAnsi="Calibri" w:cs="Calibri"/>
                <w:color w:val="000000"/>
                <w:sz w:val="20"/>
                <w:szCs w:val="20"/>
              </w:rPr>
            </w:pPr>
            <w:r>
              <w:rPr>
                <w:rFonts w:ascii="Calibri" w:eastAsia="Calibri" w:hAnsi="Calibri" w:cs="Calibri"/>
                <w:color w:val="000000"/>
                <w:sz w:val="20"/>
                <w:szCs w:val="20"/>
              </w:rPr>
              <w:t xml:space="preserve">O.CN.2.1. Explorar y comprender los ciclos de vida y las características esenciales de las plantas y los animales, para establecer semejanzas y diferencias; clasificarlos en angiospermas o gimnospermas, vertebrados o invertebrados, respectivamente, y relacionarlos con su hábitat. </w:t>
            </w:r>
          </w:p>
          <w:p w14:paraId="6BA3FF77" w14:textId="77777777" w:rsidR="008D3C56" w:rsidRDefault="008D3C56" w:rsidP="008D3C56">
            <w:pPr>
              <w:tabs>
                <w:tab w:val="left" w:pos="924"/>
              </w:tabs>
              <w:jc w:val="both"/>
              <w:rPr>
                <w:rFonts w:ascii="Calibri" w:eastAsia="Calibri" w:hAnsi="Calibri" w:cs="Calibri"/>
                <w:sz w:val="20"/>
                <w:szCs w:val="20"/>
              </w:rPr>
            </w:pPr>
            <w:r>
              <w:rPr>
                <w:rFonts w:ascii="Calibri" w:eastAsia="Calibri" w:hAnsi="Calibri" w:cs="Calibri"/>
                <w:sz w:val="20"/>
                <w:szCs w:val="20"/>
              </w:rPr>
              <w:t xml:space="preserve">O.CN.2.2. Explorar y discutir las clases de hábitats, las reacciones de los seres vivos cuando los hábitats naturales cambian, las amenazas que causan su degradación y establecer la toma de decisiones pertinentes. </w:t>
            </w:r>
          </w:p>
          <w:p w14:paraId="0D8C5DE9" w14:textId="77777777" w:rsidR="00453E7B" w:rsidRDefault="008D3C56" w:rsidP="008D3C56">
            <w:pPr>
              <w:tabs>
                <w:tab w:val="left" w:pos="924"/>
              </w:tabs>
              <w:jc w:val="both"/>
              <w:rPr>
                <w:rFonts w:ascii="Calibri" w:eastAsia="Calibri" w:hAnsi="Calibri" w:cs="Calibri"/>
                <w:sz w:val="22"/>
                <w:szCs w:val="22"/>
              </w:rPr>
            </w:pPr>
            <w:r>
              <w:rPr>
                <w:rFonts w:ascii="Calibri" w:eastAsia="Calibri" w:hAnsi="Calibri" w:cs="Calibri"/>
                <w:sz w:val="20"/>
                <w:szCs w:val="20"/>
              </w:rPr>
              <w:t>O.CN.2.10. Aplicar habilidades de indagación científica para relacionar el medio físico con los seres vivos y comunicar los resultados con honestidad.</w:t>
            </w:r>
          </w:p>
        </w:tc>
      </w:tr>
      <w:tr w:rsidR="00453E7B" w14:paraId="2E3ECFE2" w14:textId="77777777" w:rsidTr="00367FF7">
        <w:trPr>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367E819A" w14:textId="77777777" w:rsidR="00453E7B" w:rsidRPr="00092378" w:rsidRDefault="00092378" w:rsidP="00BC0C46">
            <w:pPr>
              <w:tabs>
                <w:tab w:val="left" w:pos="924"/>
              </w:tabs>
              <w:jc w:val="both"/>
              <w:rPr>
                <w:rFonts w:ascii="Calibri" w:eastAsia="Calibri" w:hAnsi="Calibri" w:cs="Calibri"/>
                <w:b/>
                <w:sz w:val="22"/>
                <w:szCs w:val="22"/>
              </w:rPr>
            </w:pPr>
            <w:r>
              <w:rPr>
                <w:rFonts w:ascii="Calibri" w:eastAsia="Calibri" w:hAnsi="Calibri" w:cs="Calibri"/>
                <w:b/>
                <w:sz w:val="22"/>
                <w:szCs w:val="22"/>
              </w:rPr>
              <w:t>Contenidos</w:t>
            </w:r>
          </w:p>
        </w:tc>
      </w:tr>
      <w:tr w:rsidR="00453E7B" w14:paraId="6CA83086" w14:textId="77777777" w:rsidTr="00367FF7">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3AB9C9E6" w14:textId="77777777" w:rsidR="008D3C56" w:rsidRDefault="008D3C56" w:rsidP="008D3C56">
            <w:pPr>
              <w:tabs>
                <w:tab w:val="left" w:pos="924"/>
              </w:tabs>
              <w:jc w:val="both"/>
              <w:rPr>
                <w:rFonts w:ascii="Calibri" w:eastAsia="Calibri" w:hAnsi="Calibri" w:cs="Calibri"/>
                <w:sz w:val="20"/>
                <w:szCs w:val="20"/>
              </w:rPr>
            </w:pPr>
            <w:r>
              <w:rPr>
                <w:rFonts w:ascii="Calibri" w:eastAsia="Calibri" w:hAnsi="Calibri" w:cs="Calibri"/>
                <w:sz w:val="20"/>
                <w:szCs w:val="20"/>
              </w:rPr>
              <w:t>DCCD 2.1.6: Observar en forma guiada y describir las características de los animales vertebrados, agruparlos de acuerdo a sus características y relacionarlos con su hábitat.</w:t>
            </w:r>
          </w:p>
          <w:p w14:paraId="04834A42" w14:textId="77777777" w:rsidR="00453E7B" w:rsidRDefault="008D3C56" w:rsidP="008D3C56">
            <w:pPr>
              <w:tabs>
                <w:tab w:val="left" w:pos="924"/>
              </w:tabs>
              <w:jc w:val="both"/>
              <w:rPr>
                <w:rFonts w:ascii="Calibri" w:eastAsia="Calibri" w:hAnsi="Calibri" w:cs="Calibri"/>
                <w:sz w:val="20"/>
                <w:szCs w:val="20"/>
              </w:rPr>
            </w:pPr>
            <w:r>
              <w:rPr>
                <w:rFonts w:ascii="Calibri" w:eastAsia="Calibri" w:hAnsi="Calibri" w:cs="Calibri"/>
                <w:sz w:val="20"/>
                <w:szCs w:val="20"/>
              </w:rPr>
              <w:t>DCCD 2.1.9: Indagar, con uso de las TIC y otros recursos, la diversidad e importancia de los vertebrados de las regiones naturales de Ecuador e identificar acciones de protección y cuidado</w:t>
            </w:r>
          </w:p>
          <w:p w14:paraId="3BC48751" w14:textId="77777777" w:rsidR="00092378" w:rsidRDefault="00092378" w:rsidP="008D3C56">
            <w:pPr>
              <w:tabs>
                <w:tab w:val="left" w:pos="924"/>
              </w:tabs>
              <w:jc w:val="both"/>
              <w:rPr>
                <w:rFonts w:ascii="Calibri" w:eastAsia="Calibri" w:hAnsi="Calibri" w:cs="Calibri"/>
                <w:sz w:val="20"/>
                <w:szCs w:val="20"/>
              </w:rPr>
            </w:pPr>
          </w:p>
          <w:p w14:paraId="7D87F0E2" w14:textId="77777777" w:rsidR="00092378" w:rsidRDefault="00092378" w:rsidP="008D3C56">
            <w:pPr>
              <w:tabs>
                <w:tab w:val="left" w:pos="924"/>
              </w:tabs>
              <w:jc w:val="both"/>
              <w:rPr>
                <w:rFonts w:ascii="Calibri" w:eastAsia="Calibri" w:hAnsi="Calibri" w:cs="Calibri"/>
                <w:sz w:val="20"/>
                <w:szCs w:val="20"/>
              </w:rPr>
            </w:pPr>
          </w:p>
          <w:p w14:paraId="633112B9" w14:textId="77777777" w:rsidR="00092378" w:rsidRPr="00092378" w:rsidRDefault="00092378" w:rsidP="008D3C56">
            <w:pPr>
              <w:tabs>
                <w:tab w:val="left" w:pos="924"/>
              </w:tabs>
              <w:jc w:val="both"/>
              <w:rPr>
                <w:rFonts w:ascii="Calibri" w:eastAsia="Calibri" w:hAnsi="Calibri" w:cs="Calibri"/>
                <w:b/>
                <w:sz w:val="22"/>
                <w:szCs w:val="22"/>
              </w:rPr>
            </w:pPr>
          </w:p>
        </w:tc>
      </w:tr>
      <w:tr w:rsidR="00453E7B" w14:paraId="2ABCC305" w14:textId="77777777" w:rsidTr="00367FF7">
        <w:trPr>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0B5A8569" w14:textId="77777777" w:rsidR="00453E7B" w:rsidRPr="00092378" w:rsidRDefault="00092378" w:rsidP="00BC0C46">
            <w:pPr>
              <w:tabs>
                <w:tab w:val="left" w:pos="924"/>
              </w:tabs>
              <w:jc w:val="both"/>
              <w:rPr>
                <w:rFonts w:ascii="Calibri" w:eastAsia="Calibri" w:hAnsi="Calibri" w:cs="Calibri"/>
                <w:b/>
                <w:sz w:val="22"/>
                <w:szCs w:val="22"/>
              </w:rPr>
            </w:pPr>
            <w:r w:rsidRPr="00092378">
              <w:rPr>
                <w:rFonts w:ascii="Calibri" w:eastAsia="Calibri" w:hAnsi="Calibri" w:cs="Calibri"/>
                <w:b/>
                <w:sz w:val="22"/>
                <w:szCs w:val="22"/>
              </w:rPr>
              <w:t>Evaluación</w:t>
            </w:r>
          </w:p>
        </w:tc>
      </w:tr>
      <w:tr w:rsidR="00453E7B" w14:paraId="5DF60CB7" w14:textId="77777777" w:rsidTr="00367FF7">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2692614C" w14:textId="77777777" w:rsidR="008D3C56" w:rsidRDefault="008D3C56" w:rsidP="008D3C56">
            <w:pPr>
              <w:tabs>
                <w:tab w:val="left" w:pos="36"/>
                <w:tab w:val="left" w:pos="924"/>
              </w:tabs>
              <w:ind w:left="36"/>
              <w:jc w:val="both"/>
              <w:rPr>
                <w:rFonts w:ascii="Calibri" w:eastAsia="Calibri" w:hAnsi="Calibri" w:cs="Calibri"/>
                <w:sz w:val="20"/>
                <w:szCs w:val="20"/>
              </w:rPr>
            </w:pPr>
            <w:r>
              <w:rPr>
                <w:rFonts w:ascii="Calibri" w:eastAsia="Calibri" w:hAnsi="Calibri" w:cs="Calibri"/>
                <w:sz w:val="20"/>
                <w:szCs w:val="20"/>
              </w:rPr>
              <w:t>CE.CN.2.2. Aprecia la diversidad de plantas y animales, en función de la comprensión de sus características, funciones, importancia, relación con el hábitat en donde se desarrollan, identificación de las contribuciones de la flora ecuatoriana al avance científico y utilidad para el ser humano.</w:t>
            </w:r>
          </w:p>
          <w:p w14:paraId="58AB6937" w14:textId="77777777" w:rsidR="008D3C56" w:rsidRDefault="008D3C56" w:rsidP="008D3C56">
            <w:pPr>
              <w:tabs>
                <w:tab w:val="left" w:pos="36"/>
                <w:tab w:val="left" w:pos="924"/>
              </w:tabs>
              <w:ind w:left="36"/>
              <w:jc w:val="both"/>
              <w:rPr>
                <w:rFonts w:ascii="Calibri" w:eastAsia="Calibri" w:hAnsi="Calibri" w:cs="Calibri"/>
                <w:sz w:val="20"/>
                <w:szCs w:val="20"/>
              </w:rPr>
            </w:pPr>
            <w:r>
              <w:rPr>
                <w:rFonts w:ascii="Calibri" w:eastAsia="Calibri" w:hAnsi="Calibri" w:cs="Calibri"/>
                <w:sz w:val="20"/>
                <w:szCs w:val="20"/>
              </w:rPr>
              <w:t>CE.CN.2.3. Propone medidas de protección y cuidado hacia los hábitat locales y de las regiones naturales del Ecuador, desde la comprensión de las características, la diversidad de vertebrados y plantas con semilla, las reacciones de los seres vivos a los cambios y amenazas a las que están expuestos.</w:t>
            </w:r>
          </w:p>
          <w:p w14:paraId="42F03D32" w14:textId="77777777" w:rsidR="008D3C56" w:rsidRDefault="008D3C56" w:rsidP="008D3C56">
            <w:pPr>
              <w:tabs>
                <w:tab w:val="left" w:pos="36"/>
                <w:tab w:val="left" w:pos="924"/>
              </w:tabs>
              <w:ind w:left="36"/>
              <w:jc w:val="both"/>
              <w:rPr>
                <w:rFonts w:ascii="Calibri" w:eastAsia="Calibri" w:hAnsi="Calibri" w:cs="Calibri"/>
                <w:b/>
                <w:sz w:val="20"/>
                <w:szCs w:val="20"/>
              </w:rPr>
            </w:pPr>
            <w:r>
              <w:rPr>
                <w:rFonts w:ascii="Calibri" w:eastAsia="Calibri" w:hAnsi="Calibri" w:cs="Calibri"/>
                <w:b/>
                <w:sz w:val="20"/>
                <w:szCs w:val="20"/>
              </w:rPr>
              <w:t>Indicadores para la evaluación del criterio:</w:t>
            </w:r>
          </w:p>
          <w:p w14:paraId="15687551" w14:textId="77777777" w:rsidR="008D3C56" w:rsidRDefault="008D3C56" w:rsidP="008D3C56">
            <w:pPr>
              <w:tabs>
                <w:tab w:val="left" w:pos="924"/>
              </w:tabs>
              <w:jc w:val="both"/>
              <w:rPr>
                <w:rFonts w:ascii="Calibri" w:eastAsia="Calibri" w:hAnsi="Calibri" w:cs="Calibri"/>
                <w:sz w:val="20"/>
                <w:szCs w:val="20"/>
              </w:rPr>
            </w:pPr>
            <w:r>
              <w:rPr>
                <w:rFonts w:ascii="Calibri" w:eastAsia="Calibri" w:hAnsi="Calibri" w:cs="Calibri"/>
                <w:sz w:val="20"/>
                <w:szCs w:val="20"/>
              </w:rPr>
              <w:t>I.CN.2.2.1. Clasifica a los animales en vertebrados e invertebrados, en función de la presencia o ausencia de columna vertebral y sus características externas (partes del cuerpo, cubierta corporal, tamaño, forma de desplazarse, alimentación). A su vez, agrupa a los vertebrados según sus características, examina su utilidad para el ser humano y su relación con el hábitat en donde se desarrollan. (J.3., I.2.)</w:t>
            </w:r>
          </w:p>
          <w:p w14:paraId="63696935" w14:textId="77777777" w:rsidR="00453E7B" w:rsidRDefault="008D3C56" w:rsidP="008D3C56">
            <w:pPr>
              <w:tabs>
                <w:tab w:val="left" w:pos="924"/>
              </w:tabs>
              <w:jc w:val="both"/>
              <w:rPr>
                <w:rFonts w:ascii="Calibri" w:eastAsia="Calibri" w:hAnsi="Calibri" w:cs="Calibri"/>
                <w:sz w:val="22"/>
                <w:szCs w:val="22"/>
              </w:rPr>
            </w:pPr>
            <w:r>
              <w:rPr>
                <w:rFonts w:ascii="Calibri" w:eastAsia="Calibri" w:hAnsi="Calibri" w:cs="Calibri"/>
                <w:sz w:val="20"/>
                <w:szCs w:val="20"/>
              </w:rPr>
              <w:t>I.CN.2.4.1. Explica con lenguaje claro y pertinente, la ubicación del cerebro, pulmones, corazón, esqueleto, músculos y articulaciones en su cuerpo; y sus respectivas funciones (soporte, movimiento y protección), estructura y relación con el mantenimiento de la vida. (J3, I3)</w:t>
            </w:r>
          </w:p>
        </w:tc>
      </w:tr>
      <w:tr w:rsidR="00453E7B" w14:paraId="5529C9F3" w14:textId="77777777" w:rsidTr="00367FF7">
        <w:trPr>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4352A8FD" w14:textId="77777777" w:rsidR="00453E7B" w:rsidRPr="00092378" w:rsidRDefault="00092378" w:rsidP="00BC0C46">
            <w:pPr>
              <w:tabs>
                <w:tab w:val="left" w:pos="924"/>
              </w:tabs>
              <w:jc w:val="both"/>
              <w:rPr>
                <w:rFonts w:ascii="Calibri" w:eastAsia="Calibri" w:hAnsi="Calibri" w:cs="Calibri"/>
                <w:b/>
                <w:sz w:val="22"/>
                <w:szCs w:val="22"/>
              </w:rPr>
            </w:pPr>
            <w:r w:rsidRPr="00092378">
              <w:rPr>
                <w:rFonts w:ascii="Calibri" w:eastAsia="Calibri" w:hAnsi="Calibri" w:cs="Calibri"/>
                <w:b/>
                <w:sz w:val="22"/>
                <w:szCs w:val="22"/>
              </w:rPr>
              <w:t xml:space="preserve">Duración en semanas </w:t>
            </w:r>
          </w:p>
        </w:tc>
      </w:tr>
      <w:tr w:rsidR="00453E7B" w14:paraId="7CB8593F" w14:textId="77777777" w:rsidTr="00367FF7">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3F355987" w14:textId="77777777" w:rsidR="00453E7B" w:rsidRDefault="008D3C56" w:rsidP="00BC0C46">
            <w:pPr>
              <w:tabs>
                <w:tab w:val="left" w:pos="924"/>
              </w:tabs>
              <w:jc w:val="both"/>
              <w:rPr>
                <w:rFonts w:ascii="Calibri" w:eastAsia="Calibri" w:hAnsi="Calibri" w:cs="Calibri"/>
                <w:sz w:val="22"/>
                <w:szCs w:val="22"/>
              </w:rPr>
            </w:pPr>
            <w:r>
              <w:rPr>
                <w:rFonts w:ascii="Calibri" w:eastAsia="Calibri" w:hAnsi="Calibri" w:cs="Calibri"/>
                <w:sz w:val="22"/>
                <w:szCs w:val="22"/>
              </w:rPr>
              <w:t>5</w:t>
            </w:r>
          </w:p>
        </w:tc>
      </w:tr>
      <w:tr w:rsidR="00453E7B" w14:paraId="3159B598" w14:textId="77777777" w:rsidTr="00367FF7">
        <w:trPr>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4744B17C" w14:textId="77777777" w:rsidR="00453E7B" w:rsidRDefault="008D3C56" w:rsidP="00BC0C46">
            <w:pPr>
              <w:tabs>
                <w:tab w:val="left" w:pos="924"/>
              </w:tabs>
              <w:jc w:val="both"/>
              <w:rPr>
                <w:rFonts w:ascii="Calibri" w:eastAsia="Calibri" w:hAnsi="Calibri" w:cs="Calibri"/>
                <w:sz w:val="22"/>
                <w:szCs w:val="22"/>
              </w:rPr>
            </w:pPr>
            <w:r>
              <w:rPr>
                <w:rFonts w:ascii="Calibri" w:eastAsia="Calibri" w:hAnsi="Calibri" w:cs="Calibri"/>
                <w:sz w:val="22"/>
                <w:szCs w:val="22"/>
              </w:rPr>
              <w:t xml:space="preserve">Unidad 4: </w:t>
            </w:r>
            <w:r>
              <w:rPr>
                <w:rFonts w:ascii="Calibri" w:eastAsia="Calibri" w:hAnsi="Calibri" w:cs="Calibri"/>
                <w:b/>
                <w:color w:val="000000"/>
                <w:sz w:val="20"/>
                <w:szCs w:val="20"/>
              </w:rPr>
              <w:t>Qué importantes son las plantas</w:t>
            </w:r>
          </w:p>
        </w:tc>
      </w:tr>
      <w:tr w:rsidR="008D3C56" w14:paraId="4341EA4A" w14:textId="77777777" w:rsidTr="008D3C56">
        <w:trPr>
          <w:cnfStyle w:val="000000100000" w:firstRow="0" w:lastRow="0" w:firstColumn="0" w:lastColumn="0" w:oddVBand="0" w:evenVBand="0" w:oddHBand="1" w:evenHBand="0" w:firstRowFirstColumn="0" w:firstRowLastColumn="0" w:lastRowFirstColumn="0" w:lastRowLastColumn="0"/>
          <w:trHeight w:val="39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59985000" w14:textId="77777777" w:rsidR="008D3C56" w:rsidRDefault="00092378" w:rsidP="00BC0C46">
            <w:pPr>
              <w:tabs>
                <w:tab w:val="left" w:pos="924"/>
              </w:tabs>
              <w:jc w:val="both"/>
              <w:rPr>
                <w:rFonts w:ascii="Calibri" w:eastAsia="Calibri" w:hAnsi="Calibri" w:cs="Calibri"/>
                <w:sz w:val="22"/>
                <w:szCs w:val="22"/>
              </w:rPr>
            </w:pPr>
            <w:r w:rsidRPr="008422EF">
              <w:rPr>
                <w:rFonts w:ascii="Calibri" w:eastAsia="Calibri" w:hAnsi="Calibri" w:cs="Calibri"/>
                <w:b/>
                <w:sz w:val="20"/>
                <w:szCs w:val="20"/>
              </w:rPr>
              <w:t>Objetivos específicos de la unidad de planificación</w:t>
            </w:r>
          </w:p>
        </w:tc>
      </w:tr>
      <w:tr w:rsidR="008D3C56" w14:paraId="045EC471" w14:textId="77777777" w:rsidTr="008D3C56">
        <w:trPr>
          <w:trHeight w:val="39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52C5EE00" w14:textId="77777777" w:rsidR="00367FF7" w:rsidRDefault="00367FF7" w:rsidP="00367FF7">
            <w:pPr>
              <w:jc w:val="both"/>
              <w:rPr>
                <w:rFonts w:ascii="Calibri" w:eastAsia="Calibri" w:hAnsi="Calibri" w:cs="Calibri"/>
                <w:color w:val="000000"/>
                <w:sz w:val="20"/>
                <w:szCs w:val="20"/>
              </w:rPr>
            </w:pPr>
            <w:r>
              <w:rPr>
                <w:rFonts w:ascii="Calibri" w:eastAsia="Calibri" w:hAnsi="Calibri" w:cs="Calibri"/>
                <w:color w:val="000000"/>
                <w:sz w:val="20"/>
                <w:szCs w:val="20"/>
              </w:rPr>
              <w:t xml:space="preserve">O.CN.2.1. Explorar y comprender los ciclos de vida y las características esenciales de las plantas y los animales, para establecer semejanzas y diferencias; clasificarlos en angiospermas o gimnospermas, vertebrados o invertebrados, respectivamente, y relacionarlos con su hábitat. </w:t>
            </w:r>
          </w:p>
          <w:p w14:paraId="0E485D08" w14:textId="77777777" w:rsidR="00367FF7" w:rsidRDefault="00367FF7" w:rsidP="00367FF7">
            <w:pPr>
              <w:tabs>
                <w:tab w:val="left" w:pos="924"/>
              </w:tabs>
              <w:jc w:val="both"/>
              <w:rPr>
                <w:rFonts w:ascii="Calibri" w:eastAsia="Calibri" w:hAnsi="Calibri" w:cs="Calibri"/>
                <w:color w:val="000000"/>
                <w:sz w:val="20"/>
                <w:szCs w:val="20"/>
              </w:rPr>
            </w:pPr>
            <w:r>
              <w:rPr>
                <w:rFonts w:ascii="Calibri" w:eastAsia="Calibri" w:hAnsi="Calibri" w:cs="Calibri"/>
                <w:sz w:val="20"/>
                <w:szCs w:val="20"/>
              </w:rPr>
              <w:t xml:space="preserve">O.CN.2.2. Explorar y discutir las clases de hábitats, las reacciones de los seres vivos cuando los hábitats naturales cambian, las amenazas que causan su degradación y establecer la toma de decisiones pertinentes. </w:t>
            </w:r>
          </w:p>
          <w:p w14:paraId="0925A605" w14:textId="77777777" w:rsidR="008D3C56" w:rsidRDefault="008D3C56" w:rsidP="00BC0C46">
            <w:pPr>
              <w:tabs>
                <w:tab w:val="left" w:pos="924"/>
              </w:tabs>
              <w:jc w:val="both"/>
              <w:rPr>
                <w:rFonts w:ascii="Calibri" w:eastAsia="Calibri" w:hAnsi="Calibri" w:cs="Calibri"/>
                <w:sz w:val="22"/>
                <w:szCs w:val="22"/>
              </w:rPr>
            </w:pPr>
          </w:p>
        </w:tc>
      </w:tr>
      <w:tr w:rsidR="008D3C56" w14:paraId="7E710F2A" w14:textId="77777777" w:rsidTr="008D3C56">
        <w:trPr>
          <w:cnfStyle w:val="000000100000" w:firstRow="0" w:lastRow="0" w:firstColumn="0" w:lastColumn="0" w:oddVBand="0" w:evenVBand="0" w:oddHBand="1" w:evenHBand="0" w:firstRowFirstColumn="0" w:firstRowLastColumn="0" w:lastRowFirstColumn="0" w:lastRowLastColumn="0"/>
          <w:trHeight w:val="39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42A2E67D" w14:textId="77777777" w:rsidR="008D3C56" w:rsidRPr="00092378" w:rsidRDefault="00092378" w:rsidP="00BC0C46">
            <w:pPr>
              <w:tabs>
                <w:tab w:val="left" w:pos="924"/>
              </w:tabs>
              <w:jc w:val="both"/>
              <w:rPr>
                <w:rFonts w:ascii="Calibri" w:eastAsia="Calibri" w:hAnsi="Calibri" w:cs="Calibri"/>
                <w:b/>
                <w:sz w:val="22"/>
                <w:szCs w:val="22"/>
              </w:rPr>
            </w:pPr>
            <w:r w:rsidRPr="00092378">
              <w:rPr>
                <w:rFonts w:ascii="Calibri" w:eastAsia="Calibri" w:hAnsi="Calibri" w:cs="Calibri"/>
                <w:b/>
                <w:sz w:val="22"/>
                <w:szCs w:val="22"/>
              </w:rPr>
              <w:t>Contenidos</w:t>
            </w:r>
          </w:p>
        </w:tc>
      </w:tr>
      <w:tr w:rsidR="008D3C56" w14:paraId="540C32D6" w14:textId="77777777" w:rsidTr="008D3C56">
        <w:trPr>
          <w:trHeight w:val="39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525FC295" w14:textId="77777777" w:rsidR="00367FF7" w:rsidRDefault="00367FF7" w:rsidP="00367FF7">
            <w:pPr>
              <w:tabs>
                <w:tab w:val="left" w:pos="924"/>
              </w:tabs>
              <w:jc w:val="both"/>
              <w:rPr>
                <w:rFonts w:ascii="Calibri" w:eastAsia="Calibri" w:hAnsi="Calibri" w:cs="Calibri"/>
                <w:sz w:val="20"/>
                <w:szCs w:val="20"/>
              </w:rPr>
            </w:pPr>
            <w:r>
              <w:rPr>
                <w:rFonts w:ascii="Calibri" w:eastAsia="Calibri" w:hAnsi="Calibri" w:cs="Calibri"/>
                <w:sz w:val="20"/>
                <w:szCs w:val="20"/>
              </w:rPr>
              <w:t>DCCD 2.1.8: Observar y describir las plantas con semillas y clasificarlas en angiospermas y gimnospermas, según sus semejanzas y diferencias.</w:t>
            </w:r>
          </w:p>
          <w:p w14:paraId="3EB89F94" w14:textId="77777777" w:rsidR="00367FF7" w:rsidRDefault="00367FF7" w:rsidP="00367FF7">
            <w:pPr>
              <w:tabs>
                <w:tab w:val="left" w:pos="924"/>
              </w:tabs>
              <w:jc w:val="both"/>
              <w:rPr>
                <w:rFonts w:ascii="Calibri" w:eastAsia="Calibri" w:hAnsi="Calibri" w:cs="Calibri"/>
                <w:sz w:val="20"/>
                <w:szCs w:val="20"/>
              </w:rPr>
            </w:pPr>
            <w:r>
              <w:rPr>
                <w:rFonts w:ascii="Calibri" w:eastAsia="Calibri" w:hAnsi="Calibri" w:cs="Calibri"/>
                <w:sz w:val="20"/>
                <w:szCs w:val="20"/>
              </w:rPr>
              <w:t>DCCD 2.1.9: Indagar, con uso de las TIC y otros recursos, la diversidad e importancia de las plantas con semillas de las regiones naturales de Ecuador e identificar acciones de protección y cuidado.</w:t>
            </w:r>
          </w:p>
          <w:p w14:paraId="4BCEB540" w14:textId="77777777" w:rsidR="008D3C56" w:rsidRDefault="00367FF7" w:rsidP="00367FF7">
            <w:pPr>
              <w:tabs>
                <w:tab w:val="left" w:pos="924"/>
              </w:tabs>
              <w:jc w:val="both"/>
              <w:rPr>
                <w:rFonts w:ascii="Calibri" w:eastAsia="Calibri" w:hAnsi="Calibri" w:cs="Calibri"/>
                <w:sz w:val="22"/>
                <w:szCs w:val="22"/>
              </w:rPr>
            </w:pPr>
            <w:r>
              <w:rPr>
                <w:rFonts w:ascii="Calibri" w:eastAsia="Calibri" w:hAnsi="Calibri" w:cs="Calibri"/>
                <w:sz w:val="20"/>
                <w:szCs w:val="20"/>
              </w:rPr>
              <w:t>DCCD 2.1.12: Indagar e identificar las diferentes clases de amenazas que se manifiestan en los hábitats locales, distinguir las medidas de control que se aplican en la localidad y proponer medidas para detener su degradación.</w:t>
            </w:r>
          </w:p>
        </w:tc>
      </w:tr>
      <w:tr w:rsidR="008D3C56" w14:paraId="754BFED6" w14:textId="77777777" w:rsidTr="00367FF7">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73072CBB" w14:textId="77777777" w:rsidR="008D3C56" w:rsidRPr="00092378" w:rsidRDefault="00092378" w:rsidP="00BC0C46">
            <w:pPr>
              <w:tabs>
                <w:tab w:val="left" w:pos="924"/>
              </w:tabs>
              <w:jc w:val="both"/>
              <w:rPr>
                <w:rFonts w:ascii="Calibri" w:eastAsia="Calibri" w:hAnsi="Calibri" w:cs="Calibri"/>
                <w:b/>
                <w:sz w:val="22"/>
                <w:szCs w:val="22"/>
              </w:rPr>
            </w:pPr>
            <w:r w:rsidRPr="00092378">
              <w:rPr>
                <w:rFonts w:ascii="Calibri" w:eastAsia="Calibri" w:hAnsi="Calibri" w:cs="Calibri"/>
                <w:b/>
                <w:sz w:val="22"/>
                <w:szCs w:val="22"/>
              </w:rPr>
              <w:t xml:space="preserve">Evaluación </w:t>
            </w:r>
          </w:p>
        </w:tc>
      </w:tr>
      <w:tr w:rsidR="008D3C56" w14:paraId="7DBF4916" w14:textId="77777777" w:rsidTr="00367FF7">
        <w:trPr>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7F7C5026" w14:textId="77777777" w:rsidR="00367FF7" w:rsidRDefault="00367FF7" w:rsidP="00367FF7">
            <w:pPr>
              <w:tabs>
                <w:tab w:val="left" w:pos="36"/>
                <w:tab w:val="left" w:pos="924"/>
              </w:tabs>
              <w:ind w:left="36"/>
              <w:jc w:val="both"/>
              <w:rPr>
                <w:rFonts w:ascii="Calibri" w:eastAsia="Calibri" w:hAnsi="Calibri" w:cs="Calibri"/>
                <w:sz w:val="20"/>
                <w:szCs w:val="20"/>
              </w:rPr>
            </w:pPr>
            <w:r>
              <w:rPr>
                <w:rFonts w:ascii="Calibri" w:eastAsia="Calibri" w:hAnsi="Calibri" w:cs="Calibri"/>
                <w:sz w:val="20"/>
                <w:szCs w:val="20"/>
              </w:rPr>
              <w:t>CE.CN.2.2. Aprecia la diversidad de plantas y animales, en función de la comprensión de sus características, funciones, importancia, relación con el hábitat en donde se desarrollan, identificación de las contribuciones de la flora ecuatoriana al avance científico y utilidad para el ser humano.</w:t>
            </w:r>
          </w:p>
          <w:p w14:paraId="5F1BBE1C" w14:textId="77777777" w:rsidR="00367FF7" w:rsidRDefault="00367FF7" w:rsidP="00367FF7">
            <w:pPr>
              <w:tabs>
                <w:tab w:val="left" w:pos="36"/>
                <w:tab w:val="left" w:pos="924"/>
              </w:tabs>
              <w:ind w:left="36"/>
              <w:jc w:val="both"/>
              <w:rPr>
                <w:rFonts w:ascii="Calibri" w:eastAsia="Calibri" w:hAnsi="Calibri" w:cs="Calibri"/>
                <w:b/>
                <w:sz w:val="20"/>
                <w:szCs w:val="20"/>
              </w:rPr>
            </w:pPr>
            <w:r>
              <w:rPr>
                <w:rFonts w:ascii="Calibri" w:eastAsia="Calibri" w:hAnsi="Calibri" w:cs="Calibri"/>
                <w:sz w:val="20"/>
                <w:szCs w:val="20"/>
              </w:rPr>
              <w:t>CE.CN.2.3. Propone medidas de protección y cuidado hacia los hábitat locales y de las regiones naturales del Ecuador, desde la comprensión de las características, la diversidad de vertebrados y plantas con semilla, las reacciones de los seres vivos a los cambios y amenazas a las que están expuestos.</w:t>
            </w:r>
          </w:p>
          <w:p w14:paraId="46591F33" w14:textId="77777777" w:rsidR="00367FF7" w:rsidRDefault="00367FF7" w:rsidP="00367FF7">
            <w:pPr>
              <w:tabs>
                <w:tab w:val="left" w:pos="36"/>
                <w:tab w:val="left" w:pos="924"/>
              </w:tabs>
              <w:ind w:left="36"/>
              <w:jc w:val="both"/>
              <w:rPr>
                <w:rFonts w:ascii="Calibri" w:eastAsia="Calibri" w:hAnsi="Calibri" w:cs="Calibri"/>
                <w:b/>
                <w:sz w:val="20"/>
                <w:szCs w:val="20"/>
              </w:rPr>
            </w:pPr>
            <w:r>
              <w:rPr>
                <w:rFonts w:ascii="Calibri" w:eastAsia="Calibri" w:hAnsi="Calibri" w:cs="Calibri"/>
                <w:b/>
                <w:sz w:val="20"/>
                <w:szCs w:val="20"/>
              </w:rPr>
              <w:t>Indicadores para la evaluación del criterio:</w:t>
            </w:r>
          </w:p>
          <w:p w14:paraId="640EB800" w14:textId="77777777" w:rsidR="00367FF7" w:rsidRDefault="00367FF7" w:rsidP="00367FF7">
            <w:pPr>
              <w:tabs>
                <w:tab w:val="left" w:pos="924"/>
              </w:tabs>
              <w:jc w:val="both"/>
              <w:rPr>
                <w:rFonts w:ascii="Calibri" w:eastAsia="Calibri" w:hAnsi="Calibri" w:cs="Calibri"/>
                <w:sz w:val="20"/>
                <w:szCs w:val="20"/>
              </w:rPr>
            </w:pPr>
            <w:r>
              <w:rPr>
                <w:rFonts w:ascii="Calibri" w:eastAsia="Calibri" w:hAnsi="Calibri" w:cs="Calibri"/>
                <w:sz w:val="20"/>
                <w:szCs w:val="20"/>
              </w:rPr>
              <w:t>I.CN.2.2.2. Clasifica a las plantas en angiospermas y gimnospermas en función de sus semejanzas y diferencias. Describe sus partes, las clasifica según su estrato (árbol, arbusto y hierba), y usos (industriales, medicinales y ornamentales).Expone el aporte al conocimiento científico que realizó el ecuatoriano Misael Acosta Solís, a partir del estudio de la flora ecuatoriana. (J.3., S.4.)</w:t>
            </w:r>
          </w:p>
          <w:p w14:paraId="23B5B4FD" w14:textId="77777777" w:rsidR="00367FF7" w:rsidRDefault="00367FF7" w:rsidP="00367FF7">
            <w:pPr>
              <w:tabs>
                <w:tab w:val="left" w:pos="924"/>
              </w:tabs>
              <w:jc w:val="both"/>
              <w:rPr>
                <w:rFonts w:ascii="Calibri" w:eastAsia="Calibri" w:hAnsi="Calibri" w:cs="Calibri"/>
                <w:sz w:val="20"/>
                <w:szCs w:val="20"/>
              </w:rPr>
            </w:pPr>
            <w:r>
              <w:rPr>
                <w:rFonts w:ascii="Calibri" w:eastAsia="Calibri" w:hAnsi="Calibri" w:cs="Calibri"/>
                <w:sz w:val="20"/>
                <w:szCs w:val="20"/>
              </w:rPr>
              <w:t>ICN.2.4.2. Explica la importancia de mantener una vida saludable en función de la comprensión de habituarse a una dieta alimenticia equilibrada, realizar actividad física según la edad, cumplir con normas de higiene corporal y el adecuado manejo de alimentos en sus actividades cotidianas, dentro del hogar como fuera de él. (J3, S1)</w:t>
            </w:r>
          </w:p>
          <w:p w14:paraId="0CED1159" w14:textId="77777777" w:rsidR="008D3C56" w:rsidRDefault="008D3C56" w:rsidP="00BC0C46">
            <w:pPr>
              <w:tabs>
                <w:tab w:val="left" w:pos="924"/>
              </w:tabs>
              <w:jc w:val="both"/>
              <w:rPr>
                <w:rFonts w:ascii="Calibri" w:eastAsia="Calibri" w:hAnsi="Calibri" w:cs="Calibri"/>
                <w:sz w:val="22"/>
                <w:szCs w:val="22"/>
              </w:rPr>
            </w:pPr>
          </w:p>
        </w:tc>
      </w:tr>
      <w:tr w:rsidR="008D3C56" w14:paraId="46FB55DF" w14:textId="77777777" w:rsidTr="00367FF7">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2E63D551" w14:textId="77777777" w:rsidR="008D3C56" w:rsidRDefault="00092378" w:rsidP="00BC0C46">
            <w:pPr>
              <w:tabs>
                <w:tab w:val="left" w:pos="924"/>
              </w:tabs>
              <w:jc w:val="both"/>
              <w:rPr>
                <w:rFonts w:ascii="Calibri" w:eastAsia="Calibri" w:hAnsi="Calibri" w:cs="Calibri"/>
                <w:sz w:val="22"/>
                <w:szCs w:val="22"/>
              </w:rPr>
            </w:pPr>
            <w:r>
              <w:rPr>
                <w:rFonts w:ascii="Calibri" w:eastAsia="Calibri" w:hAnsi="Calibri" w:cs="Calibri"/>
                <w:sz w:val="22"/>
                <w:szCs w:val="22"/>
              </w:rPr>
              <w:t xml:space="preserve">Duración en semanas </w:t>
            </w:r>
          </w:p>
        </w:tc>
      </w:tr>
      <w:tr w:rsidR="00092378" w14:paraId="0FB77083" w14:textId="77777777" w:rsidTr="00367FF7">
        <w:trPr>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331A36DC" w14:textId="77777777" w:rsidR="00092378" w:rsidRDefault="00092378" w:rsidP="00BC0C46">
            <w:pPr>
              <w:tabs>
                <w:tab w:val="left" w:pos="924"/>
              </w:tabs>
              <w:jc w:val="both"/>
              <w:rPr>
                <w:rFonts w:ascii="Calibri" w:eastAsia="Calibri" w:hAnsi="Calibri" w:cs="Calibri"/>
                <w:sz w:val="22"/>
                <w:szCs w:val="22"/>
              </w:rPr>
            </w:pPr>
            <w:r>
              <w:rPr>
                <w:rFonts w:ascii="Calibri" w:eastAsia="Calibri" w:hAnsi="Calibri" w:cs="Calibri"/>
                <w:sz w:val="22"/>
                <w:szCs w:val="22"/>
              </w:rPr>
              <w:t>5</w:t>
            </w:r>
          </w:p>
        </w:tc>
      </w:tr>
      <w:tr w:rsidR="00453E7B" w14:paraId="1A9B66E3" w14:textId="77777777" w:rsidTr="00367FF7">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0B641C39" w14:textId="77777777" w:rsidR="00453E7B" w:rsidRDefault="00367FF7" w:rsidP="00BC0C46">
            <w:pPr>
              <w:tabs>
                <w:tab w:val="left" w:pos="924"/>
              </w:tabs>
              <w:jc w:val="both"/>
              <w:rPr>
                <w:rFonts w:ascii="Calibri" w:eastAsia="Calibri" w:hAnsi="Calibri" w:cs="Calibri"/>
                <w:sz w:val="22"/>
                <w:szCs w:val="22"/>
              </w:rPr>
            </w:pPr>
            <w:r>
              <w:rPr>
                <w:rFonts w:ascii="Calibri" w:eastAsia="Calibri" w:hAnsi="Calibri" w:cs="Calibri"/>
                <w:sz w:val="22"/>
                <w:szCs w:val="22"/>
              </w:rPr>
              <w:t>Unidad 5:</w:t>
            </w:r>
            <w:r>
              <w:rPr>
                <w:rFonts w:ascii="Calibri" w:eastAsia="Calibri" w:hAnsi="Calibri" w:cs="Calibri"/>
                <w:b/>
                <w:color w:val="000000"/>
                <w:sz w:val="20"/>
                <w:szCs w:val="20"/>
              </w:rPr>
              <w:t xml:space="preserve"> Comer bien para vivir fuertes y sanos</w:t>
            </w:r>
          </w:p>
        </w:tc>
      </w:tr>
      <w:tr w:rsidR="007F703C" w14:paraId="27366B97" w14:textId="77777777" w:rsidTr="00367FF7">
        <w:trPr>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56C6E46F" w14:textId="77777777" w:rsidR="007F703C" w:rsidRDefault="00092378" w:rsidP="00BC0C46">
            <w:pPr>
              <w:tabs>
                <w:tab w:val="left" w:pos="924"/>
              </w:tabs>
              <w:jc w:val="both"/>
              <w:rPr>
                <w:rFonts w:ascii="Calibri" w:eastAsia="Calibri" w:hAnsi="Calibri" w:cs="Calibri"/>
                <w:sz w:val="22"/>
                <w:szCs w:val="22"/>
              </w:rPr>
            </w:pPr>
            <w:r w:rsidRPr="008422EF">
              <w:rPr>
                <w:rFonts w:ascii="Calibri" w:eastAsia="Calibri" w:hAnsi="Calibri" w:cs="Calibri"/>
                <w:b/>
                <w:sz w:val="20"/>
                <w:szCs w:val="20"/>
              </w:rPr>
              <w:t>Objetivos específicos de la unidad de planificación</w:t>
            </w:r>
          </w:p>
        </w:tc>
      </w:tr>
      <w:tr w:rsidR="00367FF7" w14:paraId="4A9646B5" w14:textId="77777777" w:rsidTr="00367FF7">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6DCA3D98" w14:textId="77777777" w:rsidR="00367FF7" w:rsidRDefault="00367FF7" w:rsidP="00367FF7">
            <w:pPr>
              <w:jc w:val="both"/>
              <w:rPr>
                <w:rFonts w:ascii="Calibri" w:eastAsia="Calibri" w:hAnsi="Calibri" w:cs="Calibri"/>
                <w:sz w:val="20"/>
                <w:szCs w:val="20"/>
              </w:rPr>
            </w:pPr>
            <w:r>
              <w:rPr>
                <w:rFonts w:ascii="Calibri" w:eastAsia="Calibri" w:hAnsi="Calibri" w:cs="Calibri"/>
                <w:sz w:val="20"/>
                <w:szCs w:val="20"/>
              </w:rPr>
              <w:t xml:space="preserve">O.CN.2.3. Ubicar en su cuerpo los órganos relacionados con las necesidades vitales y explicar sus características y funciones, especialmente de aquellos que forman el sistema osteomuscular. </w:t>
            </w:r>
          </w:p>
          <w:p w14:paraId="02A9E3D6" w14:textId="77777777" w:rsidR="00367FF7" w:rsidRPr="00E564BA" w:rsidRDefault="00367FF7" w:rsidP="00367FF7">
            <w:pPr>
              <w:jc w:val="both"/>
              <w:rPr>
                <w:rFonts w:ascii="Calibri" w:eastAsia="Calibri" w:hAnsi="Calibri" w:cs="Calibri"/>
                <w:sz w:val="20"/>
                <w:szCs w:val="20"/>
              </w:rPr>
            </w:pPr>
            <w:r>
              <w:rPr>
                <w:rFonts w:ascii="Calibri" w:eastAsia="Calibri" w:hAnsi="Calibri" w:cs="Calibri"/>
                <w:sz w:val="20"/>
                <w:szCs w:val="20"/>
              </w:rPr>
              <w:t>O.CN.2.4. Describir, dar ejemplos y aplicar hábitos de vida saludables para mantener el cuerpo sano y prevenir enfermedades.</w:t>
            </w:r>
          </w:p>
        </w:tc>
      </w:tr>
      <w:tr w:rsidR="00367FF7" w14:paraId="24892C8A" w14:textId="77777777" w:rsidTr="00367FF7">
        <w:trPr>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02236FEB" w14:textId="77777777" w:rsidR="00367FF7" w:rsidRPr="00092378" w:rsidRDefault="00092378" w:rsidP="00367FF7">
            <w:pPr>
              <w:jc w:val="both"/>
              <w:rPr>
                <w:rFonts w:ascii="Calibri" w:eastAsia="Calibri" w:hAnsi="Calibri" w:cs="Calibri"/>
                <w:b/>
                <w:sz w:val="20"/>
                <w:szCs w:val="20"/>
              </w:rPr>
            </w:pPr>
            <w:r w:rsidRPr="00092378">
              <w:rPr>
                <w:rFonts w:ascii="Calibri" w:eastAsia="Calibri" w:hAnsi="Calibri" w:cs="Calibri"/>
                <w:b/>
                <w:sz w:val="20"/>
                <w:szCs w:val="20"/>
              </w:rPr>
              <w:t>Contenidos</w:t>
            </w:r>
          </w:p>
        </w:tc>
      </w:tr>
      <w:tr w:rsidR="007F703C" w14:paraId="306324FC" w14:textId="77777777" w:rsidTr="00367FF7">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3D7E7D62" w14:textId="77777777" w:rsidR="00367FF7" w:rsidRPr="00367FF7" w:rsidRDefault="00367FF7" w:rsidP="00367FF7">
            <w:pPr>
              <w:pStyle w:val="NoSpacing"/>
              <w:rPr>
                <w:rFonts w:eastAsia="Calibri"/>
                <w:sz w:val="22"/>
              </w:rPr>
            </w:pPr>
            <w:r w:rsidRPr="00367FF7">
              <w:rPr>
                <w:rFonts w:eastAsia="Calibri"/>
                <w:sz w:val="22"/>
              </w:rPr>
              <w:t>DCCD 2.2.3: Observar y analizar la estructura y función del sistema osteomuscular y describirlo desde sus funciones de soporte, movimiento y protección del cuerpo.</w:t>
            </w:r>
          </w:p>
          <w:p w14:paraId="389CDB83" w14:textId="77777777" w:rsidR="007F703C" w:rsidRDefault="00367FF7" w:rsidP="00367FF7">
            <w:pPr>
              <w:pStyle w:val="NoSpacing"/>
              <w:rPr>
                <w:rFonts w:eastAsia="Calibri"/>
                <w:sz w:val="22"/>
              </w:rPr>
            </w:pPr>
            <w:r w:rsidRPr="00367FF7">
              <w:rPr>
                <w:rFonts w:eastAsia="Calibri"/>
                <w:sz w:val="22"/>
              </w:rPr>
              <w:t>DCCD 2.2.6: Observar y analizar la pirámide alimenticia, seleccionar los</w:t>
            </w:r>
            <w:r w:rsidRPr="00367FF7">
              <w:rPr>
                <w:rFonts w:eastAsia="Calibri"/>
                <w:sz w:val="22"/>
              </w:rPr>
              <w:br/>
              <w:t>alimentos de una dieta diaria equilibrada y clasificarlos en energéticos,</w:t>
            </w:r>
            <w:r w:rsidRPr="00367FF7">
              <w:rPr>
                <w:rFonts w:eastAsia="Calibri"/>
                <w:sz w:val="22"/>
              </w:rPr>
              <w:br/>
              <w:t>constructores y reguladores</w:t>
            </w:r>
          </w:p>
          <w:p w14:paraId="749E124B" w14:textId="77777777" w:rsidR="00BB4546" w:rsidRDefault="00BB4546" w:rsidP="00367FF7">
            <w:pPr>
              <w:pStyle w:val="NoSpacing"/>
              <w:rPr>
                <w:rFonts w:eastAsia="Calibri"/>
                <w:sz w:val="22"/>
              </w:rPr>
            </w:pPr>
          </w:p>
          <w:p w14:paraId="6F30C20D" w14:textId="77777777" w:rsidR="00BB4546" w:rsidRDefault="00BB4546" w:rsidP="00367FF7">
            <w:pPr>
              <w:pStyle w:val="NoSpacing"/>
              <w:rPr>
                <w:rFonts w:eastAsia="Calibri"/>
                <w:sz w:val="22"/>
              </w:rPr>
            </w:pPr>
          </w:p>
          <w:p w14:paraId="3C9161D6" w14:textId="77777777" w:rsidR="00BB4546" w:rsidRDefault="00BB4546" w:rsidP="00367FF7">
            <w:pPr>
              <w:pStyle w:val="NoSpacing"/>
              <w:rPr>
                <w:rFonts w:eastAsia="Calibri"/>
                <w:sz w:val="22"/>
                <w:szCs w:val="22"/>
              </w:rPr>
            </w:pPr>
          </w:p>
        </w:tc>
      </w:tr>
      <w:tr w:rsidR="00367FF7" w14:paraId="0B9C901D" w14:textId="77777777" w:rsidTr="00367FF7">
        <w:trPr>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668EB402" w14:textId="77777777" w:rsidR="00367FF7" w:rsidRPr="00BB4546" w:rsidRDefault="00BB4546" w:rsidP="00BC0C46">
            <w:pPr>
              <w:tabs>
                <w:tab w:val="left" w:pos="924"/>
              </w:tabs>
              <w:jc w:val="both"/>
              <w:rPr>
                <w:rFonts w:ascii="Calibri" w:eastAsia="Calibri" w:hAnsi="Calibri" w:cs="Calibri"/>
                <w:b/>
                <w:sz w:val="22"/>
                <w:szCs w:val="22"/>
              </w:rPr>
            </w:pPr>
            <w:r w:rsidRPr="00BB4546">
              <w:rPr>
                <w:rFonts w:ascii="Calibri" w:eastAsia="Calibri" w:hAnsi="Calibri" w:cs="Calibri"/>
                <w:b/>
                <w:sz w:val="22"/>
                <w:szCs w:val="22"/>
              </w:rPr>
              <w:t xml:space="preserve">Evaluación </w:t>
            </w:r>
          </w:p>
        </w:tc>
      </w:tr>
      <w:tr w:rsidR="00367FF7" w14:paraId="1C06EBD7" w14:textId="77777777" w:rsidTr="00367FF7">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105164C8" w14:textId="77777777" w:rsidR="00367FF7" w:rsidRDefault="00367FF7" w:rsidP="00367FF7">
            <w:pPr>
              <w:tabs>
                <w:tab w:val="left" w:pos="36"/>
                <w:tab w:val="left" w:pos="924"/>
              </w:tabs>
              <w:ind w:left="36"/>
              <w:jc w:val="both"/>
              <w:rPr>
                <w:rFonts w:ascii="Calibri" w:eastAsia="Calibri" w:hAnsi="Calibri" w:cs="Calibri"/>
                <w:sz w:val="20"/>
                <w:szCs w:val="20"/>
              </w:rPr>
            </w:pPr>
            <w:r>
              <w:rPr>
                <w:rFonts w:ascii="Calibri" w:eastAsia="Calibri" w:hAnsi="Calibri" w:cs="Calibri"/>
                <w:sz w:val="20"/>
                <w:szCs w:val="20"/>
              </w:rPr>
              <w:t>CE.CN.2.4. Promueve estrategias para mantener una vida saludable, a partir de la comprensión del funcionamiento y estructura del cerebro, el corazón, los pulmones, el estómago, el esqueleto, los músculos y las articulaciones, la necesidad de mantener una dieta equilibrada, una correcta actividad física, manejar normas de higiene corporal, y un adecuado manejo de alimentos en sus actividades cotidianas en su hogar y fuera de él.</w:t>
            </w:r>
          </w:p>
          <w:p w14:paraId="1D9401A2" w14:textId="77777777" w:rsidR="00367FF7" w:rsidRDefault="00367FF7" w:rsidP="00367FF7">
            <w:pPr>
              <w:tabs>
                <w:tab w:val="left" w:pos="36"/>
                <w:tab w:val="left" w:pos="924"/>
              </w:tabs>
              <w:ind w:left="36"/>
              <w:jc w:val="both"/>
              <w:rPr>
                <w:rFonts w:ascii="Calibri" w:eastAsia="Calibri" w:hAnsi="Calibri" w:cs="Calibri"/>
                <w:sz w:val="20"/>
                <w:szCs w:val="20"/>
              </w:rPr>
            </w:pPr>
            <w:r>
              <w:rPr>
                <w:rFonts w:ascii="Calibri" w:eastAsia="Calibri" w:hAnsi="Calibri" w:cs="Calibri"/>
                <w:sz w:val="20"/>
                <w:szCs w:val="20"/>
              </w:rPr>
              <w:t>CE.CN.2.4. Promueve estrategias para mantener una vida saludable, a partir de la comprensión del funcionamiento y estructura del cerebro, el corazón, los pulmones, el estómago, el esqueleto, los músculos y las articulaciones, la necesidad de mantener una dieta equilibrada, una correcta actividad física, manejar normas de higiene corporal, y un adecuado manejo de alimentos en sus actividades cotidianas en su hogar y fuera de él</w:t>
            </w:r>
          </w:p>
          <w:p w14:paraId="520F6770" w14:textId="77777777" w:rsidR="00367FF7" w:rsidRDefault="00367FF7" w:rsidP="00367FF7">
            <w:pPr>
              <w:tabs>
                <w:tab w:val="left" w:pos="36"/>
                <w:tab w:val="left" w:pos="924"/>
              </w:tabs>
              <w:ind w:left="36"/>
              <w:jc w:val="both"/>
              <w:rPr>
                <w:rFonts w:ascii="Calibri" w:eastAsia="Calibri" w:hAnsi="Calibri" w:cs="Calibri"/>
                <w:b/>
                <w:sz w:val="20"/>
                <w:szCs w:val="20"/>
              </w:rPr>
            </w:pPr>
            <w:r>
              <w:rPr>
                <w:rFonts w:ascii="Calibri" w:eastAsia="Calibri" w:hAnsi="Calibri" w:cs="Calibri"/>
                <w:b/>
                <w:sz w:val="20"/>
                <w:szCs w:val="20"/>
              </w:rPr>
              <w:t>Indicadores para la evaluación del criterio:</w:t>
            </w:r>
          </w:p>
          <w:p w14:paraId="34000762" w14:textId="77777777" w:rsidR="00367FF7" w:rsidRDefault="00367FF7" w:rsidP="00367FF7">
            <w:pPr>
              <w:tabs>
                <w:tab w:val="left" w:pos="924"/>
              </w:tabs>
              <w:jc w:val="both"/>
              <w:rPr>
                <w:rFonts w:ascii="Calibri" w:eastAsia="Calibri" w:hAnsi="Calibri" w:cs="Calibri"/>
                <w:sz w:val="20"/>
                <w:szCs w:val="20"/>
              </w:rPr>
            </w:pPr>
            <w:r>
              <w:rPr>
                <w:rFonts w:ascii="Calibri" w:eastAsia="Calibri" w:hAnsi="Calibri" w:cs="Calibri"/>
                <w:sz w:val="20"/>
                <w:szCs w:val="20"/>
              </w:rPr>
              <w:t>I.CN.2.4.1. Explica con lenguaje claro y pertinente, la ubicación del cerebro, pulmones, corazón, esqueleto, músculos y articulaciones en su cuerpo; y sus respectivas funciones (soporte, movimiento y protección), estructura y relación con el mantenimiento de la vida. (J3, I3)</w:t>
            </w:r>
          </w:p>
          <w:p w14:paraId="00281053" w14:textId="77777777" w:rsidR="00367FF7" w:rsidRDefault="00367FF7" w:rsidP="00367FF7">
            <w:pPr>
              <w:tabs>
                <w:tab w:val="left" w:pos="924"/>
              </w:tabs>
              <w:jc w:val="both"/>
              <w:rPr>
                <w:rFonts w:ascii="Calibri" w:eastAsia="Calibri" w:hAnsi="Calibri" w:cs="Calibri"/>
                <w:sz w:val="22"/>
                <w:szCs w:val="22"/>
              </w:rPr>
            </w:pPr>
            <w:r>
              <w:rPr>
                <w:rFonts w:ascii="Calibri" w:eastAsia="Calibri" w:hAnsi="Calibri" w:cs="Calibri"/>
                <w:sz w:val="20"/>
                <w:szCs w:val="20"/>
              </w:rPr>
              <w:t>ICN.2.4.2. Explica la importancia de mantener una vida saludable en función de la comprensión de habituarse a una dieta alimenticia equilibrada, realizar actividad física según la edad, cumplir con normas de higiene corporal y el adecuado manejo de alimentos en sus actividades cotidianas, dentro del hogar como fuera de él. (J3, S1)</w:t>
            </w:r>
          </w:p>
        </w:tc>
      </w:tr>
      <w:tr w:rsidR="00367FF7" w14:paraId="16ABBD0B" w14:textId="77777777" w:rsidTr="00367FF7">
        <w:trPr>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5092469C" w14:textId="77777777" w:rsidR="00367FF7" w:rsidRPr="00BB4546" w:rsidRDefault="00BB4546" w:rsidP="00BC0C46">
            <w:pPr>
              <w:tabs>
                <w:tab w:val="left" w:pos="924"/>
              </w:tabs>
              <w:jc w:val="both"/>
              <w:rPr>
                <w:rFonts w:ascii="Calibri" w:eastAsia="Calibri" w:hAnsi="Calibri" w:cs="Calibri"/>
                <w:b/>
                <w:sz w:val="22"/>
                <w:szCs w:val="22"/>
              </w:rPr>
            </w:pPr>
            <w:r>
              <w:rPr>
                <w:rFonts w:ascii="Calibri" w:eastAsia="Calibri" w:hAnsi="Calibri" w:cs="Calibri"/>
                <w:b/>
                <w:sz w:val="22"/>
                <w:szCs w:val="22"/>
              </w:rPr>
              <w:t>Duración en semanas</w:t>
            </w:r>
          </w:p>
        </w:tc>
      </w:tr>
      <w:tr w:rsidR="00AF365C" w14:paraId="2E1EE8C6" w14:textId="77777777" w:rsidTr="00367FF7">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558017D3" w14:textId="77777777" w:rsidR="00AF365C" w:rsidRDefault="00AF365C" w:rsidP="00BC0C46">
            <w:pPr>
              <w:tabs>
                <w:tab w:val="left" w:pos="924"/>
              </w:tabs>
              <w:jc w:val="both"/>
              <w:rPr>
                <w:rFonts w:ascii="Calibri" w:eastAsia="Calibri" w:hAnsi="Calibri" w:cs="Calibri"/>
                <w:sz w:val="22"/>
                <w:szCs w:val="22"/>
              </w:rPr>
            </w:pPr>
            <w:r>
              <w:rPr>
                <w:rFonts w:ascii="Calibri" w:eastAsia="Calibri" w:hAnsi="Calibri" w:cs="Calibri"/>
                <w:sz w:val="22"/>
                <w:szCs w:val="22"/>
              </w:rPr>
              <w:t>6</w:t>
            </w:r>
          </w:p>
        </w:tc>
      </w:tr>
      <w:tr w:rsidR="00AF365C" w14:paraId="654C19C0" w14:textId="77777777" w:rsidTr="00367FF7">
        <w:trPr>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72D4B5B7" w14:textId="77777777" w:rsidR="00AF365C" w:rsidRDefault="00AF365C" w:rsidP="00BC0C46">
            <w:pPr>
              <w:tabs>
                <w:tab w:val="left" w:pos="924"/>
              </w:tabs>
              <w:jc w:val="both"/>
              <w:rPr>
                <w:rFonts w:ascii="Calibri" w:eastAsia="Calibri" w:hAnsi="Calibri" w:cs="Calibri"/>
                <w:sz w:val="22"/>
                <w:szCs w:val="22"/>
              </w:rPr>
            </w:pPr>
            <w:r>
              <w:rPr>
                <w:rFonts w:ascii="Calibri" w:eastAsia="Calibri" w:hAnsi="Calibri" w:cs="Calibri"/>
                <w:sz w:val="22"/>
                <w:szCs w:val="22"/>
              </w:rPr>
              <w:t xml:space="preserve">Unidad 6: </w:t>
            </w:r>
            <w:r>
              <w:rPr>
                <w:rFonts w:ascii="Calibri" w:eastAsia="Calibri" w:hAnsi="Calibri" w:cs="Calibri"/>
                <w:b/>
                <w:sz w:val="22"/>
                <w:szCs w:val="22"/>
              </w:rPr>
              <w:t>Materia y energía por todos lados</w:t>
            </w:r>
          </w:p>
        </w:tc>
      </w:tr>
      <w:tr w:rsidR="00AF365C" w14:paraId="07C8773C" w14:textId="77777777" w:rsidTr="00367FF7">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3384C6B9" w14:textId="77777777" w:rsidR="00AF365C" w:rsidRDefault="00BB4546" w:rsidP="00BC0C46">
            <w:pPr>
              <w:tabs>
                <w:tab w:val="left" w:pos="924"/>
              </w:tabs>
              <w:jc w:val="both"/>
              <w:rPr>
                <w:rFonts w:ascii="Calibri" w:eastAsia="Calibri" w:hAnsi="Calibri" w:cs="Calibri"/>
                <w:sz w:val="22"/>
                <w:szCs w:val="22"/>
              </w:rPr>
            </w:pPr>
            <w:r w:rsidRPr="008422EF">
              <w:rPr>
                <w:rFonts w:ascii="Calibri" w:eastAsia="Calibri" w:hAnsi="Calibri" w:cs="Calibri"/>
                <w:b/>
                <w:sz w:val="20"/>
                <w:szCs w:val="20"/>
              </w:rPr>
              <w:t>Objetivos específicos de la unidad de planificación</w:t>
            </w:r>
          </w:p>
        </w:tc>
      </w:tr>
      <w:tr w:rsidR="00AF365C" w14:paraId="5EC01645" w14:textId="77777777" w:rsidTr="00367FF7">
        <w:trPr>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3092EBF9" w14:textId="77777777" w:rsidR="00AF365C" w:rsidRDefault="00AF365C" w:rsidP="00AF365C">
            <w:pPr>
              <w:jc w:val="both"/>
              <w:rPr>
                <w:rFonts w:ascii="Calibri" w:eastAsia="Calibri" w:hAnsi="Calibri" w:cs="Calibri"/>
                <w:color w:val="000000"/>
                <w:sz w:val="20"/>
                <w:szCs w:val="20"/>
              </w:rPr>
            </w:pPr>
            <w:r>
              <w:rPr>
                <w:rFonts w:ascii="Calibri" w:eastAsia="Calibri" w:hAnsi="Calibri" w:cs="Calibri"/>
                <w:color w:val="000000"/>
                <w:sz w:val="20"/>
                <w:szCs w:val="20"/>
              </w:rPr>
              <w:t xml:space="preserve">O.CN.2.6. Indagar en forma experimental y describir los estados físicos de la materia y sus cambios y verificarlos en el entorno. </w:t>
            </w:r>
          </w:p>
          <w:p w14:paraId="0F738B9F" w14:textId="77777777" w:rsidR="00AF365C" w:rsidRPr="00AF365C" w:rsidRDefault="00AF365C" w:rsidP="00AF365C">
            <w:pPr>
              <w:jc w:val="both"/>
              <w:rPr>
                <w:rFonts w:ascii="Calibri" w:eastAsia="Calibri" w:hAnsi="Calibri" w:cs="Calibri"/>
                <w:color w:val="000000"/>
                <w:sz w:val="20"/>
                <w:szCs w:val="20"/>
              </w:rPr>
            </w:pPr>
            <w:r>
              <w:rPr>
                <w:rFonts w:ascii="Calibri" w:eastAsia="Calibri" w:hAnsi="Calibri" w:cs="Calibri"/>
                <w:color w:val="000000"/>
                <w:sz w:val="20"/>
                <w:szCs w:val="20"/>
              </w:rPr>
              <w:t>O.CN.2.7. Indagar y explicar las formas de la materia y las fuentes de energía, sus clases, transformaciones, formas de propagación y usos en la vida cotidiana.</w:t>
            </w:r>
          </w:p>
        </w:tc>
      </w:tr>
      <w:tr w:rsidR="00AF365C" w14:paraId="06940060" w14:textId="77777777" w:rsidTr="00367FF7">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0A234829" w14:textId="77777777" w:rsidR="00AF365C" w:rsidRPr="00BB4546" w:rsidRDefault="00BB4546" w:rsidP="00BC0C46">
            <w:pPr>
              <w:tabs>
                <w:tab w:val="left" w:pos="924"/>
              </w:tabs>
              <w:jc w:val="both"/>
              <w:rPr>
                <w:rFonts w:ascii="Calibri" w:eastAsia="Calibri" w:hAnsi="Calibri" w:cs="Calibri"/>
                <w:b/>
                <w:sz w:val="22"/>
                <w:szCs w:val="22"/>
              </w:rPr>
            </w:pPr>
            <w:r w:rsidRPr="00BB4546">
              <w:rPr>
                <w:rFonts w:ascii="Calibri" w:eastAsia="Calibri" w:hAnsi="Calibri" w:cs="Calibri"/>
                <w:b/>
                <w:sz w:val="22"/>
                <w:szCs w:val="22"/>
              </w:rPr>
              <w:t xml:space="preserve">Contenidos </w:t>
            </w:r>
          </w:p>
        </w:tc>
      </w:tr>
      <w:tr w:rsidR="007F703C" w14:paraId="2EB1B521" w14:textId="77777777" w:rsidTr="00367FF7">
        <w:trPr>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76DF0E2E" w14:textId="77777777" w:rsidR="00AF365C" w:rsidRDefault="00AF365C" w:rsidP="00AF365C">
            <w:pPr>
              <w:tabs>
                <w:tab w:val="left" w:pos="924"/>
              </w:tabs>
              <w:jc w:val="both"/>
              <w:rPr>
                <w:rFonts w:ascii="Calibri" w:eastAsia="Calibri" w:hAnsi="Calibri" w:cs="Calibri"/>
                <w:sz w:val="20"/>
                <w:szCs w:val="20"/>
              </w:rPr>
            </w:pPr>
            <w:r>
              <w:rPr>
                <w:rFonts w:ascii="Calibri" w:eastAsia="Calibri" w:hAnsi="Calibri" w:cs="Calibri"/>
                <w:sz w:val="20"/>
                <w:szCs w:val="20"/>
              </w:rPr>
              <w:t>DCCD 2.3.3: Experimentar y describir las propiedades generales de la materia en los objetos del entorno, medir masa, volumen y peso utilizando instrumentos y unidades de medida.</w:t>
            </w:r>
          </w:p>
          <w:p w14:paraId="662FFA76" w14:textId="77777777" w:rsidR="00AF365C" w:rsidRDefault="00AF365C" w:rsidP="00AF365C">
            <w:pPr>
              <w:tabs>
                <w:tab w:val="left" w:pos="924"/>
              </w:tabs>
              <w:jc w:val="both"/>
              <w:rPr>
                <w:rFonts w:ascii="Calibri" w:eastAsia="Calibri" w:hAnsi="Calibri" w:cs="Calibri"/>
                <w:sz w:val="20"/>
                <w:szCs w:val="20"/>
              </w:rPr>
            </w:pPr>
            <w:r>
              <w:rPr>
                <w:rFonts w:ascii="Calibri" w:eastAsia="Calibri" w:hAnsi="Calibri" w:cs="Calibri"/>
                <w:sz w:val="20"/>
                <w:szCs w:val="20"/>
              </w:rPr>
              <w:t xml:space="preserve">DCCD 2.3.10: Indagar y describir las transformaciones de la energía y explorar en la localidad sus usos en la vida cotidiana. </w:t>
            </w:r>
          </w:p>
          <w:p w14:paraId="59A87587" w14:textId="77777777" w:rsidR="007F703C" w:rsidRDefault="00AF365C" w:rsidP="00AF365C">
            <w:pPr>
              <w:tabs>
                <w:tab w:val="left" w:pos="924"/>
              </w:tabs>
              <w:jc w:val="both"/>
              <w:rPr>
                <w:rFonts w:ascii="Calibri" w:eastAsia="Calibri" w:hAnsi="Calibri" w:cs="Calibri"/>
                <w:sz w:val="22"/>
                <w:szCs w:val="22"/>
              </w:rPr>
            </w:pPr>
            <w:r>
              <w:rPr>
                <w:rFonts w:ascii="Calibri" w:eastAsia="Calibri" w:hAnsi="Calibri" w:cs="Calibri"/>
                <w:sz w:val="20"/>
                <w:szCs w:val="20"/>
              </w:rPr>
              <w:t>CDDC 2.3.13: Indagar, con uso de las TIC y otros recursos, la propagación de la luz y experimentarla en diferentes medios.</w:t>
            </w:r>
          </w:p>
        </w:tc>
      </w:tr>
      <w:tr w:rsidR="00FC4331" w14:paraId="793B91B9" w14:textId="77777777" w:rsidTr="00367FF7">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727E7AD7" w14:textId="77777777" w:rsidR="00FC4331" w:rsidRPr="00BB4546" w:rsidRDefault="00BB4546" w:rsidP="00BC0C46">
            <w:pPr>
              <w:tabs>
                <w:tab w:val="left" w:pos="924"/>
              </w:tabs>
              <w:jc w:val="both"/>
              <w:rPr>
                <w:rFonts w:ascii="Calibri" w:eastAsia="Calibri" w:hAnsi="Calibri" w:cs="Calibri"/>
                <w:b/>
                <w:sz w:val="22"/>
                <w:szCs w:val="22"/>
              </w:rPr>
            </w:pPr>
            <w:proofErr w:type="spellStart"/>
            <w:r w:rsidRPr="00BB4546">
              <w:rPr>
                <w:rFonts w:ascii="Calibri" w:eastAsia="Calibri" w:hAnsi="Calibri" w:cs="Calibri"/>
                <w:b/>
                <w:sz w:val="22"/>
                <w:szCs w:val="22"/>
              </w:rPr>
              <w:t>Evaluacion</w:t>
            </w:r>
            <w:proofErr w:type="spellEnd"/>
            <w:r w:rsidRPr="00BB4546">
              <w:rPr>
                <w:rFonts w:ascii="Calibri" w:eastAsia="Calibri" w:hAnsi="Calibri" w:cs="Calibri"/>
                <w:b/>
                <w:sz w:val="22"/>
                <w:szCs w:val="22"/>
              </w:rPr>
              <w:t xml:space="preserve"> </w:t>
            </w:r>
          </w:p>
        </w:tc>
      </w:tr>
      <w:tr w:rsidR="00AF365C" w14:paraId="43740CE4" w14:textId="77777777" w:rsidTr="00367FF7">
        <w:trPr>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7D525DB7" w14:textId="77777777" w:rsidR="00AF365C" w:rsidRDefault="00AF365C" w:rsidP="00AF365C">
            <w:pPr>
              <w:tabs>
                <w:tab w:val="left" w:pos="36"/>
                <w:tab w:val="left" w:pos="924"/>
              </w:tabs>
              <w:ind w:left="36"/>
              <w:jc w:val="both"/>
              <w:rPr>
                <w:rFonts w:ascii="Calibri" w:eastAsia="Calibri" w:hAnsi="Calibri" w:cs="Calibri"/>
                <w:sz w:val="20"/>
                <w:szCs w:val="20"/>
              </w:rPr>
            </w:pPr>
            <w:r>
              <w:rPr>
                <w:rFonts w:ascii="Calibri" w:eastAsia="Calibri" w:hAnsi="Calibri" w:cs="Calibri"/>
                <w:sz w:val="20"/>
                <w:szCs w:val="20"/>
              </w:rPr>
              <w:t>CE.CN.2.5. Argumenta a partir de la observación y experimentación con los objetos (por ejemplo, los usados en la preparación de alimentos cotidianos); descubren sus propiedades (masa, volumen, peso), estados físicos cambiantes (sólido, líquido y gaseoso), y que se clasifican en sustancias puras o mezclas (naturales y artificiales), que se pueden separar.</w:t>
            </w:r>
          </w:p>
          <w:p w14:paraId="5BE22AE4" w14:textId="77777777" w:rsidR="00AF365C" w:rsidRDefault="00AF365C" w:rsidP="00AF365C">
            <w:pPr>
              <w:tabs>
                <w:tab w:val="left" w:pos="36"/>
                <w:tab w:val="left" w:pos="924"/>
              </w:tabs>
              <w:ind w:left="36"/>
              <w:jc w:val="both"/>
              <w:rPr>
                <w:rFonts w:ascii="Calibri" w:eastAsia="Calibri" w:hAnsi="Calibri" w:cs="Calibri"/>
                <w:sz w:val="20"/>
                <w:szCs w:val="20"/>
              </w:rPr>
            </w:pPr>
            <w:r>
              <w:rPr>
                <w:rFonts w:ascii="Calibri" w:eastAsia="Calibri" w:hAnsi="Calibri" w:cs="Calibri"/>
                <w:sz w:val="20"/>
                <w:szCs w:val="20"/>
              </w:rPr>
              <w:t>CE.CN.2.7. Explica desde la observación y exploración las fuentes, formas y transformación de la energía, reconociendo su importancia para el movimiento de los cuerpos y la realización de todo tipo de trabajo en la vida cotidiana.</w:t>
            </w:r>
          </w:p>
          <w:p w14:paraId="0E945EF2" w14:textId="77777777" w:rsidR="00AF365C" w:rsidRDefault="00AF365C" w:rsidP="00AF365C">
            <w:pPr>
              <w:tabs>
                <w:tab w:val="left" w:pos="36"/>
                <w:tab w:val="left" w:pos="924"/>
              </w:tabs>
              <w:ind w:left="36"/>
              <w:jc w:val="both"/>
              <w:rPr>
                <w:rFonts w:ascii="Calibri" w:eastAsia="Calibri" w:hAnsi="Calibri" w:cs="Calibri"/>
                <w:sz w:val="20"/>
                <w:szCs w:val="20"/>
              </w:rPr>
            </w:pPr>
            <w:r>
              <w:rPr>
                <w:rFonts w:ascii="Calibri" w:eastAsia="Calibri" w:hAnsi="Calibri" w:cs="Calibri"/>
                <w:sz w:val="20"/>
                <w:szCs w:val="20"/>
              </w:rPr>
              <w:t>CE.CN.2.8. Argumenta, a partir de la observación e indagación en diversas fuentes, las características de la luz, su bloqueo y propagación en objetos de su entorno inmediato.</w:t>
            </w:r>
          </w:p>
          <w:p w14:paraId="6D0B35E4" w14:textId="77777777" w:rsidR="00AF365C" w:rsidRDefault="00AF365C" w:rsidP="00AF365C">
            <w:pPr>
              <w:tabs>
                <w:tab w:val="left" w:pos="36"/>
                <w:tab w:val="left" w:pos="924"/>
              </w:tabs>
              <w:ind w:left="36"/>
              <w:jc w:val="both"/>
              <w:rPr>
                <w:rFonts w:ascii="Calibri" w:eastAsia="Calibri" w:hAnsi="Calibri" w:cs="Calibri"/>
                <w:b/>
                <w:sz w:val="20"/>
                <w:szCs w:val="20"/>
              </w:rPr>
            </w:pPr>
            <w:r>
              <w:rPr>
                <w:rFonts w:ascii="Calibri" w:eastAsia="Calibri" w:hAnsi="Calibri" w:cs="Calibri"/>
                <w:b/>
                <w:sz w:val="20"/>
                <w:szCs w:val="20"/>
              </w:rPr>
              <w:t>Indicadores para la evaluación del criterio:</w:t>
            </w:r>
          </w:p>
          <w:p w14:paraId="621F4CB5" w14:textId="77777777" w:rsidR="00AF365C" w:rsidRDefault="00AF365C" w:rsidP="00AF365C">
            <w:pPr>
              <w:tabs>
                <w:tab w:val="left" w:pos="924"/>
              </w:tabs>
              <w:jc w:val="both"/>
              <w:rPr>
                <w:rFonts w:ascii="Calibri" w:eastAsia="Calibri" w:hAnsi="Calibri" w:cs="Calibri"/>
                <w:sz w:val="20"/>
                <w:szCs w:val="20"/>
              </w:rPr>
            </w:pPr>
            <w:r>
              <w:rPr>
                <w:rFonts w:ascii="Calibri" w:eastAsia="Calibri" w:hAnsi="Calibri" w:cs="Calibri"/>
                <w:sz w:val="20"/>
                <w:szCs w:val="20"/>
              </w:rPr>
              <w:t>I.CN.2.5.1. Demuestra a partir de la experimentación con diferentes objetos del entorno los estados de la materia (sólido, líquido y gaseoso) y sus cambios frente a la variación de la temperatura. (J.3., I.2.)</w:t>
            </w:r>
          </w:p>
          <w:p w14:paraId="65CEB6B6" w14:textId="77777777" w:rsidR="00AF365C" w:rsidRDefault="00AF365C" w:rsidP="00AF365C">
            <w:pPr>
              <w:tabs>
                <w:tab w:val="left" w:pos="924"/>
              </w:tabs>
              <w:jc w:val="both"/>
              <w:rPr>
                <w:rFonts w:ascii="Calibri" w:eastAsia="Calibri" w:hAnsi="Calibri" w:cs="Calibri"/>
                <w:sz w:val="20"/>
                <w:szCs w:val="20"/>
              </w:rPr>
            </w:pPr>
            <w:r>
              <w:rPr>
                <w:rFonts w:ascii="Calibri" w:eastAsia="Calibri" w:hAnsi="Calibri" w:cs="Calibri"/>
                <w:sz w:val="20"/>
                <w:szCs w:val="20"/>
              </w:rPr>
              <w:t>I.CN.2.7.1. Explica desde su propia experiencia las fuentes (sol, agua, viento, olas, volcanes, biomasa, gas natural), formas (cinética, potencial, térmica, lumínica, química, sonora, eléctrica) y transformación (calor, luz, sonido, y movimiento) de la energía y su importancia para el movimiento de los cuerpos y la realización de todo tipo de trabajo. (J.3., S.3.)</w:t>
            </w:r>
          </w:p>
          <w:p w14:paraId="464440BA" w14:textId="77777777" w:rsidR="00AF365C" w:rsidRDefault="00AF365C" w:rsidP="00AF365C">
            <w:pPr>
              <w:tabs>
                <w:tab w:val="left" w:pos="924"/>
              </w:tabs>
              <w:jc w:val="both"/>
              <w:rPr>
                <w:rFonts w:ascii="Calibri" w:eastAsia="Calibri" w:hAnsi="Calibri" w:cs="Calibri"/>
                <w:sz w:val="22"/>
                <w:szCs w:val="22"/>
              </w:rPr>
            </w:pPr>
            <w:r>
              <w:rPr>
                <w:rFonts w:ascii="Calibri" w:eastAsia="Calibri" w:hAnsi="Calibri" w:cs="Calibri"/>
                <w:sz w:val="20"/>
                <w:szCs w:val="20"/>
              </w:rPr>
              <w:t>I.CN.2.8.1. Diferencia objetos luminosos y no luminosos, transparentes y opacos, según las características de la luz; la sombra y penumbra, según el bloqueo de luz; y su propagación en diferentes medios.</w:t>
            </w:r>
          </w:p>
        </w:tc>
      </w:tr>
      <w:tr w:rsidR="00AF365C" w14:paraId="0CE070E4" w14:textId="77777777" w:rsidTr="00367FF7">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561F6131" w14:textId="77777777" w:rsidR="00AF365C" w:rsidRPr="00BB4546" w:rsidRDefault="00BB4546" w:rsidP="00BC0C46">
            <w:pPr>
              <w:tabs>
                <w:tab w:val="left" w:pos="924"/>
              </w:tabs>
              <w:jc w:val="both"/>
              <w:rPr>
                <w:rFonts w:ascii="Calibri" w:eastAsia="Calibri" w:hAnsi="Calibri" w:cs="Calibri"/>
                <w:b/>
                <w:sz w:val="22"/>
                <w:szCs w:val="22"/>
              </w:rPr>
            </w:pPr>
            <w:r w:rsidRPr="00BB4546">
              <w:rPr>
                <w:rFonts w:ascii="Calibri" w:eastAsia="Calibri" w:hAnsi="Calibri" w:cs="Calibri"/>
                <w:b/>
                <w:sz w:val="22"/>
                <w:szCs w:val="22"/>
              </w:rPr>
              <w:t xml:space="preserve">Duración en semanas </w:t>
            </w:r>
          </w:p>
        </w:tc>
      </w:tr>
      <w:tr w:rsidR="00AF365C" w14:paraId="5056E85C" w14:textId="77777777" w:rsidTr="00367FF7">
        <w:trPr>
          <w:trHeight w:val="100"/>
        </w:trPr>
        <w:tc>
          <w:tcPr>
            <w:cnfStyle w:val="000010000000" w:firstRow="0" w:lastRow="0" w:firstColumn="0" w:lastColumn="0" w:oddVBand="1" w:evenVBand="0" w:oddHBand="0" w:evenHBand="0" w:firstRowFirstColumn="0" w:firstRowLastColumn="0" w:lastRowFirstColumn="0" w:lastRowLastColumn="0"/>
            <w:tcW w:w="15026" w:type="dxa"/>
            <w:gridSpan w:val="15"/>
          </w:tcPr>
          <w:p w14:paraId="1957975F" w14:textId="77777777" w:rsidR="00AF365C" w:rsidRDefault="00AF365C" w:rsidP="00BC0C46">
            <w:pPr>
              <w:tabs>
                <w:tab w:val="left" w:pos="924"/>
              </w:tabs>
              <w:jc w:val="both"/>
              <w:rPr>
                <w:rFonts w:ascii="Calibri" w:eastAsia="Calibri" w:hAnsi="Calibri" w:cs="Calibri"/>
                <w:sz w:val="22"/>
                <w:szCs w:val="22"/>
              </w:rPr>
            </w:pPr>
            <w:r>
              <w:rPr>
                <w:rFonts w:ascii="Calibri" w:eastAsia="Calibri" w:hAnsi="Calibri" w:cs="Calibri"/>
                <w:sz w:val="22"/>
                <w:szCs w:val="22"/>
              </w:rPr>
              <w:t>5</w:t>
            </w:r>
          </w:p>
        </w:tc>
      </w:tr>
      <w:tr w:rsidR="00AF365C" w14:paraId="5F459AE5" w14:textId="77777777" w:rsidTr="00AF365C">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3699" w:type="dxa"/>
            <w:gridSpan w:val="3"/>
            <w:tcBorders>
              <w:right w:val="single" w:sz="4" w:space="0" w:color="C5E0B3" w:themeColor="accent6" w:themeTint="66"/>
            </w:tcBorders>
          </w:tcPr>
          <w:p w14:paraId="311CEAE3" w14:textId="77777777" w:rsidR="00AF365C" w:rsidRDefault="00AF365C" w:rsidP="00AF365C">
            <w:pPr>
              <w:tabs>
                <w:tab w:val="left" w:pos="924"/>
              </w:tabs>
              <w:jc w:val="both"/>
              <w:rPr>
                <w:rFonts w:ascii="Calibri" w:eastAsia="Calibri" w:hAnsi="Calibri" w:cs="Calibri"/>
                <w:sz w:val="22"/>
                <w:szCs w:val="22"/>
              </w:rPr>
            </w:pPr>
            <w:r>
              <w:rPr>
                <w:rFonts w:ascii="Calibri" w:eastAsia="Calibri" w:hAnsi="Calibri" w:cs="Calibri"/>
                <w:b/>
                <w:sz w:val="22"/>
                <w:szCs w:val="22"/>
              </w:rPr>
              <w:t>ELABORADO</w:t>
            </w:r>
          </w:p>
        </w:tc>
        <w:tc>
          <w:tcPr>
            <w:tcW w:w="6257" w:type="dxa"/>
            <w:gridSpan w:val="7"/>
            <w:tcBorders>
              <w:left w:val="single" w:sz="4" w:space="0" w:color="C5E0B3" w:themeColor="accent6" w:themeTint="66"/>
              <w:right w:val="single" w:sz="4" w:space="0" w:color="C5E0B3" w:themeColor="accent6" w:themeTint="66"/>
            </w:tcBorders>
          </w:tcPr>
          <w:p w14:paraId="3D6BDBA9" w14:textId="77777777" w:rsidR="00AF365C" w:rsidRDefault="00AF365C" w:rsidP="00AF365C">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REVISADO</w:t>
            </w:r>
          </w:p>
        </w:tc>
        <w:tc>
          <w:tcPr>
            <w:cnfStyle w:val="000010000000" w:firstRow="0" w:lastRow="0" w:firstColumn="0" w:lastColumn="0" w:oddVBand="1" w:evenVBand="0" w:oddHBand="0" w:evenHBand="0" w:firstRowFirstColumn="0" w:firstRowLastColumn="0" w:lastRowFirstColumn="0" w:lastRowLastColumn="0"/>
            <w:tcW w:w="5070" w:type="dxa"/>
            <w:gridSpan w:val="5"/>
            <w:tcBorders>
              <w:left w:val="single" w:sz="4" w:space="0" w:color="C5E0B3" w:themeColor="accent6" w:themeTint="66"/>
            </w:tcBorders>
          </w:tcPr>
          <w:p w14:paraId="6DD6AA06" w14:textId="77777777" w:rsidR="00AF365C" w:rsidRDefault="00AF365C" w:rsidP="00AF365C">
            <w:pPr>
              <w:tabs>
                <w:tab w:val="left" w:pos="924"/>
              </w:tabs>
              <w:jc w:val="both"/>
              <w:rPr>
                <w:rFonts w:ascii="Calibri" w:eastAsia="Calibri" w:hAnsi="Calibri" w:cs="Calibri"/>
                <w:sz w:val="22"/>
                <w:szCs w:val="22"/>
              </w:rPr>
            </w:pPr>
            <w:r>
              <w:rPr>
                <w:rFonts w:ascii="Calibri" w:eastAsia="Calibri" w:hAnsi="Calibri" w:cs="Calibri"/>
                <w:b/>
                <w:sz w:val="22"/>
                <w:szCs w:val="22"/>
              </w:rPr>
              <w:t>APROBADO</w:t>
            </w:r>
          </w:p>
        </w:tc>
      </w:tr>
      <w:tr w:rsidR="00AF365C" w14:paraId="3667167D" w14:textId="77777777" w:rsidTr="00AF365C">
        <w:trPr>
          <w:trHeight w:val="100"/>
        </w:trPr>
        <w:tc>
          <w:tcPr>
            <w:cnfStyle w:val="000010000000" w:firstRow="0" w:lastRow="0" w:firstColumn="0" w:lastColumn="0" w:oddVBand="1" w:evenVBand="0" w:oddHBand="0" w:evenHBand="0" w:firstRowFirstColumn="0" w:firstRowLastColumn="0" w:lastRowFirstColumn="0" w:lastRowLastColumn="0"/>
            <w:tcW w:w="3699" w:type="dxa"/>
            <w:gridSpan w:val="3"/>
            <w:tcBorders>
              <w:right w:val="single" w:sz="4" w:space="0" w:color="C5E0B3" w:themeColor="accent6" w:themeTint="66"/>
            </w:tcBorders>
          </w:tcPr>
          <w:p w14:paraId="0C5420A1" w14:textId="77777777" w:rsidR="00AF365C" w:rsidRDefault="00AF365C" w:rsidP="00AF365C">
            <w:pPr>
              <w:tabs>
                <w:tab w:val="left" w:pos="924"/>
              </w:tabs>
              <w:jc w:val="both"/>
              <w:rPr>
                <w:rFonts w:ascii="Calibri" w:eastAsia="Calibri" w:hAnsi="Calibri" w:cs="Calibri"/>
                <w:sz w:val="22"/>
                <w:szCs w:val="22"/>
              </w:rPr>
            </w:pPr>
            <w:r>
              <w:rPr>
                <w:rFonts w:ascii="Calibri" w:eastAsia="Calibri" w:hAnsi="Calibri" w:cs="Calibri"/>
                <w:b/>
                <w:sz w:val="22"/>
                <w:szCs w:val="22"/>
              </w:rPr>
              <w:t>DOCENTE(S):</w:t>
            </w:r>
          </w:p>
        </w:tc>
        <w:tc>
          <w:tcPr>
            <w:tcW w:w="6257" w:type="dxa"/>
            <w:gridSpan w:val="7"/>
            <w:tcBorders>
              <w:left w:val="single" w:sz="4" w:space="0" w:color="C5E0B3" w:themeColor="accent6" w:themeTint="66"/>
              <w:right w:val="single" w:sz="4" w:space="0" w:color="C5E0B3" w:themeColor="accent6" w:themeTint="66"/>
            </w:tcBorders>
          </w:tcPr>
          <w:p w14:paraId="12748760" w14:textId="77777777" w:rsidR="00AF365C" w:rsidRDefault="00AF365C" w:rsidP="00AF365C">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NOMBRE:</w:t>
            </w:r>
          </w:p>
        </w:tc>
        <w:tc>
          <w:tcPr>
            <w:cnfStyle w:val="000010000000" w:firstRow="0" w:lastRow="0" w:firstColumn="0" w:lastColumn="0" w:oddVBand="1" w:evenVBand="0" w:oddHBand="0" w:evenHBand="0" w:firstRowFirstColumn="0" w:firstRowLastColumn="0" w:lastRowFirstColumn="0" w:lastRowLastColumn="0"/>
            <w:tcW w:w="5070" w:type="dxa"/>
            <w:gridSpan w:val="5"/>
            <w:tcBorders>
              <w:left w:val="single" w:sz="4" w:space="0" w:color="C5E0B3" w:themeColor="accent6" w:themeTint="66"/>
            </w:tcBorders>
          </w:tcPr>
          <w:p w14:paraId="1B7A1AE9" w14:textId="77777777" w:rsidR="00AF365C" w:rsidRDefault="00AF365C" w:rsidP="00AF365C">
            <w:pPr>
              <w:tabs>
                <w:tab w:val="left" w:pos="924"/>
              </w:tabs>
              <w:jc w:val="both"/>
              <w:rPr>
                <w:rFonts w:ascii="Calibri" w:eastAsia="Calibri" w:hAnsi="Calibri" w:cs="Calibri"/>
                <w:sz w:val="22"/>
                <w:szCs w:val="22"/>
              </w:rPr>
            </w:pPr>
            <w:r>
              <w:rPr>
                <w:rFonts w:ascii="Calibri" w:eastAsia="Calibri" w:hAnsi="Calibri" w:cs="Calibri"/>
                <w:b/>
                <w:sz w:val="22"/>
                <w:szCs w:val="22"/>
              </w:rPr>
              <w:t>NOMBRE:</w:t>
            </w:r>
          </w:p>
        </w:tc>
      </w:tr>
      <w:tr w:rsidR="00AF365C" w14:paraId="30BC735F" w14:textId="77777777" w:rsidTr="00AF365C">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3699" w:type="dxa"/>
            <w:gridSpan w:val="3"/>
            <w:tcBorders>
              <w:right w:val="single" w:sz="4" w:space="0" w:color="C5E0B3" w:themeColor="accent6" w:themeTint="66"/>
            </w:tcBorders>
          </w:tcPr>
          <w:p w14:paraId="2BD69BF1" w14:textId="77777777" w:rsidR="00AF365C" w:rsidRDefault="00AF365C" w:rsidP="00AF365C">
            <w:pPr>
              <w:tabs>
                <w:tab w:val="left" w:pos="924"/>
              </w:tabs>
              <w:jc w:val="both"/>
              <w:rPr>
                <w:rFonts w:ascii="Calibri" w:eastAsia="Calibri" w:hAnsi="Calibri" w:cs="Calibri"/>
                <w:sz w:val="22"/>
                <w:szCs w:val="22"/>
              </w:rPr>
            </w:pPr>
            <w:r>
              <w:rPr>
                <w:rFonts w:ascii="Calibri" w:eastAsia="Calibri" w:hAnsi="Calibri" w:cs="Calibri"/>
                <w:sz w:val="22"/>
                <w:szCs w:val="22"/>
              </w:rPr>
              <w:t>Firma:</w:t>
            </w:r>
          </w:p>
        </w:tc>
        <w:tc>
          <w:tcPr>
            <w:tcW w:w="6257" w:type="dxa"/>
            <w:gridSpan w:val="7"/>
            <w:tcBorders>
              <w:left w:val="single" w:sz="4" w:space="0" w:color="C5E0B3" w:themeColor="accent6" w:themeTint="66"/>
              <w:right w:val="single" w:sz="4" w:space="0" w:color="C5E0B3" w:themeColor="accent6" w:themeTint="66"/>
            </w:tcBorders>
          </w:tcPr>
          <w:p w14:paraId="632940EB" w14:textId="77777777" w:rsidR="00AF365C" w:rsidRDefault="00AF365C" w:rsidP="00AF365C">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Firma:</w:t>
            </w:r>
          </w:p>
        </w:tc>
        <w:tc>
          <w:tcPr>
            <w:cnfStyle w:val="000010000000" w:firstRow="0" w:lastRow="0" w:firstColumn="0" w:lastColumn="0" w:oddVBand="1" w:evenVBand="0" w:oddHBand="0" w:evenHBand="0" w:firstRowFirstColumn="0" w:firstRowLastColumn="0" w:lastRowFirstColumn="0" w:lastRowLastColumn="0"/>
            <w:tcW w:w="5070" w:type="dxa"/>
            <w:gridSpan w:val="5"/>
            <w:tcBorders>
              <w:left w:val="single" w:sz="4" w:space="0" w:color="C5E0B3" w:themeColor="accent6" w:themeTint="66"/>
            </w:tcBorders>
          </w:tcPr>
          <w:p w14:paraId="40AC6571" w14:textId="77777777" w:rsidR="00AF365C" w:rsidRDefault="00AF365C" w:rsidP="00AF365C">
            <w:pPr>
              <w:tabs>
                <w:tab w:val="left" w:pos="924"/>
              </w:tabs>
              <w:jc w:val="both"/>
              <w:rPr>
                <w:rFonts w:ascii="Calibri" w:eastAsia="Calibri" w:hAnsi="Calibri" w:cs="Calibri"/>
                <w:sz w:val="22"/>
                <w:szCs w:val="22"/>
              </w:rPr>
            </w:pPr>
            <w:r>
              <w:rPr>
                <w:rFonts w:ascii="Calibri" w:eastAsia="Calibri" w:hAnsi="Calibri" w:cs="Calibri"/>
                <w:sz w:val="22"/>
                <w:szCs w:val="22"/>
              </w:rPr>
              <w:t>Firma:</w:t>
            </w:r>
          </w:p>
        </w:tc>
      </w:tr>
      <w:tr w:rsidR="00AF365C" w14:paraId="0D155CBD" w14:textId="77777777" w:rsidTr="00AF365C">
        <w:trPr>
          <w:trHeight w:val="100"/>
        </w:trPr>
        <w:tc>
          <w:tcPr>
            <w:cnfStyle w:val="000010000000" w:firstRow="0" w:lastRow="0" w:firstColumn="0" w:lastColumn="0" w:oddVBand="1" w:evenVBand="0" w:oddHBand="0" w:evenHBand="0" w:firstRowFirstColumn="0" w:firstRowLastColumn="0" w:lastRowFirstColumn="0" w:lastRowLastColumn="0"/>
            <w:tcW w:w="3699" w:type="dxa"/>
            <w:gridSpan w:val="3"/>
            <w:tcBorders>
              <w:right w:val="single" w:sz="4" w:space="0" w:color="C5E0B3" w:themeColor="accent6" w:themeTint="66"/>
            </w:tcBorders>
          </w:tcPr>
          <w:p w14:paraId="48A2DCC0" w14:textId="77777777" w:rsidR="00AF365C" w:rsidRDefault="00AF365C" w:rsidP="00AF365C">
            <w:pPr>
              <w:tabs>
                <w:tab w:val="left" w:pos="924"/>
              </w:tabs>
              <w:jc w:val="both"/>
              <w:rPr>
                <w:rFonts w:ascii="Calibri" w:eastAsia="Calibri" w:hAnsi="Calibri" w:cs="Calibri"/>
                <w:sz w:val="22"/>
                <w:szCs w:val="22"/>
              </w:rPr>
            </w:pPr>
            <w:r>
              <w:rPr>
                <w:rFonts w:ascii="Calibri" w:eastAsia="Calibri" w:hAnsi="Calibri" w:cs="Calibri"/>
                <w:sz w:val="22"/>
                <w:szCs w:val="22"/>
              </w:rPr>
              <w:t>Fecha:</w:t>
            </w:r>
          </w:p>
        </w:tc>
        <w:tc>
          <w:tcPr>
            <w:tcW w:w="6257" w:type="dxa"/>
            <w:gridSpan w:val="7"/>
            <w:tcBorders>
              <w:left w:val="single" w:sz="4" w:space="0" w:color="C5E0B3" w:themeColor="accent6" w:themeTint="66"/>
              <w:right w:val="single" w:sz="4" w:space="0" w:color="C5E0B3" w:themeColor="accent6" w:themeTint="66"/>
            </w:tcBorders>
          </w:tcPr>
          <w:p w14:paraId="2AFB9867" w14:textId="77777777" w:rsidR="00AF365C" w:rsidRDefault="00AF365C" w:rsidP="00AF365C">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Fecha:</w:t>
            </w:r>
          </w:p>
        </w:tc>
        <w:tc>
          <w:tcPr>
            <w:cnfStyle w:val="000010000000" w:firstRow="0" w:lastRow="0" w:firstColumn="0" w:lastColumn="0" w:oddVBand="1" w:evenVBand="0" w:oddHBand="0" w:evenHBand="0" w:firstRowFirstColumn="0" w:firstRowLastColumn="0" w:lastRowFirstColumn="0" w:lastRowLastColumn="0"/>
            <w:tcW w:w="5070" w:type="dxa"/>
            <w:gridSpan w:val="5"/>
            <w:tcBorders>
              <w:left w:val="single" w:sz="4" w:space="0" w:color="C5E0B3" w:themeColor="accent6" w:themeTint="66"/>
            </w:tcBorders>
          </w:tcPr>
          <w:p w14:paraId="11127B6A" w14:textId="77777777" w:rsidR="00AF365C" w:rsidRDefault="00AF365C" w:rsidP="00AF365C">
            <w:pPr>
              <w:tabs>
                <w:tab w:val="left" w:pos="924"/>
              </w:tabs>
              <w:jc w:val="both"/>
              <w:rPr>
                <w:rFonts w:ascii="Calibri" w:eastAsia="Calibri" w:hAnsi="Calibri" w:cs="Calibri"/>
                <w:sz w:val="22"/>
                <w:szCs w:val="22"/>
              </w:rPr>
            </w:pPr>
            <w:r>
              <w:rPr>
                <w:rFonts w:ascii="Calibri" w:eastAsia="Calibri" w:hAnsi="Calibri" w:cs="Calibri"/>
                <w:sz w:val="22"/>
                <w:szCs w:val="22"/>
              </w:rPr>
              <w:t>Fecha:</w:t>
            </w:r>
          </w:p>
        </w:tc>
      </w:tr>
    </w:tbl>
    <w:p w14:paraId="0793803A" w14:textId="77777777" w:rsidR="00FD0CCF" w:rsidRDefault="00FD0CCF"/>
    <w:p w14:paraId="40AAE213" w14:textId="77777777" w:rsidR="00BB4546" w:rsidRDefault="00BB4546"/>
    <w:p w14:paraId="76AFC4CC" w14:textId="77777777" w:rsidR="00BB4546" w:rsidRDefault="00BB4546"/>
    <w:p w14:paraId="501DB467" w14:textId="77777777" w:rsidR="00BB4546" w:rsidRDefault="00BB4546"/>
    <w:p w14:paraId="1E9EBBA5" w14:textId="77777777" w:rsidR="00BB4546" w:rsidRDefault="00BB4546"/>
    <w:p w14:paraId="4A9175D1" w14:textId="77777777" w:rsidR="00BB4546" w:rsidRDefault="00BB4546"/>
    <w:p w14:paraId="4961BAB4" w14:textId="77777777" w:rsidR="00BB4546" w:rsidRDefault="00BB4546"/>
    <w:p w14:paraId="454454D2" w14:textId="77777777" w:rsidR="00BB4546" w:rsidRDefault="00BB4546"/>
    <w:p w14:paraId="6976D66D" w14:textId="77777777" w:rsidR="00BB4546" w:rsidRDefault="00BB4546"/>
    <w:p w14:paraId="0F0D0125" w14:textId="77777777" w:rsidR="00BB4546" w:rsidRDefault="00BB4546"/>
    <w:p w14:paraId="00F1B15A" w14:textId="77777777" w:rsidR="00BB4546" w:rsidRDefault="00BB4546"/>
    <w:p w14:paraId="532D730E" w14:textId="77777777" w:rsidR="00BB4546" w:rsidRDefault="00BB4546"/>
    <w:p w14:paraId="11A3C41F" w14:textId="77777777" w:rsidR="00BB4546" w:rsidRDefault="00BB4546">
      <w:r>
        <w:rPr>
          <w:rFonts w:ascii="Calibri" w:eastAsia="Calibri" w:hAnsi="Calibri" w:cs="Calibri"/>
          <w:noProof/>
          <w:sz w:val="22"/>
          <w:szCs w:val="22"/>
          <w:lang w:val="es-EC" w:eastAsia="es-EC"/>
        </w:rPr>
        <w:drawing>
          <wp:anchor distT="0" distB="0" distL="114300" distR="114300" simplePos="0" relativeHeight="251660288" behindDoc="0" locked="0" layoutInCell="1" allowOverlap="1" wp14:anchorId="782C3D99" wp14:editId="5443FF8E">
            <wp:simplePos x="0" y="0"/>
            <wp:positionH relativeFrom="page">
              <wp:align>center</wp:align>
            </wp:positionH>
            <wp:positionV relativeFrom="page">
              <wp:posOffset>1418787</wp:posOffset>
            </wp:positionV>
            <wp:extent cx="9552940" cy="5280660"/>
            <wp:effectExtent l="0" t="0" r="0" b="0"/>
            <wp:wrapSquare wrapText="bothSides"/>
            <wp:docPr id="5" name="Imagen 5" descr="C:\Users\JC\Downloads\PLANIFICACIONES\CCNN - EDICIONES HOLGUIN\PORTADA-PLANIFICACIONES_CCNN P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Downloads\PLANIFICACIONES\CCNN - EDICIONES HOLGUIN\PORTADA-PLANIFICACIONES_CCNN PU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52940" cy="528066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dTable3-Accent6"/>
        <w:tblpPr w:leftFromText="141" w:rightFromText="141" w:vertAnchor="page" w:horzAnchor="margin" w:tblpXSpec="center" w:tblpY="2236"/>
        <w:tblW w:w="15163" w:type="dxa"/>
        <w:tblLayout w:type="fixed"/>
        <w:tblLook w:val="0400" w:firstRow="0" w:lastRow="0" w:firstColumn="0" w:lastColumn="0" w:noHBand="0" w:noVBand="1"/>
      </w:tblPr>
      <w:tblGrid>
        <w:gridCol w:w="876"/>
        <w:gridCol w:w="2533"/>
        <w:gridCol w:w="1260"/>
        <w:gridCol w:w="1590"/>
        <w:gridCol w:w="3102"/>
        <w:gridCol w:w="1418"/>
        <w:gridCol w:w="4384"/>
      </w:tblGrid>
      <w:tr w:rsidR="003526CB" w14:paraId="7F988E4C" w14:textId="77777777" w:rsidTr="00E13ABE">
        <w:trPr>
          <w:cnfStyle w:val="000000100000" w:firstRow="0" w:lastRow="0" w:firstColumn="0" w:lastColumn="0" w:oddVBand="0" w:evenVBand="0" w:oddHBand="1" w:evenHBand="0" w:firstRowFirstColumn="0" w:firstRowLastColumn="0" w:lastRowFirstColumn="0" w:lastRowLastColumn="0"/>
          <w:trHeight w:val="450"/>
        </w:trPr>
        <w:tc>
          <w:tcPr>
            <w:tcW w:w="15163" w:type="dxa"/>
            <w:gridSpan w:val="7"/>
            <w:hideMark/>
          </w:tcPr>
          <w:p w14:paraId="52A784A5" w14:textId="77777777" w:rsidR="003526CB" w:rsidRDefault="003526CB" w:rsidP="00E13ABE">
            <w:pPr>
              <w:rPr>
                <w:rFonts w:ascii="Calibri" w:eastAsia="Calibri" w:hAnsi="Calibri" w:cs="Calibri"/>
                <w:b/>
              </w:rPr>
            </w:pPr>
            <w:r>
              <w:rPr>
                <w:rFonts w:ascii="Calibri" w:eastAsia="Calibri" w:hAnsi="Calibri" w:cs="Calibri"/>
                <w:b/>
              </w:rPr>
              <w:t>PLANIFICACION MICROCURRICULAR</w:t>
            </w:r>
          </w:p>
        </w:tc>
      </w:tr>
      <w:tr w:rsidR="003526CB" w14:paraId="67064404" w14:textId="77777777" w:rsidTr="00E13ABE">
        <w:trPr>
          <w:trHeight w:val="240"/>
        </w:trPr>
        <w:tc>
          <w:tcPr>
            <w:tcW w:w="3409" w:type="dxa"/>
            <w:gridSpan w:val="2"/>
            <w:hideMark/>
          </w:tcPr>
          <w:p w14:paraId="1A97EA14" w14:textId="77777777" w:rsidR="003526CB" w:rsidRDefault="003526CB" w:rsidP="00E13ABE">
            <w:pPr>
              <w:rPr>
                <w:rFonts w:ascii="Calibri" w:eastAsia="Calibri" w:hAnsi="Calibri" w:cs="Calibri"/>
                <w:b/>
              </w:rPr>
            </w:pPr>
            <w:r>
              <w:rPr>
                <w:rFonts w:ascii="Calibri" w:eastAsia="Calibri" w:hAnsi="Calibri" w:cs="Calibri"/>
                <w:b/>
              </w:rPr>
              <w:t>Nombre de la institución:</w:t>
            </w:r>
          </w:p>
        </w:tc>
        <w:tc>
          <w:tcPr>
            <w:tcW w:w="11754" w:type="dxa"/>
            <w:gridSpan w:val="5"/>
          </w:tcPr>
          <w:p w14:paraId="50FBCD78" w14:textId="77777777" w:rsidR="003526CB" w:rsidRDefault="003526CB" w:rsidP="00E13ABE">
            <w:pPr>
              <w:rPr>
                <w:rFonts w:ascii="Calibri" w:eastAsia="Calibri" w:hAnsi="Calibri" w:cs="Calibri"/>
                <w:b/>
              </w:rPr>
            </w:pPr>
          </w:p>
        </w:tc>
      </w:tr>
      <w:tr w:rsidR="003526CB" w14:paraId="6B44958D" w14:textId="77777777" w:rsidTr="00E13ABE">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766C3BF8" w14:textId="77777777" w:rsidR="003526CB" w:rsidRDefault="003526CB" w:rsidP="00E13ABE">
            <w:pPr>
              <w:rPr>
                <w:rFonts w:ascii="Calibri" w:eastAsia="Calibri" w:hAnsi="Calibri" w:cs="Calibri"/>
                <w:b/>
              </w:rPr>
            </w:pPr>
            <w:r>
              <w:rPr>
                <w:rFonts w:ascii="Calibri" w:eastAsia="Calibri" w:hAnsi="Calibri" w:cs="Calibri"/>
                <w:b/>
              </w:rPr>
              <w:t>Nombre del Docente:</w:t>
            </w:r>
          </w:p>
        </w:tc>
        <w:tc>
          <w:tcPr>
            <w:tcW w:w="5952" w:type="dxa"/>
            <w:gridSpan w:val="3"/>
          </w:tcPr>
          <w:p w14:paraId="3145963A" w14:textId="77777777" w:rsidR="003526CB" w:rsidRDefault="003526CB" w:rsidP="00E13ABE">
            <w:pPr>
              <w:rPr>
                <w:rFonts w:ascii="Calibri" w:eastAsia="Calibri" w:hAnsi="Calibri" w:cs="Calibri"/>
                <w:b/>
              </w:rPr>
            </w:pPr>
          </w:p>
        </w:tc>
        <w:tc>
          <w:tcPr>
            <w:tcW w:w="1418" w:type="dxa"/>
            <w:hideMark/>
          </w:tcPr>
          <w:p w14:paraId="55A0EFBC" w14:textId="77777777" w:rsidR="003526CB" w:rsidRDefault="003526CB" w:rsidP="00E13ABE">
            <w:pPr>
              <w:rPr>
                <w:rFonts w:ascii="Calibri" w:eastAsia="Calibri" w:hAnsi="Calibri" w:cs="Calibri"/>
                <w:b/>
              </w:rPr>
            </w:pPr>
            <w:r>
              <w:rPr>
                <w:rFonts w:ascii="Calibri" w:eastAsia="Calibri" w:hAnsi="Calibri" w:cs="Calibri"/>
                <w:b/>
              </w:rPr>
              <w:t>Fecha</w:t>
            </w:r>
          </w:p>
        </w:tc>
        <w:tc>
          <w:tcPr>
            <w:tcW w:w="4384" w:type="dxa"/>
          </w:tcPr>
          <w:p w14:paraId="1A19CFC6" w14:textId="77777777" w:rsidR="003526CB" w:rsidRDefault="003526CB" w:rsidP="00E13ABE">
            <w:pPr>
              <w:rPr>
                <w:rFonts w:ascii="Calibri" w:eastAsia="Calibri" w:hAnsi="Calibri" w:cs="Calibri"/>
                <w:b/>
              </w:rPr>
            </w:pPr>
          </w:p>
        </w:tc>
      </w:tr>
      <w:tr w:rsidR="003526CB" w14:paraId="7C50A6B4" w14:textId="77777777" w:rsidTr="00E13ABE">
        <w:trPr>
          <w:trHeight w:val="337"/>
        </w:trPr>
        <w:tc>
          <w:tcPr>
            <w:tcW w:w="876" w:type="dxa"/>
            <w:hideMark/>
          </w:tcPr>
          <w:p w14:paraId="412A2C06" w14:textId="77777777" w:rsidR="003526CB" w:rsidRDefault="003526CB" w:rsidP="00E13ABE">
            <w:pPr>
              <w:rPr>
                <w:rFonts w:ascii="Calibri" w:eastAsia="Calibri" w:hAnsi="Calibri" w:cs="Calibri"/>
                <w:b/>
              </w:rPr>
            </w:pPr>
            <w:r>
              <w:rPr>
                <w:rFonts w:ascii="Calibri" w:eastAsia="Calibri" w:hAnsi="Calibri" w:cs="Calibri"/>
                <w:b/>
              </w:rPr>
              <w:t>Área</w:t>
            </w:r>
          </w:p>
        </w:tc>
        <w:tc>
          <w:tcPr>
            <w:tcW w:w="3793" w:type="dxa"/>
            <w:gridSpan w:val="2"/>
            <w:hideMark/>
          </w:tcPr>
          <w:p w14:paraId="09E7A7F1" w14:textId="77777777" w:rsidR="003526CB" w:rsidRDefault="003526CB" w:rsidP="00E13ABE">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17228027" w14:textId="77777777" w:rsidR="003526CB" w:rsidRDefault="003526CB" w:rsidP="00E13ABE">
            <w:pPr>
              <w:rPr>
                <w:rFonts w:ascii="Calibri" w:eastAsia="Calibri" w:hAnsi="Calibri" w:cs="Calibri"/>
                <w:b/>
              </w:rPr>
            </w:pPr>
            <w:r>
              <w:rPr>
                <w:rFonts w:ascii="Calibri" w:eastAsia="Calibri" w:hAnsi="Calibri" w:cs="Calibri"/>
                <w:b/>
              </w:rPr>
              <w:t>Grado</w:t>
            </w:r>
          </w:p>
        </w:tc>
        <w:tc>
          <w:tcPr>
            <w:tcW w:w="3102" w:type="dxa"/>
            <w:hideMark/>
          </w:tcPr>
          <w:p w14:paraId="219B031B" w14:textId="77777777" w:rsidR="003526CB" w:rsidRDefault="003526CB" w:rsidP="00E13ABE">
            <w:pPr>
              <w:rPr>
                <w:rFonts w:ascii="Calibri" w:eastAsia="Calibri" w:hAnsi="Calibri" w:cs="Calibri"/>
              </w:rPr>
            </w:pPr>
            <w:r>
              <w:rPr>
                <w:rFonts w:ascii="Calibri" w:eastAsia="Calibri" w:hAnsi="Calibri" w:cs="Calibri"/>
              </w:rPr>
              <w:t>CUARTO  EGB</w:t>
            </w:r>
          </w:p>
        </w:tc>
        <w:tc>
          <w:tcPr>
            <w:tcW w:w="1418" w:type="dxa"/>
            <w:hideMark/>
          </w:tcPr>
          <w:p w14:paraId="52D2D95B" w14:textId="77777777" w:rsidR="003526CB" w:rsidRDefault="003526CB" w:rsidP="00E13ABE">
            <w:pPr>
              <w:rPr>
                <w:rFonts w:ascii="Calibri" w:eastAsia="Calibri" w:hAnsi="Calibri" w:cs="Calibri"/>
                <w:b/>
              </w:rPr>
            </w:pPr>
            <w:r>
              <w:rPr>
                <w:rFonts w:ascii="Calibri" w:eastAsia="Calibri" w:hAnsi="Calibri" w:cs="Calibri"/>
                <w:b/>
              </w:rPr>
              <w:t>Año lectivo</w:t>
            </w:r>
          </w:p>
        </w:tc>
        <w:tc>
          <w:tcPr>
            <w:tcW w:w="4384" w:type="dxa"/>
          </w:tcPr>
          <w:p w14:paraId="7DE95AE3" w14:textId="77777777" w:rsidR="003526CB" w:rsidRDefault="003526CB" w:rsidP="00E13ABE">
            <w:pPr>
              <w:rPr>
                <w:rFonts w:ascii="Calibri" w:eastAsia="Calibri" w:hAnsi="Calibri" w:cs="Calibri"/>
                <w:b/>
              </w:rPr>
            </w:pPr>
          </w:p>
        </w:tc>
      </w:tr>
      <w:tr w:rsidR="003526CB" w14:paraId="3BA41601" w14:textId="77777777" w:rsidTr="00E13ABE">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3D184B7D" w14:textId="77777777" w:rsidR="003526CB" w:rsidRDefault="003526CB" w:rsidP="00E13ABE">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6814DD3D" w14:textId="77777777" w:rsidR="003526CB" w:rsidRDefault="003526CB" w:rsidP="00E13ABE">
            <w:pPr>
              <w:rPr>
                <w:rFonts w:ascii="Calibri" w:eastAsia="Calibri" w:hAnsi="Calibri" w:cs="Calibri"/>
                <w:b/>
                <w:bCs/>
                <w:color w:val="auto"/>
              </w:rPr>
            </w:pPr>
            <w:r>
              <w:rPr>
                <w:rFonts w:ascii="Calibri" w:eastAsia="Calibri" w:hAnsi="Calibri" w:cs="Calibri"/>
                <w:b/>
                <w:bCs/>
                <w:color w:val="auto"/>
              </w:rPr>
              <w:t>Tiempo</w:t>
            </w:r>
          </w:p>
        </w:tc>
        <w:tc>
          <w:tcPr>
            <w:tcW w:w="4384" w:type="dxa"/>
          </w:tcPr>
          <w:p w14:paraId="03785D68" w14:textId="77777777" w:rsidR="003526CB" w:rsidRDefault="003526CB" w:rsidP="00E13ABE">
            <w:pPr>
              <w:rPr>
                <w:rFonts w:ascii="Calibri" w:eastAsia="Calibri" w:hAnsi="Calibri" w:cs="Calibri"/>
              </w:rPr>
            </w:pPr>
          </w:p>
        </w:tc>
      </w:tr>
      <w:tr w:rsidR="003526CB" w14:paraId="77F2D106" w14:textId="77777777" w:rsidTr="00E13ABE">
        <w:trPr>
          <w:trHeight w:val="623"/>
        </w:trPr>
        <w:tc>
          <w:tcPr>
            <w:tcW w:w="3409" w:type="dxa"/>
            <w:gridSpan w:val="2"/>
            <w:hideMark/>
          </w:tcPr>
          <w:p w14:paraId="20ECF92F" w14:textId="77777777" w:rsidR="003526CB" w:rsidRDefault="003526CB" w:rsidP="00E13ABE">
            <w:pPr>
              <w:rPr>
                <w:rFonts w:ascii="Calibri" w:eastAsia="Calibri" w:hAnsi="Calibri" w:cs="Calibri"/>
                <w:b/>
              </w:rPr>
            </w:pPr>
            <w:r>
              <w:rPr>
                <w:rFonts w:ascii="Calibri" w:eastAsia="Calibri" w:hAnsi="Calibri" w:cs="Calibri"/>
                <w:b/>
              </w:rPr>
              <w:t xml:space="preserve">unidad didáctica: </w:t>
            </w:r>
          </w:p>
        </w:tc>
        <w:tc>
          <w:tcPr>
            <w:tcW w:w="11754" w:type="dxa"/>
            <w:gridSpan w:val="5"/>
            <w:hideMark/>
          </w:tcPr>
          <w:p w14:paraId="3E204B3A" w14:textId="77777777" w:rsidR="003526CB" w:rsidRDefault="003526CB" w:rsidP="00E13ABE">
            <w:pPr>
              <w:rPr>
                <w:rFonts w:ascii="Calibri" w:eastAsia="Calibri" w:hAnsi="Calibri" w:cs="Calibri"/>
              </w:rPr>
            </w:pPr>
            <w:r>
              <w:rPr>
                <w:rFonts w:ascii="Calibri" w:eastAsia="Calibri" w:hAnsi="Calibri" w:cs="Calibri"/>
              </w:rPr>
              <w:t>#1</w:t>
            </w:r>
          </w:p>
        </w:tc>
      </w:tr>
      <w:tr w:rsidR="003526CB" w:rsidRPr="009760C7" w14:paraId="607E6580" w14:textId="77777777" w:rsidTr="00E13ABE">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3949D508" w14:textId="77777777" w:rsidR="003526CB" w:rsidRPr="009760C7" w:rsidRDefault="003526CB" w:rsidP="00E13ABE">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3526CB" w:rsidRPr="00C009C0" w14:paraId="7C052219" w14:textId="77777777" w:rsidTr="00E13ABE">
        <w:trPr>
          <w:trHeight w:val="106"/>
        </w:trPr>
        <w:tc>
          <w:tcPr>
            <w:tcW w:w="15163" w:type="dxa"/>
            <w:gridSpan w:val="7"/>
          </w:tcPr>
          <w:p w14:paraId="6C08D848" w14:textId="77777777" w:rsidR="003526CB" w:rsidRDefault="003526CB" w:rsidP="003526CB">
            <w:pPr>
              <w:tabs>
                <w:tab w:val="left" w:pos="924"/>
              </w:tabs>
              <w:jc w:val="both"/>
              <w:rPr>
                <w:rFonts w:ascii="Calibri" w:eastAsia="Calibri" w:hAnsi="Calibri" w:cs="Calibri"/>
                <w:i/>
                <w:sz w:val="22"/>
                <w:szCs w:val="22"/>
              </w:rPr>
            </w:pPr>
            <w:r>
              <w:rPr>
                <w:rFonts w:ascii="Calibri" w:eastAsia="Calibri" w:hAnsi="Calibri" w:cs="Calibri"/>
                <w:i/>
                <w:sz w:val="22"/>
                <w:szCs w:val="22"/>
              </w:rPr>
              <w:t xml:space="preserve">O.CN.2.5. Experimentar y describir los cambios y el movimiento de los objetos por acción de la fuerza, en máquinas simples de uso cotidiano. </w:t>
            </w:r>
          </w:p>
          <w:p w14:paraId="2A5E3ADE" w14:textId="77777777" w:rsidR="003526CB" w:rsidRPr="00C009C0" w:rsidRDefault="003526CB" w:rsidP="003526CB">
            <w:pPr>
              <w:pStyle w:val="NoSpacing"/>
              <w:rPr>
                <w:rFonts w:ascii="Calibri" w:eastAsia="Calibri" w:hAnsi="Calibri" w:cs="Calibri"/>
                <w:b/>
                <w:color w:val="000000"/>
              </w:rPr>
            </w:pPr>
            <w:r>
              <w:rPr>
                <w:rFonts w:ascii="Calibri" w:eastAsia="Calibri" w:hAnsi="Calibri" w:cs="Calibri"/>
                <w:i/>
                <w:sz w:val="22"/>
                <w:szCs w:val="22"/>
              </w:rPr>
              <w:t>O.CN.2.11. Indagar y comunicar los conocimientos aplicados a la agricultura tradicional por civilizaciones ancestrales y culturales indígenas del Ecuador.</w:t>
            </w:r>
          </w:p>
        </w:tc>
      </w:tr>
      <w:tr w:rsidR="003526CB" w14:paraId="74277D28" w14:textId="77777777" w:rsidTr="00E13ABE">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6BFA15E9" w14:textId="77777777" w:rsidR="003526CB" w:rsidRDefault="003526CB" w:rsidP="00E13ABE">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3526CB" w14:paraId="5D5E4C99" w14:textId="77777777" w:rsidTr="00E13ABE">
        <w:trPr>
          <w:trHeight w:val="106"/>
        </w:trPr>
        <w:tc>
          <w:tcPr>
            <w:tcW w:w="15163" w:type="dxa"/>
            <w:gridSpan w:val="7"/>
          </w:tcPr>
          <w:p w14:paraId="29F96EEE" w14:textId="77777777" w:rsidR="003526CB" w:rsidRDefault="003526CB" w:rsidP="003526CB">
            <w:pPr>
              <w:tabs>
                <w:tab w:val="left" w:pos="36"/>
                <w:tab w:val="left" w:pos="924"/>
              </w:tabs>
              <w:ind w:left="36"/>
              <w:jc w:val="both"/>
              <w:rPr>
                <w:rFonts w:ascii="Calibri" w:eastAsia="Calibri" w:hAnsi="Calibri" w:cs="Calibri"/>
                <w:i/>
                <w:sz w:val="22"/>
                <w:szCs w:val="22"/>
              </w:rPr>
            </w:pPr>
            <w:r>
              <w:rPr>
                <w:rFonts w:ascii="Calibri" w:eastAsia="Calibri" w:hAnsi="Calibri" w:cs="Calibri"/>
                <w:i/>
                <w:sz w:val="22"/>
                <w:szCs w:val="22"/>
              </w:rPr>
              <w:t>CE.CN.2.11. Propone medidas de prevención y conservación de los recursos naturales (suelo y agua), a partir del conocimiento de las características, formación, clasificación y causas del deterioro del suelo; identificar la importancia, el ciclo, los usos, el proceso de potabilización del agua y la utilización de tecnologías limpias para su manejo.</w:t>
            </w:r>
          </w:p>
          <w:p w14:paraId="61215CA0" w14:textId="77777777" w:rsidR="003526CB" w:rsidRDefault="003526CB" w:rsidP="003526CB">
            <w:pPr>
              <w:tabs>
                <w:tab w:val="left" w:pos="36"/>
                <w:tab w:val="left" w:pos="924"/>
              </w:tabs>
              <w:ind w:left="36"/>
              <w:jc w:val="both"/>
              <w:rPr>
                <w:rFonts w:ascii="Calibri" w:eastAsia="Calibri" w:hAnsi="Calibri" w:cs="Calibri"/>
                <w:i/>
                <w:sz w:val="22"/>
                <w:szCs w:val="22"/>
              </w:rPr>
            </w:pPr>
            <w:r>
              <w:rPr>
                <w:rFonts w:ascii="Calibri" w:eastAsia="Calibri" w:hAnsi="Calibri" w:cs="Calibri"/>
                <w:i/>
                <w:sz w:val="22"/>
                <w:szCs w:val="22"/>
              </w:rPr>
              <w:t>CE.CN.2.6. Argumenta desde la observación y experimentación, la importancia del movimiento y rapidez de los objetos a partir de la acción de una fuerza en máquinas simples por acción de la fuerza de la gravedad.</w:t>
            </w:r>
          </w:p>
          <w:p w14:paraId="57EB60DB" w14:textId="77777777" w:rsidR="003526CB" w:rsidRDefault="003526CB" w:rsidP="003526CB">
            <w:pPr>
              <w:tabs>
                <w:tab w:val="left" w:pos="36"/>
                <w:tab w:val="left" w:pos="924"/>
              </w:tabs>
              <w:ind w:left="36"/>
              <w:jc w:val="both"/>
              <w:rPr>
                <w:rFonts w:ascii="Calibri" w:eastAsia="Calibri" w:hAnsi="Calibri" w:cs="Calibri"/>
                <w:i/>
                <w:sz w:val="22"/>
                <w:szCs w:val="22"/>
              </w:rPr>
            </w:pPr>
          </w:p>
          <w:p w14:paraId="7BEF9FA0" w14:textId="77777777" w:rsidR="003526CB" w:rsidRDefault="003526CB" w:rsidP="003526CB">
            <w:pPr>
              <w:tabs>
                <w:tab w:val="left" w:pos="36"/>
                <w:tab w:val="left" w:pos="924"/>
              </w:tabs>
              <w:ind w:left="36"/>
              <w:jc w:val="both"/>
              <w:rPr>
                <w:rFonts w:ascii="Calibri" w:eastAsia="Calibri" w:hAnsi="Calibri" w:cs="Calibri"/>
                <w:i/>
                <w:sz w:val="22"/>
                <w:szCs w:val="22"/>
              </w:rPr>
            </w:pPr>
          </w:p>
          <w:p w14:paraId="32CBB6CF" w14:textId="77777777" w:rsidR="003526CB" w:rsidRDefault="003526CB" w:rsidP="00E13ABE">
            <w:pPr>
              <w:rPr>
                <w:rFonts w:ascii="Calibri" w:eastAsia="Calibri" w:hAnsi="Calibri" w:cs="Calibri"/>
                <w:sz w:val="20"/>
                <w:szCs w:val="20"/>
              </w:rPr>
            </w:pPr>
          </w:p>
          <w:p w14:paraId="4C30FC70" w14:textId="77777777" w:rsidR="003526CB" w:rsidRDefault="003526CB" w:rsidP="00E13ABE">
            <w:pPr>
              <w:rPr>
                <w:rFonts w:ascii="Calibri" w:eastAsia="Calibri" w:hAnsi="Calibri" w:cs="Calibri"/>
                <w:sz w:val="20"/>
                <w:szCs w:val="20"/>
              </w:rPr>
            </w:pPr>
          </w:p>
          <w:p w14:paraId="0E513B58" w14:textId="77777777" w:rsidR="003526CB" w:rsidRDefault="003526CB" w:rsidP="00E13ABE">
            <w:pPr>
              <w:rPr>
                <w:rFonts w:ascii="Calibri" w:eastAsia="Calibri" w:hAnsi="Calibri" w:cs="Calibri"/>
                <w:i/>
                <w:sz w:val="22"/>
                <w:szCs w:val="22"/>
              </w:rPr>
            </w:pPr>
          </w:p>
        </w:tc>
      </w:tr>
    </w:tbl>
    <w:p w14:paraId="05AD7B2D" w14:textId="77777777" w:rsidR="00BB4546" w:rsidRDefault="00BB4546"/>
    <w:p w14:paraId="6B5B2EE8" w14:textId="77777777" w:rsidR="003526CB" w:rsidRDefault="003526CB"/>
    <w:p w14:paraId="24237803" w14:textId="77777777" w:rsidR="003526CB" w:rsidRDefault="003526CB"/>
    <w:p w14:paraId="7FBFDD22" w14:textId="77777777" w:rsidR="003526CB" w:rsidRDefault="003526CB"/>
    <w:p w14:paraId="7E935D94" w14:textId="77777777" w:rsidR="003526CB" w:rsidRDefault="003526CB"/>
    <w:p w14:paraId="7679FD42" w14:textId="77777777" w:rsidR="003526CB" w:rsidRDefault="003526CB"/>
    <w:tbl>
      <w:tblPr>
        <w:tblStyle w:val="GridTable3-Accent6"/>
        <w:tblW w:w="15026" w:type="dxa"/>
        <w:tblInd w:w="-289" w:type="dxa"/>
        <w:tblLayout w:type="fixed"/>
        <w:tblLook w:val="0400" w:firstRow="0" w:lastRow="0" w:firstColumn="0" w:lastColumn="0" w:noHBand="0" w:noVBand="1"/>
      </w:tblPr>
      <w:tblGrid>
        <w:gridCol w:w="3410"/>
        <w:gridCol w:w="3000"/>
        <w:gridCol w:w="1260"/>
        <w:gridCol w:w="2175"/>
        <w:gridCol w:w="2130"/>
        <w:gridCol w:w="780"/>
        <w:gridCol w:w="2271"/>
      </w:tblGrid>
      <w:tr w:rsidR="003526CB" w14:paraId="31122C5B" w14:textId="77777777" w:rsidTr="003526CB">
        <w:trPr>
          <w:cnfStyle w:val="000000100000" w:firstRow="0" w:lastRow="0" w:firstColumn="0" w:lastColumn="0" w:oddVBand="0" w:evenVBand="0" w:oddHBand="1" w:evenHBand="0" w:firstRowFirstColumn="0" w:firstRowLastColumn="0" w:lastRowFirstColumn="0" w:lastRowLastColumn="0"/>
          <w:trHeight w:val="280"/>
        </w:trPr>
        <w:tc>
          <w:tcPr>
            <w:tcW w:w="15026" w:type="dxa"/>
            <w:gridSpan w:val="7"/>
            <w:hideMark/>
          </w:tcPr>
          <w:p w14:paraId="40F5CEFA" w14:textId="77777777" w:rsidR="003526CB" w:rsidRDefault="003526CB" w:rsidP="00E13ABE">
            <w:pPr>
              <w:rPr>
                <w:rFonts w:ascii="Calibri" w:eastAsia="Calibri" w:hAnsi="Calibri" w:cs="Calibri"/>
                <w:b/>
              </w:rPr>
            </w:pPr>
            <w:r>
              <w:rPr>
                <w:rFonts w:ascii="Calibri" w:eastAsia="Calibri" w:hAnsi="Calibri" w:cs="Calibri"/>
                <w:b/>
              </w:rPr>
              <w:t>2. PLANIFICACIÓN</w:t>
            </w:r>
          </w:p>
        </w:tc>
      </w:tr>
      <w:tr w:rsidR="003526CB" w14:paraId="4DC7B85A" w14:textId="77777777" w:rsidTr="003526CB">
        <w:trPr>
          <w:trHeight w:val="420"/>
        </w:trPr>
        <w:tc>
          <w:tcPr>
            <w:tcW w:w="3410" w:type="dxa"/>
            <w:vMerge w:val="restart"/>
            <w:hideMark/>
          </w:tcPr>
          <w:p w14:paraId="213C693D" w14:textId="77777777" w:rsidR="003526CB" w:rsidRDefault="003526CB" w:rsidP="00E13ABE">
            <w:pPr>
              <w:rPr>
                <w:rFonts w:ascii="Calibri" w:eastAsia="Calibri" w:hAnsi="Calibri" w:cs="Calibri"/>
                <w:b/>
              </w:rPr>
            </w:pPr>
            <w:r>
              <w:rPr>
                <w:rFonts w:ascii="Calibri" w:eastAsia="Calibri" w:hAnsi="Calibri" w:cs="Calibri"/>
                <w:b/>
              </w:rPr>
              <w:t xml:space="preserve">DESTREZAS CON CRITERIOS DE DESEMPEÑO </w:t>
            </w:r>
          </w:p>
        </w:tc>
        <w:tc>
          <w:tcPr>
            <w:tcW w:w="4260" w:type="dxa"/>
            <w:gridSpan w:val="2"/>
            <w:vMerge w:val="restart"/>
            <w:hideMark/>
          </w:tcPr>
          <w:p w14:paraId="259E1C42" w14:textId="77777777" w:rsidR="003526CB" w:rsidRDefault="003526CB" w:rsidP="00E13ABE">
            <w:pPr>
              <w:rPr>
                <w:rFonts w:ascii="Calibri" w:eastAsia="Calibri" w:hAnsi="Calibri" w:cs="Calibri"/>
                <w:b/>
              </w:rPr>
            </w:pPr>
            <w:r>
              <w:rPr>
                <w:rFonts w:ascii="Calibri" w:eastAsia="Calibri" w:hAnsi="Calibri" w:cs="Calibri"/>
                <w:b/>
              </w:rPr>
              <w:t xml:space="preserve">ACTIVIDADES DE APRENDIZAJE </w:t>
            </w:r>
          </w:p>
        </w:tc>
        <w:tc>
          <w:tcPr>
            <w:tcW w:w="2175" w:type="dxa"/>
            <w:vMerge w:val="restart"/>
            <w:hideMark/>
          </w:tcPr>
          <w:p w14:paraId="3DAED450" w14:textId="77777777" w:rsidR="003526CB" w:rsidRDefault="003526CB" w:rsidP="00E13ABE">
            <w:pPr>
              <w:rPr>
                <w:rFonts w:ascii="Calibri" w:eastAsia="Calibri" w:hAnsi="Calibri" w:cs="Calibri"/>
                <w:b/>
              </w:rPr>
            </w:pPr>
            <w:r>
              <w:rPr>
                <w:rFonts w:ascii="Calibri" w:eastAsia="Calibri" w:hAnsi="Calibri" w:cs="Calibri"/>
                <w:b/>
              </w:rPr>
              <w:t>RECURSOS</w:t>
            </w:r>
          </w:p>
        </w:tc>
        <w:tc>
          <w:tcPr>
            <w:tcW w:w="5181" w:type="dxa"/>
            <w:gridSpan w:val="3"/>
            <w:hideMark/>
          </w:tcPr>
          <w:p w14:paraId="7713CDB6" w14:textId="77777777" w:rsidR="003526CB" w:rsidRDefault="003526CB" w:rsidP="00E13ABE">
            <w:pPr>
              <w:rPr>
                <w:rFonts w:ascii="Calibri" w:eastAsia="Calibri" w:hAnsi="Calibri" w:cs="Calibri"/>
                <w:b/>
              </w:rPr>
            </w:pPr>
            <w:r>
              <w:rPr>
                <w:rFonts w:ascii="Calibri" w:eastAsia="Calibri" w:hAnsi="Calibri" w:cs="Calibri"/>
                <w:b/>
              </w:rPr>
              <w:t>EVALUACIÓN</w:t>
            </w:r>
          </w:p>
        </w:tc>
      </w:tr>
      <w:tr w:rsidR="003526CB" w14:paraId="505909D7" w14:textId="77777777" w:rsidTr="003526CB">
        <w:trPr>
          <w:cnfStyle w:val="000000100000" w:firstRow="0" w:lastRow="0" w:firstColumn="0" w:lastColumn="0" w:oddVBand="0" w:evenVBand="0" w:oddHBand="1" w:evenHBand="0" w:firstRowFirstColumn="0" w:firstRowLastColumn="0" w:lastRowFirstColumn="0" w:lastRowLastColumn="0"/>
          <w:trHeight w:val="340"/>
        </w:trPr>
        <w:tc>
          <w:tcPr>
            <w:tcW w:w="3410" w:type="dxa"/>
            <w:vMerge/>
            <w:hideMark/>
          </w:tcPr>
          <w:p w14:paraId="01F82AA4" w14:textId="77777777" w:rsidR="003526CB" w:rsidRDefault="003526CB" w:rsidP="00E13ABE">
            <w:pPr>
              <w:rPr>
                <w:rFonts w:ascii="Calibri" w:eastAsia="Calibri" w:hAnsi="Calibri" w:cs="Calibri"/>
                <w:b/>
              </w:rPr>
            </w:pPr>
          </w:p>
        </w:tc>
        <w:tc>
          <w:tcPr>
            <w:tcW w:w="4260" w:type="dxa"/>
            <w:gridSpan w:val="2"/>
            <w:vMerge/>
            <w:hideMark/>
          </w:tcPr>
          <w:p w14:paraId="2888962B" w14:textId="77777777" w:rsidR="003526CB" w:rsidRDefault="003526CB" w:rsidP="00E13ABE">
            <w:pPr>
              <w:rPr>
                <w:rFonts w:ascii="Calibri" w:eastAsia="Calibri" w:hAnsi="Calibri" w:cs="Calibri"/>
                <w:b/>
              </w:rPr>
            </w:pPr>
          </w:p>
        </w:tc>
        <w:tc>
          <w:tcPr>
            <w:tcW w:w="2175" w:type="dxa"/>
            <w:vMerge/>
            <w:hideMark/>
          </w:tcPr>
          <w:p w14:paraId="1AF5B921" w14:textId="77777777" w:rsidR="003526CB" w:rsidRDefault="003526CB" w:rsidP="00E13ABE">
            <w:pPr>
              <w:rPr>
                <w:rFonts w:ascii="Calibri" w:eastAsia="Calibri" w:hAnsi="Calibri" w:cs="Calibri"/>
                <w:b/>
              </w:rPr>
            </w:pPr>
          </w:p>
        </w:tc>
        <w:tc>
          <w:tcPr>
            <w:tcW w:w="2130" w:type="dxa"/>
            <w:hideMark/>
          </w:tcPr>
          <w:p w14:paraId="5FCBF8BC" w14:textId="77777777" w:rsidR="003526CB" w:rsidRDefault="003526CB" w:rsidP="00E13ABE">
            <w:pPr>
              <w:rPr>
                <w:rFonts w:ascii="Calibri" w:eastAsia="Calibri" w:hAnsi="Calibri" w:cs="Calibri"/>
                <w:b/>
              </w:rPr>
            </w:pPr>
            <w:r>
              <w:rPr>
                <w:rFonts w:ascii="Calibri" w:eastAsia="Calibri" w:hAnsi="Calibri" w:cs="Calibri"/>
                <w:b/>
              </w:rPr>
              <w:t>Indicadores de evaluación de</w:t>
            </w:r>
          </w:p>
          <w:p w14:paraId="2F1224A8" w14:textId="77777777" w:rsidR="003526CB" w:rsidRDefault="003526CB" w:rsidP="00E13ABE">
            <w:pPr>
              <w:rPr>
                <w:rFonts w:ascii="Calibri" w:eastAsia="Calibri" w:hAnsi="Calibri" w:cs="Calibri"/>
                <w:b/>
              </w:rPr>
            </w:pPr>
            <w:r>
              <w:rPr>
                <w:rFonts w:ascii="Calibri" w:eastAsia="Calibri" w:hAnsi="Calibri" w:cs="Calibri"/>
                <w:b/>
              </w:rPr>
              <w:t>la unidad</w:t>
            </w:r>
          </w:p>
        </w:tc>
        <w:tc>
          <w:tcPr>
            <w:tcW w:w="3051" w:type="dxa"/>
            <w:gridSpan w:val="2"/>
            <w:hideMark/>
          </w:tcPr>
          <w:p w14:paraId="66150B22" w14:textId="77777777" w:rsidR="003526CB" w:rsidRDefault="003526CB" w:rsidP="00E13ABE">
            <w:pPr>
              <w:rPr>
                <w:rFonts w:ascii="Calibri" w:eastAsia="Calibri" w:hAnsi="Calibri" w:cs="Calibri"/>
                <w:b/>
              </w:rPr>
            </w:pPr>
            <w:r>
              <w:rPr>
                <w:rFonts w:ascii="Calibri" w:eastAsia="Calibri" w:hAnsi="Calibri" w:cs="Calibri"/>
                <w:b/>
              </w:rPr>
              <w:t xml:space="preserve">Técnicas e instrumento de la unidad </w:t>
            </w:r>
          </w:p>
        </w:tc>
      </w:tr>
      <w:tr w:rsidR="003526CB" w14:paraId="083F6243" w14:textId="77777777" w:rsidTr="003526CB">
        <w:trPr>
          <w:trHeight w:val="60"/>
        </w:trPr>
        <w:tc>
          <w:tcPr>
            <w:tcW w:w="3410" w:type="dxa"/>
          </w:tcPr>
          <w:p w14:paraId="02DB6BEE" w14:textId="77777777" w:rsidR="003526CB" w:rsidRDefault="003526CB" w:rsidP="00E13ABE">
            <w:pPr>
              <w:tabs>
                <w:tab w:val="left" w:pos="924"/>
              </w:tabs>
              <w:jc w:val="both"/>
              <w:rPr>
                <w:rFonts w:ascii="Calibri" w:eastAsia="Calibri" w:hAnsi="Calibri" w:cs="Calibri"/>
              </w:rPr>
            </w:pPr>
            <w:r>
              <w:rPr>
                <w:rFonts w:ascii="Calibri" w:eastAsia="Calibri" w:hAnsi="Calibri" w:cs="Calibri"/>
              </w:rPr>
              <w:t>DCCD 2.5.8: Indagar y explicar la aplicación de tecnologías limpias en el manejo del agua de consumo humano y comunicar las medidas de prevención para evitar su contaminación.</w:t>
            </w:r>
            <w:r>
              <w:rPr>
                <w:rFonts w:ascii="Calibri" w:eastAsia="Calibri" w:hAnsi="Calibri" w:cs="Calibri"/>
              </w:rPr>
              <w:br/>
              <w:t>DCCD 2.3.8: Observar y explicar la fuerza de gravedad, y experimentarla mediante la caída de los cuerpos.</w:t>
            </w:r>
            <w:r>
              <w:rPr>
                <w:rFonts w:ascii="Calibri" w:eastAsia="Calibri" w:hAnsi="Calibri" w:cs="Calibri"/>
              </w:rPr>
              <w:br/>
            </w:r>
          </w:p>
          <w:p w14:paraId="36C82F60" w14:textId="77777777" w:rsidR="003526CB" w:rsidRDefault="003526CB" w:rsidP="00E13ABE">
            <w:pPr>
              <w:rPr>
                <w:rFonts w:ascii="Calibri" w:eastAsia="Calibri" w:hAnsi="Calibri" w:cs="Calibri"/>
              </w:rPr>
            </w:pPr>
          </w:p>
          <w:p w14:paraId="38CE4C45" w14:textId="77777777" w:rsidR="003526CB" w:rsidRDefault="003526CB" w:rsidP="00E13ABE">
            <w:pPr>
              <w:rPr>
                <w:rFonts w:ascii="Calibri" w:eastAsia="Calibri" w:hAnsi="Calibri" w:cs="Calibri"/>
              </w:rPr>
            </w:pPr>
          </w:p>
          <w:p w14:paraId="5D50CE1A" w14:textId="77777777" w:rsidR="003526CB" w:rsidRDefault="003526CB" w:rsidP="00E13ABE">
            <w:pPr>
              <w:rPr>
                <w:rFonts w:ascii="Calibri" w:eastAsia="Calibri" w:hAnsi="Calibri" w:cs="Calibri"/>
              </w:rPr>
            </w:pPr>
          </w:p>
          <w:p w14:paraId="7FFFAFE1" w14:textId="77777777" w:rsidR="003526CB" w:rsidRDefault="003526CB" w:rsidP="00E13ABE">
            <w:pPr>
              <w:rPr>
                <w:rFonts w:ascii="Calibri" w:eastAsia="Calibri" w:hAnsi="Calibri" w:cs="Calibri"/>
              </w:rPr>
            </w:pPr>
          </w:p>
          <w:p w14:paraId="0F0B5549" w14:textId="77777777" w:rsidR="003526CB" w:rsidRDefault="003526CB" w:rsidP="00E13ABE">
            <w:pPr>
              <w:rPr>
                <w:rFonts w:ascii="Calibri" w:eastAsia="Calibri" w:hAnsi="Calibri" w:cs="Calibri"/>
              </w:rPr>
            </w:pPr>
          </w:p>
          <w:p w14:paraId="40D37F73" w14:textId="77777777" w:rsidR="003526CB" w:rsidRDefault="003526CB" w:rsidP="00E13ABE">
            <w:pPr>
              <w:rPr>
                <w:rFonts w:ascii="Calibri" w:eastAsia="Calibri" w:hAnsi="Calibri" w:cs="Calibri"/>
              </w:rPr>
            </w:pPr>
          </w:p>
          <w:p w14:paraId="0CCD45E2" w14:textId="77777777" w:rsidR="003526CB" w:rsidRDefault="003526CB" w:rsidP="00E13ABE">
            <w:pPr>
              <w:rPr>
                <w:rFonts w:ascii="Calibri" w:eastAsia="Calibri" w:hAnsi="Calibri" w:cs="Calibri"/>
              </w:rPr>
            </w:pPr>
          </w:p>
          <w:p w14:paraId="39FEA02E" w14:textId="77777777" w:rsidR="003526CB" w:rsidRDefault="003526CB" w:rsidP="00E13ABE">
            <w:pPr>
              <w:rPr>
                <w:rFonts w:ascii="Calibri" w:eastAsia="Calibri" w:hAnsi="Calibri" w:cs="Calibri"/>
              </w:rPr>
            </w:pPr>
          </w:p>
          <w:p w14:paraId="7853DD93" w14:textId="77777777" w:rsidR="003526CB" w:rsidRDefault="003526CB" w:rsidP="00E13ABE">
            <w:pPr>
              <w:rPr>
                <w:rFonts w:ascii="Calibri" w:eastAsia="Calibri" w:hAnsi="Calibri" w:cs="Calibri"/>
              </w:rPr>
            </w:pPr>
          </w:p>
          <w:p w14:paraId="44683A93" w14:textId="77777777" w:rsidR="003526CB" w:rsidRDefault="003526CB" w:rsidP="00E13ABE">
            <w:pPr>
              <w:rPr>
                <w:rFonts w:ascii="Calibri" w:eastAsia="Calibri" w:hAnsi="Calibri" w:cs="Calibri"/>
              </w:rPr>
            </w:pPr>
          </w:p>
          <w:p w14:paraId="6D9C0213" w14:textId="77777777" w:rsidR="003526CB" w:rsidRDefault="003526CB" w:rsidP="00E13ABE">
            <w:pPr>
              <w:rPr>
                <w:rFonts w:ascii="Calibri" w:eastAsia="Calibri" w:hAnsi="Calibri" w:cs="Calibri"/>
              </w:rPr>
            </w:pPr>
          </w:p>
          <w:p w14:paraId="15088997" w14:textId="77777777" w:rsidR="003526CB" w:rsidRDefault="003526CB" w:rsidP="00E13ABE">
            <w:pPr>
              <w:rPr>
                <w:rFonts w:ascii="Calibri" w:eastAsia="Calibri" w:hAnsi="Calibri" w:cs="Calibri"/>
              </w:rPr>
            </w:pPr>
          </w:p>
          <w:p w14:paraId="039334E9" w14:textId="77777777" w:rsidR="003526CB" w:rsidRDefault="003526CB" w:rsidP="00E13ABE">
            <w:pPr>
              <w:rPr>
                <w:rFonts w:ascii="Calibri" w:eastAsia="Calibri" w:hAnsi="Calibri" w:cs="Calibri"/>
              </w:rPr>
            </w:pPr>
          </w:p>
          <w:p w14:paraId="416173F6" w14:textId="77777777" w:rsidR="003526CB" w:rsidRDefault="003526CB" w:rsidP="00E13ABE">
            <w:pPr>
              <w:rPr>
                <w:rFonts w:ascii="Calibri" w:eastAsia="Calibri" w:hAnsi="Calibri" w:cs="Calibri"/>
              </w:rPr>
            </w:pPr>
          </w:p>
          <w:p w14:paraId="52AA6960" w14:textId="77777777" w:rsidR="003526CB" w:rsidRDefault="003526CB" w:rsidP="00E13ABE">
            <w:pPr>
              <w:rPr>
                <w:rFonts w:ascii="Calibri" w:eastAsia="Calibri" w:hAnsi="Calibri" w:cs="Calibri"/>
              </w:rPr>
            </w:pPr>
          </w:p>
          <w:p w14:paraId="6E996CE0" w14:textId="77777777" w:rsidR="003526CB" w:rsidRDefault="003526CB" w:rsidP="00E13ABE">
            <w:pPr>
              <w:rPr>
                <w:rFonts w:ascii="Calibri" w:eastAsia="Calibri" w:hAnsi="Calibri" w:cs="Calibri"/>
              </w:rPr>
            </w:pPr>
          </w:p>
          <w:p w14:paraId="0EF2C7E3" w14:textId="77777777" w:rsidR="003526CB" w:rsidRDefault="003526CB" w:rsidP="00E13ABE">
            <w:pPr>
              <w:rPr>
                <w:rFonts w:ascii="Calibri" w:eastAsia="Calibri" w:hAnsi="Calibri" w:cs="Calibri"/>
              </w:rPr>
            </w:pPr>
          </w:p>
          <w:p w14:paraId="12EB0258" w14:textId="77777777" w:rsidR="003526CB" w:rsidRDefault="003526CB" w:rsidP="00E13ABE">
            <w:pPr>
              <w:rPr>
                <w:rFonts w:ascii="Calibri" w:eastAsia="Calibri" w:hAnsi="Calibri" w:cs="Calibri"/>
              </w:rPr>
            </w:pPr>
          </w:p>
          <w:p w14:paraId="5CC5AA41" w14:textId="77777777" w:rsidR="003526CB" w:rsidRDefault="003526CB" w:rsidP="00E13ABE">
            <w:pPr>
              <w:rPr>
                <w:rFonts w:ascii="Calibri" w:eastAsia="Calibri" w:hAnsi="Calibri" w:cs="Calibri"/>
              </w:rPr>
            </w:pPr>
          </w:p>
          <w:p w14:paraId="262179F9" w14:textId="77777777" w:rsidR="003526CB" w:rsidRDefault="003526CB" w:rsidP="00E13ABE">
            <w:pPr>
              <w:rPr>
                <w:rFonts w:ascii="Calibri" w:eastAsia="Calibri" w:hAnsi="Calibri" w:cs="Calibri"/>
              </w:rPr>
            </w:pPr>
          </w:p>
          <w:p w14:paraId="6D5110AF" w14:textId="77777777" w:rsidR="003526CB" w:rsidRDefault="003526CB" w:rsidP="00E13ABE">
            <w:pPr>
              <w:rPr>
                <w:rFonts w:ascii="Calibri" w:eastAsia="Calibri" w:hAnsi="Calibri" w:cs="Calibri"/>
              </w:rPr>
            </w:pPr>
          </w:p>
          <w:p w14:paraId="59F9F180" w14:textId="77777777" w:rsidR="003526CB" w:rsidRDefault="003526CB" w:rsidP="00E13ABE">
            <w:pPr>
              <w:rPr>
                <w:rFonts w:ascii="Calibri" w:eastAsia="Calibri" w:hAnsi="Calibri" w:cs="Calibri"/>
              </w:rPr>
            </w:pPr>
          </w:p>
          <w:p w14:paraId="64B292F0" w14:textId="77777777" w:rsidR="003526CB" w:rsidRDefault="003526CB" w:rsidP="00E13ABE">
            <w:pPr>
              <w:rPr>
                <w:rFonts w:ascii="Calibri" w:eastAsia="Calibri" w:hAnsi="Calibri" w:cs="Calibri"/>
              </w:rPr>
            </w:pPr>
          </w:p>
          <w:p w14:paraId="31BC006B" w14:textId="77777777" w:rsidR="003526CB" w:rsidRDefault="003526CB" w:rsidP="00E13ABE">
            <w:pPr>
              <w:rPr>
                <w:rFonts w:ascii="Calibri" w:eastAsia="Calibri" w:hAnsi="Calibri" w:cs="Calibri"/>
              </w:rPr>
            </w:pPr>
          </w:p>
          <w:p w14:paraId="1468CCAF" w14:textId="77777777" w:rsidR="003526CB" w:rsidRDefault="003526CB" w:rsidP="00E13ABE">
            <w:pPr>
              <w:rPr>
                <w:rFonts w:ascii="Calibri" w:eastAsia="Calibri" w:hAnsi="Calibri" w:cs="Calibri"/>
              </w:rPr>
            </w:pPr>
          </w:p>
          <w:p w14:paraId="138117D0" w14:textId="77777777" w:rsidR="003526CB" w:rsidRDefault="003526CB" w:rsidP="00E13ABE">
            <w:pPr>
              <w:rPr>
                <w:rFonts w:ascii="Calibri" w:eastAsia="Calibri" w:hAnsi="Calibri" w:cs="Calibri"/>
              </w:rPr>
            </w:pPr>
          </w:p>
          <w:p w14:paraId="5A7B4FEA" w14:textId="77777777" w:rsidR="003526CB" w:rsidRDefault="003526CB" w:rsidP="00E13ABE">
            <w:pPr>
              <w:rPr>
                <w:rFonts w:ascii="Calibri" w:eastAsia="Calibri" w:hAnsi="Calibri" w:cs="Calibri"/>
              </w:rPr>
            </w:pPr>
          </w:p>
          <w:p w14:paraId="47B5BD8B" w14:textId="77777777" w:rsidR="003526CB" w:rsidRDefault="003526CB" w:rsidP="00E13ABE">
            <w:pPr>
              <w:rPr>
                <w:rFonts w:ascii="Calibri" w:eastAsia="Calibri" w:hAnsi="Calibri" w:cs="Calibri"/>
              </w:rPr>
            </w:pPr>
          </w:p>
          <w:p w14:paraId="223548CD" w14:textId="77777777" w:rsidR="003526CB" w:rsidRDefault="003526CB" w:rsidP="00E13ABE">
            <w:pPr>
              <w:rPr>
                <w:rFonts w:ascii="Calibri" w:eastAsia="Calibri" w:hAnsi="Calibri" w:cs="Calibri"/>
              </w:rPr>
            </w:pPr>
          </w:p>
          <w:p w14:paraId="7136A900" w14:textId="77777777" w:rsidR="003526CB" w:rsidRDefault="003526CB" w:rsidP="00E13ABE">
            <w:pPr>
              <w:rPr>
                <w:rFonts w:ascii="Calibri" w:eastAsia="Calibri" w:hAnsi="Calibri" w:cs="Calibri"/>
              </w:rPr>
            </w:pPr>
          </w:p>
          <w:p w14:paraId="58FE5E9C" w14:textId="77777777" w:rsidR="003526CB" w:rsidRDefault="003526CB" w:rsidP="00E13ABE">
            <w:pPr>
              <w:rPr>
                <w:rFonts w:ascii="Calibri" w:eastAsia="Calibri" w:hAnsi="Calibri" w:cs="Calibri"/>
              </w:rPr>
            </w:pPr>
          </w:p>
          <w:p w14:paraId="31805905" w14:textId="77777777" w:rsidR="003526CB" w:rsidRDefault="003526CB" w:rsidP="00E13ABE">
            <w:pPr>
              <w:rPr>
                <w:rFonts w:ascii="Calibri" w:eastAsia="Calibri" w:hAnsi="Calibri" w:cs="Calibri"/>
              </w:rPr>
            </w:pPr>
          </w:p>
          <w:p w14:paraId="23E3E032" w14:textId="77777777" w:rsidR="003526CB" w:rsidRDefault="003526CB" w:rsidP="00E13ABE">
            <w:pPr>
              <w:rPr>
                <w:rFonts w:ascii="Calibri" w:eastAsia="Calibri" w:hAnsi="Calibri" w:cs="Calibri"/>
              </w:rPr>
            </w:pPr>
          </w:p>
          <w:p w14:paraId="781CADA9" w14:textId="77777777" w:rsidR="003526CB" w:rsidRDefault="003526CB" w:rsidP="00E13ABE">
            <w:pPr>
              <w:rPr>
                <w:rFonts w:ascii="Calibri" w:eastAsia="Calibri" w:hAnsi="Calibri" w:cs="Calibri"/>
              </w:rPr>
            </w:pPr>
          </w:p>
          <w:p w14:paraId="7F3F21E1" w14:textId="77777777" w:rsidR="003526CB" w:rsidRDefault="003526CB" w:rsidP="00E13ABE">
            <w:pPr>
              <w:rPr>
                <w:rFonts w:ascii="Calibri" w:eastAsia="Calibri" w:hAnsi="Calibri" w:cs="Calibri"/>
              </w:rPr>
            </w:pPr>
          </w:p>
          <w:p w14:paraId="3403ADC0" w14:textId="77777777" w:rsidR="003526CB" w:rsidRDefault="003526CB" w:rsidP="00E13ABE">
            <w:pPr>
              <w:rPr>
                <w:rFonts w:ascii="Calibri" w:eastAsia="Calibri" w:hAnsi="Calibri" w:cs="Calibri"/>
              </w:rPr>
            </w:pPr>
          </w:p>
          <w:p w14:paraId="0C2D5FB7" w14:textId="77777777" w:rsidR="003526CB" w:rsidRDefault="003526CB" w:rsidP="00E13ABE">
            <w:pPr>
              <w:rPr>
                <w:rFonts w:ascii="Calibri" w:eastAsia="Calibri" w:hAnsi="Calibri" w:cs="Calibri"/>
              </w:rPr>
            </w:pPr>
          </w:p>
          <w:p w14:paraId="43BDB577" w14:textId="77777777" w:rsidR="003526CB" w:rsidRDefault="003526CB" w:rsidP="00E13ABE">
            <w:pPr>
              <w:rPr>
                <w:rFonts w:ascii="Calibri" w:eastAsia="Calibri" w:hAnsi="Calibri" w:cs="Calibri"/>
              </w:rPr>
            </w:pPr>
          </w:p>
          <w:p w14:paraId="5FE762BB" w14:textId="77777777" w:rsidR="003526CB" w:rsidRDefault="003526CB" w:rsidP="00E13ABE">
            <w:pPr>
              <w:rPr>
                <w:rFonts w:ascii="Calibri" w:eastAsia="Calibri" w:hAnsi="Calibri" w:cs="Calibri"/>
              </w:rPr>
            </w:pPr>
          </w:p>
          <w:p w14:paraId="4AC38B3B" w14:textId="77777777" w:rsidR="003526CB" w:rsidRDefault="003526CB" w:rsidP="00E13ABE">
            <w:pPr>
              <w:rPr>
                <w:rFonts w:ascii="Calibri" w:eastAsia="Calibri" w:hAnsi="Calibri" w:cs="Calibri"/>
              </w:rPr>
            </w:pPr>
          </w:p>
          <w:p w14:paraId="4AC13478" w14:textId="77777777" w:rsidR="003526CB" w:rsidRDefault="003526CB" w:rsidP="00E13ABE">
            <w:pPr>
              <w:rPr>
                <w:rFonts w:ascii="Calibri" w:eastAsia="Calibri" w:hAnsi="Calibri" w:cs="Calibri"/>
              </w:rPr>
            </w:pPr>
          </w:p>
          <w:p w14:paraId="7106B7DB" w14:textId="77777777" w:rsidR="003526CB" w:rsidRDefault="003526CB" w:rsidP="00E13ABE">
            <w:pPr>
              <w:rPr>
                <w:rFonts w:ascii="Calibri" w:eastAsia="Calibri" w:hAnsi="Calibri" w:cs="Calibri"/>
              </w:rPr>
            </w:pPr>
          </w:p>
          <w:p w14:paraId="29C84BB7" w14:textId="77777777" w:rsidR="003526CB" w:rsidRDefault="003526CB" w:rsidP="00E13ABE">
            <w:pPr>
              <w:rPr>
                <w:rFonts w:ascii="Calibri" w:eastAsia="Calibri" w:hAnsi="Calibri" w:cs="Calibri"/>
              </w:rPr>
            </w:pPr>
          </w:p>
          <w:p w14:paraId="040D6867" w14:textId="77777777" w:rsidR="003526CB" w:rsidRDefault="003526CB" w:rsidP="00E13ABE">
            <w:pPr>
              <w:rPr>
                <w:rFonts w:ascii="Calibri" w:eastAsia="Calibri" w:hAnsi="Calibri" w:cs="Calibri"/>
              </w:rPr>
            </w:pPr>
          </w:p>
          <w:p w14:paraId="116ADE62" w14:textId="77777777" w:rsidR="003526CB" w:rsidRDefault="003526CB" w:rsidP="00E13ABE">
            <w:pPr>
              <w:rPr>
                <w:rFonts w:ascii="Calibri" w:eastAsia="Calibri" w:hAnsi="Calibri" w:cs="Calibri"/>
              </w:rPr>
            </w:pPr>
          </w:p>
          <w:p w14:paraId="4BE21A76" w14:textId="77777777" w:rsidR="003526CB" w:rsidRDefault="003526CB" w:rsidP="00E13ABE">
            <w:pPr>
              <w:rPr>
                <w:rFonts w:ascii="Calibri" w:eastAsia="Calibri" w:hAnsi="Calibri" w:cs="Calibri"/>
              </w:rPr>
            </w:pPr>
          </w:p>
          <w:p w14:paraId="3C1DF7EF" w14:textId="77777777" w:rsidR="003526CB" w:rsidRDefault="003526CB" w:rsidP="00E13ABE">
            <w:pPr>
              <w:rPr>
                <w:rFonts w:ascii="Calibri" w:eastAsia="Calibri" w:hAnsi="Calibri" w:cs="Calibri"/>
              </w:rPr>
            </w:pPr>
          </w:p>
          <w:p w14:paraId="64BD6835" w14:textId="77777777" w:rsidR="003526CB" w:rsidRDefault="003526CB" w:rsidP="00E13ABE">
            <w:pPr>
              <w:rPr>
                <w:rFonts w:ascii="Calibri" w:eastAsia="Calibri" w:hAnsi="Calibri" w:cs="Calibri"/>
              </w:rPr>
            </w:pPr>
          </w:p>
          <w:p w14:paraId="5153B808" w14:textId="77777777" w:rsidR="003526CB" w:rsidRDefault="003526CB" w:rsidP="00E13ABE">
            <w:pPr>
              <w:rPr>
                <w:rFonts w:ascii="Calibri" w:eastAsia="Calibri" w:hAnsi="Calibri" w:cs="Calibri"/>
              </w:rPr>
            </w:pPr>
          </w:p>
          <w:p w14:paraId="13C7F1A3" w14:textId="77777777" w:rsidR="003526CB" w:rsidRDefault="003526CB" w:rsidP="00E13ABE">
            <w:pPr>
              <w:rPr>
                <w:rFonts w:ascii="Calibri" w:eastAsia="Calibri" w:hAnsi="Calibri" w:cs="Calibri"/>
              </w:rPr>
            </w:pPr>
          </w:p>
          <w:p w14:paraId="788DAED0" w14:textId="77777777" w:rsidR="003526CB" w:rsidRDefault="003526CB" w:rsidP="00E13ABE">
            <w:pPr>
              <w:rPr>
                <w:rFonts w:ascii="Calibri" w:eastAsia="Calibri" w:hAnsi="Calibri" w:cs="Calibri"/>
              </w:rPr>
            </w:pPr>
          </w:p>
          <w:p w14:paraId="6E784F08" w14:textId="77777777" w:rsidR="003526CB" w:rsidRDefault="003526CB" w:rsidP="00E13ABE">
            <w:pPr>
              <w:rPr>
                <w:rFonts w:ascii="Calibri" w:eastAsia="Calibri" w:hAnsi="Calibri" w:cs="Calibri"/>
              </w:rPr>
            </w:pPr>
          </w:p>
          <w:p w14:paraId="187CCE49" w14:textId="77777777" w:rsidR="003526CB" w:rsidRDefault="003526CB" w:rsidP="00E13ABE">
            <w:pPr>
              <w:rPr>
                <w:rFonts w:ascii="Calibri" w:eastAsia="Calibri" w:hAnsi="Calibri" w:cs="Calibri"/>
              </w:rPr>
            </w:pPr>
          </w:p>
          <w:p w14:paraId="07027B0C" w14:textId="77777777" w:rsidR="003526CB" w:rsidRDefault="003526CB" w:rsidP="00E13ABE">
            <w:pPr>
              <w:rPr>
                <w:rFonts w:ascii="Calibri" w:eastAsia="Calibri" w:hAnsi="Calibri" w:cs="Calibri"/>
              </w:rPr>
            </w:pPr>
          </w:p>
          <w:p w14:paraId="05373B80" w14:textId="77777777" w:rsidR="003526CB" w:rsidRDefault="003526CB" w:rsidP="00E13ABE">
            <w:pPr>
              <w:rPr>
                <w:rFonts w:ascii="Calibri" w:eastAsia="Calibri" w:hAnsi="Calibri" w:cs="Calibri"/>
              </w:rPr>
            </w:pPr>
          </w:p>
          <w:p w14:paraId="32F2638F" w14:textId="77777777" w:rsidR="003526CB" w:rsidRDefault="003526CB" w:rsidP="00E13ABE">
            <w:pPr>
              <w:rPr>
                <w:rFonts w:ascii="Calibri" w:eastAsia="Calibri" w:hAnsi="Calibri" w:cs="Calibri"/>
              </w:rPr>
            </w:pPr>
          </w:p>
          <w:p w14:paraId="17E2386C" w14:textId="77777777" w:rsidR="003526CB" w:rsidRDefault="003526CB" w:rsidP="00E13ABE">
            <w:pPr>
              <w:rPr>
                <w:rFonts w:ascii="Calibri" w:eastAsia="Calibri" w:hAnsi="Calibri" w:cs="Calibri"/>
              </w:rPr>
            </w:pPr>
          </w:p>
          <w:p w14:paraId="5C9B480C" w14:textId="77777777" w:rsidR="003526CB" w:rsidRDefault="003526CB" w:rsidP="00E13ABE">
            <w:pPr>
              <w:rPr>
                <w:rFonts w:ascii="Calibri" w:eastAsia="Calibri" w:hAnsi="Calibri" w:cs="Calibri"/>
              </w:rPr>
            </w:pPr>
          </w:p>
          <w:p w14:paraId="4C27D2C5" w14:textId="77777777" w:rsidR="003526CB" w:rsidRDefault="003526CB" w:rsidP="00E13ABE">
            <w:pPr>
              <w:rPr>
                <w:rFonts w:ascii="Calibri" w:eastAsia="Calibri" w:hAnsi="Calibri" w:cs="Calibri"/>
              </w:rPr>
            </w:pPr>
          </w:p>
          <w:p w14:paraId="2ECDA450" w14:textId="77777777" w:rsidR="003526CB" w:rsidRDefault="003526CB" w:rsidP="00E13ABE">
            <w:pPr>
              <w:rPr>
                <w:rFonts w:ascii="Calibri" w:eastAsia="Calibri" w:hAnsi="Calibri" w:cs="Calibri"/>
              </w:rPr>
            </w:pPr>
          </w:p>
          <w:p w14:paraId="22255540" w14:textId="77777777" w:rsidR="003526CB" w:rsidRDefault="003526CB" w:rsidP="00E13ABE">
            <w:pPr>
              <w:rPr>
                <w:rFonts w:ascii="Calibri" w:eastAsia="Calibri" w:hAnsi="Calibri" w:cs="Calibri"/>
              </w:rPr>
            </w:pPr>
          </w:p>
          <w:p w14:paraId="0D4436F8" w14:textId="77777777" w:rsidR="003526CB" w:rsidRDefault="003526CB" w:rsidP="00E13ABE">
            <w:pPr>
              <w:rPr>
                <w:rFonts w:ascii="Calibri" w:eastAsia="Calibri" w:hAnsi="Calibri" w:cs="Calibri"/>
              </w:rPr>
            </w:pPr>
          </w:p>
          <w:p w14:paraId="0CFD7CD9" w14:textId="77777777" w:rsidR="003526CB" w:rsidRDefault="003526CB" w:rsidP="00E13ABE">
            <w:pPr>
              <w:rPr>
                <w:rFonts w:ascii="Calibri" w:eastAsia="Calibri" w:hAnsi="Calibri" w:cs="Calibri"/>
              </w:rPr>
            </w:pPr>
          </w:p>
          <w:p w14:paraId="73AB3F82" w14:textId="77777777" w:rsidR="003526CB" w:rsidRDefault="003526CB" w:rsidP="00E13ABE">
            <w:pPr>
              <w:rPr>
                <w:rFonts w:ascii="Calibri" w:eastAsia="Calibri" w:hAnsi="Calibri" w:cs="Calibri"/>
              </w:rPr>
            </w:pPr>
          </w:p>
          <w:p w14:paraId="0BB064A7" w14:textId="77777777" w:rsidR="003526CB" w:rsidRDefault="003526CB" w:rsidP="00E13ABE">
            <w:pPr>
              <w:rPr>
                <w:rFonts w:ascii="Calibri" w:eastAsia="Calibri" w:hAnsi="Calibri" w:cs="Calibri"/>
              </w:rPr>
            </w:pPr>
          </w:p>
          <w:p w14:paraId="0912090D" w14:textId="77777777" w:rsidR="003526CB" w:rsidRDefault="003526CB" w:rsidP="00E13ABE">
            <w:pPr>
              <w:rPr>
                <w:rFonts w:ascii="Calibri" w:eastAsia="Calibri" w:hAnsi="Calibri" w:cs="Calibri"/>
              </w:rPr>
            </w:pPr>
          </w:p>
          <w:p w14:paraId="13F1FBE9" w14:textId="77777777" w:rsidR="003526CB" w:rsidRDefault="003526CB" w:rsidP="00E13ABE">
            <w:pPr>
              <w:rPr>
                <w:rFonts w:ascii="Calibri" w:eastAsia="Calibri" w:hAnsi="Calibri" w:cs="Calibri"/>
              </w:rPr>
            </w:pPr>
          </w:p>
          <w:p w14:paraId="4559D85C" w14:textId="77777777" w:rsidR="003526CB" w:rsidRDefault="003526CB" w:rsidP="00E13ABE">
            <w:pPr>
              <w:rPr>
                <w:rFonts w:ascii="Calibri" w:eastAsia="Calibri" w:hAnsi="Calibri" w:cs="Calibri"/>
              </w:rPr>
            </w:pPr>
          </w:p>
          <w:p w14:paraId="22CE1C89" w14:textId="77777777" w:rsidR="003526CB" w:rsidRDefault="003526CB" w:rsidP="00E13ABE">
            <w:pPr>
              <w:rPr>
                <w:rFonts w:ascii="Calibri" w:eastAsia="Calibri" w:hAnsi="Calibri" w:cs="Calibri"/>
              </w:rPr>
            </w:pPr>
          </w:p>
          <w:p w14:paraId="582988D0" w14:textId="77777777" w:rsidR="003526CB" w:rsidRDefault="003526CB" w:rsidP="00E13ABE">
            <w:pPr>
              <w:rPr>
                <w:rFonts w:ascii="Calibri" w:eastAsia="Calibri" w:hAnsi="Calibri" w:cs="Calibri"/>
              </w:rPr>
            </w:pPr>
          </w:p>
          <w:p w14:paraId="4C72739F" w14:textId="77777777" w:rsidR="003526CB" w:rsidRDefault="003526CB" w:rsidP="00E13ABE">
            <w:pPr>
              <w:rPr>
                <w:rFonts w:ascii="Calibri" w:eastAsia="Calibri" w:hAnsi="Calibri" w:cs="Calibri"/>
              </w:rPr>
            </w:pPr>
          </w:p>
          <w:p w14:paraId="5DCA6F5B" w14:textId="77777777" w:rsidR="003526CB" w:rsidRDefault="003526CB" w:rsidP="00E13ABE">
            <w:pPr>
              <w:rPr>
                <w:rFonts w:ascii="Calibri" w:eastAsia="Calibri" w:hAnsi="Calibri" w:cs="Calibri"/>
              </w:rPr>
            </w:pPr>
          </w:p>
          <w:p w14:paraId="3A1ED2AC" w14:textId="77777777" w:rsidR="003526CB" w:rsidRDefault="003526CB" w:rsidP="00E13ABE">
            <w:pPr>
              <w:rPr>
                <w:rFonts w:ascii="Calibri" w:eastAsia="Calibri" w:hAnsi="Calibri" w:cs="Calibri"/>
              </w:rPr>
            </w:pPr>
          </w:p>
          <w:p w14:paraId="4B84D771" w14:textId="77777777" w:rsidR="003526CB" w:rsidRDefault="003526CB" w:rsidP="00E13ABE">
            <w:pPr>
              <w:rPr>
                <w:rFonts w:ascii="Calibri" w:eastAsia="Calibri" w:hAnsi="Calibri" w:cs="Calibri"/>
              </w:rPr>
            </w:pPr>
          </w:p>
          <w:p w14:paraId="4249E46A" w14:textId="77777777" w:rsidR="003526CB" w:rsidRDefault="003526CB" w:rsidP="00E13ABE">
            <w:pPr>
              <w:rPr>
                <w:rFonts w:ascii="Calibri" w:eastAsia="Calibri" w:hAnsi="Calibri" w:cs="Calibri"/>
              </w:rPr>
            </w:pPr>
          </w:p>
          <w:p w14:paraId="27CC9299" w14:textId="77777777" w:rsidR="003526CB" w:rsidRDefault="003526CB" w:rsidP="00E13ABE">
            <w:pPr>
              <w:rPr>
                <w:rFonts w:ascii="Calibri" w:eastAsia="Calibri" w:hAnsi="Calibri" w:cs="Calibri"/>
              </w:rPr>
            </w:pPr>
          </w:p>
          <w:p w14:paraId="6E20B41F" w14:textId="77777777" w:rsidR="003526CB" w:rsidRDefault="003526CB" w:rsidP="00E13ABE">
            <w:pPr>
              <w:rPr>
                <w:rFonts w:ascii="Calibri" w:eastAsia="Calibri" w:hAnsi="Calibri" w:cs="Calibri"/>
              </w:rPr>
            </w:pPr>
          </w:p>
          <w:p w14:paraId="77AB0078" w14:textId="77777777" w:rsidR="003526CB" w:rsidRDefault="003526CB" w:rsidP="00E13ABE">
            <w:pPr>
              <w:rPr>
                <w:rFonts w:ascii="Calibri" w:eastAsia="Calibri" w:hAnsi="Calibri" w:cs="Calibri"/>
              </w:rPr>
            </w:pPr>
          </w:p>
          <w:p w14:paraId="763DFB7E" w14:textId="77777777" w:rsidR="003526CB" w:rsidRDefault="003526CB" w:rsidP="00E13ABE">
            <w:pPr>
              <w:rPr>
                <w:rFonts w:ascii="Calibri" w:eastAsia="Calibri" w:hAnsi="Calibri" w:cs="Calibri"/>
              </w:rPr>
            </w:pPr>
          </w:p>
          <w:p w14:paraId="42E61360" w14:textId="77777777" w:rsidR="003526CB" w:rsidRDefault="003526CB" w:rsidP="00E13ABE">
            <w:pPr>
              <w:rPr>
                <w:rFonts w:ascii="Calibri" w:eastAsia="Calibri" w:hAnsi="Calibri" w:cs="Calibri"/>
              </w:rPr>
            </w:pPr>
          </w:p>
          <w:p w14:paraId="0F82146F" w14:textId="77777777" w:rsidR="003526CB" w:rsidRDefault="003526CB" w:rsidP="00E13ABE">
            <w:pPr>
              <w:rPr>
                <w:rFonts w:ascii="Calibri" w:eastAsia="Calibri" w:hAnsi="Calibri" w:cs="Calibri"/>
              </w:rPr>
            </w:pPr>
          </w:p>
          <w:p w14:paraId="0C568F8A" w14:textId="77777777" w:rsidR="003526CB" w:rsidRDefault="003526CB" w:rsidP="00E13ABE">
            <w:pPr>
              <w:rPr>
                <w:rFonts w:ascii="Calibri" w:eastAsia="Calibri" w:hAnsi="Calibri" w:cs="Calibri"/>
              </w:rPr>
            </w:pPr>
          </w:p>
          <w:p w14:paraId="6FCD50DC" w14:textId="77777777" w:rsidR="003526CB" w:rsidRDefault="003526CB" w:rsidP="00E13ABE">
            <w:pPr>
              <w:rPr>
                <w:rFonts w:ascii="Calibri" w:eastAsia="Calibri" w:hAnsi="Calibri" w:cs="Calibri"/>
              </w:rPr>
            </w:pPr>
          </w:p>
          <w:p w14:paraId="32A3FCD0" w14:textId="77777777" w:rsidR="003526CB" w:rsidRDefault="003526CB" w:rsidP="00E13ABE">
            <w:pPr>
              <w:rPr>
                <w:rFonts w:ascii="Calibri" w:eastAsia="Calibri" w:hAnsi="Calibri" w:cs="Calibri"/>
              </w:rPr>
            </w:pPr>
          </w:p>
          <w:p w14:paraId="582678D3" w14:textId="77777777" w:rsidR="003526CB" w:rsidRDefault="003526CB" w:rsidP="00E13ABE">
            <w:pPr>
              <w:rPr>
                <w:rFonts w:ascii="Calibri" w:eastAsia="Calibri" w:hAnsi="Calibri" w:cs="Calibri"/>
              </w:rPr>
            </w:pPr>
          </w:p>
          <w:p w14:paraId="56F61882" w14:textId="77777777" w:rsidR="003526CB" w:rsidRDefault="003526CB" w:rsidP="00E13ABE">
            <w:pPr>
              <w:rPr>
                <w:rFonts w:ascii="Calibri" w:eastAsia="Calibri" w:hAnsi="Calibri" w:cs="Calibri"/>
              </w:rPr>
            </w:pPr>
          </w:p>
          <w:p w14:paraId="3A17159C" w14:textId="77777777" w:rsidR="003526CB" w:rsidRDefault="003526CB" w:rsidP="00E13ABE">
            <w:pPr>
              <w:rPr>
                <w:rFonts w:ascii="Calibri" w:eastAsia="Calibri" w:hAnsi="Calibri" w:cs="Calibri"/>
              </w:rPr>
            </w:pPr>
          </w:p>
          <w:p w14:paraId="22A4C81B" w14:textId="77777777" w:rsidR="003526CB" w:rsidRDefault="003526CB" w:rsidP="00E13ABE">
            <w:pPr>
              <w:rPr>
                <w:rFonts w:ascii="Calibri" w:eastAsia="Calibri" w:hAnsi="Calibri" w:cs="Calibri"/>
              </w:rPr>
            </w:pPr>
          </w:p>
          <w:p w14:paraId="269D83C2" w14:textId="77777777" w:rsidR="003526CB" w:rsidRDefault="003526CB" w:rsidP="00E13ABE">
            <w:pPr>
              <w:rPr>
                <w:rFonts w:ascii="Calibri" w:eastAsia="Calibri" w:hAnsi="Calibri" w:cs="Calibri"/>
              </w:rPr>
            </w:pPr>
          </w:p>
          <w:p w14:paraId="03D47C0D" w14:textId="77777777" w:rsidR="003526CB" w:rsidRDefault="003526CB" w:rsidP="00E13ABE">
            <w:pPr>
              <w:rPr>
                <w:rFonts w:ascii="Calibri" w:eastAsia="Calibri" w:hAnsi="Calibri" w:cs="Calibri"/>
              </w:rPr>
            </w:pPr>
          </w:p>
          <w:p w14:paraId="09A7B8A5" w14:textId="77777777" w:rsidR="003526CB" w:rsidRDefault="003526CB" w:rsidP="00E13ABE">
            <w:pPr>
              <w:rPr>
                <w:rFonts w:ascii="Calibri" w:eastAsia="Calibri" w:hAnsi="Calibri" w:cs="Calibri"/>
              </w:rPr>
            </w:pPr>
          </w:p>
          <w:p w14:paraId="02635515" w14:textId="77777777" w:rsidR="003526CB" w:rsidRDefault="003526CB" w:rsidP="00E13ABE">
            <w:pPr>
              <w:rPr>
                <w:rFonts w:ascii="Calibri" w:eastAsia="Calibri" w:hAnsi="Calibri" w:cs="Calibri"/>
              </w:rPr>
            </w:pPr>
          </w:p>
          <w:p w14:paraId="37C3B084" w14:textId="77777777" w:rsidR="003526CB" w:rsidRDefault="003526CB" w:rsidP="00E13ABE">
            <w:pPr>
              <w:rPr>
                <w:rFonts w:ascii="Calibri" w:eastAsia="Calibri" w:hAnsi="Calibri" w:cs="Calibri"/>
              </w:rPr>
            </w:pPr>
          </w:p>
          <w:p w14:paraId="69578009" w14:textId="77777777" w:rsidR="003526CB" w:rsidRDefault="003526CB" w:rsidP="00E13ABE">
            <w:pPr>
              <w:rPr>
                <w:rFonts w:ascii="Calibri" w:eastAsia="Calibri" w:hAnsi="Calibri" w:cs="Calibri"/>
              </w:rPr>
            </w:pPr>
          </w:p>
          <w:p w14:paraId="5CD7C012" w14:textId="77777777" w:rsidR="003526CB" w:rsidRDefault="003526CB" w:rsidP="00E13ABE">
            <w:pPr>
              <w:rPr>
                <w:rFonts w:ascii="Calibri" w:eastAsia="Calibri" w:hAnsi="Calibri" w:cs="Calibri"/>
              </w:rPr>
            </w:pPr>
          </w:p>
          <w:p w14:paraId="5BF05478" w14:textId="77777777" w:rsidR="003526CB" w:rsidRDefault="003526CB" w:rsidP="00E13ABE">
            <w:pPr>
              <w:rPr>
                <w:rFonts w:ascii="Calibri" w:eastAsia="Calibri" w:hAnsi="Calibri" w:cs="Calibri"/>
              </w:rPr>
            </w:pPr>
          </w:p>
          <w:p w14:paraId="2DE568F2" w14:textId="77777777" w:rsidR="003526CB" w:rsidRDefault="003526CB" w:rsidP="00E13ABE">
            <w:pPr>
              <w:rPr>
                <w:rFonts w:ascii="Calibri" w:eastAsia="Calibri" w:hAnsi="Calibri" w:cs="Calibri"/>
              </w:rPr>
            </w:pPr>
          </w:p>
          <w:p w14:paraId="54F7CE3A" w14:textId="77777777" w:rsidR="003526CB" w:rsidRDefault="003526CB" w:rsidP="00E13ABE">
            <w:pPr>
              <w:rPr>
                <w:rFonts w:ascii="Calibri" w:eastAsia="Calibri" w:hAnsi="Calibri" w:cs="Calibri"/>
              </w:rPr>
            </w:pPr>
          </w:p>
          <w:p w14:paraId="41AF5765" w14:textId="77777777" w:rsidR="003526CB" w:rsidRDefault="003526CB" w:rsidP="00E13ABE">
            <w:pPr>
              <w:rPr>
                <w:rFonts w:ascii="Calibri" w:eastAsia="Calibri" w:hAnsi="Calibri" w:cs="Calibri"/>
              </w:rPr>
            </w:pPr>
          </w:p>
          <w:p w14:paraId="7EB88CBD" w14:textId="77777777" w:rsidR="003526CB" w:rsidRDefault="003526CB" w:rsidP="00E13ABE">
            <w:pPr>
              <w:rPr>
                <w:rFonts w:ascii="Calibri" w:eastAsia="Calibri" w:hAnsi="Calibri" w:cs="Calibri"/>
              </w:rPr>
            </w:pPr>
          </w:p>
          <w:p w14:paraId="08FC20B4" w14:textId="77777777" w:rsidR="003526CB" w:rsidRDefault="003526CB" w:rsidP="00E13ABE">
            <w:pPr>
              <w:rPr>
                <w:rFonts w:ascii="Calibri" w:eastAsia="Calibri" w:hAnsi="Calibri" w:cs="Calibri"/>
              </w:rPr>
            </w:pPr>
          </w:p>
          <w:p w14:paraId="4B7F5E8D" w14:textId="77777777" w:rsidR="003526CB" w:rsidRDefault="003526CB" w:rsidP="00E13ABE">
            <w:pPr>
              <w:rPr>
                <w:rFonts w:ascii="Calibri" w:eastAsia="Calibri" w:hAnsi="Calibri" w:cs="Calibri"/>
              </w:rPr>
            </w:pPr>
          </w:p>
          <w:p w14:paraId="705B13CC" w14:textId="77777777" w:rsidR="003526CB" w:rsidRDefault="003526CB" w:rsidP="00E13ABE">
            <w:pPr>
              <w:rPr>
                <w:rFonts w:ascii="Calibri" w:eastAsia="Calibri" w:hAnsi="Calibri" w:cs="Calibri"/>
              </w:rPr>
            </w:pPr>
          </w:p>
          <w:p w14:paraId="71136B5F" w14:textId="77777777" w:rsidR="003526CB" w:rsidRDefault="003526CB" w:rsidP="00E13ABE">
            <w:pPr>
              <w:rPr>
                <w:rFonts w:ascii="Calibri" w:eastAsia="Calibri" w:hAnsi="Calibri" w:cs="Calibri"/>
              </w:rPr>
            </w:pPr>
          </w:p>
          <w:p w14:paraId="110B1BDE" w14:textId="77777777" w:rsidR="003526CB" w:rsidRDefault="003526CB" w:rsidP="00E13ABE">
            <w:pPr>
              <w:rPr>
                <w:rFonts w:ascii="Calibri" w:eastAsia="Calibri" w:hAnsi="Calibri" w:cs="Calibri"/>
              </w:rPr>
            </w:pPr>
          </w:p>
          <w:p w14:paraId="7238CCF7" w14:textId="77777777" w:rsidR="003526CB" w:rsidRDefault="003526CB" w:rsidP="00E13ABE">
            <w:pPr>
              <w:rPr>
                <w:rFonts w:ascii="Calibri" w:eastAsia="Calibri" w:hAnsi="Calibri" w:cs="Calibri"/>
              </w:rPr>
            </w:pPr>
          </w:p>
          <w:p w14:paraId="081C1E37" w14:textId="77777777" w:rsidR="003526CB" w:rsidRDefault="003526CB" w:rsidP="00E13ABE">
            <w:pPr>
              <w:rPr>
                <w:rFonts w:ascii="Calibri" w:eastAsia="Calibri" w:hAnsi="Calibri" w:cs="Calibri"/>
              </w:rPr>
            </w:pPr>
          </w:p>
          <w:p w14:paraId="39BFC879" w14:textId="77777777" w:rsidR="003526CB" w:rsidRDefault="003526CB" w:rsidP="00E13ABE">
            <w:pPr>
              <w:rPr>
                <w:rFonts w:ascii="Calibri" w:eastAsia="Calibri" w:hAnsi="Calibri" w:cs="Calibri"/>
              </w:rPr>
            </w:pPr>
          </w:p>
          <w:p w14:paraId="0D7A8F0B" w14:textId="77777777" w:rsidR="003526CB" w:rsidRDefault="003526CB" w:rsidP="00E13ABE">
            <w:pPr>
              <w:rPr>
                <w:rFonts w:ascii="Calibri" w:eastAsia="Calibri" w:hAnsi="Calibri" w:cs="Calibri"/>
              </w:rPr>
            </w:pPr>
          </w:p>
          <w:p w14:paraId="31CE5E9B" w14:textId="77777777" w:rsidR="003526CB" w:rsidRDefault="003526CB" w:rsidP="00E13ABE">
            <w:pPr>
              <w:rPr>
                <w:rFonts w:ascii="Calibri" w:eastAsia="Calibri" w:hAnsi="Calibri" w:cs="Calibri"/>
              </w:rPr>
            </w:pPr>
          </w:p>
          <w:p w14:paraId="55103055" w14:textId="77777777" w:rsidR="003526CB" w:rsidRDefault="003526CB" w:rsidP="00E13ABE">
            <w:pPr>
              <w:rPr>
                <w:rFonts w:ascii="Calibri" w:eastAsia="Calibri" w:hAnsi="Calibri" w:cs="Calibri"/>
              </w:rPr>
            </w:pPr>
          </w:p>
          <w:p w14:paraId="691B066B" w14:textId="77777777" w:rsidR="003526CB" w:rsidRDefault="003526CB" w:rsidP="00E13ABE">
            <w:pPr>
              <w:rPr>
                <w:rFonts w:ascii="Calibri" w:eastAsia="Calibri" w:hAnsi="Calibri" w:cs="Calibri"/>
              </w:rPr>
            </w:pPr>
          </w:p>
          <w:p w14:paraId="4CD21308" w14:textId="77777777" w:rsidR="003526CB" w:rsidRDefault="003526CB" w:rsidP="00E13ABE">
            <w:pPr>
              <w:rPr>
                <w:rFonts w:ascii="Calibri" w:eastAsia="Calibri" w:hAnsi="Calibri" w:cs="Calibri"/>
              </w:rPr>
            </w:pPr>
          </w:p>
          <w:p w14:paraId="323103C8" w14:textId="77777777" w:rsidR="003526CB" w:rsidRDefault="003526CB" w:rsidP="00E13ABE">
            <w:pPr>
              <w:rPr>
                <w:rFonts w:ascii="Calibri" w:eastAsia="Calibri" w:hAnsi="Calibri" w:cs="Calibri"/>
              </w:rPr>
            </w:pPr>
          </w:p>
          <w:p w14:paraId="1D6ADC63" w14:textId="77777777" w:rsidR="003526CB" w:rsidRDefault="003526CB" w:rsidP="00E13ABE">
            <w:pPr>
              <w:rPr>
                <w:rFonts w:ascii="Calibri" w:eastAsia="Calibri" w:hAnsi="Calibri" w:cs="Calibri"/>
              </w:rPr>
            </w:pPr>
          </w:p>
          <w:p w14:paraId="27957571" w14:textId="77777777" w:rsidR="003526CB" w:rsidRDefault="003526CB" w:rsidP="00E13ABE">
            <w:pPr>
              <w:rPr>
                <w:rFonts w:ascii="Calibri" w:eastAsia="Calibri" w:hAnsi="Calibri" w:cs="Calibri"/>
              </w:rPr>
            </w:pPr>
          </w:p>
          <w:p w14:paraId="2BC741B9" w14:textId="77777777" w:rsidR="003526CB" w:rsidRDefault="003526CB" w:rsidP="00E13ABE">
            <w:pPr>
              <w:rPr>
                <w:rFonts w:ascii="Calibri" w:eastAsia="Calibri" w:hAnsi="Calibri" w:cs="Calibri"/>
              </w:rPr>
            </w:pPr>
          </w:p>
          <w:p w14:paraId="16312F99" w14:textId="77777777" w:rsidR="003526CB" w:rsidRDefault="003526CB" w:rsidP="00E13ABE">
            <w:pPr>
              <w:rPr>
                <w:rFonts w:ascii="Calibri" w:eastAsia="Calibri" w:hAnsi="Calibri" w:cs="Calibri"/>
              </w:rPr>
            </w:pPr>
          </w:p>
          <w:p w14:paraId="77FBCECE" w14:textId="77777777" w:rsidR="003526CB" w:rsidRDefault="003526CB" w:rsidP="00E13ABE">
            <w:pPr>
              <w:rPr>
                <w:rFonts w:ascii="Calibri" w:eastAsia="Calibri" w:hAnsi="Calibri" w:cs="Calibri"/>
              </w:rPr>
            </w:pPr>
          </w:p>
          <w:p w14:paraId="1239A6F4" w14:textId="77777777" w:rsidR="003526CB" w:rsidRDefault="003526CB" w:rsidP="00E13ABE">
            <w:pPr>
              <w:rPr>
                <w:rFonts w:ascii="Calibri" w:eastAsia="Calibri" w:hAnsi="Calibri" w:cs="Calibri"/>
              </w:rPr>
            </w:pPr>
          </w:p>
          <w:p w14:paraId="48C6AAB1" w14:textId="77777777" w:rsidR="003526CB" w:rsidRDefault="003526CB" w:rsidP="00E13ABE">
            <w:pPr>
              <w:rPr>
                <w:rFonts w:ascii="Calibri" w:eastAsia="Calibri" w:hAnsi="Calibri" w:cs="Calibri"/>
              </w:rPr>
            </w:pPr>
          </w:p>
          <w:p w14:paraId="088F3028" w14:textId="77777777" w:rsidR="003526CB" w:rsidRDefault="003526CB" w:rsidP="00E13ABE">
            <w:pPr>
              <w:rPr>
                <w:rFonts w:ascii="Calibri" w:eastAsia="Calibri" w:hAnsi="Calibri" w:cs="Calibri"/>
              </w:rPr>
            </w:pPr>
          </w:p>
          <w:p w14:paraId="78371890" w14:textId="77777777" w:rsidR="003526CB" w:rsidRDefault="003526CB" w:rsidP="00E13ABE">
            <w:pPr>
              <w:rPr>
                <w:rFonts w:ascii="Calibri" w:eastAsia="Calibri" w:hAnsi="Calibri" w:cs="Calibri"/>
              </w:rPr>
            </w:pPr>
          </w:p>
          <w:p w14:paraId="74B648B1" w14:textId="77777777" w:rsidR="003526CB" w:rsidRDefault="003526CB" w:rsidP="00E13ABE">
            <w:pPr>
              <w:rPr>
                <w:rFonts w:ascii="Calibri" w:eastAsia="Calibri" w:hAnsi="Calibri" w:cs="Calibri"/>
              </w:rPr>
            </w:pPr>
          </w:p>
          <w:p w14:paraId="100F9C39" w14:textId="77777777" w:rsidR="003526CB" w:rsidRDefault="003526CB" w:rsidP="00E13ABE">
            <w:pPr>
              <w:rPr>
                <w:rFonts w:ascii="Calibri" w:eastAsia="Calibri" w:hAnsi="Calibri" w:cs="Calibri"/>
              </w:rPr>
            </w:pPr>
          </w:p>
          <w:p w14:paraId="41E8FC2A" w14:textId="77777777" w:rsidR="003526CB" w:rsidRDefault="003526CB" w:rsidP="00E13ABE">
            <w:pPr>
              <w:rPr>
                <w:rFonts w:ascii="Calibri" w:eastAsia="Calibri" w:hAnsi="Calibri" w:cs="Calibri"/>
              </w:rPr>
            </w:pPr>
          </w:p>
          <w:p w14:paraId="221EBFB6" w14:textId="77777777" w:rsidR="003526CB" w:rsidRDefault="003526CB" w:rsidP="00E13ABE">
            <w:pPr>
              <w:rPr>
                <w:rFonts w:ascii="Calibri" w:eastAsia="Calibri" w:hAnsi="Calibri" w:cs="Calibri"/>
              </w:rPr>
            </w:pPr>
          </w:p>
          <w:p w14:paraId="10AD648A" w14:textId="77777777" w:rsidR="003526CB" w:rsidRDefault="003526CB" w:rsidP="00E13ABE">
            <w:pPr>
              <w:rPr>
                <w:rFonts w:ascii="Calibri" w:eastAsia="Calibri" w:hAnsi="Calibri" w:cs="Calibri"/>
              </w:rPr>
            </w:pPr>
          </w:p>
          <w:p w14:paraId="66F6B72E" w14:textId="77777777" w:rsidR="003526CB" w:rsidRDefault="003526CB" w:rsidP="00E13ABE">
            <w:pPr>
              <w:rPr>
                <w:rFonts w:ascii="Calibri" w:eastAsia="Calibri" w:hAnsi="Calibri" w:cs="Calibri"/>
              </w:rPr>
            </w:pPr>
          </w:p>
          <w:p w14:paraId="21DE50A1" w14:textId="77777777" w:rsidR="003526CB" w:rsidRDefault="003526CB" w:rsidP="00E13ABE">
            <w:pPr>
              <w:rPr>
                <w:rFonts w:ascii="Calibri" w:eastAsia="Calibri" w:hAnsi="Calibri" w:cs="Calibri"/>
              </w:rPr>
            </w:pPr>
          </w:p>
          <w:p w14:paraId="68C8000F" w14:textId="77777777" w:rsidR="003526CB" w:rsidRDefault="003526CB" w:rsidP="00E13ABE">
            <w:pPr>
              <w:rPr>
                <w:rFonts w:ascii="Calibri" w:eastAsia="Calibri" w:hAnsi="Calibri" w:cs="Calibri"/>
              </w:rPr>
            </w:pPr>
          </w:p>
          <w:p w14:paraId="5BB73BE7" w14:textId="77777777" w:rsidR="003526CB" w:rsidRDefault="003526CB" w:rsidP="00E13ABE">
            <w:pPr>
              <w:rPr>
                <w:rFonts w:ascii="Calibri" w:eastAsia="Calibri" w:hAnsi="Calibri" w:cs="Calibri"/>
              </w:rPr>
            </w:pPr>
          </w:p>
          <w:p w14:paraId="1F8201CF" w14:textId="77777777" w:rsidR="003526CB" w:rsidRDefault="003526CB" w:rsidP="00E13ABE">
            <w:pPr>
              <w:rPr>
                <w:rFonts w:ascii="Calibri" w:eastAsia="Calibri" w:hAnsi="Calibri" w:cs="Calibri"/>
              </w:rPr>
            </w:pPr>
          </w:p>
          <w:p w14:paraId="598C2376" w14:textId="77777777" w:rsidR="003526CB" w:rsidRDefault="003526CB" w:rsidP="00E13ABE">
            <w:pPr>
              <w:rPr>
                <w:rFonts w:ascii="Calibri" w:eastAsia="Calibri" w:hAnsi="Calibri" w:cs="Calibri"/>
              </w:rPr>
            </w:pPr>
          </w:p>
          <w:p w14:paraId="703947B9" w14:textId="77777777" w:rsidR="003526CB" w:rsidRDefault="003526CB" w:rsidP="00E13ABE">
            <w:pPr>
              <w:rPr>
                <w:rFonts w:ascii="Calibri" w:eastAsia="Calibri" w:hAnsi="Calibri" w:cs="Calibri"/>
              </w:rPr>
            </w:pPr>
          </w:p>
          <w:p w14:paraId="60816696" w14:textId="77777777" w:rsidR="003526CB" w:rsidRDefault="003526CB" w:rsidP="00E13ABE">
            <w:pPr>
              <w:rPr>
                <w:rFonts w:ascii="Calibri" w:eastAsia="Calibri" w:hAnsi="Calibri" w:cs="Calibri"/>
              </w:rPr>
            </w:pPr>
          </w:p>
          <w:p w14:paraId="5F49755D" w14:textId="77777777" w:rsidR="003526CB" w:rsidRDefault="003526CB" w:rsidP="00E13ABE">
            <w:pPr>
              <w:rPr>
                <w:rFonts w:ascii="Calibri" w:eastAsia="Calibri" w:hAnsi="Calibri" w:cs="Calibri"/>
              </w:rPr>
            </w:pPr>
          </w:p>
          <w:p w14:paraId="202847B4" w14:textId="77777777" w:rsidR="003526CB" w:rsidRDefault="003526CB" w:rsidP="00E13ABE">
            <w:pPr>
              <w:rPr>
                <w:rFonts w:ascii="Calibri" w:eastAsia="Calibri" w:hAnsi="Calibri" w:cs="Calibri"/>
              </w:rPr>
            </w:pPr>
          </w:p>
          <w:p w14:paraId="445392D7" w14:textId="77777777" w:rsidR="003526CB" w:rsidRDefault="003526CB" w:rsidP="00E13ABE">
            <w:pPr>
              <w:rPr>
                <w:rFonts w:ascii="Calibri" w:eastAsia="Calibri" w:hAnsi="Calibri" w:cs="Calibri"/>
              </w:rPr>
            </w:pPr>
          </w:p>
          <w:p w14:paraId="553522C3" w14:textId="77777777" w:rsidR="003526CB" w:rsidRDefault="003526CB" w:rsidP="00E13ABE">
            <w:pPr>
              <w:rPr>
                <w:rFonts w:ascii="Calibri" w:eastAsia="Calibri" w:hAnsi="Calibri" w:cs="Calibri"/>
              </w:rPr>
            </w:pPr>
          </w:p>
          <w:p w14:paraId="728378D1" w14:textId="77777777" w:rsidR="003526CB" w:rsidRDefault="003526CB" w:rsidP="00E13ABE">
            <w:pPr>
              <w:rPr>
                <w:rFonts w:ascii="Calibri" w:eastAsia="Calibri" w:hAnsi="Calibri" w:cs="Calibri"/>
              </w:rPr>
            </w:pPr>
          </w:p>
          <w:p w14:paraId="38BECBEF" w14:textId="77777777" w:rsidR="003526CB" w:rsidRDefault="003526CB" w:rsidP="00E13ABE">
            <w:pPr>
              <w:rPr>
                <w:rFonts w:ascii="Calibri" w:eastAsia="Calibri" w:hAnsi="Calibri" w:cs="Calibri"/>
              </w:rPr>
            </w:pPr>
          </w:p>
          <w:p w14:paraId="0AA259C8" w14:textId="77777777" w:rsidR="003526CB" w:rsidRDefault="003526CB" w:rsidP="00E13ABE">
            <w:pPr>
              <w:rPr>
                <w:rFonts w:ascii="Calibri" w:eastAsia="Calibri" w:hAnsi="Calibri" w:cs="Calibri"/>
              </w:rPr>
            </w:pPr>
          </w:p>
          <w:p w14:paraId="115B0BDA" w14:textId="77777777" w:rsidR="003526CB" w:rsidRDefault="003526CB" w:rsidP="00E13ABE">
            <w:pPr>
              <w:rPr>
                <w:rFonts w:ascii="Calibri" w:eastAsia="Calibri" w:hAnsi="Calibri" w:cs="Calibri"/>
              </w:rPr>
            </w:pPr>
          </w:p>
          <w:p w14:paraId="6CE25487" w14:textId="77777777" w:rsidR="003526CB" w:rsidRDefault="003526CB" w:rsidP="00E13ABE">
            <w:pPr>
              <w:rPr>
                <w:rFonts w:ascii="Calibri" w:eastAsia="Calibri" w:hAnsi="Calibri" w:cs="Calibri"/>
              </w:rPr>
            </w:pPr>
          </w:p>
          <w:p w14:paraId="41D1B0EF" w14:textId="77777777" w:rsidR="003526CB" w:rsidRDefault="003526CB" w:rsidP="00E13ABE">
            <w:pPr>
              <w:rPr>
                <w:rFonts w:ascii="Calibri" w:eastAsia="Calibri" w:hAnsi="Calibri" w:cs="Calibri"/>
              </w:rPr>
            </w:pPr>
          </w:p>
          <w:p w14:paraId="247D9E43" w14:textId="77777777" w:rsidR="003526CB" w:rsidRDefault="003526CB" w:rsidP="00E13ABE">
            <w:pPr>
              <w:rPr>
                <w:rFonts w:ascii="Calibri" w:eastAsia="Calibri" w:hAnsi="Calibri" w:cs="Calibri"/>
              </w:rPr>
            </w:pPr>
          </w:p>
          <w:p w14:paraId="022D373A" w14:textId="77777777" w:rsidR="003526CB" w:rsidRDefault="003526CB" w:rsidP="00E13ABE">
            <w:pPr>
              <w:rPr>
                <w:rFonts w:ascii="Calibri" w:eastAsia="Calibri" w:hAnsi="Calibri" w:cs="Calibri"/>
              </w:rPr>
            </w:pPr>
          </w:p>
          <w:p w14:paraId="1BAC591B" w14:textId="77777777" w:rsidR="003526CB" w:rsidRDefault="003526CB" w:rsidP="00E13ABE">
            <w:pPr>
              <w:rPr>
                <w:rFonts w:ascii="Calibri" w:eastAsia="Calibri" w:hAnsi="Calibri" w:cs="Calibri"/>
              </w:rPr>
            </w:pPr>
          </w:p>
          <w:p w14:paraId="3DE31AA8" w14:textId="77777777" w:rsidR="003526CB" w:rsidRDefault="003526CB" w:rsidP="00E13ABE">
            <w:pPr>
              <w:rPr>
                <w:rFonts w:ascii="Calibri" w:eastAsia="Calibri" w:hAnsi="Calibri" w:cs="Calibri"/>
              </w:rPr>
            </w:pPr>
          </w:p>
          <w:p w14:paraId="4C827234" w14:textId="77777777" w:rsidR="003526CB" w:rsidRDefault="003526CB" w:rsidP="00E13ABE">
            <w:pPr>
              <w:rPr>
                <w:rFonts w:ascii="Calibri" w:eastAsia="Calibri" w:hAnsi="Calibri" w:cs="Calibri"/>
              </w:rPr>
            </w:pPr>
          </w:p>
          <w:p w14:paraId="43640032" w14:textId="77777777" w:rsidR="003526CB" w:rsidRDefault="003526CB" w:rsidP="00E13ABE">
            <w:pPr>
              <w:rPr>
                <w:rFonts w:ascii="Calibri" w:eastAsia="Calibri" w:hAnsi="Calibri" w:cs="Calibri"/>
              </w:rPr>
            </w:pPr>
          </w:p>
          <w:p w14:paraId="6E6846B1" w14:textId="77777777" w:rsidR="003526CB" w:rsidRDefault="003526CB" w:rsidP="00E13ABE">
            <w:pPr>
              <w:rPr>
                <w:rFonts w:ascii="Calibri" w:eastAsia="Calibri" w:hAnsi="Calibri" w:cs="Calibri"/>
              </w:rPr>
            </w:pPr>
          </w:p>
          <w:p w14:paraId="316CEDE9" w14:textId="77777777" w:rsidR="003526CB" w:rsidRDefault="003526CB" w:rsidP="00E13ABE">
            <w:pPr>
              <w:rPr>
                <w:rFonts w:ascii="Calibri" w:eastAsia="Calibri" w:hAnsi="Calibri" w:cs="Calibri"/>
              </w:rPr>
            </w:pPr>
          </w:p>
          <w:p w14:paraId="3AEFD5FE" w14:textId="77777777" w:rsidR="003526CB" w:rsidRDefault="003526CB" w:rsidP="00E13ABE">
            <w:pPr>
              <w:rPr>
                <w:rFonts w:ascii="Calibri" w:eastAsia="Calibri" w:hAnsi="Calibri" w:cs="Calibri"/>
              </w:rPr>
            </w:pPr>
          </w:p>
          <w:p w14:paraId="1DF13CA7" w14:textId="77777777" w:rsidR="003526CB" w:rsidRDefault="003526CB" w:rsidP="00E13ABE">
            <w:pPr>
              <w:rPr>
                <w:rFonts w:ascii="Calibri" w:eastAsia="Calibri" w:hAnsi="Calibri" w:cs="Calibri"/>
              </w:rPr>
            </w:pPr>
          </w:p>
          <w:p w14:paraId="4AB0A22B" w14:textId="77777777" w:rsidR="003526CB" w:rsidRDefault="003526CB" w:rsidP="00E13ABE">
            <w:pPr>
              <w:rPr>
                <w:rFonts w:ascii="Calibri" w:eastAsia="Calibri" w:hAnsi="Calibri" w:cs="Calibri"/>
              </w:rPr>
            </w:pPr>
          </w:p>
          <w:p w14:paraId="754A1ABE" w14:textId="77777777" w:rsidR="003526CB" w:rsidRDefault="003526CB" w:rsidP="00E13ABE">
            <w:pPr>
              <w:rPr>
                <w:rFonts w:ascii="Calibri" w:eastAsia="Calibri" w:hAnsi="Calibri" w:cs="Calibri"/>
              </w:rPr>
            </w:pPr>
          </w:p>
          <w:p w14:paraId="36F0E409" w14:textId="77777777" w:rsidR="003526CB" w:rsidRDefault="003526CB" w:rsidP="00E13ABE">
            <w:pPr>
              <w:rPr>
                <w:rFonts w:ascii="Calibri" w:eastAsia="Calibri" w:hAnsi="Calibri" w:cs="Calibri"/>
              </w:rPr>
            </w:pPr>
          </w:p>
          <w:p w14:paraId="5268EE3B" w14:textId="77777777" w:rsidR="003526CB" w:rsidRDefault="003526CB" w:rsidP="00E13ABE">
            <w:pPr>
              <w:rPr>
                <w:rFonts w:ascii="Calibri" w:eastAsia="Calibri" w:hAnsi="Calibri" w:cs="Calibri"/>
              </w:rPr>
            </w:pPr>
          </w:p>
          <w:p w14:paraId="1E8839C8" w14:textId="77777777" w:rsidR="003526CB" w:rsidRDefault="003526CB" w:rsidP="00E13ABE">
            <w:pPr>
              <w:rPr>
                <w:rFonts w:ascii="Calibri" w:eastAsia="Calibri" w:hAnsi="Calibri" w:cs="Calibri"/>
              </w:rPr>
            </w:pPr>
          </w:p>
          <w:p w14:paraId="6B1D7A28" w14:textId="77777777" w:rsidR="003526CB" w:rsidRDefault="003526CB" w:rsidP="00E13ABE">
            <w:pPr>
              <w:rPr>
                <w:rFonts w:ascii="Calibri" w:eastAsia="Calibri" w:hAnsi="Calibri" w:cs="Calibri"/>
              </w:rPr>
            </w:pPr>
          </w:p>
          <w:p w14:paraId="64E43BD4" w14:textId="77777777" w:rsidR="003526CB" w:rsidRDefault="003526CB" w:rsidP="00E13ABE">
            <w:pPr>
              <w:rPr>
                <w:rFonts w:ascii="Calibri" w:eastAsia="Calibri" w:hAnsi="Calibri" w:cs="Calibri"/>
              </w:rPr>
            </w:pPr>
          </w:p>
          <w:p w14:paraId="22D8120E" w14:textId="77777777" w:rsidR="003526CB" w:rsidRDefault="003526CB" w:rsidP="00E13ABE">
            <w:pPr>
              <w:rPr>
                <w:rFonts w:ascii="Calibri" w:eastAsia="Calibri" w:hAnsi="Calibri" w:cs="Calibri"/>
              </w:rPr>
            </w:pPr>
          </w:p>
          <w:p w14:paraId="563954FD" w14:textId="77777777" w:rsidR="003526CB" w:rsidRDefault="003526CB" w:rsidP="00E13ABE">
            <w:pPr>
              <w:rPr>
                <w:rFonts w:ascii="Calibri" w:eastAsia="Calibri" w:hAnsi="Calibri" w:cs="Calibri"/>
              </w:rPr>
            </w:pPr>
          </w:p>
          <w:p w14:paraId="707E46B3" w14:textId="77777777" w:rsidR="003526CB" w:rsidRDefault="003526CB" w:rsidP="00E13ABE">
            <w:pPr>
              <w:rPr>
                <w:rFonts w:ascii="Calibri" w:eastAsia="Calibri" w:hAnsi="Calibri" w:cs="Calibri"/>
              </w:rPr>
            </w:pPr>
          </w:p>
          <w:p w14:paraId="376B243C" w14:textId="77777777" w:rsidR="003526CB" w:rsidRDefault="003526CB" w:rsidP="00E13ABE">
            <w:pPr>
              <w:rPr>
                <w:rFonts w:ascii="Calibri" w:eastAsia="Calibri" w:hAnsi="Calibri" w:cs="Calibri"/>
              </w:rPr>
            </w:pPr>
          </w:p>
          <w:p w14:paraId="2459D828" w14:textId="77777777" w:rsidR="003526CB" w:rsidRDefault="003526CB" w:rsidP="00E13ABE">
            <w:pPr>
              <w:rPr>
                <w:rFonts w:ascii="Calibri" w:eastAsia="Calibri" w:hAnsi="Calibri" w:cs="Calibri"/>
              </w:rPr>
            </w:pPr>
          </w:p>
          <w:p w14:paraId="25C63F83" w14:textId="77777777" w:rsidR="003526CB" w:rsidRDefault="003526CB" w:rsidP="00E13ABE">
            <w:pPr>
              <w:rPr>
                <w:rFonts w:ascii="Calibri" w:eastAsia="Calibri" w:hAnsi="Calibri" w:cs="Calibri"/>
              </w:rPr>
            </w:pPr>
          </w:p>
          <w:p w14:paraId="417F5B48" w14:textId="77777777" w:rsidR="003526CB" w:rsidRDefault="003526CB" w:rsidP="00E13ABE">
            <w:pPr>
              <w:rPr>
                <w:rFonts w:ascii="Calibri" w:eastAsia="Calibri" w:hAnsi="Calibri" w:cs="Calibri"/>
              </w:rPr>
            </w:pPr>
          </w:p>
          <w:p w14:paraId="4DDDB910" w14:textId="77777777" w:rsidR="003526CB" w:rsidRDefault="003526CB" w:rsidP="00E13ABE">
            <w:pPr>
              <w:rPr>
                <w:rFonts w:ascii="Calibri" w:eastAsia="Calibri" w:hAnsi="Calibri" w:cs="Calibri"/>
              </w:rPr>
            </w:pPr>
          </w:p>
          <w:p w14:paraId="4E1187D5" w14:textId="77777777" w:rsidR="003526CB" w:rsidRDefault="003526CB" w:rsidP="00E13ABE">
            <w:pPr>
              <w:rPr>
                <w:rFonts w:ascii="Calibri" w:eastAsia="Calibri" w:hAnsi="Calibri" w:cs="Calibri"/>
              </w:rPr>
            </w:pPr>
          </w:p>
          <w:p w14:paraId="1194DB3C" w14:textId="77777777" w:rsidR="003526CB" w:rsidRDefault="003526CB" w:rsidP="00E13ABE">
            <w:pPr>
              <w:rPr>
                <w:rFonts w:ascii="Calibri" w:eastAsia="Calibri" w:hAnsi="Calibri" w:cs="Calibri"/>
              </w:rPr>
            </w:pPr>
          </w:p>
          <w:p w14:paraId="16AB5302" w14:textId="77777777" w:rsidR="003526CB" w:rsidRDefault="003526CB" w:rsidP="00E13ABE">
            <w:pPr>
              <w:rPr>
                <w:rFonts w:ascii="Calibri" w:eastAsia="Calibri" w:hAnsi="Calibri" w:cs="Calibri"/>
              </w:rPr>
            </w:pPr>
          </w:p>
          <w:p w14:paraId="459C2EC5" w14:textId="77777777" w:rsidR="003526CB" w:rsidRDefault="003526CB" w:rsidP="00E13ABE">
            <w:pPr>
              <w:rPr>
                <w:rFonts w:ascii="Calibri" w:eastAsia="Calibri" w:hAnsi="Calibri" w:cs="Calibri"/>
              </w:rPr>
            </w:pPr>
          </w:p>
          <w:p w14:paraId="13BB1A81" w14:textId="77777777" w:rsidR="003526CB" w:rsidRDefault="003526CB" w:rsidP="00E13ABE">
            <w:pPr>
              <w:rPr>
                <w:rFonts w:ascii="Calibri" w:eastAsia="Calibri" w:hAnsi="Calibri" w:cs="Calibri"/>
              </w:rPr>
            </w:pPr>
          </w:p>
          <w:p w14:paraId="0BF47FAA" w14:textId="77777777" w:rsidR="003526CB" w:rsidRDefault="003526CB" w:rsidP="00E13ABE">
            <w:pPr>
              <w:rPr>
                <w:rFonts w:ascii="Calibri" w:eastAsia="Calibri" w:hAnsi="Calibri" w:cs="Calibri"/>
              </w:rPr>
            </w:pPr>
          </w:p>
          <w:p w14:paraId="3DD24418" w14:textId="77777777" w:rsidR="003526CB" w:rsidRDefault="003526CB" w:rsidP="00E13ABE">
            <w:pPr>
              <w:rPr>
                <w:rFonts w:ascii="Calibri" w:eastAsia="Calibri" w:hAnsi="Calibri" w:cs="Calibri"/>
              </w:rPr>
            </w:pPr>
          </w:p>
          <w:p w14:paraId="468B346B" w14:textId="77777777" w:rsidR="003526CB" w:rsidRDefault="003526CB" w:rsidP="00E13ABE">
            <w:pPr>
              <w:rPr>
                <w:rFonts w:ascii="Calibri" w:eastAsia="Calibri" w:hAnsi="Calibri" w:cs="Calibri"/>
              </w:rPr>
            </w:pPr>
          </w:p>
          <w:p w14:paraId="6566D5B2" w14:textId="77777777" w:rsidR="003526CB" w:rsidRDefault="003526CB" w:rsidP="00E13ABE">
            <w:pPr>
              <w:rPr>
                <w:rFonts w:ascii="Calibri" w:eastAsia="Calibri" w:hAnsi="Calibri" w:cs="Calibri"/>
              </w:rPr>
            </w:pPr>
          </w:p>
          <w:p w14:paraId="3520EBED" w14:textId="77777777" w:rsidR="003526CB" w:rsidRDefault="003526CB" w:rsidP="00E13ABE">
            <w:pPr>
              <w:rPr>
                <w:rFonts w:ascii="Calibri" w:eastAsia="Calibri" w:hAnsi="Calibri" w:cs="Calibri"/>
              </w:rPr>
            </w:pPr>
          </w:p>
          <w:p w14:paraId="4B07A9E8" w14:textId="77777777" w:rsidR="003526CB" w:rsidRDefault="003526CB" w:rsidP="00E13ABE">
            <w:pPr>
              <w:rPr>
                <w:rFonts w:ascii="Calibri" w:eastAsia="Calibri" w:hAnsi="Calibri" w:cs="Calibri"/>
              </w:rPr>
            </w:pPr>
          </w:p>
          <w:p w14:paraId="000DF5B6" w14:textId="77777777" w:rsidR="003526CB" w:rsidRDefault="003526CB" w:rsidP="00E13ABE">
            <w:pPr>
              <w:rPr>
                <w:rFonts w:ascii="Calibri" w:eastAsia="Calibri" w:hAnsi="Calibri" w:cs="Calibri"/>
              </w:rPr>
            </w:pPr>
          </w:p>
          <w:p w14:paraId="32980516" w14:textId="77777777" w:rsidR="003526CB" w:rsidRDefault="003526CB" w:rsidP="00E13ABE">
            <w:pPr>
              <w:rPr>
                <w:rFonts w:ascii="Calibri" w:eastAsia="Calibri" w:hAnsi="Calibri" w:cs="Calibri"/>
              </w:rPr>
            </w:pPr>
          </w:p>
          <w:p w14:paraId="0D07D8CA" w14:textId="77777777" w:rsidR="003526CB" w:rsidRDefault="003526CB" w:rsidP="00E13ABE">
            <w:pPr>
              <w:rPr>
                <w:rFonts w:ascii="Calibri" w:eastAsia="Calibri" w:hAnsi="Calibri" w:cs="Calibri"/>
              </w:rPr>
            </w:pPr>
          </w:p>
          <w:p w14:paraId="01147C8D" w14:textId="77777777" w:rsidR="003526CB" w:rsidRDefault="003526CB" w:rsidP="00E13ABE">
            <w:pPr>
              <w:rPr>
                <w:rFonts w:ascii="Calibri" w:eastAsia="Calibri" w:hAnsi="Calibri" w:cs="Calibri"/>
              </w:rPr>
            </w:pPr>
          </w:p>
          <w:p w14:paraId="09FAE56C" w14:textId="77777777" w:rsidR="003526CB" w:rsidRDefault="003526CB" w:rsidP="00E13ABE">
            <w:pPr>
              <w:rPr>
                <w:rFonts w:ascii="Calibri" w:eastAsia="Calibri" w:hAnsi="Calibri" w:cs="Calibri"/>
              </w:rPr>
            </w:pPr>
          </w:p>
          <w:p w14:paraId="79401C8D" w14:textId="77777777" w:rsidR="003526CB" w:rsidRDefault="003526CB" w:rsidP="00E13ABE">
            <w:pPr>
              <w:rPr>
                <w:rFonts w:ascii="Calibri" w:eastAsia="Calibri" w:hAnsi="Calibri" w:cs="Calibri"/>
              </w:rPr>
            </w:pPr>
          </w:p>
          <w:p w14:paraId="2B943B08" w14:textId="77777777" w:rsidR="003526CB" w:rsidRDefault="003526CB" w:rsidP="00E13ABE">
            <w:pPr>
              <w:rPr>
                <w:rFonts w:ascii="Calibri" w:eastAsia="Calibri" w:hAnsi="Calibri" w:cs="Calibri"/>
              </w:rPr>
            </w:pPr>
          </w:p>
          <w:p w14:paraId="70A9700E" w14:textId="77777777" w:rsidR="003526CB" w:rsidRDefault="003526CB" w:rsidP="00E13ABE">
            <w:pPr>
              <w:rPr>
                <w:rFonts w:ascii="Calibri" w:eastAsia="Calibri" w:hAnsi="Calibri" w:cs="Calibri"/>
              </w:rPr>
            </w:pPr>
          </w:p>
          <w:p w14:paraId="2F3CB43C" w14:textId="77777777" w:rsidR="003526CB" w:rsidRDefault="003526CB" w:rsidP="00E13ABE">
            <w:pPr>
              <w:rPr>
                <w:rFonts w:ascii="Calibri" w:eastAsia="Calibri" w:hAnsi="Calibri" w:cs="Calibri"/>
              </w:rPr>
            </w:pPr>
          </w:p>
          <w:p w14:paraId="46DB320C" w14:textId="77777777" w:rsidR="003526CB" w:rsidRDefault="003526CB" w:rsidP="00E13ABE">
            <w:pPr>
              <w:rPr>
                <w:rFonts w:ascii="Calibri" w:eastAsia="Calibri" w:hAnsi="Calibri" w:cs="Calibri"/>
              </w:rPr>
            </w:pPr>
          </w:p>
          <w:p w14:paraId="621BBE70" w14:textId="77777777" w:rsidR="003526CB" w:rsidRDefault="003526CB" w:rsidP="00E13ABE">
            <w:pPr>
              <w:rPr>
                <w:rFonts w:ascii="Calibri" w:eastAsia="Calibri" w:hAnsi="Calibri" w:cs="Calibri"/>
              </w:rPr>
            </w:pPr>
          </w:p>
          <w:p w14:paraId="5D65C4D9" w14:textId="77777777" w:rsidR="003526CB" w:rsidRDefault="003526CB" w:rsidP="00E13ABE">
            <w:pPr>
              <w:rPr>
                <w:rFonts w:ascii="Calibri" w:eastAsia="Calibri" w:hAnsi="Calibri" w:cs="Calibri"/>
              </w:rPr>
            </w:pPr>
          </w:p>
          <w:p w14:paraId="243DA3D5" w14:textId="77777777" w:rsidR="003526CB" w:rsidRDefault="003526CB" w:rsidP="00E13ABE">
            <w:pPr>
              <w:rPr>
                <w:rFonts w:ascii="Calibri" w:eastAsia="Calibri" w:hAnsi="Calibri" w:cs="Calibri"/>
              </w:rPr>
            </w:pPr>
          </w:p>
          <w:p w14:paraId="6BC2E48A" w14:textId="77777777" w:rsidR="003526CB" w:rsidRDefault="003526CB" w:rsidP="00E13ABE">
            <w:pPr>
              <w:rPr>
                <w:rFonts w:ascii="Calibri" w:eastAsia="Calibri" w:hAnsi="Calibri" w:cs="Calibri"/>
              </w:rPr>
            </w:pPr>
          </w:p>
          <w:p w14:paraId="2EC66AE2" w14:textId="77777777" w:rsidR="003526CB" w:rsidRDefault="003526CB" w:rsidP="00E13ABE">
            <w:pPr>
              <w:rPr>
                <w:rFonts w:ascii="Calibri" w:eastAsia="Calibri" w:hAnsi="Calibri" w:cs="Calibri"/>
              </w:rPr>
            </w:pPr>
          </w:p>
          <w:p w14:paraId="0CFF378C" w14:textId="77777777" w:rsidR="003526CB" w:rsidRDefault="003526CB" w:rsidP="00E13ABE">
            <w:pPr>
              <w:rPr>
                <w:rFonts w:ascii="Calibri" w:eastAsia="Calibri" w:hAnsi="Calibri" w:cs="Calibri"/>
              </w:rPr>
            </w:pPr>
          </w:p>
          <w:p w14:paraId="3602A85D" w14:textId="77777777" w:rsidR="003526CB" w:rsidRDefault="003526CB" w:rsidP="00E13ABE">
            <w:pPr>
              <w:rPr>
                <w:rFonts w:ascii="Calibri" w:eastAsia="Calibri" w:hAnsi="Calibri" w:cs="Calibri"/>
              </w:rPr>
            </w:pPr>
          </w:p>
          <w:p w14:paraId="1F01BB99" w14:textId="77777777" w:rsidR="003526CB" w:rsidRDefault="003526CB" w:rsidP="00E13ABE">
            <w:pPr>
              <w:rPr>
                <w:rFonts w:ascii="Calibri" w:eastAsia="Calibri" w:hAnsi="Calibri" w:cs="Calibri"/>
              </w:rPr>
            </w:pPr>
          </w:p>
          <w:p w14:paraId="20869ED2" w14:textId="77777777" w:rsidR="003526CB" w:rsidRDefault="003526CB" w:rsidP="00E13ABE">
            <w:pPr>
              <w:rPr>
                <w:rFonts w:ascii="Calibri" w:eastAsia="Calibri" w:hAnsi="Calibri" w:cs="Calibri"/>
              </w:rPr>
            </w:pPr>
          </w:p>
          <w:p w14:paraId="6787A7A4" w14:textId="77777777" w:rsidR="003526CB" w:rsidRDefault="003526CB" w:rsidP="00E13ABE">
            <w:pPr>
              <w:rPr>
                <w:rFonts w:ascii="Calibri" w:eastAsia="Calibri" w:hAnsi="Calibri" w:cs="Calibri"/>
              </w:rPr>
            </w:pPr>
          </w:p>
          <w:p w14:paraId="5A37381C" w14:textId="77777777" w:rsidR="003526CB" w:rsidRDefault="003526CB" w:rsidP="00E13ABE">
            <w:pPr>
              <w:rPr>
                <w:rFonts w:ascii="Calibri" w:eastAsia="Calibri" w:hAnsi="Calibri" w:cs="Calibri"/>
              </w:rPr>
            </w:pPr>
          </w:p>
          <w:p w14:paraId="13707BD7" w14:textId="77777777" w:rsidR="003526CB" w:rsidRDefault="003526CB" w:rsidP="00E13ABE">
            <w:pPr>
              <w:rPr>
                <w:rFonts w:ascii="Calibri" w:eastAsia="Calibri" w:hAnsi="Calibri" w:cs="Calibri"/>
              </w:rPr>
            </w:pPr>
          </w:p>
          <w:p w14:paraId="5D4BAFA2" w14:textId="77777777" w:rsidR="003526CB" w:rsidRDefault="003526CB" w:rsidP="00E13ABE">
            <w:pPr>
              <w:rPr>
                <w:rFonts w:ascii="Calibri" w:eastAsia="Calibri" w:hAnsi="Calibri" w:cs="Calibri"/>
              </w:rPr>
            </w:pPr>
          </w:p>
          <w:p w14:paraId="3B9DD376" w14:textId="77777777" w:rsidR="003526CB" w:rsidRDefault="003526CB" w:rsidP="00E13ABE">
            <w:pPr>
              <w:rPr>
                <w:rFonts w:ascii="Calibri" w:eastAsia="Calibri" w:hAnsi="Calibri" w:cs="Calibri"/>
              </w:rPr>
            </w:pPr>
          </w:p>
          <w:p w14:paraId="30C62824" w14:textId="77777777" w:rsidR="003526CB" w:rsidRDefault="003526CB" w:rsidP="00E13ABE">
            <w:pPr>
              <w:rPr>
                <w:rFonts w:ascii="Calibri" w:eastAsia="Calibri" w:hAnsi="Calibri" w:cs="Calibri"/>
              </w:rPr>
            </w:pPr>
          </w:p>
          <w:p w14:paraId="3CFEB17D" w14:textId="77777777" w:rsidR="003526CB" w:rsidRDefault="003526CB" w:rsidP="00E13ABE">
            <w:pPr>
              <w:rPr>
                <w:rFonts w:ascii="Calibri" w:eastAsia="Calibri" w:hAnsi="Calibri" w:cs="Calibri"/>
              </w:rPr>
            </w:pPr>
          </w:p>
        </w:tc>
        <w:tc>
          <w:tcPr>
            <w:tcW w:w="4260" w:type="dxa"/>
            <w:gridSpan w:val="2"/>
          </w:tcPr>
          <w:p w14:paraId="11EBDC09" w14:textId="77777777" w:rsidR="003526CB" w:rsidRDefault="003526CB" w:rsidP="00E13ABE">
            <w:pPr>
              <w:jc w:val="center"/>
              <w:rPr>
                <w:rFonts w:ascii="Calibri" w:eastAsia="Calibri" w:hAnsi="Calibri" w:cs="Calibri"/>
                <w:b/>
              </w:rPr>
            </w:pPr>
            <w:r>
              <w:rPr>
                <w:rFonts w:ascii="Calibri" w:eastAsia="Calibri" w:hAnsi="Calibri" w:cs="Calibri"/>
                <w:b/>
              </w:rPr>
              <w:t xml:space="preserve">BLOQUE UNO </w:t>
            </w:r>
          </w:p>
          <w:p w14:paraId="2064EDA8" w14:textId="77777777" w:rsidR="003526CB" w:rsidRDefault="003526CB" w:rsidP="00E13ABE">
            <w:pPr>
              <w:jc w:val="center"/>
              <w:rPr>
                <w:rFonts w:ascii="Calibri" w:eastAsia="Calibri" w:hAnsi="Calibri" w:cs="Calibri"/>
                <w:b/>
              </w:rPr>
            </w:pPr>
            <w:r>
              <w:rPr>
                <w:rFonts w:ascii="Calibri" w:eastAsia="Calibri" w:hAnsi="Calibri" w:cs="Calibri"/>
                <w:b/>
              </w:rPr>
              <w:t xml:space="preserve">CARACTERÍSTICAS DEL AGUA </w:t>
            </w:r>
          </w:p>
          <w:p w14:paraId="5AFE1C33" w14:textId="77777777" w:rsidR="003526CB" w:rsidRDefault="003526CB" w:rsidP="00E13ABE">
            <w:pPr>
              <w:jc w:val="center"/>
              <w:rPr>
                <w:rFonts w:ascii="Calibri" w:eastAsia="Calibri" w:hAnsi="Calibri" w:cs="Calibri"/>
                <w:b/>
              </w:rPr>
            </w:pPr>
          </w:p>
          <w:p w14:paraId="618CA605" w14:textId="77777777" w:rsidR="003526CB" w:rsidRDefault="003526CB" w:rsidP="00E13ABE">
            <w:pPr>
              <w:rPr>
                <w:rFonts w:ascii="Calibri" w:eastAsia="Calibri" w:hAnsi="Calibri" w:cs="Calibri"/>
                <w:b/>
              </w:rPr>
            </w:pPr>
            <w:r>
              <w:rPr>
                <w:rFonts w:ascii="Calibri" w:eastAsia="Calibri" w:hAnsi="Calibri" w:cs="Calibri"/>
                <w:b/>
              </w:rPr>
              <w:t>EXPLOREMOS LOS CONOCIMIENTOS</w:t>
            </w:r>
          </w:p>
          <w:p w14:paraId="6BC9F152" w14:textId="77777777" w:rsidR="003526CB" w:rsidRDefault="003526CB" w:rsidP="00E13ABE">
            <w:pPr>
              <w:rPr>
                <w:rFonts w:ascii="Calibri" w:eastAsia="Calibri" w:hAnsi="Calibri" w:cs="Calibri"/>
                <w:b/>
              </w:rPr>
            </w:pPr>
          </w:p>
          <w:p w14:paraId="3D3BB905" w14:textId="77777777" w:rsidR="003526CB" w:rsidRDefault="003526CB" w:rsidP="003526CB">
            <w:pPr>
              <w:numPr>
                <w:ilvl w:val="0"/>
                <w:numId w:val="1"/>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rPr>
            </w:pPr>
            <w:r>
              <w:rPr>
                <w:rFonts w:ascii="Calibri" w:eastAsia="Calibri" w:hAnsi="Calibri" w:cs="Calibri"/>
              </w:rPr>
              <w:t>Traer materiales tales como colorante vegetal, palillos de dientes, vaso de vidrio, jabón y tres bebidas diferentes: agua pura, un jugo y una gaseosa.</w:t>
            </w:r>
          </w:p>
          <w:p w14:paraId="3735D3C0" w14:textId="77777777" w:rsidR="003526CB" w:rsidRDefault="003526CB" w:rsidP="003526CB">
            <w:pPr>
              <w:numPr>
                <w:ilvl w:val="0"/>
                <w:numId w:val="1"/>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rPr>
            </w:pPr>
            <w:r>
              <w:rPr>
                <w:rFonts w:ascii="Calibri" w:eastAsia="Calibri" w:hAnsi="Calibri" w:cs="Calibri"/>
              </w:rPr>
              <w:t>Realizar a través del trabajo colaborativo la observación y descripción del color y el olor de cada bebida.</w:t>
            </w:r>
          </w:p>
          <w:p w14:paraId="27094BE9" w14:textId="77777777" w:rsidR="003526CB" w:rsidRDefault="003526CB" w:rsidP="003526CB">
            <w:pPr>
              <w:numPr>
                <w:ilvl w:val="0"/>
                <w:numId w:val="1"/>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rPr>
            </w:pPr>
            <w:r>
              <w:rPr>
                <w:rFonts w:ascii="Calibri" w:eastAsia="Calibri" w:hAnsi="Calibri" w:cs="Calibri"/>
              </w:rPr>
              <w:t>Probar cada bebida antes mencionada y comentar acerca de sus sabores.</w:t>
            </w:r>
          </w:p>
          <w:p w14:paraId="2AB1F759" w14:textId="77777777" w:rsidR="003526CB" w:rsidRDefault="003526CB" w:rsidP="003526CB">
            <w:pPr>
              <w:numPr>
                <w:ilvl w:val="0"/>
                <w:numId w:val="1"/>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rPr>
            </w:pPr>
            <w:r>
              <w:rPr>
                <w:rFonts w:ascii="Calibri" w:eastAsia="Calibri" w:hAnsi="Calibri" w:cs="Calibri"/>
              </w:rPr>
              <w:t>Agregar una cucharada de azúcar al vaso con agua y observar lo que suceda luego de unos minutos.</w:t>
            </w:r>
          </w:p>
          <w:p w14:paraId="086AD2AC" w14:textId="77777777" w:rsidR="003526CB" w:rsidRDefault="003526CB" w:rsidP="003526CB">
            <w:pPr>
              <w:numPr>
                <w:ilvl w:val="0"/>
                <w:numId w:val="1"/>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rPr>
            </w:pPr>
            <w:r>
              <w:rPr>
                <w:rFonts w:ascii="Calibri" w:eastAsia="Calibri" w:hAnsi="Calibri" w:cs="Calibri"/>
              </w:rPr>
              <w:t xml:space="preserve">Colocar poca agua en un recipiente de boca ancha y poner los palillos en la superficie. </w:t>
            </w:r>
          </w:p>
          <w:p w14:paraId="0520D2F3" w14:textId="77777777" w:rsidR="003526CB" w:rsidRDefault="003526CB" w:rsidP="003526CB">
            <w:pPr>
              <w:numPr>
                <w:ilvl w:val="0"/>
                <w:numId w:val="1"/>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rPr>
            </w:pPr>
            <w:r>
              <w:rPr>
                <w:rFonts w:ascii="Calibri" w:eastAsia="Calibri" w:hAnsi="Calibri" w:cs="Calibri"/>
              </w:rPr>
              <w:t>Observar lo que acontece al dejar caer una gota de jabón en el recipiente con los palillos.</w:t>
            </w:r>
          </w:p>
          <w:p w14:paraId="57496C2C" w14:textId="77777777" w:rsidR="003526CB" w:rsidRDefault="003526CB" w:rsidP="003526CB">
            <w:pPr>
              <w:numPr>
                <w:ilvl w:val="0"/>
                <w:numId w:val="1"/>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rPr>
            </w:pPr>
            <w:r>
              <w:rPr>
                <w:rFonts w:ascii="Calibri" w:eastAsia="Calibri" w:hAnsi="Calibri" w:cs="Calibri"/>
              </w:rPr>
              <w:t>Cuestionar la similitud y diferencias entre el color y olor de todas las bebidas mencionadas.</w:t>
            </w:r>
          </w:p>
          <w:p w14:paraId="36C7C128" w14:textId="77777777" w:rsidR="003526CB" w:rsidRDefault="003526CB" w:rsidP="003526CB">
            <w:pPr>
              <w:numPr>
                <w:ilvl w:val="0"/>
                <w:numId w:val="1"/>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rPr>
            </w:pPr>
            <w:r>
              <w:rPr>
                <w:rFonts w:ascii="Calibri" w:eastAsia="Calibri" w:hAnsi="Calibri" w:cs="Calibri"/>
              </w:rPr>
              <w:t>Entender el efecto del azúcar al ser colocado en el agua.</w:t>
            </w:r>
          </w:p>
          <w:p w14:paraId="2849E7F6" w14:textId="77777777" w:rsidR="003526CB" w:rsidRDefault="003526CB" w:rsidP="003526CB">
            <w:pPr>
              <w:numPr>
                <w:ilvl w:val="0"/>
                <w:numId w:val="1"/>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rPr>
            </w:pPr>
            <w:r>
              <w:rPr>
                <w:rFonts w:ascii="Calibri" w:eastAsia="Calibri" w:hAnsi="Calibri" w:cs="Calibri"/>
              </w:rPr>
              <w:t>Explicar las razones por las cuales flotan los palillos en el agua.</w:t>
            </w:r>
          </w:p>
          <w:p w14:paraId="36548655" w14:textId="77777777" w:rsidR="003526CB" w:rsidRDefault="003526CB" w:rsidP="003526CB">
            <w:pPr>
              <w:numPr>
                <w:ilvl w:val="0"/>
                <w:numId w:val="1"/>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rPr>
            </w:pPr>
            <w:r>
              <w:rPr>
                <w:rFonts w:ascii="Calibri" w:eastAsia="Calibri" w:hAnsi="Calibri" w:cs="Calibri"/>
              </w:rPr>
              <w:t>Indagar en la biblioteca las razones por las cuales los mosquitos se pueden parar en el agua.</w:t>
            </w:r>
          </w:p>
          <w:p w14:paraId="63B24D08" w14:textId="77777777" w:rsidR="003526CB" w:rsidRDefault="003526CB" w:rsidP="003526CB">
            <w:pPr>
              <w:numPr>
                <w:ilvl w:val="0"/>
                <w:numId w:val="1"/>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rPr>
            </w:pPr>
            <w:r>
              <w:rPr>
                <w:rFonts w:ascii="Calibri" w:eastAsia="Calibri" w:hAnsi="Calibri" w:cs="Calibri"/>
              </w:rPr>
              <w:t>Consultar al profesor el significado de disolvente universal.</w:t>
            </w:r>
          </w:p>
          <w:p w14:paraId="4A422A29" w14:textId="77777777" w:rsidR="003526CB" w:rsidRDefault="003526CB" w:rsidP="003526CB">
            <w:pPr>
              <w:numPr>
                <w:ilvl w:val="0"/>
                <w:numId w:val="1"/>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rPr>
            </w:pPr>
            <w:r>
              <w:rPr>
                <w:rFonts w:ascii="Calibri" w:eastAsia="Calibri" w:hAnsi="Calibri" w:cs="Calibri"/>
              </w:rPr>
              <w:t>Reflexionar los motivos por los cuales se dice que el agua se agota en el planeta, a pesar de estar cubierto ¾ partes por la misma.</w:t>
            </w:r>
          </w:p>
          <w:p w14:paraId="67584334" w14:textId="77777777" w:rsidR="003526CB" w:rsidRDefault="003526CB" w:rsidP="00E13ABE">
            <w:pPr>
              <w:rPr>
                <w:rFonts w:ascii="Calibri" w:eastAsia="Calibri" w:hAnsi="Calibri" w:cs="Calibri"/>
              </w:rPr>
            </w:pPr>
          </w:p>
          <w:p w14:paraId="401719B4" w14:textId="77777777" w:rsidR="003526CB" w:rsidRDefault="003526CB" w:rsidP="00E13ABE">
            <w:pPr>
              <w:rPr>
                <w:rFonts w:ascii="Calibri" w:eastAsia="Calibri" w:hAnsi="Calibri" w:cs="Calibri"/>
              </w:rPr>
            </w:pPr>
            <w:r>
              <w:rPr>
                <w:rFonts w:ascii="Calibri" w:eastAsia="Calibri" w:hAnsi="Calibri" w:cs="Calibri"/>
                <w:b/>
              </w:rPr>
              <w:t xml:space="preserve">CONSTRUYO MIS CONOCIMIENTOS </w:t>
            </w:r>
          </w:p>
          <w:p w14:paraId="5141D2E0" w14:textId="77777777" w:rsidR="003526CB" w:rsidRDefault="003526CB" w:rsidP="003526CB">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Aprender sobre las características y estados del agua.</w:t>
            </w:r>
          </w:p>
          <w:p w14:paraId="6543B5F6" w14:textId="77777777" w:rsidR="003526CB" w:rsidRDefault="003526CB" w:rsidP="003526CB">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Comprender el rol del agua en la naturaleza.</w:t>
            </w:r>
          </w:p>
          <w:p w14:paraId="71A88F5B" w14:textId="77777777" w:rsidR="003526CB" w:rsidRDefault="003526CB" w:rsidP="003526CB">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Conocer el nombre de cada proceso que involucra el cambio de estado del agua en su recorrido por la naturaleza.</w:t>
            </w:r>
          </w:p>
          <w:p w14:paraId="6A9092F6" w14:textId="77777777" w:rsidR="003526CB" w:rsidRDefault="003526CB" w:rsidP="003526CB">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Identificar las distintas fuentes de agua existentes en la naturaleza.</w:t>
            </w:r>
          </w:p>
          <w:p w14:paraId="4762DFC7" w14:textId="77777777" w:rsidR="003526CB" w:rsidRDefault="003526CB" w:rsidP="003526CB">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Percibir la importancia del agua en el desarrollo de la vida en la Tierra.</w:t>
            </w:r>
          </w:p>
          <w:p w14:paraId="372FAB29" w14:textId="77777777" w:rsidR="003526CB" w:rsidRDefault="003526CB" w:rsidP="003526CB">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Asimilar los usos que se le pueden dar al agua de acuerdo a los propósitos de diferentes áreas, tales como la industria, la agricultura y ganadería, entre otros.</w:t>
            </w:r>
          </w:p>
          <w:p w14:paraId="3AC623E1" w14:textId="77777777" w:rsidR="003526CB" w:rsidRDefault="003526CB" w:rsidP="003526CB">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 xml:space="preserve">Reflexionar sobre la contaminación del agua, sus causas y consecuencias. </w:t>
            </w:r>
          </w:p>
          <w:p w14:paraId="5E5B3C5D" w14:textId="77777777" w:rsidR="003526CB" w:rsidRDefault="003526CB" w:rsidP="003526CB">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Entender la importancia de la conservación del agua.</w:t>
            </w:r>
          </w:p>
          <w:p w14:paraId="6D279C84" w14:textId="77777777" w:rsidR="003526CB" w:rsidRDefault="003526CB" w:rsidP="003526CB">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Abarcar la variedad de formas de cuidar y ahorrar el consumo  de agua en casa y en la comunidad.</w:t>
            </w:r>
          </w:p>
          <w:p w14:paraId="23AC60E7" w14:textId="77777777" w:rsidR="003526CB" w:rsidRDefault="003526CB" w:rsidP="003526CB">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Describir un cuerpo de agua dentro de la localidad y explicar el uso que le dan a la misma.</w:t>
            </w:r>
          </w:p>
          <w:p w14:paraId="270E3597" w14:textId="77777777" w:rsidR="003526CB" w:rsidRDefault="003526CB" w:rsidP="003526CB">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Identificar los cambios de estado que se ilustran en los gráficos.</w:t>
            </w:r>
          </w:p>
          <w:p w14:paraId="672ABA1E" w14:textId="77777777" w:rsidR="003526CB" w:rsidRDefault="003526CB" w:rsidP="003526CB">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Recomendar una acción para disminuir un mal uso del agua en la localidad.</w:t>
            </w:r>
          </w:p>
          <w:p w14:paraId="6D33100D" w14:textId="77777777" w:rsidR="003526CB" w:rsidRDefault="003526CB" w:rsidP="00E13ABE">
            <w:pPr>
              <w:rPr>
                <w:rFonts w:ascii="Calibri" w:eastAsia="Calibri" w:hAnsi="Calibri" w:cs="Calibri"/>
                <w:b/>
              </w:rPr>
            </w:pPr>
          </w:p>
          <w:p w14:paraId="5AFBA5ED" w14:textId="77777777" w:rsidR="003526CB" w:rsidRDefault="003526CB" w:rsidP="00E13ABE">
            <w:pPr>
              <w:rPr>
                <w:rFonts w:ascii="Calibri" w:eastAsia="Calibri" w:hAnsi="Calibri" w:cs="Calibri"/>
              </w:rPr>
            </w:pPr>
            <w:r>
              <w:rPr>
                <w:rFonts w:ascii="Calibri" w:eastAsia="Calibri" w:hAnsi="Calibri" w:cs="Calibri"/>
                <w:b/>
              </w:rPr>
              <w:t>APLICO Y VERIFICO MIS CONOCIMIENTOS.</w:t>
            </w:r>
          </w:p>
          <w:p w14:paraId="031961D3" w14:textId="77777777" w:rsidR="003526CB" w:rsidRDefault="003526CB" w:rsidP="00E13ABE">
            <w:pPr>
              <w:rPr>
                <w:rFonts w:ascii="Calibri" w:eastAsia="Calibri" w:hAnsi="Calibri" w:cs="Calibri"/>
              </w:rPr>
            </w:pPr>
          </w:p>
          <w:p w14:paraId="7FCA7E44" w14:textId="77777777" w:rsidR="003526CB" w:rsidRDefault="003526CB" w:rsidP="003526CB">
            <w:pPr>
              <w:numPr>
                <w:ilvl w:val="0"/>
                <w:numId w:val="3"/>
              </w:numPr>
              <w:pBdr>
                <w:top w:val="none" w:sz="0" w:space="0" w:color="auto"/>
                <w:left w:val="none" w:sz="0" w:space="0" w:color="auto"/>
                <w:bottom w:val="none" w:sz="0" w:space="0" w:color="auto"/>
                <w:right w:val="none" w:sz="0" w:space="0" w:color="auto"/>
                <w:between w:val="none" w:sz="0" w:space="0" w:color="auto"/>
              </w:pBdr>
              <w:ind w:left="360"/>
              <w:rPr>
                <w:rFonts w:ascii="Calibri" w:eastAsia="Calibri" w:hAnsi="Calibri" w:cs="Calibri"/>
              </w:rPr>
            </w:pPr>
            <w:r>
              <w:rPr>
                <w:rFonts w:ascii="Calibri" w:eastAsia="Calibri" w:hAnsi="Calibri" w:cs="Calibri"/>
              </w:rPr>
              <w:t>Reconocer los recuadros que describen las características del agua.</w:t>
            </w:r>
          </w:p>
          <w:p w14:paraId="165AF3C3" w14:textId="77777777" w:rsidR="003526CB" w:rsidRDefault="003526CB" w:rsidP="003526CB">
            <w:pPr>
              <w:numPr>
                <w:ilvl w:val="0"/>
                <w:numId w:val="3"/>
              </w:numPr>
              <w:pBdr>
                <w:top w:val="none" w:sz="0" w:space="0" w:color="auto"/>
                <w:left w:val="none" w:sz="0" w:space="0" w:color="auto"/>
                <w:bottom w:val="none" w:sz="0" w:space="0" w:color="auto"/>
                <w:right w:val="none" w:sz="0" w:space="0" w:color="auto"/>
                <w:between w:val="none" w:sz="0" w:space="0" w:color="auto"/>
              </w:pBdr>
              <w:ind w:left="360"/>
              <w:rPr>
                <w:rFonts w:ascii="Calibri" w:eastAsia="Calibri" w:hAnsi="Calibri" w:cs="Calibri"/>
              </w:rPr>
            </w:pPr>
            <w:r>
              <w:rPr>
                <w:rFonts w:ascii="Calibri" w:eastAsia="Calibri" w:hAnsi="Calibri" w:cs="Calibri"/>
              </w:rPr>
              <w:t>Determinar la palabra que describa el cambio de estado que experimenta un nevado al haber una alta temperatura.</w:t>
            </w:r>
          </w:p>
          <w:p w14:paraId="3A465063" w14:textId="77777777" w:rsidR="003526CB" w:rsidRDefault="003526CB" w:rsidP="003526CB">
            <w:pPr>
              <w:numPr>
                <w:ilvl w:val="0"/>
                <w:numId w:val="3"/>
              </w:numPr>
              <w:pBdr>
                <w:top w:val="none" w:sz="0" w:space="0" w:color="auto"/>
                <w:left w:val="none" w:sz="0" w:space="0" w:color="auto"/>
                <w:bottom w:val="none" w:sz="0" w:space="0" w:color="auto"/>
                <w:right w:val="none" w:sz="0" w:space="0" w:color="auto"/>
                <w:between w:val="none" w:sz="0" w:space="0" w:color="auto"/>
              </w:pBdr>
              <w:ind w:left="360"/>
              <w:rPr>
                <w:rFonts w:ascii="Calibri" w:eastAsia="Calibri" w:hAnsi="Calibri" w:cs="Calibri"/>
              </w:rPr>
            </w:pPr>
            <w:r>
              <w:rPr>
                <w:rFonts w:ascii="Calibri" w:eastAsia="Calibri" w:hAnsi="Calibri" w:cs="Calibri"/>
              </w:rPr>
              <w:t>Determinar la palabra que describa el cambio de estado que experimenta el agua que se encuentra en las calles al aparecer el sol después de la lluvia.</w:t>
            </w:r>
          </w:p>
          <w:p w14:paraId="3686C9EC" w14:textId="77777777" w:rsidR="003526CB" w:rsidRDefault="003526CB" w:rsidP="003526CB">
            <w:pPr>
              <w:numPr>
                <w:ilvl w:val="0"/>
                <w:numId w:val="3"/>
              </w:numPr>
              <w:pBdr>
                <w:top w:val="none" w:sz="0" w:space="0" w:color="auto"/>
                <w:left w:val="none" w:sz="0" w:space="0" w:color="auto"/>
                <w:bottom w:val="none" w:sz="0" w:space="0" w:color="auto"/>
                <w:right w:val="none" w:sz="0" w:space="0" w:color="auto"/>
                <w:between w:val="none" w:sz="0" w:space="0" w:color="auto"/>
              </w:pBdr>
              <w:ind w:left="360"/>
              <w:rPr>
                <w:rFonts w:ascii="Calibri" w:eastAsia="Calibri" w:hAnsi="Calibri" w:cs="Calibri"/>
              </w:rPr>
            </w:pPr>
            <w:r>
              <w:rPr>
                <w:rFonts w:ascii="Calibri" w:eastAsia="Calibri" w:hAnsi="Calibri" w:cs="Calibri"/>
              </w:rPr>
              <w:t>Explicar una causa de la contaminación de los ríos y mencionar una consecuencia.</w:t>
            </w:r>
          </w:p>
          <w:p w14:paraId="6BFD220C" w14:textId="77777777" w:rsidR="003526CB" w:rsidRDefault="003526CB" w:rsidP="003526CB">
            <w:pPr>
              <w:numPr>
                <w:ilvl w:val="0"/>
                <w:numId w:val="3"/>
              </w:numPr>
              <w:pBdr>
                <w:top w:val="none" w:sz="0" w:space="0" w:color="auto"/>
                <w:left w:val="none" w:sz="0" w:space="0" w:color="auto"/>
                <w:bottom w:val="none" w:sz="0" w:space="0" w:color="auto"/>
                <w:right w:val="none" w:sz="0" w:space="0" w:color="auto"/>
                <w:between w:val="none" w:sz="0" w:space="0" w:color="auto"/>
              </w:pBdr>
              <w:ind w:left="360"/>
              <w:rPr>
                <w:rFonts w:ascii="Calibri" w:eastAsia="Calibri" w:hAnsi="Calibri" w:cs="Calibri"/>
              </w:rPr>
            </w:pPr>
            <w:r>
              <w:rPr>
                <w:rFonts w:ascii="Calibri" w:eastAsia="Calibri" w:hAnsi="Calibri" w:cs="Calibri"/>
              </w:rPr>
              <w:t>Explicar la importancia de evitar la contaminación de las fuentes de agua dulce.</w:t>
            </w:r>
          </w:p>
          <w:p w14:paraId="691012DA" w14:textId="77777777" w:rsidR="003526CB" w:rsidRDefault="003526CB" w:rsidP="00E13ABE">
            <w:pPr>
              <w:rPr>
                <w:rFonts w:ascii="Calibri" w:eastAsia="Calibri" w:hAnsi="Calibri" w:cs="Calibri"/>
              </w:rPr>
            </w:pPr>
          </w:p>
          <w:p w14:paraId="28B03600" w14:textId="77777777" w:rsidR="003526CB" w:rsidRDefault="003526CB" w:rsidP="00E13ABE">
            <w:pPr>
              <w:jc w:val="center"/>
              <w:rPr>
                <w:rFonts w:ascii="Calibri" w:eastAsia="Calibri" w:hAnsi="Calibri" w:cs="Calibri"/>
                <w:b/>
              </w:rPr>
            </w:pPr>
            <w:r>
              <w:rPr>
                <w:rFonts w:ascii="Calibri" w:eastAsia="Calibri" w:hAnsi="Calibri" w:cs="Calibri"/>
                <w:b/>
              </w:rPr>
              <w:t>BLOQUE DOS</w:t>
            </w:r>
          </w:p>
          <w:p w14:paraId="0B145AB2" w14:textId="77777777" w:rsidR="003526CB" w:rsidRDefault="003526CB" w:rsidP="00E13ABE">
            <w:pPr>
              <w:jc w:val="center"/>
              <w:rPr>
                <w:rFonts w:ascii="Calibri" w:eastAsia="Calibri" w:hAnsi="Calibri" w:cs="Calibri"/>
                <w:b/>
              </w:rPr>
            </w:pPr>
            <w:r>
              <w:rPr>
                <w:rFonts w:ascii="Calibri" w:eastAsia="Calibri" w:hAnsi="Calibri" w:cs="Calibri"/>
                <w:b/>
              </w:rPr>
              <w:t xml:space="preserve">TECNOLOGÍAS PARA EL MANEJO DEL AGUA </w:t>
            </w:r>
          </w:p>
          <w:p w14:paraId="26E81716" w14:textId="77777777" w:rsidR="003526CB" w:rsidRDefault="003526CB" w:rsidP="00E13ABE">
            <w:pPr>
              <w:jc w:val="center"/>
              <w:rPr>
                <w:rFonts w:ascii="Calibri" w:eastAsia="Calibri" w:hAnsi="Calibri" w:cs="Calibri"/>
                <w:b/>
              </w:rPr>
            </w:pPr>
          </w:p>
          <w:p w14:paraId="30CA7837" w14:textId="77777777" w:rsidR="003526CB" w:rsidRDefault="003526CB" w:rsidP="00E13ABE">
            <w:pPr>
              <w:rPr>
                <w:rFonts w:ascii="Calibri" w:eastAsia="Calibri" w:hAnsi="Calibri" w:cs="Calibri"/>
                <w:b/>
              </w:rPr>
            </w:pPr>
            <w:r>
              <w:rPr>
                <w:rFonts w:ascii="Calibri" w:eastAsia="Calibri" w:hAnsi="Calibri" w:cs="Calibri"/>
                <w:b/>
              </w:rPr>
              <w:t xml:space="preserve">EXPLOREMOS LOS CONOCIMIENTOS </w:t>
            </w:r>
          </w:p>
          <w:p w14:paraId="6272ABEC" w14:textId="77777777" w:rsidR="003526CB" w:rsidRDefault="003526CB" w:rsidP="003526CB">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Traer a la clase materiales tales como un carrete plástico de hilo, un sorbete o un lápiz, varios pedazos de cartón del largo del carrete, pintura y pegamento.</w:t>
            </w:r>
          </w:p>
          <w:p w14:paraId="643A63AF" w14:textId="77777777" w:rsidR="003526CB" w:rsidRDefault="003526CB" w:rsidP="003526CB">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Formar aspas pegando los trocitos de cartón al carrete.</w:t>
            </w:r>
          </w:p>
          <w:p w14:paraId="2F0F2072" w14:textId="77777777" w:rsidR="003526CB" w:rsidRDefault="003526CB" w:rsidP="003526CB">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Colocar pintura para proteger el cartón del agua.</w:t>
            </w:r>
          </w:p>
          <w:p w14:paraId="725C7028" w14:textId="77777777" w:rsidR="003526CB" w:rsidRDefault="003526CB" w:rsidP="003526CB">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Introducir el sorbete o lápiz dentro del carrete, colocar el mismo bajo el chorro de agua y observar su movimiento.</w:t>
            </w:r>
          </w:p>
          <w:p w14:paraId="5F4797F4" w14:textId="77777777" w:rsidR="003526CB" w:rsidRDefault="003526CB" w:rsidP="003526CB">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Describir lo que sucede al caer el agua sobre las aspas del carrete.</w:t>
            </w:r>
          </w:p>
          <w:p w14:paraId="589D5B5C" w14:textId="77777777" w:rsidR="003526CB" w:rsidRDefault="003526CB" w:rsidP="003526CB">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Relacionar el carrete que gira con algún otro elemento que rueda.</w:t>
            </w:r>
          </w:p>
          <w:p w14:paraId="27C6AB98" w14:textId="77777777" w:rsidR="003526CB" w:rsidRDefault="003526CB" w:rsidP="003526CB">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Determinar si el movimiento de la rueda genera una producción de energía.</w:t>
            </w:r>
          </w:p>
          <w:p w14:paraId="0BB1B186" w14:textId="77777777" w:rsidR="003526CB" w:rsidRDefault="003526CB" w:rsidP="003526CB">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Consultar en una biblioteca lo que es una turbina.</w:t>
            </w:r>
          </w:p>
          <w:p w14:paraId="3AF42A36" w14:textId="77777777" w:rsidR="003526CB" w:rsidRDefault="003526CB" w:rsidP="003526CB">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Preguntar al profesor sobre su conocimiento acerca de las tecnologías limpias.</w:t>
            </w:r>
          </w:p>
          <w:p w14:paraId="44042CDD" w14:textId="77777777" w:rsidR="003526CB" w:rsidRDefault="003526CB" w:rsidP="003526CB">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Determinar la fuente del agua embotellada, si es tratada o proviene directamente del grifo.</w:t>
            </w:r>
          </w:p>
          <w:p w14:paraId="6F39EC8E" w14:textId="77777777" w:rsidR="003526CB" w:rsidRDefault="003526CB" w:rsidP="00E13ABE">
            <w:pPr>
              <w:ind w:left="1068"/>
              <w:rPr>
                <w:rFonts w:ascii="Calibri" w:eastAsia="Calibri" w:hAnsi="Calibri" w:cs="Calibri"/>
              </w:rPr>
            </w:pPr>
          </w:p>
          <w:p w14:paraId="1C34EE5C" w14:textId="77777777" w:rsidR="003526CB" w:rsidRDefault="003526CB" w:rsidP="00E13ABE">
            <w:pPr>
              <w:rPr>
                <w:rFonts w:ascii="Calibri" w:eastAsia="Calibri" w:hAnsi="Calibri" w:cs="Calibri"/>
              </w:rPr>
            </w:pPr>
            <w:r>
              <w:rPr>
                <w:rFonts w:ascii="Calibri" w:eastAsia="Calibri" w:hAnsi="Calibri" w:cs="Calibri"/>
                <w:b/>
              </w:rPr>
              <w:t xml:space="preserve">CONSTRUYO MIS CONOCIMIENTOS </w:t>
            </w:r>
          </w:p>
          <w:p w14:paraId="35A9131E" w14:textId="77777777" w:rsidR="003526CB" w:rsidRDefault="003526CB" w:rsidP="003526CB">
            <w:pPr>
              <w:numPr>
                <w:ilvl w:val="0"/>
                <w:numId w:val="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Saber de dónde proviene la luz que llega a la casa.</w:t>
            </w:r>
          </w:p>
          <w:p w14:paraId="324F3B9E" w14:textId="77777777" w:rsidR="003526CB" w:rsidRDefault="003526CB" w:rsidP="003526CB">
            <w:pPr>
              <w:numPr>
                <w:ilvl w:val="0"/>
                <w:numId w:val="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Establecer la producción de la energía eléctrica como uno de los usos más importantes del agua.</w:t>
            </w:r>
          </w:p>
          <w:p w14:paraId="24AEEE72" w14:textId="77777777" w:rsidR="003526CB" w:rsidRDefault="003526CB" w:rsidP="003526CB">
            <w:pPr>
              <w:numPr>
                <w:ilvl w:val="0"/>
                <w:numId w:val="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Aprender sobre las tecnologías limpias mediante las cuales se aprovechan los recursos naturales renovables de forma racional.</w:t>
            </w:r>
          </w:p>
          <w:p w14:paraId="65FE6148" w14:textId="77777777" w:rsidR="003526CB" w:rsidRDefault="003526CB" w:rsidP="003526CB">
            <w:pPr>
              <w:numPr>
                <w:ilvl w:val="0"/>
                <w:numId w:val="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Conocer las diferentes tecnologías que han empezado a utilizar los agricultores para cuidar el ambiente y promover el desarrollo sustentable.</w:t>
            </w:r>
          </w:p>
          <w:p w14:paraId="6AE6E723" w14:textId="77777777" w:rsidR="003526CB" w:rsidRDefault="003526CB" w:rsidP="003526CB">
            <w:pPr>
              <w:numPr>
                <w:ilvl w:val="0"/>
                <w:numId w:val="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Detallar las técnicas agrícolas para el uso eficiente de agua.</w:t>
            </w:r>
          </w:p>
          <w:p w14:paraId="373E1DB4" w14:textId="77777777" w:rsidR="003526CB" w:rsidRDefault="003526CB" w:rsidP="003526CB">
            <w:pPr>
              <w:numPr>
                <w:ilvl w:val="0"/>
                <w:numId w:val="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 xml:space="preserve"> Establecer el uso del agua en la ciudad.</w:t>
            </w:r>
          </w:p>
          <w:p w14:paraId="6506631F" w14:textId="77777777" w:rsidR="003526CB" w:rsidRDefault="003526CB" w:rsidP="003526CB">
            <w:pPr>
              <w:numPr>
                <w:ilvl w:val="0"/>
                <w:numId w:val="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Estudiar la función de las Plantas de tratamiento de aguas residuales.</w:t>
            </w:r>
          </w:p>
          <w:p w14:paraId="41158935" w14:textId="77777777" w:rsidR="003526CB" w:rsidRDefault="003526CB" w:rsidP="003526CB">
            <w:pPr>
              <w:numPr>
                <w:ilvl w:val="0"/>
                <w:numId w:val="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Describir el tratamiento de aguas servidas en Ecuador.</w:t>
            </w:r>
          </w:p>
          <w:p w14:paraId="723D9423" w14:textId="77777777" w:rsidR="003526CB" w:rsidRDefault="003526CB" w:rsidP="003526CB">
            <w:pPr>
              <w:numPr>
                <w:ilvl w:val="0"/>
                <w:numId w:val="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 xml:space="preserve">Entender el funcionamiento de la Planta de tratamiento de </w:t>
            </w:r>
            <w:proofErr w:type="spellStart"/>
            <w:r>
              <w:rPr>
                <w:rFonts w:ascii="Calibri" w:eastAsia="Calibri" w:hAnsi="Calibri" w:cs="Calibri"/>
              </w:rPr>
              <w:t>Vindobona</w:t>
            </w:r>
            <w:proofErr w:type="spellEnd"/>
            <w:r>
              <w:rPr>
                <w:rFonts w:ascii="Calibri" w:eastAsia="Calibri" w:hAnsi="Calibri" w:cs="Calibri"/>
              </w:rPr>
              <w:t>.</w:t>
            </w:r>
          </w:p>
          <w:p w14:paraId="3F68F368" w14:textId="77777777" w:rsidR="003526CB" w:rsidRDefault="003526CB" w:rsidP="003526CB">
            <w:pPr>
              <w:numPr>
                <w:ilvl w:val="0"/>
                <w:numId w:val="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Indagar e identificar las técnicas agrícolas que se utilizan en la localidad.</w:t>
            </w:r>
          </w:p>
          <w:p w14:paraId="384EBDD0" w14:textId="77777777" w:rsidR="003526CB" w:rsidRDefault="003526CB" w:rsidP="003526CB">
            <w:pPr>
              <w:numPr>
                <w:ilvl w:val="0"/>
                <w:numId w:val="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Explicar el proceso de compostaje y sus ventajas.</w:t>
            </w:r>
          </w:p>
          <w:p w14:paraId="3FD4B705" w14:textId="77777777" w:rsidR="003526CB" w:rsidRDefault="003526CB" w:rsidP="003526CB">
            <w:pPr>
              <w:numPr>
                <w:ilvl w:val="0"/>
                <w:numId w:val="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Escoger una tecnología limpia que se utilice en agricultura, compararla con una técnica tradicional que se use en la localidad y escribir una conclusión.</w:t>
            </w:r>
          </w:p>
          <w:p w14:paraId="5E7E0837" w14:textId="77777777" w:rsidR="003526CB" w:rsidRDefault="003526CB" w:rsidP="00E13ABE">
            <w:pPr>
              <w:rPr>
                <w:rFonts w:ascii="Calibri" w:eastAsia="Calibri" w:hAnsi="Calibri" w:cs="Calibri"/>
              </w:rPr>
            </w:pPr>
          </w:p>
          <w:p w14:paraId="240E182C" w14:textId="77777777" w:rsidR="003526CB" w:rsidRDefault="003526CB" w:rsidP="00E13ABE">
            <w:pPr>
              <w:rPr>
                <w:rFonts w:ascii="Calibri" w:eastAsia="Calibri" w:hAnsi="Calibri" w:cs="Calibri"/>
              </w:rPr>
            </w:pPr>
            <w:r>
              <w:rPr>
                <w:rFonts w:ascii="Calibri" w:eastAsia="Calibri" w:hAnsi="Calibri" w:cs="Calibri"/>
                <w:b/>
              </w:rPr>
              <w:t xml:space="preserve">APLICO Y VERIFICO MIS CONOCIMIENTOS </w:t>
            </w:r>
          </w:p>
          <w:p w14:paraId="4BC222EE" w14:textId="77777777" w:rsidR="003526CB" w:rsidRDefault="003526CB" w:rsidP="003526CB">
            <w:pPr>
              <w:numPr>
                <w:ilvl w:val="0"/>
                <w:numId w:val="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Seleccionar los ejemplos correspondientes a tecnologías limpias.</w:t>
            </w:r>
          </w:p>
          <w:p w14:paraId="71C2E138" w14:textId="77777777" w:rsidR="003526CB" w:rsidRDefault="003526CB" w:rsidP="003526CB">
            <w:pPr>
              <w:numPr>
                <w:ilvl w:val="0"/>
                <w:numId w:val="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Decidir la veracidad o falsedad de las aseveraciones sobre el agua y la energía eléctrica.</w:t>
            </w:r>
          </w:p>
          <w:p w14:paraId="5C471C99" w14:textId="77777777" w:rsidR="003526CB" w:rsidRDefault="003526CB" w:rsidP="003526CB">
            <w:pPr>
              <w:numPr>
                <w:ilvl w:val="0"/>
                <w:numId w:val="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 xml:space="preserve">Indagar el nombre del río más cercano de la localidad, los usos y estado de conservación de sus aguas. </w:t>
            </w:r>
          </w:p>
          <w:p w14:paraId="2F211225" w14:textId="77777777" w:rsidR="003526CB" w:rsidRDefault="003526CB" w:rsidP="00E13ABE">
            <w:pPr>
              <w:rPr>
                <w:rFonts w:ascii="Calibri" w:eastAsia="Calibri" w:hAnsi="Calibri" w:cs="Calibri"/>
                <w:b/>
              </w:rPr>
            </w:pPr>
          </w:p>
          <w:p w14:paraId="22C1D2E2" w14:textId="77777777" w:rsidR="003526CB" w:rsidRDefault="003526CB" w:rsidP="00E13ABE">
            <w:pPr>
              <w:jc w:val="center"/>
              <w:rPr>
                <w:rFonts w:ascii="Calibri" w:eastAsia="Calibri" w:hAnsi="Calibri" w:cs="Calibri"/>
                <w:b/>
              </w:rPr>
            </w:pPr>
            <w:r>
              <w:rPr>
                <w:rFonts w:ascii="Calibri" w:eastAsia="Calibri" w:hAnsi="Calibri" w:cs="Calibri"/>
                <w:b/>
              </w:rPr>
              <w:t>BLOQUE TRES</w:t>
            </w:r>
          </w:p>
          <w:p w14:paraId="00C3FFD9" w14:textId="77777777" w:rsidR="003526CB" w:rsidRDefault="003526CB" w:rsidP="00E13ABE">
            <w:pPr>
              <w:jc w:val="center"/>
              <w:rPr>
                <w:rFonts w:ascii="Calibri" w:eastAsia="Calibri" w:hAnsi="Calibri" w:cs="Calibri"/>
                <w:b/>
              </w:rPr>
            </w:pPr>
            <w:r>
              <w:rPr>
                <w:rFonts w:ascii="Calibri" w:eastAsia="Calibri" w:hAnsi="Calibri" w:cs="Calibri"/>
                <w:b/>
              </w:rPr>
              <w:t>LA FUERZA DE GRAVEDAD</w:t>
            </w:r>
          </w:p>
          <w:p w14:paraId="7A3ACFD7" w14:textId="77777777" w:rsidR="003526CB" w:rsidRDefault="003526CB" w:rsidP="00E13ABE">
            <w:pPr>
              <w:rPr>
                <w:rFonts w:ascii="Calibri" w:eastAsia="Calibri" w:hAnsi="Calibri" w:cs="Calibri"/>
                <w:b/>
              </w:rPr>
            </w:pPr>
          </w:p>
          <w:p w14:paraId="3D446B29" w14:textId="77777777" w:rsidR="003526CB" w:rsidRDefault="003526CB" w:rsidP="00E13ABE">
            <w:pPr>
              <w:rPr>
                <w:rFonts w:ascii="Calibri" w:eastAsia="Calibri" w:hAnsi="Calibri" w:cs="Calibri"/>
                <w:b/>
              </w:rPr>
            </w:pPr>
            <w:r>
              <w:rPr>
                <w:rFonts w:ascii="Calibri" w:eastAsia="Calibri" w:hAnsi="Calibri" w:cs="Calibri"/>
                <w:b/>
              </w:rPr>
              <w:t xml:space="preserve">EXPLOREMOS LOS CONOCIMIENTOS </w:t>
            </w:r>
          </w:p>
          <w:p w14:paraId="04CFD33F" w14:textId="77777777" w:rsidR="003526CB" w:rsidRDefault="003526CB" w:rsidP="003526CB">
            <w:pPr>
              <w:numPr>
                <w:ilvl w:val="0"/>
                <w:numId w:val="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Llevar a la clase materiales, entre los cuales se encuentran cuatro vasos plásticos transparentes, colorante vegetal y papel toalla.</w:t>
            </w:r>
          </w:p>
          <w:p w14:paraId="33E7D913" w14:textId="77777777" w:rsidR="003526CB" w:rsidRDefault="003526CB" w:rsidP="003526CB">
            <w:pPr>
              <w:numPr>
                <w:ilvl w:val="0"/>
                <w:numId w:val="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Colocar dos vasos sobre la mesa del pupitre y los otros dos, sobre el asiento.</w:t>
            </w:r>
          </w:p>
          <w:p w14:paraId="607F88CA" w14:textId="77777777" w:rsidR="003526CB" w:rsidRDefault="003526CB" w:rsidP="003526CB">
            <w:pPr>
              <w:numPr>
                <w:ilvl w:val="0"/>
                <w:numId w:val="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Llenar los vasos del pupitre con agua y poner unas gotas de colorante.</w:t>
            </w:r>
          </w:p>
          <w:p w14:paraId="17AF93E3" w14:textId="77777777" w:rsidR="003526CB" w:rsidRDefault="003526CB" w:rsidP="003526CB">
            <w:pPr>
              <w:numPr>
                <w:ilvl w:val="0"/>
                <w:numId w:val="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Colocar unas tiras de papel toalla, de manera que queden en contacto con el agua de los vasos del pupitre y con el agua de los vasos del asiento.</w:t>
            </w:r>
          </w:p>
          <w:p w14:paraId="45C93186" w14:textId="77777777" w:rsidR="003526CB" w:rsidRDefault="003526CB" w:rsidP="003526CB">
            <w:pPr>
              <w:numPr>
                <w:ilvl w:val="0"/>
                <w:numId w:val="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Determinar lo que pasó con el agua de los vasos que estaban sobre la mesa.</w:t>
            </w:r>
          </w:p>
          <w:p w14:paraId="527DB526" w14:textId="77777777" w:rsidR="003526CB" w:rsidRDefault="003526CB" w:rsidP="003526CB">
            <w:pPr>
              <w:numPr>
                <w:ilvl w:val="0"/>
                <w:numId w:val="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Entender el propósito del uso del colorante vegetal.</w:t>
            </w:r>
          </w:p>
          <w:p w14:paraId="3B9B59FB" w14:textId="77777777" w:rsidR="003526CB" w:rsidRDefault="003526CB" w:rsidP="003526CB">
            <w:pPr>
              <w:numPr>
                <w:ilvl w:val="0"/>
                <w:numId w:val="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Explicar las razones por la cual se hace necesario tener los vasos a diferente altura.</w:t>
            </w:r>
          </w:p>
          <w:p w14:paraId="51D7D098" w14:textId="77777777" w:rsidR="003526CB" w:rsidRDefault="003526CB" w:rsidP="003526CB">
            <w:pPr>
              <w:numPr>
                <w:ilvl w:val="0"/>
                <w:numId w:val="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Consultar a un compañero las razones que explican el desplazamiento del agua hacia abajo.</w:t>
            </w:r>
          </w:p>
          <w:p w14:paraId="5F6A2BF6" w14:textId="77777777" w:rsidR="003526CB" w:rsidRDefault="003526CB" w:rsidP="003526CB">
            <w:pPr>
              <w:numPr>
                <w:ilvl w:val="0"/>
                <w:numId w:val="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Indagar en la biblioteca o en internet sobre la gravedad.</w:t>
            </w:r>
          </w:p>
          <w:p w14:paraId="072566EB" w14:textId="77777777" w:rsidR="003526CB" w:rsidRDefault="003526CB" w:rsidP="003526CB">
            <w:pPr>
              <w:numPr>
                <w:ilvl w:val="0"/>
                <w:numId w:val="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Analizar las razones por las cuales los astronautas flotan en la Luna y en la Tierra no.</w:t>
            </w:r>
          </w:p>
          <w:p w14:paraId="40EA0416" w14:textId="77777777" w:rsidR="003526CB" w:rsidRDefault="003526CB" w:rsidP="00E13ABE">
            <w:pPr>
              <w:ind w:left="720"/>
              <w:rPr>
                <w:rFonts w:ascii="Calibri" w:eastAsia="Calibri" w:hAnsi="Calibri" w:cs="Calibri"/>
              </w:rPr>
            </w:pPr>
          </w:p>
          <w:p w14:paraId="6CAB9B1A" w14:textId="77777777" w:rsidR="003526CB" w:rsidRDefault="003526CB" w:rsidP="00E13ABE">
            <w:pPr>
              <w:rPr>
                <w:rFonts w:ascii="Calibri" w:eastAsia="Calibri" w:hAnsi="Calibri" w:cs="Calibri"/>
              </w:rPr>
            </w:pPr>
            <w:r>
              <w:rPr>
                <w:rFonts w:ascii="Calibri" w:eastAsia="Calibri" w:hAnsi="Calibri" w:cs="Calibri"/>
                <w:b/>
              </w:rPr>
              <w:t xml:space="preserve">CONSTRUYO MIS CONOCIMIENTOS </w:t>
            </w:r>
          </w:p>
          <w:p w14:paraId="0E6A2FDB" w14:textId="77777777" w:rsidR="003526CB" w:rsidRDefault="003526CB" w:rsidP="003526CB">
            <w:pPr>
              <w:numPr>
                <w:ilvl w:val="0"/>
                <w:numId w:val="8"/>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rPr>
            </w:pPr>
            <w:r>
              <w:rPr>
                <w:rFonts w:ascii="Calibri" w:eastAsia="Calibri" w:hAnsi="Calibri" w:cs="Calibri"/>
              </w:rPr>
              <w:t>Conocer qué es la fuerza de gravedad y su efecto sobre los cuerpos en la Tierra y los cuerpos de agua.</w:t>
            </w:r>
          </w:p>
          <w:p w14:paraId="1ABA9E55" w14:textId="77777777" w:rsidR="003526CB" w:rsidRDefault="003526CB" w:rsidP="003526CB">
            <w:pPr>
              <w:numPr>
                <w:ilvl w:val="0"/>
                <w:numId w:val="8"/>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rPr>
            </w:pPr>
            <w:r>
              <w:rPr>
                <w:rFonts w:ascii="Calibri" w:eastAsia="Calibri" w:hAnsi="Calibri" w:cs="Calibri"/>
              </w:rPr>
              <w:t>Aprender sobre Isaac Newton y la ley de la gravedad.</w:t>
            </w:r>
          </w:p>
          <w:p w14:paraId="0458D815" w14:textId="77777777" w:rsidR="003526CB" w:rsidRDefault="003526CB" w:rsidP="003526CB">
            <w:pPr>
              <w:numPr>
                <w:ilvl w:val="0"/>
                <w:numId w:val="8"/>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rPr>
            </w:pPr>
            <w:r>
              <w:rPr>
                <w:rFonts w:ascii="Calibri" w:eastAsia="Calibri" w:hAnsi="Calibri" w:cs="Calibri"/>
              </w:rPr>
              <w:t>Ilustrar un momento del día en el que se haya experimentado la fuerza de gravedad.</w:t>
            </w:r>
          </w:p>
          <w:p w14:paraId="5F664FC1" w14:textId="77777777" w:rsidR="003526CB" w:rsidRDefault="003526CB" w:rsidP="003526CB">
            <w:pPr>
              <w:numPr>
                <w:ilvl w:val="0"/>
                <w:numId w:val="8"/>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rPr>
            </w:pPr>
            <w:r>
              <w:rPr>
                <w:rFonts w:ascii="Calibri" w:eastAsia="Calibri" w:hAnsi="Calibri" w:cs="Calibri"/>
              </w:rPr>
              <w:t>Indagar la diferencia entre la fuerza de gravedad que ejerce la Tierra sobre la Luna y la fuerza que ejerce sobre uno.</w:t>
            </w:r>
          </w:p>
          <w:p w14:paraId="730E8CCE" w14:textId="77777777" w:rsidR="003526CB" w:rsidRDefault="003526CB" w:rsidP="003526CB">
            <w:pPr>
              <w:numPr>
                <w:ilvl w:val="0"/>
                <w:numId w:val="8"/>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rPr>
            </w:pPr>
            <w:r>
              <w:rPr>
                <w:rFonts w:ascii="Calibri" w:eastAsia="Calibri" w:hAnsi="Calibri" w:cs="Calibri"/>
              </w:rPr>
              <w:t>Diseñar un experimento en casa para probar la fuerza de gravedad.</w:t>
            </w:r>
          </w:p>
          <w:p w14:paraId="103CB80B" w14:textId="77777777" w:rsidR="003526CB" w:rsidRDefault="003526CB" w:rsidP="00E13ABE">
            <w:pPr>
              <w:rPr>
                <w:rFonts w:ascii="Calibri" w:eastAsia="Calibri" w:hAnsi="Calibri" w:cs="Calibri"/>
                <w:b/>
              </w:rPr>
            </w:pPr>
          </w:p>
          <w:p w14:paraId="046D458E" w14:textId="77777777" w:rsidR="003526CB" w:rsidRDefault="003526CB" w:rsidP="00E13ABE">
            <w:pPr>
              <w:rPr>
                <w:rFonts w:ascii="Calibri" w:eastAsia="Calibri" w:hAnsi="Calibri" w:cs="Calibri"/>
              </w:rPr>
            </w:pPr>
            <w:r>
              <w:rPr>
                <w:rFonts w:ascii="Calibri" w:eastAsia="Calibri" w:hAnsi="Calibri" w:cs="Calibri"/>
                <w:b/>
              </w:rPr>
              <w:t xml:space="preserve">APLICO Y VERIFICO MIS CONOCIMIENTOS </w:t>
            </w:r>
          </w:p>
          <w:p w14:paraId="6F121DF8" w14:textId="77777777" w:rsidR="003526CB" w:rsidRDefault="003526CB" w:rsidP="00E13ABE">
            <w:pPr>
              <w:rPr>
                <w:rFonts w:ascii="Calibri" w:eastAsia="Calibri" w:hAnsi="Calibri" w:cs="Calibri"/>
              </w:rPr>
            </w:pPr>
          </w:p>
          <w:p w14:paraId="25149494" w14:textId="77777777" w:rsidR="003526CB" w:rsidRDefault="003526CB" w:rsidP="003526CB">
            <w:pPr>
              <w:numPr>
                <w:ilvl w:val="0"/>
                <w:numId w:val="9"/>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rPr>
            </w:pPr>
            <w:r>
              <w:rPr>
                <w:rFonts w:ascii="Calibri" w:eastAsia="Calibri" w:hAnsi="Calibri" w:cs="Calibri"/>
              </w:rPr>
              <w:t xml:space="preserve"> Indicar las imágenes que representan el efecto de la gravedad.</w:t>
            </w:r>
          </w:p>
          <w:p w14:paraId="2194B162" w14:textId="77777777" w:rsidR="003526CB" w:rsidRDefault="003526CB" w:rsidP="003526CB">
            <w:pPr>
              <w:numPr>
                <w:ilvl w:val="0"/>
                <w:numId w:val="9"/>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rPr>
            </w:pPr>
            <w:r>
              <w:rPr>
                <w:rFonts w:ascii="Calibri" w:eastAsia="Calibri" w:hAnsi="Calibri" w:cs="Calibri"/>
              </w:rPr>
              <w:t>Ilustrar una persona que lanza una pelota al aro de básquet, y explicar la forma en que actúa la fuerza de gravedad en dicho ejemplo.</w:t>
            </w:r>
          </w:p>
          <w:p w14:paraId="6065B83E" w14:textId="77777777" w:rsidR="003526CB" w:rsidRDefault="003526CB" w:rsidP="003526CB">
            <w:pPr>
              <w:numPr>
                <w:ilvl w:val="0"/>
                <w:numId w:val="9"/>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rPr>
            </w:pPr>
            <w:r>
              <w:rPr>
                <w:rFonts w:ascii="Calibri" w:eastAsia="Calibri" w:hAnsi="Calibri" w:cs="Calibri"/>
              </w:rPr>
              <w:t>Determinar la veracidad o falsedad de las aseveraciones sobre la gravedad y sus efectos.</w:t>
            </w:r>
          </w:p>
          <w:p w14:paraId="395A12D7" w14:textId="77777777" w:rsidR="003526CB" w:rsidRDefault="003526CB" w:rsidP="00E13ABE">
            <w:pPr>
              <w:rPr>
                <w:rFonts w:ascii="Calibri" w:eastAsia="Calibri" w:hAnsi="Calibri" w:cs="Calibri"/>
              </w:rPr>
            </w:pPr>
          </w:p>
          <w:p w14:paraId="4F91A6A9" w14:textId="77777777" w:rsidR="003526CB" w:rsidRDefault="003526CB" w:rsidP="00E13ABE">
            <w:pPr>
              <w:rPr>
                <w:rFonts w:ascii="Calibri" w:eastAsia="Calibri" w:hAnsi="Calibri" w:cs="Calibri"/>
              </w:rPr>
            </w:pPr>
          </w:p>
          <w:p w14:paraId="21B37218" w14:textId="77777777" w:rsidR="003526CB" w:rsidRDefault="003526CB" w:rsidP="00E13ABE">
            <w:pPr>
              <w:rPr>
                <w:rFonts w:ascii="Calibri" w:eastAsia="Calibri" w:hAnsi="Calibri" w:cs="Calibri"/>
              </w:rPr>
            </w:pPr>
          </w:p>
        </w:tc>
        <w:tc>
          <w:tcPr>
            <w:tcW w:w="2175" w:type="dxa"/>
          </w:tcPr>
          <w:p w14:paraId="7C2CCE3E" w14:textId="77777777" w:rsidR="003526CB" w:rsidRDefault="003526CB" w:rsidP="00E13ABE">
            <w:pPr>
              <w:rPr>
                <w:rFonts w:ascii="Calibri" w:eastAsia="Calibri" w:hAnsi="Calibri" w:cs="Calibri"/>
              </w:rPr>
            </w:pPr>
            <w:r>
              <w:rPr>
                <w:rFonts w:ascii="Calibri" w:eastAsia="Calibri" w:hAnsi="Calibri" w:cs="Calibri"/>
              </w:rPr>
              <w:t>Texto</w:t>
            </w:r>
          </w:p>
          <w:p w14:paraId="5DF12452" w14:textId="77777777" w:rsidR="003526CB" w:rsidRDefault="003526CB" w:rsidP="00E13ABE">
            <w:pPr>
              <w:rPr>
                <w:rFonts w:ascii="Calibri" w:eastAsia="Calibri" w:hAnsi="Calibri" w:cs="Calibri"/>
              </w:rPr>
            </w:pPr>
            <w:r>
              <w:rPr>
                <w:rFonts w:ascii="Calibri" w:eastAsia="Calibri" w:hAnsi="Calibri" w:cs="Calibri"/>
              </w:rPr>
              <w:t>Biblioteca</w:t>
            </w:r>
          </w:p>
          <w:p w14:paraId="070B4B1D" w14:textId="77777777" w:rsidR="003526CB" w:rsidRDefault="003526CB" w:rsidP="00E13ABE">
            <w:pPr>
              <w:rPr>
                <w:rFonts w:ascii="Calibri" w:eastAsia="Calibri" w:hAnsi="Calibri" w:cs="Calibri"/>
              </w:rPr>
            </w:pPr>
            <w:r>
              <w:rPr>
                <w:rFonts w:ascii="Calibri" w:eastAsia="Calibri" w:hAnsi="Calibri" w:cs="Calibri"/>
              </w:rPr>
              <w:t>Revistas</w:t>
            </w:r>
          </w:p>
          <w:p w14:paraId="574D4B89" w14:textId="77777777" w:rsidR="003526CB" w:rsidRDefault="003526CB" w:rsidP="00E13ABE">
            <w:pPr>
              <w:rPr>
                <w:rFonts w:ascii="Calibri" w:eastAsia="Calibri" w:hAnsi="Calibri" w:cs="Calibri"/>
              </w:rPr>
            </w:pPr>
            <w:r>
              <w:rPr>
                <w:rFonts w:ascii="Calibri" w:eastAsia="Calibri" w:hAnsi="Calibri" w:cs="Calibri"/>
              </w:rPr>
              <w:t>Materiales educativos</w:t>
            </w:r>
          </w:p>
          <w:p w14:paraId="4B57A2DB" w14:textId="77777777" w:rsidR="003526CB" w:rsidRDefault="003526CB" w:rsidP="00E13ABE">
            <w:pPr>
              <w:rPr>
                <w:rFonts w:ascii="Calibri" w:eastAsia="Calibri" w:hAnsi="Calibri" w:cs="Calibri"/>
              </w:rPr>
            </w:pPr>
            <w:r>
              <w:rPr>
                <w:rFonts w:ascii="Calibri" w:eastAsia="Calibri" w:hAnsi="Calibri" w:cs="Calibri"/>
              </w:rPr>
              <w:t>Videos</w:t>
            </w:r>
          </w:p>
          <w:p w14:paraId="7C0F8E76" w14:textId="77777777" w:rsidR="003526CB" w:rsidRDefault="003526CB" w:rsidP="00E13ABE">
            <w:pPr>
              <w:rPr>
                <w:rFonts w:ascii="Calibri" w:eastAsia="Calibri" w:hAnsi="Calibri" w:cs="Calibri"/>
              </w:rPr>
            </w:pPr>
            <w:r>
              <w:rPr>
                <w:rFonts w:ascii="Calibri" w:eastAsia="Calibri" w:hAnsi="Calibri" w:cs="Calibri"/>
              </w:rPr>
              <w:t xml:space="preserve">Internet </w:t>
            </w:r>
          </w:p>
          <w:p w14:paraId="7BD93C13" w14:textId="77777777" w:rsidR="003526CB" w:rsidRDefault="003526CB" w:rsidP="00E13ABE">
            <w:pPr>
              <w:rPr>
                <w:rFonts w:ascii="Calibri" w:eastAsia="Calibri" w:hAnsi="Calibri" w:cs="Calibri"/>
              </w:rPr>
            </w:pPr>
            <w:r>
              <w:rPr>
                <w:rFonts w:ascii="Calibri" w:eastAsia="Calibri" w:hAnsi="Calibri" w:cs="Calibri"/>
              </w:rPr>
              <w:t>Computadora</w:t>
            </w:r>
          </w:p>
          <w:p w14:paraId="57E2A4CE" w14:textId="77777777" w:rsidR="003526CB" w:rsidRDefault="003526CB" w:rsidP="00E13ABE">
            <w:pPr>
              <w:rPr>
                <w:rFonts w:ascii="Calibri" w:eastAsia="Calibri" w:hAnsi="Calibri" w:cs="Calibri"/>
              </w:rPr>
            </w:pPr>
          </w:p>
        </w:tc>
        <w:tc>
          <w:tcPr>
            <w:tcW w:w="2130" w:type="dxa"/>
          </w:tcPr>
          <w:p w14:paraId="2CD94F13" w14:textId="77777777" w:rsidR="003526CB" w:rsidRDefault="003526CB" w:rsidP="00E13ABE">
            <w:pPr>
              <w:rPr>
                <w:rFonts w:ascii="Calibri" w:eastAsia="Calibri" w:hAnsi="Calibri" w:cs="Calibri"/>
              </w:rPr>
            </w:pPr>
            <w:r>
              <w:rPr>
                <w:rFonts w:ascii="Calibri" w:eastAsia="Calibri" w:hAnsi="Calibri" w:cs="Calibri"/>
              </w:rPr>
              <w:t>I.CN.2.11.2. Analiza, a partir de la indagación en diversas fuentes, la importancia del agua, el ciclo, usos, proceso de potabilización y la utilización de tecnologías limpias para su manejo y conservación. (J.3., I.2.)</w:t>
            </w:r>
            <w:r>
              <w:rPr>
                <w:rFonts w:ascii="Calibri" w:eastAsia="Calibri" w:hAnsi="Calibri" w:cs="Calibri"/>
              </w:rPr>
              <w:br/>
              <w:t>I.CN.2.10.1. Clasifica a los recursos naturales en renovables y no renovables en función de sus características, importancia, usos y propone razones para realizar la explotación controlada en las regiones naturales del país. (J.3., I.4.)</w:t>
            </w:r>
            <w:r>
              <w:rPr>
                <w:rFonts w:ascii="Calibri" w:eastAsia="Calibri" w:hAnsi="Calibri" w:cs="Calibri"/>
              </w:rPr>
              <w:br/>
            </w:r>
          </w:p>
          <w:p w14:paraId="27BB5662" w14:textId="77777777" w:rsidR="003526CB" w:rsidRDefault="003526CB" w:rsidP="00E13ABE">
            <w:pPr>
              <w:rPr>
                <w:rFonts w:ascii="Calibri" w:eastAsia="Calibri" w:hAnsi="Calibri" w:cs="Calibri"/>
              </w:rPr>
            </w:pPr>
          </w:p>
          <w:p w14:paraId="58EDB635" w14:textId="77777777" w:rsidR="003526CB" w:rsidRDefault="003526CB" w:rsidP="00E13ABE">
            <w:pPr>
              <w:rPr>
                <w:rFonts w:ascii="Calibri" w:eastAsia="Calibri" w:hAnsi="Calibri" w:cs="Calibri"/>
              </w:rPr>
            </w:pPr>
          </w:p>
        </w:tc>
        <w:tc>
          <w:tcPr>
            <w:tcW w:w="3051" w:type="dxa"/>
            <w:gridSpan w:val="2"/>
          </w:tcPr>
          <w:p w14:paraId="3273E978" w14:textId="77777777" w:rsidR="003526CB" w:rsidRDefault="003526CB" w:rsidP="00E13ABE">
            <w:pPr>
              <w:rPr>
                <w:rFonts w:ascii="Calibri" w:eastAsia="Calibri" w:hAnsi="Calibri" w:cs="Calibri"/>
                <w:color w:val="000000"/>
              </w:rPr>
            </w:pPr>
            <w:r>
              <w:rPr>
                <w:rFonts w:ascii="Calibri" w:eastAsia="Calibri" w:hAnsi="Calibri" w:cs="Calibri"/>
                <w:b/>
                <w:u w:val="single"/>
              </w:rPr>
              <w:t xml:space="preserve">TÉCNICAS </w:t>
            </w:r>
          </w:p>
          <w:p w14:paraId="23D06EBF" w14:textId="77777777" w:rsidR="003526CB" w:rsidRDefault="003526CB" w:rsidP="00E13ABE">
            <w:pPr>
              <w:rPr>
                <w:rFonts w:ascii="Calibri" w:eastAsia="Calibri" w:hAnsi="Calibri" w:cs="Calibri"/>
              </w:rPr>
            </w:pPr>
            <w:r>
              <w:rPr>
                <w:rFonts w:ascii="Calibri" w:eastAsia="Calibri" w:hAnsi="Calibri" w:cs="Calibri"/>
              </w:rPr>
              <w:t>Andamios cognitivos</w:t>
            </w:r>
          </w:p>
          <w:p w14:paraId="0E355A2D" w14:textId="77777777" w:rsidR="003526CB" w:rsidRDefault="003526CB" w:rsidP="00E13ABE">
            <w:pPr>
              <w:rPr>
                <w:rFonts w:ascii="Calibri" w:eastAsia="Calibri" w:hAnsi="Calibri" w:cs="Calibri"/>
              </w:rPr>
            </w:pPr>
            <w:r>
              <w:rPr>
                <w:rFonts w:ascii="Calibri" w:eastAsia="Calibri" w:hAnsi="Calibri" w:cs="Calibri"/>
              </w:rPr>
              <w:t>Observaciones</w:t>
            </w:r>
          </w:p>
          <w:p w14:paraId="2FD11A16" w14:textId="77777777" w:rsidR="003526CB" w:rsidRDefault="003526CB" w:rsidP="00E13ABE">
            <w:pPr>
              <w:rPr>
                <w:rFonts w:ascii="Calibri" w:eastAsia="Calibri" w:hAnsi="Calibri" w:cs="Calibri"/>
              </w:rPr>
            </w:pPr>
            <w:r>
              <w:rPr>
                <w:rFonts w:ascii="Calibri" w:eastAsia="Calibri" w:hAnsi="Calibri" w:cs="Calibri"/>
              </w:rPr>
              <w:t xml:space="preserve">Taller pedagógicos </w:t>
            </w:r>
          </w:p>
          <w:p w14:paraId="03E27824" w14:textId="77777777" w:rsidR="003526CB" w:rsidRDefault="003526CB" w:rsidP="00E13ABE">
            <w:pPr>
              <w:rPr>
                <w:rFonts w:ascii="Calibri" w:eastAsia="Calibri" w:hAnsi="Calibri" w:cs="Calibri"/>
              </w:rPr>
            </w:pPr>
            <w:r>
              <w:rPr>
                <w:rFonts w:ascii="Calibri" w:eastAsia="Calibri" w:hAnsi="Calibri" w:cs="Calibri"/>
              </w:rPr>
              <w:t xml:space="preserve">Investigación práctica </w:t>
            </w:r>
          </w:p>
          <w:p w14:paraId="2227AEC2" w14:textId="77777777" w:rsidR="003526CB" w:rsidRDefault="003526CB" w:rsidP="00E13ABE">
            <w:pPr>
              <w:rPr>
                <w:rFonts w:ascii="Calibri" w:eastAsia="Calibri" w:hAnsi="Calibri" w:cs="Calibri"/>
              </w:rPr>
            </w:pPr>
            <w:r>
              <w:rPr>
                <w:rFonts w:ascii="Calibri" w:eastAsia="Calibri" w:hAnsi="Calibri" w:cs="Calibri"/>
              </w:rPr>
              <w:t xml:space="preserve">Debate </w:t>
            </w:r>
          </w:p>
          <w:p w14:paraId="67680C5C" w14:textId="77777777" w:rsidR="003526CB" w:rsidRDefault="003526CB" w:rsidP="00E13ABE">
            <w:pPr>
              <w:rPr>
                <w:rFonts w:ascii="Calibri" w:eastAsia="Calibri" w:hAnsi="Calibri" w:cs="Calibri"/>
              </w:rPr>
            </w:pPr>
            <w:r>
              <w:rPr>
                <w:rFonts w:ascii="Calibri" w:eastAsia="Calibri" w:hAnsi="Calibri" w:cs="Calibri"/>
              </w:rPr>
              <w:t>Lectura exegética o comentada</w:t>
            </w:r>
          </w:p>
          <w:p w14:paraId="1DAF14FE" w14:textId="77777777" w:rsidR="003526CB" w:rsidRDefault="003526CB" w:rsidP="00E13ABE">
            <w:pPr>
              <w:rPr>
                <w:rFonts w:ascii="Calibri" w:eastAsia="Calibri" w:hAnsi="Calibri" w:cs="Calibri"/>
              </w:rPr>
            </w:pPr>
            <w:r>
              <w:rPr>
                <w:rFonts w:ascii="Calibri" w:eastAsia="Calibri" w:hAnsi="Calibri" w:cs="Calibri"/>
              </w:rPr>
              <w:t xml:space="preserve">Observaciones </w:t>
            </w:r>
          </w:p>
          <w:p w14:paraId="60C51981" w14:textId="77777777" w:rsidR="003526CB" w:rsidRDefault="003526CB" w:rsidP="00E13ABE">
            <w:pPr>
              <w:rPr>
                <w:rFonts w:ascii="Calibri" w:eastAsia="Calibri" w:hAnsi="Calibri" w:cs="Calibri"/>
              </w:rPr>
            </w:pPr>
            <w:r>
              <w:rPr>
                <w:rFonts w:ascii="Calibri" w:eastAsia="Calibri" w:hAnsi="Calibri" w:cs="Calibri"/>
              </w:rPr>
              <w:t xml:space="preserve">Lluvia de ideas  </w:t>
            </w:r>
          </w:p>
          <w:p w14:paraId="047063C7" w14:textId="77777777" w:rsidR="003526CB" w:rsidRDefault="003526CB" w:rsidP="00E13ABE">
            <w:pPr>
              <w:rPr>
                <w:rFonts w:ascii="Calibri" w:eastAsia="Calibri" w:hAnsi="Calibri" w:cs="Calibri"/>
                <w:color w:val="000000"/>
              </w:rPr>
            </w:pPr>
          </w:p>
          <w:p w14:paraId="66B06AB5" w14:textId="77777777" w:rsidR="003526CB" w:rsidRDefault="003526CB" w:rsidP="00E13ABE">
            <w:pPr>
              <w:rPr>
                <w:rFonts w:ascii="Calibri" w:eastAsia="Calibri" w:hAnsi="Calibri" w:cs="Calibri"/>
                <w:color w:val="000000"/>
              </w:rPr>
            </w:pPr>
            <w:r>
              <w:rPr>
                <w:rFonts w:ascii="Calibri" w:eastAsia="Calibri" w:hAnsi="Calibri" w:cs="Calibri"/>
                <w:b/>
                <w:u w:val="single"/>
              </w:rPr>
              <w:t xml:space="preserve">INSTRUMENTO </w:t>
            </w:r>
          </w:p>
          <w:p w14:paraId="18FAA269" w14:textId="77777777" w:rsidR="003526CB" w:rsidRDefault="003526CB" w:rsidP="00E13ABE">
            <w:pPr>
              <w:rPr>
                <w:rFonts w:ascii="Calibri" w:eastAsia="Calibri" w:hAnsi="Calibri" w:cs="Calibri"/>
              </w:rPr>
            </w:pPr>
            <w:r>
              <w:rPr>
                <w:rFonts w:ascii="Calibri" w:eastAsia="Calibri" w:hAnsi="Calibri" w:cs="Calibri"/>
              </w:rPr>
              <w:t>Guía de trabajo</w:t>
            </w:r>
          </w:p>
          <w:p w14:paraId="623544E6" w14:textId="77777777" w:rsidR="003526CB" w:rsidRDefault="003526CB" w:rsidP="00E13ABE">
            <w:pPr>
              <w:rPr>
                <w:rFonts w:ascii="Calibri" w:eastAsia="Calibri" w:hAnsi="Calibri" w:cs="Calibri"/>
              </w:rPr>
            </w:pPr>
            <w:r>
              <w:rPr>
                <w:rFonts w:ascii="Calibri" w:eastAsia="Calibri" w:hAnsi="Calibri" w:cs="Calibri"/>
              </w:rPr>
              <w:t>Pruebas de ensayo</w:t>
            </w:r>
          </w:p>
          <w:p w14:paraId="30A11295" w14:textId="77777777" w:rsidR="003526CB" w:rsidRDefault="003526CB" w:rsidP="00E13ABE">
            <w:pPr>
              <w:rPr>
                <w:rFonts w:ascii="Calibri" w:eastAsia="Calibri" w:hAnsi="Calibri" w:cs="Calibri"/>
              </w:rPr>
            </w:pPr>
            <w:r>
              <w:rPr>
                <w:rFonts w:ascii="Calibri" w:eastAsia="Calibri" w:hAnsi="Calibri" w:cs="Calibri"/>
              </w:rPr>
              <w:t xml:space="preserve">Pruebas objetivas </w:t>
            </w:r>
          </w:p>
          <w:p w14:paraId="2E52AE9A" w14:textId="77777777" w:rsidR="003526CB" w:rsidRDefault="003526CB" w:rsidP="00E13ABE">
            <w:pPr>
              <w:rPr>
                <w:rFonts w:ascii="Calibri" w:eastAsia="Calibri" w:hAnsi="Calibri" w:cs="Calibri"/>
              </w:rPr>
            </w:pPr>
            <w:r>
              <w:rPr>
                <w:rFonts w:ascii="Calibri" w:eastAsia="Calibri" w:hAnsi="Calibri" w:cs="Calibri"/>
              </w:rPr>
              <w:t xml:space="preserve">Cuestionarios </w:t>
            </w:r>
          </w:p>
          <w:p w14:paraId="350126EF" w14:textId="77777777" w:rsidR="003526CB" w:rsidRDefault="003526CB" w:rsidP="00E13ABE">
            <w:pPr>
              <w:rPr>
                <w:rFonts w:ascii="Calibri" w:eastAsia="Calibri" w:hAnsi="Calibri" w:cs="Calibri"/>
                <w:b/>
                <w:u w:val="single"/>
              </w:rPr>
            </w:pPr>
          </w:p>
        </w:tc>
      </w:tr>
      <w:tr w:rsidR="003526CB" w14:paraId="31967F1A" w14:textId="77777777" w:rsidTr="003526CB">
        <w:trPr>
          <w:cnfStyle w:val="000000100000" w:firstRow="0" w:lastRow="0" w:firstColumn="0" w:lastColumn="0" w:oddVBand="0" w:evenVBand="0" w:oddHBand="1" w:evenHBand="0" w:firstRowFirstColumn="0" w:firstRowLastColumn="0" w:lastRowFirstColumn="0" w:lastRowLastColumn="0"/>
          <w:trHeight w:val="300"/>
        </w:trPr>
        <w:tc>
          <w:tcPr>
            <w:tcW w:w="15026" w:type="dxa"/>
            <w:gridSpan w:val="7"/>
          </w:tcPr>
          <w:p w14:paraId="02A96A1A" w14:textId="77777777" w:rsidR="003526CB" w:rsidRDefault="003526CB" w:rsidP="00E13ABE">
            <w:pPr>
              <w:rPr>
                <w:rFonts w:ascii="Calibri" w:eastAsia="Calibri" w:hAnsi="Calibri" w:cs="Calibri"/>
                <w:b/>
              </w:rPr>
            </w:pPr>
          </w:p>
          <w:p w14:paraId="38581F0B" w14:textId="77777777" w:rsidR="003526CB" w:rsidRDefault="003526CB" w:rsidP="00E13ABE">
            <w:pPr>
              <w:rPr>
                <w:rFonts w:ascii="Calibri" w:eastAsia="Calibri" w:hAnsi="Calibri" w:cs="Calibri"/>
                <w:b/>
              </w:rPr>
            </w:pPr>
          </w:p>
          <w:p w14:paraId="27ABBA4C" w14:textId="77777777" w:rsidR="003526CB" w:rsidRDefault="003526CB" w:rsidP="00E13ABE">
            <w:pPr>
              <w:rPr>
                <w:rFonts w:ascii="Calibri" w:eastAsia="Calibri" w:hAnsi="Calibri" w:cs="Calibri"/>
                <w:b/>
              </w:rPr>
            </w:pPr>
          </w:p>
          <w:p w14:paraId="0216C32A" w14:textId="77777777" w:rsidR="003526CB" w:rsidRDefault="003526CB" w:rsidP="00E13ABE">
            <w:pPr>
              <w:rPr>
                <w:rFonts w:ascii="Calibri" w:eastAsia="Calibri" w:hAnsi="Calibri" w:cs="Calibri"/>
                <w:b/>
              </w:rPr>
            </w:pPr>
          </w:p>
          <w:p w14:paraId="3E49D5A9" w14:textId="77777777" w:rsidR="003526CB" w:rsidRDefault="003526CB" w:rsidP="00E13ABE">
            <w:pPr>
              <w:rPr>
                <w:rFonts w:ascii="Calibri" w:eastAsia="Calibri" w:hAnsi="Calibri" w:cs="Calibri"/>
                <w:b/>
              </w:rPr>
            </w:pPr>
            <w:r>
              <w:rPr>
                <w:rFonts w:ascii="Calibri" w:eastAsia="Calibri" w:hAnsi="Calibri" w:cs="Calibri"/>
                <w:b/>
              </w:rPr>
              <w:t>3. ADAPTACIONES CURRICULARES</w:t>
            </w:r>
          </w:p>
        </w:tc>
      </w:tr>
      <w:tr w:rsidR="003526CB" w14:paraId="425DDE47" w14:textId="77777777" w:rsidTr="003526CB">
        <w:trPr>
          <w:trHeight w:val="420"/>
        </w:trPr>
        <w:tc>
          <w:tcPr>
            <w:tcW w:w="3410" w:type="dxa"/>
          </w:tcPr>
          <w:p w14:paraId="7596D698" w14:textId="77777777" w:rsidR="003526CB" w:rsidRDefault="003526CB" w:rsidP="00E13ABE">
            <w:pPr>
              <w:rPr>
                <w:rFonts w:ascii="Calibri" w:eastAsia="Calibri" w:hAnsi="Calibri" w:cs="Calibri"/>
                <w:b/>
              </w:rPr>
            </w:pPr>
          </w:p>
          <w:p w14:paraId="36B3705E" w14:textId="77777777" w:rsidR="003526CB" w:rsidRDefault="003526CB" w:rsidP="00E13ABE">
            <w:pPr>
              <w:rPr>
                <w:rFonts w:ascii="Calibri" w:eastAsia="Calibri" w:hAnsi="Calibri" w:cs="Calibri"/>
                <w:b/>
              </w:rPr>
            </w:pPr>
          </w:p>
          <w:p w14:paraId="1CEA9666" w14:textId="77777777" w:rsidR="003526CB" w:rsidRDefault="003526CB" w:rsidP="00E13ABE">
            <w:pPr>
              <w:rPr>
                <w:rFonts w:ascii="Calibri" w:eastAsia="Calibri" w:hAnsi="Calibri" w:cs="Calibri"/>
                <w:b/>
              </w:rPr>
            </w:pPr>
          </w:p>
        </w:tc>
        <w:tc>
          <w:tcPr>
            <w:tcW w:w="4260" w:type="dxa"/>
            <w:gridSpan w:val="2"/>
          </w:tcPr>
          <w:p w14:paraId="6E988F22" w14:textId="77777777" w:rsidR="003526CB" w:rsidRDefault="003526CB" w:rsidP="00E13ABE">
            <w:pPr>
              <w:rPr>
                <w:rFonts w:ascii="Calibri" w:eastAsia="Calibri" w:hAnsi="Calibri" w:cs="Calibri"/>
                <w:b/>
              </w:rPr>
            </w:pPr>
          </w:p>
        </w:tc>
        <w:tc>
          <w:tcPr>
            <w:tcW w:w="2175" w:type="dxa"/>
          </w:tcPr>
          <w:p w14:paraId="6DB80183" w14:textId="77777777" w:rsidR="003526CB" w:rsidRDefault="003526CB" w:rsidP="00E13ABE">
            <w:pPr>
              <w:rPr>
                <w:rFonts w:ascii="Calibri" w:eastAsia="Calibri" w:hAnsi="Calibri" w:cs="Calibri"/>
                <w:b/>
              </w:rPr>
            </w:pPr>
          </w:p>
        </w:tc>
        <w:tc>
          <w:tcPr>
            <w:tcW w:w="2130" w:type="dxa"/>
          </w:tcPr>
          <w:p w14:paraId="471EE9AA" w14:textId="77777777" w:rsidR="003526CB" w:rsidRDefault="003526CB" w:rsidP="00E13ABE">
            <w:pPr>
              <w:rPr>
                <w:rFonts w:ascii="Calibri" w:eastAsia="Calibri" w:hAnsi="Calibri" w:cs="Calibri"/>
                <w:b/>
              </w:rPr>
            </w:pPr>
          </w:p>
        </w:tc>
        <w:tc>
          <w:tcPr>
            <w:tcW w:w="780" w:type="dxa"/>
          </w:tcPr>
          <w:p w14:paraId="07F6E7F7" w14:textId="77777777" w:rsidR="003526CB" w:rsidRDefault="003526CB" w:rsidP="00E13ABE">
            <w:pPr>
              <w:rPr>
                <w:rFonts w:ascii="Calibri" w:eastAsia="Calibri" w:hAnsi="Calibri" w:cs="Calibri"/>
                <w:b/>
              </w:rPr>
            </w:pPr>
          </w:p>
        </w:tc>
        <w:tc>
          <w:tcPr>
            <w:tcW w:w="2271" w:type="dxa"/>
          </w:tcPr>
          <w:p w14:paraId="262DB3F7" w14:textId="77777777" w:rsidR="003526CB" w:rsidRDefault="003526CB" w:rsidP="00E13ABE">
            <w:pPr>
              <w:rPr>
                <w:rFonts w:ascii="Calibri" w:eastAsia="Calibri" w:hAnsi="Calibri" w:cs="Calibri"/>
                <w:b/>
              </w:rPr>
            </w:pPr>
          </w:p>
        </w:tc>
      </w:tr>
      <w:tr w:rsidR="003526CB" w14:paraId="6DD1D406" w14:textId="77777777" w:rsidTr="003526CB">
        <w:trPr>
          <w:cnfStyle w:val="000000100000" w:firstRow="0" w:lastRow="0" w:firstColumn="0" w:lastColumn="0" w:oddVBand="0" w:evenVBand="0" w:oddHBand="1" w:evenHBand="0" w:firstRowFirstColumn="0" w:firstRowLastColumn="0" w:lastRowFirstColumn="0" w:lastRowLastColumn="0"/>
          <w:trHeight w:val="420"/>
        </w:trPr>
        <w:tc>
          <w:tcPr>
            <w:tcW w:w="3410" w:type="dxa"/>
            <w:hideMark/>
          </w:tcPr>
          <w:p w14:paraId="26251194" w14:textId="77777777" w:rsidR="003526CB" w:rsidRDefault="003526CB" w:rsidP="00E13ABE">
            <w:pPr>
              <w:rPr>
                <w:rFonts w:ascii="Calibri" w:eastAsia="Calibri" w:hAnsi="Calibri" w:cs="Calibri"/>
                <w:b/>
              </w:rPr>
            </w:pPr>
            <w:r>
              <w:rPr>
                <w:rFonts w:ascii="Calibri" w:eastAsia="Calibri" w:hAnsi="Calibri" w:cs="Calibri"/>
                <w:b/>
              </w:rPr>
              <w:t>ELABORADO</w:t>
            </w:r>
          </w:p>
        </w:tc>
        <w:tc>
          <w:tcPr>
            <w:tcW w:w="3000" w:type="dxa"/>
          </w:tcPr>
          <w:p w14:paraId="77200EB0" w14:textId="77777777" w:rsidR="003526CB" w:rsidRDefault="003526CB" w:rsidP="00E13ABE">
            <w:pPr>
              <w:rPr>
                <w:rFonts w:ascii="Calibri" w:eastAsia="Calibri" w:hAnsi="Calibri" w:cs="Calibri"/>
                <w:b/>
              </w:rPr>
            </w:pPr>
          </w:p>
        </w:tc>
        <w:tc>
          <w:tcPr>
            <w:tcW w:w="6345" w:type="dxa"/>
            <w:gridSpan w:val="4"/>
            <w:hideMark/>
          </w:tcPr>
          <w:p w14:paraId="23E0716C" w14:textId="77777777" w:rsidR="003526CB" w:rsidRDefault="003526CB" w:rsidP="00E13ABE">
            <w:pPr>
              <w:rPr>
                <w:rFonts w:ascii="Calibri" w:eastAsia="Calibri" w:hAnsi="Calibri" w:cs="Calibri"/>
                <w:b/>
              </w:rPr>
            </w:pPr>
            <w:r>
              <w:rPr>
                <w:rFonts w:ascii="Calibri" w:eastAsia="Calibri" w:hAnsi="Calibri" w:cs="Calibri"/>
                <w:b/>
              </w:rPr>
              <w:t>REVISADO</w:t>
            </w:r>
          </w:p>
        </w:tc>
        <w:tc>
          <w:tcPr>
            <w:tcW w:w="2271" w:type="dxa"/>
            <w:hideMark/>
          </w:tcPr>
          <w:p w14:paraId="746BFCE5" w14:textId="77777777" w:rsidR="003526CB" w:rsidRDefault="003526CB" w:rsidP="00E13ABE">
            <w:pPr>
              <w:rPr>
                <w:rFonts w:ascii="Calibri" w:eastAsia="Calibri" w:hAnsi="Calibri" w:cs="Calibri"/>
                <w:b/>
              </w:rPr>
            </w:pPr>
            <w:r>
              <w:rPr>
                <w:rFonts w:ascii="Calibri" w:eastAsia="Calibri" w:hAnsi="Calibri" w:cs="Calibri"/>
                <w:b/>
              </w:rPr>
              <w:t>APROBADO</w:t>
            </w:r>
          </w:p>
        </w:tc>
      </w:tr>
      <w:tr w:rsidR="003526CB" w14:paraId="7D816B24" w14:textId="77777777" w:rsidTr="003526CB">
        <w:trPr>
          <w:trHeight w:val="180"/>
        </w:trPr>
        <w:tc>
          <w:tcPr>
            <w:tcW w:w="3410" w:type="dxa"/>
            <w:hideMark/>
          </w:tcPr>
          <w:p w14:paraId="25BFEDAE" w14:textId="77777777" w:rsidR="003526CB" w:rsidRDefault="003526CB" w:rsidP="00E13ABE">
            <w:pPr>
              <w:rPr>
                <w:rFonts w:ascii="Calibri" w:eastAsia="Calibri" w:hAnsi="Calibri" w:cs="Calibri"/>
              </w:rPr>
            </w:pPr>
            <w:r>
              <w:rPr>
                <w:rFonts w:ascii="Calibri" w:eastAsia="Calibri" w:hAnsi="Calibri" w:cs="Calibri"/>
              </w:rPr>
              <w:t xml:space="preserve">Docente: </w:t>
            </w:r>
          </w:p>
        </w:tc>
        <w:tc>
          <w:tcPr>
            <w:tcW w:w="3000" w:type="dxa"/>
          </w:tcPr>
          <w:p w14:paraId="4F0DFDA8" w14:textId="77777777" w:rsidR="003526CB" w:rsidRDefault="003526CB" w:rsidP="00E13ABE">
            <w:pPr>
              <w:rPr>
                <w:rFonts w:ascii="Calibri" w:eastAsia="Calibri" w:hAnsi="Calibri" w:cs="Calibri"/>
              </w:rPr>
            </w:pPr>
          </w:p>
        </w:tc>
        <w:tc>
          <w:tcPr>
            <w:tcW w:w="6345" w:type="dxa"/>
            <w:gridSpan w:val="4"/>
            <w:hideMark/>
          </w:tcPr>
          <w:p w14:paraId="66C900E0" w14:textId="77777777" w:rsidR="003526CB" w:rsidRDefault="003526CB" w:rsidP="00E13ABE">
            <w:pPr>
              <w:rPr>
                <w:rFonts w:ascii="Calibri" w:eastAsia="Calibri" w:hAnsi="Calibri" w:cs="Calibri"/>
              </w:rPr>
            </w:pPr>
            <w:r>
              <w:rPr>
                <w:rFonts w:ascii="Calibri" w:eastAsia="Calibri" w:hAnsi="Calibri" w:cs="Calibri"/>
              </w:rPr>
              <w:t xml:space="preserve">Coordinador del área : </w:t>
            </w:r>
          </w:p>
        </w:tc>
        <w:tc>
          <w:tcPr>
            <w:tcW w:w="2271" w:type="dxa"/>
            <w:hideMark/>
          </w:tcPr>
          <w:p w14:paraId="48339254" w14:textId="77777777" w:rsidR="003526CB" w:rsidRDefault="003526CB" w:rsidP="00E13ABE">
            <w:pPr>
              <w:rPr>
                <w:rFonts w:ascii="Calibri" w:eastAsia="Calibri" w:hAnsi="Calibri" w:cs="Calibri"/>
              </w:rPr>
            </w:pPr>
            <w:r>
              <w:rPr>
                <w:rFonts w:ascii="Calibri" w:eastAsia="Calibri" w:hAnsi="Calibri" w:cs="Calibri"/>
              </w:rPr>
              <w:t>Vicerrector:</w:t>
            </w:r>
          </w:p>
        </w:tc>
      </w:tr>
      <w:tr w:rsidR="003526CB" w14:paraId="03245186" w14:textId="77777777" w:rsidTr="003526CB">
        <w:trPr>
          <w:cnfStyle w:val="000000100000" w:firstRow="0" w:lastRow="0" w:firstColumn="0" w:lastColumn="0" w:oddVBand="0" w:evenVBand="0" w:oddHBand="1" w:evenHBand="0" w:firstRowFirstColumn="0" w:firstRowLastColumn="0" w:lastRowFirstColumn="0" w:lastRowLastColumn="0"/>
          <w:trHeight w:val="240"/>
        </w:trPr>
        <w:tc>
          <w:tcPr>
            <w:tcW w:w="3410" w:type="dxa"/>
            <w:hideMark/>
          </w:tcPr>
          <w:p w14:paraId="68F840FB" w14:textId="77777777" w:rsidR="003526CB" w:rsidRDefault="003526CB" w:rsidP="00E13ABE">
            <w:pPr>
              <w:rPr>
                <w:rFonts w:ascii="Calibri" w:eastAsia="Calibri" w:hAnsi="Calibri" w:cs="Calibri"/>
              </w:rPr>
            </w:pPr>
            <w:r>
              <w:rPr>
                <w:rFonts w:ascii="Calibri" w:eastAsia="Calibri" w:hAnsi="Calibri" w:cs="Calibri"/>
              </w:rPr>
              <w:t>Firma:</w:t>
            </w:r>
          </w:p>
        </w:tc>
        <w:tc>
          <w:tcPr>
            <w:tcW w:w="3000" w:type="dxa"/>
          </w:tcPr>
          <w:p w14:paraId="16E1D599" w14:textId="77777777" w:rsidR="003526CB" w:rsidRDefault="003526CB" w:rsidP="00E13ABE">
            <w:pPr>
              <w:rPr>
                <w:rFonts w:ascii="Calibri" w:eastAsia="Calibri" w:hAnsi="Calibri" w:cs="Calibri"/>
              </w:rPr>
            </w:pPr>
          </w:p>
        </w:tc>
        <w:tc>
          <w:tcPr>
            <w:tcW w:w="6345" w:type="dxa"/>
            <w:gridSpan w:val="4"/>
          </w:tcPr>
          <w:p w14:paraId="70CBFE15" w14:textId="77777777" w:rsidR="003526CB" w:rsidRDefault="003526CB" w:rsidP="00E13ABE">
            <w:pPr>
              <w:rPr>
                <w:rFonts w:ascii="Calibri" w:eastAsia="Calibri" w:hAnsi="Calibri" w:cs="Calibri"/>
              </w:rPr>
            </w:pPr>
          </w:p>
        </w:tc>
        <w:tc>
          <w:tcPr>
            <w:tcW w:w="2271" w:type="dxa"/>
          </w:tcPr>
          <w:p w14:paraId="5CDF71F9" w14:textId="77777777" w:rsidR="003526CB" w:rsidRDefault="003526CB" w:rsidP="00E13ABE">
            <w:pPr>
              <w:rPr>
                <w:rFonts w:ascii="Calibri" w:eastAsia="Calibri" w:hAnsi="Calibri" w:cs="Calibri"/>
              </w:rPr>
            </w:pPr>
          </w:p>
        </w:tc>
      </w:tr>
      <w:tr w:rsidR="003526CB" w14:paraId="7A676C0C" w14:textId="77777777" w:rsidTr="003526CB">
        <w:trPr>
          <w:trHeight w:val="240"/>
        </w:trPr>
        <w:tc>
          <w:tcPr>
            <w:tcW w:w="3410" w:type="dxa"/>
            <w:hideMark/>
          </w:tcPr>
          <w:p w14:paraId="23584305" w14:textId="77777777" w:rsidR="003526CB" w:rsidRDefault="003526CB" w:rsidP="00E13ABE">
            <w:pPr>
              <w:rPr>
                <w:rFonts w:ascii="Calibri" w:eastAsia="Calibri" w:hAnsi="Calibri" w:cs="Calibri"/>
              </w:rPr>
            </w:pPr>
            <w:r>
              <w:rPr>
                <w:rFonts w:ascii="Calibri" w:eastAsia="Calibri" w:hAnsi="Calibri" w:cs="Calibri"/>
              </w:rPr>
              <w:t xml:space="preserve">Fecha: </w:t>
            </w:r>
          </w:p>
        </w:tc>
        <w:tc>
          <w:tcPr>
            <w:tcW w:w="3000" w:type="dxa"/>
          </w:tcPr>
          <w:p w14:paraId="0C0FD949" w14:textId="77777777" w:rsidR="003526CB" w:rsidRDefault="003526CB" w:rsidP="00E13ABE">
            <w:pPr>
              <w:rPr>
                <w:rFonts w:ascii="Calibri" w:eastAsia="Calibri" w:hAnsi="Calibri" w:cs="Calibri"/>
              </w:rPr>
            </w:pPr>
          </w:p>
        </w:tc>
        <w:tc>
          <w:tcPr>
            <w:tcW w:w="6345" w:type="dxa"/>
            <w:gridSpan w:val="4"/>
          </w:tcPr>
          <w:p w14:paraId="570F6E0E" w14:textId="77777777" w:rsidR="003526CB" w:rsidRDefault="003526CB" w:rsidP="00E13ABE">
            <w:pPr>
              <w:rPr>
                <w:rFonts w:ascii="Calibri" w:eastAsia="Calibri" w:hAnsi="Calibri" w:cs="Calibri"/>
              </w:rPr>
            </w:pPr>
          </w:p>
        </w:tc>
        <w:tc>
          <w:tcPr>
            <w:tcW w:w="2271" w:type="dxa"/>
          </w:tcPr>
          <w:p w14:paraId="05FDF332" w14:textId="77777777" w:rsidR="003526CB" w:rsidRDefault="003526CB" w:rsidP="00E13ABE">
            <w:pPr>
              <w:rPr>
                <w:rFonts w:ascii="Calibri" w:eastAsia="Calibri" w:hAnsi="Calibri" w:cs="Calibri"/>
              </w:rPr>
            </w:pPr>
          </w:p>
        </w:tc>
      </w:tr>
    </w:tbl>
    <w:tbl>
      <w:tblPr>
        <w:tblStyle w:val="GridTable3-Accent6"/>
        <w:tblpPr w:leftFromText="141" w:rightFromText="141" w:vertAnchor="page" w:horzAnchor="margin" w:tblpXSpec="center" w:tblpY="2236"/>
        <w:tblW w:w="15163" w:type="dxa"/>
        <w:tblLayout w:type="fixed"/>
        <w:tblLook w:val="0400" w:firstRow="0" w:lastRow="0" w:firstColumn="0" w:lastColumn="0" w:noHBand="0" w:noVBand="1"/>
      </w:tblPr>
      <w:tblGrid>
        <w:gridCol w:w="876"/>
        <w:gridCol w:w="2533"/>
        <w:gridCol w:w="1260"/>
        <w:gridCol w:w="1590"/>
        <w:gridCol w:w="3102"/>
        <w:gridCol w:w="1418"/>
        <w:gridCol w:w="4384"/>
      </w:tblGrid>
      <w:tr w:rsidR="003526CB" w14:paraId="2D49DC29" w14:textId="77777777" w:rsidTr="00E13ABE">
        <w:trPr>
          <w:cnfStyle w:val="000000100000" w:firstRow="0" w:lastRow="0" w:firstColumn="0" w:lastColumn="0" w:oddVBand="0" w:evenVBand="0" w:oddHBand="1" w:evenHBand="0" w:firstRowFirstColumn="0" w:firstRowLastColumn="0" w:lastRowFirstColumn="0" w:lastRowLastColumn="0"/>
          <w:trHeight w:val="450"/>
        </w:trPr>
        <w:tc>
          <w:tcPr>
            <w:tcW w:w="15163" w:type="dxa"/>
            <w:gridSpan w:val="7"/>
            <w:hideMark/>
          </w:tcPr>
          <w:p w14:paraId="6CA912F9" w14:textId="77777777" w:rsidR="003526CB" w:rsidRDefault="003526CB" w:rsidP="00E13ABE">
            <w:pPr>
              <w:rPr>
                <w:rFonts w:ascii="Calibri" w:eastAsia="Calibri" w:hAnsi="Calibri" w:cs="Calibri"/>
                <w:b/>
              </w:rPr>
            </w:pPr>
            <w:r>
              <w:rPr>
                <w:rFonts w:ascii="Calibri" w:eastAsia="Calibri" w:hAnsi="Calibri" w:cs="Calibri"/>
                <w:b/>
              </w:rPr>
              <w:t>PLANIFICACION MICROCURRICULAR</w:t>
            </w:r>
          </w:p>
        </w:tc>
      </w:tr>
      <w:tr w:rsidR="003526CB" w14:paraId="40FA36D9" w14:textId="77777777" w:rsidTr="00E13ABE">
        <w:trPr>
          <w:trHeight w:val="240"/>
        </w:trPr>
        <w:tc>
          <w:tcPr>
            <w:tcW w:w="3409" w:type="dxa"/>
            <w:gridSpan w:val="2"/>
            <w:hideMark/>
          </w:tcPr>
          <w:p w14:paraId="058FD48F" w14:textId="77777777" w:rsidR="003526CB" w:rsidRDefault="003526CB" w:rsidP="00E13ABE">
            <w:pPr>
              <w:rPr>
                <w:rFonts w:ascii="Calibri" w:eastAsia="Calibri" w:hAnsi="Calibri" w:cs="Calibri"/>
                <w:b/>
              </w:rPr>
            </w:pPr>
            <w:r>
              <w:rPr>
                <w:rFonts w:ascii="Calibri" w:eastAsia="Calibri" w:hAnsi="Calibri" w:cs="Calibri"/>
                <w:b/>
              </w:rPr>
              <w:t>Nombre de la institución:</w:t>
            </w:r>
          </w:p>
        </w:tc>
        <w:tc>
          <w:tcPr>
            <w:tcW w:w="11754" w:type="dxa"/>
            <w:gridSpan w:val="5"/>
          </w:tcPr>
          <w:p w14:paraId="79DA263F" w14:textId="77777777" w:rsidR="003526CB" w:rsidRDefault="003526CB" w:rsidP="00E13ABE">
            <w:pPr>
              <w:rPr>
                <w:rFonts w:ascii="Calibri" w:eastAsia="Calibri" w:hAnsi="Calibri" w:cs="Calibri"/>
                <w:b/>
              </w:rPr>
            </w:pPr>
          </w:p>
        </w:tc>
      </w:tr>
      <w:tr w:rsidR="003526CB" w14:paraId="6EAF58F5" w14:textId="77777777" w:rsidTr="00E13ABE">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5A16F554" w14:textId="77777777" w:rsidR="003526CB" w:rsidRDefault="003526CB" w:rsidP="00E13ABE">
            <w:pPr>
              <w:rPr>
                <w:rFonts w:ascii="Calibri" w:eastAsia="Calibri" w:hAnsi="Calibri" w:cs="Calibri"/>
                <w:b/>
              </w:rPr>
            </w:pPr>
            <w:r>
              <w:rPr>
                <w:rFonts w:ascii="Calibri" w:eastAsia="Calibri" w:hAnsi="Calibri" w:cs="Calibri"/>
                <w:b/>
              </w:rPr>
              <w:t>Nombre del Docente:</w:t>
            </w:r>
          </w:p>
        </w:tc>
        <w:tc>
          <w:tcPr>
            <w:tcW w:w="5952" w:type="dxa"/>
            <w:gridSpan w:val="3"/>
          </w:tcPr>
          <w:p w14:paraId="3DCE70D5" w14:textId="77777777" w:rsidR="003526CB" w:rsidRDefault="003526CB" w:rsidP="00E13ABE">
            <w:pPr>
              <w:rPr>
                <w:rFonts w:ascii="Calibri" w:eastAsia="Calibri" w:hAnsi="Calibri" w:cs="Calibri"/>
                <w:b/>
              </w:rPr>
            </w:pPr>
          </w:p>
        </w:tc>
        <w:tc>
          <w:tcPr>
            <w:tcW w:w="1418" w:type="dxa"/>
            <w:hideMark/>
          </w:tcPr>
          <w:p w14:paraId="33CB62A3" w14:textId="77777777" w:rsidR="003526CB" w:rsidRDefault="003526CB" w:rsidP="00E13ABE">
            <w:pPr>
              <w:rPr>
                <w:rFonts w:ascii="Calibri" w:eastAsia="Calibri" w:hAnsi="Calibri" w:cs="Calibri"/>
                <w:b/>
              </w:rPr>
            </w:pPr>
            <w:r>
              <w:rPr>
                <w:rFonts w:ascii="Calibri" w:eastAsia="Calibri" w:hAnsi="Calibri" w:cs="Calibri"/>
                <w:b/>
              </w:rPr>
              <w:t>Fecha</w:t>
            </w:r>
          </w:p>
        </w:tc>
        <w:tc>
          <w:tcPr>
            <w:tcW w:w="4384" w:type="dxa"/>
          </w:tcPr>
          <w:p w14:paraId="1C93D717" w14:textId="77777777" w:rsidR="003526CB" w:rsidRDefault="003526CB" w:rsidP="00E13ABE">
            <w:pPr>
              <w:rPr>
                <w:rFonts w:ascii="Calibri" w:eastAsia="Calibri" w:hAnsi="Calibri" w:cs="Calibri"/>
                <w:b/>
              </w:rPr>
            </w:pPr>
          </w:p>
        </w:tc>
      </w:tr>
      <w:tr w:rsidR="003526CB" w14:paraId="62D02502" w14:textId="77777777" w:rsidTr="00E13ABE">
        <w:trPr>
          <w:trHeight w:val="337"/>
        </w:trPr>
        <w:tc>
          <w:tcPr>
            <w:tcW w:w="876" w:type="dxa"/>
            <w:hideMark/>
          </w:tcPr>
          <w:p w14:paraId="57F49368" w14:textId="77777777" w:rsidR="003526CB" w:rsidRDefault="003526CB" w:rsidP="00E13ABE">
            <w:pPr>
              <w:rPr>
                <w:rFonts w:ascii="Calibri" w:eastAsia="Calibri" w:hAnsi="Calibri" w:cs="Calibri"/>
                <w:b/>
              </w:rPr>
            </w:pPr>
            <w:r>
              <w:rPr>
                <w:rFonts w:ascii="Calibri" w:eastAsia="Calibri" w:hAnsi="Calibri" w:cs="Calibri"/>
                <w:b/>
              </w:rPr>
              <w:t>Área</w:t>
            </w:r>
          </w:p>
        </w:tc>
        <w:tc>
          <w:tcPr>
            <w:tcW w:w="3793" w:type="dxa"/>
            <w:gridSpan w:val="2"/>
            <w:hideMark/>
          </w:tcPr>
          <w:p w14:paraId="5CC7E5E7" w14:textId="77777777" w:rsidR="003526CB" w:rsidRDefault="003526CB" w:rsidP="00E13ABE">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7BCBC90C" w14:textId="77777777" w:rsidR="003526CB" w:rsidRDefault="003526CB" w:rsidP="00E13ABE">
            <w:pPr>
              <w:rPr>
                <w:rFonts w:ascii="Calibri" w:eastAsia="Calibri" w:hAnsi="Calibri" w:cs="Calibri"/>
                <w:b/>
              </w:rPr>
            </w:pPr>
            <w:r>
              <w:rPr>
                <w:rFonts w:ascii="Calibri" w:eastAsia="Calibri" w:hAnsi="Calibri" w:cs="Calibri"/>
                <w:b/>
              </w:rPr>
              <w:t>Grado</w:t>
            </w:r>
          </w:p>
        </w:tc>
        <w:tc>
          <w:tcPr>
            <w:tcW w:w="3102" w:type="dxa"/>
            <w:hideMark/>
          </w:tcPr>
          <w:p w14:paraId="53ECD468" w14:textId="77777777" w:rsidR="003526CB" w:rsidRDefault="003526CB" w:rsidP="00E13ABE">
            <w:pPr>
              <w:rPr>
                <w:rFonts w:ascii="Calibri" w:eastAsia="Calibri" w:hAnsi="Calibri" w:cs="Calibri"/>
              </w:rPr>
            </w:pPr>
            <w:r>
              <w:rPr>
                <w:rFonts w:ascii="Calibri" w:eastAsia="Calibri" w:hAnsi="Calibri" w:cs="Calibri"/>
              </w:rPr>
              <w:t>CUARTO  EGB</w:t>
            </w:r>
          </w:p>
        </w:tc>
        <w:tc>
          <w:tcPr>
            <w:tcW w:w="1418" w:type="dxa"/>
            <w:hideMark/>
          </w:tcPr>
          <w:p w14:paraId="3F9D8E25" w14:textId="77777777" w:rsidR="003526CB" w:rsidRDefault="003526CB" w:rsidP="00E13ABE">
            <w:pPr>
              <w:rPr>
                <w:rFonts w:ascii="Calibri" w:eastAsia="Calibri" w:hAnsi="Calibri" w:cs="Calibri"/>
                <w:b/>
              </w:rPr>
            </w:pPr>
            <w:r>
              <w:rPr>
                <w:rFonts w:ascii="Calibri" w:eastAsia="Calibri" w:hAnsi="Calibri" w:cs="Calibri"/>
                <w:b/>
              </w:rPr>
              <w:t>Año lectivo</w:t>
            </w:r>
          </w:p>
        </w:tc>
        <w:tc>
          <w:tcPr>
            <w:tcW w:w="4384" w:type="dxa"/>
          </w:tcPr>
          <w:p w14:paraId="1A62FEA8" w14:textId="77777777" w:rsidR="003526CB" w:rsidRDefault="003526CB" w:rsidP="00E13ABE">
            <w:pPr>
              <w:rPr>
                <w:rFonts w:ascii="Calibri" w:eastAsia="Calibri" w:hAnsi="Calibri" w:cs="Calibri"/>
                <w:b/>
              </w:rPr>
            </w:pPr>
          </w:p>
        </w:tc>
      </w:tr>
      <w:tr w:rsidR="003526CB" w14:paraId="48713973" w14:textId="77777777" w:rsidTr="00E13ABE">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66289D7C" w14:textId="77777777" w:rsidR="003526CB" w:rsidRDefault="003526CB" w:rsidP="00E13ABE">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3F2E7D22" w14:textId="77777777" w:rsidR="003526CB" w:rsidRDefault="003526CB" w:rsidP="00E13ABE">
            <w:pPr>
              <w:rPr>
                <w:rFonts w:ascii="Calibri" w:eastAsia="Calibri" w:hAnsi="Calibri" w:cs="Calibri"/>
                <w:b/>
                <w:bCs/>
                <w:color w:val="auto"/>
              </w:rPr>
            </w:pPr>
            <w:r>
              <w:rPr>
                <w:rFonts w:ascii="Calibri" w:eastAsia="Calibri" w:hAnsi="Calibri" w:cs="Calibri"/>
                <w:b/>
                <w:bCs/>
                <w:color w:val="auto"/>
              </w:rPr>
              <w:t>Tiempo</w:t>
            </w:r>
          </w:p>
        </w:tc>
        <w:tc>
          <w:tcPr>
            <w:tcW w:w="4384" w:type="dxa"/>
          </w:tcPr>
          <w:p w14:paraId="75834815" w14:textId="77777777" w:rsidR="003526CB" w:rsidRDefault="003526CB" w:rsidP="00E13ABE">
            <w:pPr>
              <w:rPr>
                <w:rFonts w:ascii="Calibri" w:eastAsia="Calibri" w:hAnsi="Calibri" w:cs="Calibri"/>
              </w:rPr>
            </w:pPr>
          </w:p>
        </w:tc>
      </w:tr>
      <w:tr w:rsidR="003526CB" w14:paraId="54F25B7F" w14:textId="77777777" w:rsidTr="00E13ABE">
        <w:trPr>
          <w:trHeight w:val="623"/>
        </w:trPr>
        <w:tc>
          <w:tcPr>
            <w:tcW w:w="3409" w:type="dxa"/>
            <w:gridSpan w:val="2"/>
            <w:hideMark/>
          </w:tcPr>
          <w:p w14:paraId="3AB5D94E" w14:textId="77777777" w:rsidR="003526CB" w:rsidRDefault="003526CB" w:rsidP="00E13ABE">
            <w:pPr>
              <w:rPr>
                <w:rFonts w:ascii="Calibri" w:eastAsia="Calibri" w:hAnsi="Calibri" w:cs="Calibri"/>
                <w:b/>
              </w:rPr>
            </w:pPr>
            <w:r>
              <w:rPr>
                <w:rFonts w:ascii="Calibri" w:eastAsia="Calibri" w:hAnsi="Calibri" w:cs="Calibri"/>
                <w:b/>
              </w:rPr>
              <w:t xml:space="preserve">unidad didáctica: </w:t>
            </w:r>
          </w:p>
        </w:tc>
        <w:tc>
          <w:tcPr>
            <w:tcW w:w="11754" w:type="dxa"/>
            <w:gridSpan w:val="5"/>
            <w:hideMark/>
          </w:tcPr>
          <w:p w14:paraId="6D5E47B8" w14:textId="77777777" w:rsidR="003526CB" w:rsidRDefault="003526CB" w:rsidP="00E13ABE">
            <w:pPr>
              <w:rPr>
                <w:rFonts w:ascii="Calibri" w:eastAsia="Calibri" w:hAnsi="Calibri" w:cs="Calibri"/>
              </w:rPr>
            </w:pPr>
            <w:r>
              <w:rPr>
                <w:rFonts w:ascii="Calibri" w:eastAsia="Calibri" w:hAnsi="Calibri" w:cs="Calibri"/>
              </w:rPr>
              <w:t>#2</w:t>
            </w:r>
          </w:p>
        </w:tc>
      </w:tr>
      <w:tr w:rsidR="003526CB" w:rsidRPr="009760C7" w14:paraId="392C0FE2" w14:textId="77777777" w:rsidTr="00E13ABE">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70AD0880" w14:textId="77777777" w:rsidR="003526CB" w:rsidRPr="009760C7" w:rsidRDefault="003526CB" w:rsidP="00E13ABE">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3526CB" w:rsidRPr="00C009C0" w14:paraId="0779A028" w14:textId="77777777" w:rsidTr="00E13ABE">
        <w:trPr>
          <w:trHeight w:val="106"/>
        </w:trPr>
        <w:tc>
          <w:tcPr>
            <w:tcW w:w="15163" w:type="dxa"/>
            <w:gridSpan w:val="7"/>
          </w:tcPr>
          <w:p w14:paraId="6A6A34D4" w14:textId="77777777" w:rsidR="003526CB" w:rsidRPr="00C009C0" w:rsidRDefault="003526CB" w:rsidP="00E13ABE">
            <w:pPr>
              <w:pStyle w:val="NoSpacing"/>
              <w:rPr>
                <w:rFonts w:ascii="Calibri" w:eastAsia="Calibri" w:hAnsi="Calibri" w:cs="Calibri"/>
                <w:b/>
                <w:color w:val="000000"/>
              </w:rPr>
            </w:pPr>
            <w:r>
              <w:rPr>
                <w:rFonts w:ascii="Calibri" w:eastAsia="Calibri" w:hAnsi="Calibri" w:cs="Calibri"/>
                <w:i/>
                <w:sz w:val="22"/>
                <w:szCs w:val="22"/>
              </w:rPr>
              <w:t>O.CN.2.8. Inferir las relaciones simples de causa-efecto de los fenómenos que se producen en el Universo y la Tierra, como las fases de la Luna y los movimientos de la Tierra, y analizar la importancia de los recursos naturales para la vida de los seres vivos.</w:t>
            </w:r>
          </w:p>
        </w:tc>
      </w:tr>
      <w:tr w:rsidR="003526CB" w14:paraId="3FC8B513" w14:textId="77777777" w:rsidTr="00E13ABE">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6001CAAA" w14:textId="77777777" w:rsidR="003526CB" w:rsidRDefault="003526CB" w:rsidP="00E13ABE">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3526CB" w14:paraId="45838F7F" w14:textId="77777777" w:rsidTr="00E13ABE">
        <w:trPr>
          <w:trHeight w:val="106"/>
        </w:trPr>
        <w:tc>
          <w:tcPr>
            <w:tcW w:w="15163" w:type="dxa"/>
            <w:gridSpan w:val="7"/>
          </w:tcPr>
          <w:p w14:paraId="11D7612A" w14:textId="77777777" w:rsidR="003526CB" w:rsidRDefault="003526CB" w:rsidP="003526CB">
            <w:pPr>
              <w:pStyle w:val="NoSpacing"/>
              <w:rPr>
                <w:rFonts w:eastAsia="Calibri"/>
              </w:rPr>
            </w:pPr>
            <w:r>
              <w:rPr>
                <w:rFonts w:eastAsia="Calibri"/>
              </w:rPr>
              <w:t>CE.CN.2.11. Propone medidas de prevención y conservación de los recursos naturales (suelo y agua), a partir del conocimiento</w:t>
            </w:r>
            <w:r>
              <w:rPr>
                <w:rFonts w:eastAsia="Calibri"/>
              </w:rPr>
              <w:br/>
              <w:t>de las características, formación, clasificación y causas del deterioro del suelo; identificar la importancia, el ciclo,</w:t>
            </w:r>
            <w:r>
              <w:rPr>
                <w:rFonts w:eastAsia="Calibri"/>
              </w:rPr>
              <w:br/>
              <w:t>los usos, el proceso de potabilización del agua y la utilización de tecnologías limpias para su manejo.</w:t>
            </w:r>
          </w:p>
          <w:p w14:paraId="0EB731C5" w14:textId="77777777" w:rsidR="003526CB" w:rsidRDefault="003526CB" w:rsidP="003526CB">
            <w:pPr>
              <w:pStyle w:val="NoSpacing"/>
              <w:rPr>
                <w:rFonts w:eastAsia="Calibri"/>
              </w:rPr>
            </w:pPr>
            <w:r>
              <w:rPr>
                <w:rFonts w:eastAsia="Calibri"/>
              </w:rPr>
              <w:t xml:space="preserve">CE.CN.2.10. Establece las características, importancia y localización de los recursos naturales (renovables y no renovables) de las regiones del Ecuador y emite razones para realizar una explotación controlada. </w:t>
            </w:r>
          </w:p>
          <w:p w14:paraId="24FD1E2C" w14:textId="77777777" w:rsidR="003526CB" w:rsidRDefault="003526CB" w:rsidP="00E13ABE">
            <w:pPr>
              <w:tabs>
                <w:tab w:val="left" w:pos="36"/>
                <w:tab w:val="left" w:pos="924"/>
              </w:tabs>
              <w:ind w:left="36"/>
              <w:jc w:val="both"/>
              <w:rPr>
                <w:rFonts w:ascii="Calibri" w:eastAsia="Calibri" w:hAnsi="Calibri" w:cs="Calibri"/>
                <w:i/>
                <w:sz w:val="22"/>
                <w:szCs w:val="22"/>
              </w:rPr>
            </w:pPr>
          </w:p>
          <w:p w14:paraId="1D7B3C07" w14:textId="77777777" w:rsidR="003526CB" w:rsidRDefault="003526CB" w:rsidP="00E13ABE">
            <w:pPr>
              <w:rPr>
                <w:rFonts w:ascii="Calibri" w:eastAsia="Calibri" w:hAnsi="Calibri" w:cs="Calibri"/>
                <w:sz w:val="20"/>
                <w:szCs w:val="20"/>
              </w:rPr>
            </w:pPr>
          </w:p>
          <w:p w14:paraId="1BBA9B4E" w14:textId="77777777" w:rsidR="003526CB" w:rsidRDefault="003526CB" w:rsidP="00E13ABE">
            <w:pPr>
              <w:rPr>
                <w:rFonts w:ascii="Calibri" w:eastAsia="Calibri" w:hAnsi="Calibri" w:cs="Calibri"/>
                <w:sz w:val="20"/>
                <w:szCs w:val="20"/>
              </w:rPr>
            </w:pPr>
          </w:p>
          <w:p w14:paraId="60E4D31B" w14:textId="77777777" w:rsidR="003526CB" w:rsidRDefault="003526CB" w:rsidP="00E13ABE">
            <w:pPr>
              <w:rPr>
                <w:rFonts w:ascii="Calibri" w:eastAsia="Calibri" w:hAnsi="Calibri" w:cs="Calibri"/>
                <w:i/>
                <w:sz w:val="22"/>
                <w:szCs w:val="22"/>
              </w:rPr>
            </w:pPr>
          </w:p>
        </w:tc>
      </w:tr>
    </w:tbl>
    <w:p w14:paraId="6324C90F" w14:textId="77777777" w:rsidR="003526CB" w:rsidRDefault="003526CB"/>
    <w:p w14:paraId="1542410F" w14:textId="77777777" w:rsidR="003526CB" w:rsidRDefault="003526CB"/>
    <w:p w14:paraId="29C6928D" w14:textId="77777777" w:rsidR="003526CB" w:rsidRDefault="003526CB"/>
    <w:p w14:paraId="41F0E43E" w14:textId="77777777" w:rsidR="003526CB" w:rsidRDefault="003526CB"/>
    <w:p w14:paraId="51710121" w14:textId="77777777" w:rsidR="003526CB" w:rsidRDefault="003526CB"/>
    <w:p w14:paraId="77452A53" w14:textId="77777777" w:rsidR="003526CB" w:rsidRDefault="003526CB"/>
    <w:p w14:paraId="33759C1A" w14:textId="77777777" w:rsidR="003526CB" w:rsidRDefault="003526CB"/>
    <w:tbl>
      <w:tblPr>
        <w:tblStyle w:val="GridTable4-Accent6"/>
        <w:tblW w:w="14176" w:type="dxa"/>
        <w:tblInd w:w="-147" w:type="dxa"/>
        <w:tblLayout w:type="fixed"/>
        <w:tblLook w:val="0400" w:firstRow="0" w:lastRow="0" w:firstColumn="0" w:lastColumn="0" w:noHBand="0" w:noVBand="1"/>
      </w:tblPr>
      <w:tblGrid>
        <w:gridCol w:w="3144"/>
        <w:gridCol w:w="320"/>
        <w:gridCol w:w="2731"/>
        <w:gridCol w:w="1701"/>
        <w:gridCol w:w="41"/>
        <w:gridCol w:w="2085"/>
        <w:gridCol w:w="33"/>
        <w:gridCol w:w="1668"/>
        <w:gridCol w:w="2453"/>
      </w:tblGrid>
      <w:tr w:rsidR="003526CB" w14:paraId="0B24AB8A" w14:textId="77777777" w:rsidTr="003526CB">
        <w:trPr>
          <w:cnfStyle w:val="000000100000" w:firstRow="0" w:lastRow="0" w:firstColumn="0" w:lastColumn="0" w:oddVBand="0" w:evenVBand="0" w:oddHBand="1" w:evenHBand="0" w:firstRowFirstColumn="0" w:firstRowLastColumn="0" w:lastRowFirstColumn="0" w:lastRowLastColumn="0"/>
          <w:trHeight w:val="280"/>
        </w:trPr>
        <w:tc>
          <w:tcPr>
            <w:tcW w:w="14176" w:type="dxa"/>
            <w:gridSpan w:val="9"/>
            <w:hideMark/>
          </w:tcPr>
          <w:p w14:paraId="41F2654A" w14:textId="77777777" w:rsidR="003526CB" w:rsidRDefault="003526CB" w:rsidP="00E13ABE">
            <w:pPr>
              <w:rPr>
                <w:rFonts w:ascii="Calibri" w:eastAsia="Calibri" w:hAnsi="Calibri" w:cs="Calibri"/>
                <w:b/>
                <w:color w:val="000000"/>
              </w:rPr>
            </w:pPr>
            <w:r>
              <w:rPr>
                <w:rFonts w:ascii="Calibri" w:eastAsia="Calibri" w:hAnsi="Calibri" w:cs="Calibri"/>
                <w:b/>
                <w:color w:val="000000"/>
              </w:rPr>
              <w:t>2. PLANIFICACIÓN</w:t>
            </w:r>
          </w:p>
        </w:tc>
      </w:tr>
      <w:tr w:rsidR="003526CB" w14:paraId="061BC606" w14:textId="77777777" w:rsidTr="003526CB">
        <w:trPr>
          <w:trHeight w:val="420"/>
        </w:trPr>
        <w:tc>
          <w:tcPr>
            <w:tcW w:w="3144" w:type="dxa"/>
            <w:vMerge w:val="restart"/>
            <w:hideMark/>
          </w:tcPr>
          <w:p w14:paraId="18D596F1" w14:textId="77777777" w:rsidR="003526CB" w:rsidRDefault="003526CB" w:rsidP="00E13ABE">
            <w:pPr>
              <w:jc w:val="center"/>
              <w:rPr>
                <w:rFonts w:ascii="Calibri" w:eastAsia="Calibri" w:hAnsi="Calibri" w:cs="Calibri"/>
                <w:b/>
                <w:color w:val="000000"/>
              </w:rPr>
            </w:pPr>
            <w:r>
              <w:rPr>
                <w:rFonts w:ascii="Calibri" w:eastAsia="Calibri" w:hAnsi="Calibri" w:cs="Calibri"/>
                <w:b/>
                <w:color w:val="000000"/>
              </w:rPr>
              <w:t xml:space="preserve">DESTREZAS CON CRITERIOS DE DESEMPEÑO </w:t>
            </w:r>
          </w:p>
        </w:tc>
        <w:tc>
          <w:tcPr>
            <w:tcW w:w="4793" w:type="dxa"/>
            <w:gridSpan w:val="4"/>
            <w:vMerge w:val="restart"/>
            <w:hideMark/>
          </w:tcPr>
          <w:p w14:paraId="550C4BCE" w14:textId="77777777" w:rsidR="003526CB" w:rsidRDefault="003526CB" w:rsidP="00E13ABE">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18" w:type="dxa"/>
            <w:gridSpan w:val="2"/>
            <w:vMerge w:val="restart"/>
            <w:hideMark/>
          </w:tcPr>
          <w:p w14:paraId="53C4F6C6" w14:textId="77777777" w:rsidR="003526CB" w:rsidRDefault="003526CB" w:rsidP="00E13ABE">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121" w:type="dxa"/>
            <w:gridSpan w:val="2"/>
            <w:hideMark/>
          </w:tcPr>
          <w:p w14:paraId="463BFB12" w14:textId="77777777" w:rsidR="003526CB" w:rsidRDefault="003526CB" w:rsidP="00E13ABE">
            <w:pPr>
              <w:ind w:left="-921"/>
              <w:jc w:val="center"/>
              <w:rPr>
                <w:rFonts w:ascii="Calibri" w:eastAsia="Calibri" w:hAnsi="Calibri" w:cs="Calibri"/>
                <w:b/>
                <w:color w:val="000000"/>
              </w:rPr>
            </w:pPr>
            <w:r>
              <w:rPr>
                <w:rFonts w:ascii="Calibri" w:eastAsia="Calibri" w:hAnsi="Calibri" w:cs="Calibri"/>
                <w:b/>
                <w:color w:val="000000"/>
              </w:rPr>
              <w:t>EVALUACIÓN</w:t>
            </w:r>
          </w:p>
        </w:tc>
      </w:tr>
      <w:tr w:rsidR="003526CB" w14:paraId="3D6EF80E" w14:textId="77777777" w:rsidTr="003526CB">
        <w:trPr>
          <w:cnfStyle w:val="000000100000" w:firstRow="0" w:lastRow="0" w:firstColumn="0" w:lastColumn="0" w:oddVBand="0" w:evenVBand="0" w:oddHBand="1" w:evenHBand="0" w:firstRowFirstColumn="0" w:firstRowLastColumn="0" w:lastRowFirstColumn="0" w:lastRowLastColumn="0"/>
          <w:trHeight w:val="340"/>
        </w:trPr>
        <w:tc>
          <w:tcPr>
            <w:tcW w:w="3144" w:type="dxa"/>
            <w:vMerge/>
            <w:hideMark/>
          </w:tcPr>
          <w:p w14:paraId="7288778B" w14:textId="77777777" w:rsidR="003526CB" w:rsidRDefault="003526CB" w:rsidP="00E13ABE">
            <w:pPr>
              <w:rPr>
                <w:rFonts w:ascii="Calibri" w:eastAsia="Calibri" w:hAnsi="Calibri" w:cs="Calibri"/>
                <w:b/>
                <w:color w:val="000000"/>
              </w:rPr>
            </w:pPr>
          </w:p>
        </w:tc>
        <w:tc>
          <w:tcPr>
            <w:tcW w:w="4793" w:type="dxa"/>
            <w:gridSpan w:val="4"/>
            <w:vMerge/>
            <w:hideMark/>
          </w:tcPr>
          <w:p w14:paraId="785F0581" w14:textId="77777777" w:rsidR="003526CB" w:rsidRDefault="003526CB" w:rsidP="00E13ABE">
            <w:pPr>
              <w:rPr>
                <w:rFonts w:ascii="Calibri" w:eastAsia="Calibri" w:hAnsi="Calibri" w:cs="Calibri"/>
                <w:b/>
                <w:color w:val="000000"/>
                <w:sz w:val="20"/>
                <w:szCs w:val="20"/>
              </w:rPr>
            </w:pPr>
          </w:p>
        </w:tc>
        <w:tc>
          <w:tcPr>
            <w:tcW w:w="2118" w:type="dxa"/>
            <w:gridSpan w:val="2"/>
            <w:vMerge/>
            <w:hideMark/>
          </w:tcPr>
          <w:p w14:paraId="7063295C" w14:textId="77777777" w:rsidR="003526CB" w:rsidRDefault="003526CB" w:rsidP="00E13ABE">
            <w:pPr>
              <w:rPr>
                <w:rFonts w:ascii="Calibri" w:eastAsia="Calibri" w:hAnsi="Calibri" w:cs="Calibri"/>
                <w:b/>
                <w:color w:val="000000"/>
                <w:sz w:val="20"/>
                <w:szCs w:val="20"/>
              </w:rPr>
            </w:pPr>
          </w:p>
        </w:tc>
        <w:tc>
          <w:tcPr>
            <w:tcW w:w="1668" w:type="dxa"/>
            <w:hideMark/>
          </w:tcPr>
          <w:p w14:paraId="2736A63C" w14:textId="77777777" w:rsidR="003526CB" w:rsidRDefault="003526CB" w:rsidP="00E13ABE">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7694105A" w14:textId="77777777" w:rsidR="003526CB" w:rsidRDefault="003526CB" w:rsidP="00E13ABE">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453" w:type="dxa"/>
            <w:hideMark/>
          </w:tcPr>
          <w:p w14:paraId="2944549E" w14:textId="77777777" w:rsidR="003526CB" w:rsidRDefault="003526CB" w:rsidP="00E13ABE">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3526CB" w14:paraId="5492D13B" w14:textId="77777777" w:rsidTr="003526CB">
        <w:trPr>
          <w:trHeight w:val="60"/>
        </w:trPr>
        <w:tc>
          <w:tcPr>
            <w:tcW w:w="3144" w:type="dxa"/>
          </w:tcPr>
          <w:p w14:paraId="652F15F0" w14:textId="77777777" w:rsidR="003526CB" w:rsidRDefault="003526CB" w:rsidP="00E13ABE">
            <w:pPr>
              <w:widowControl w:val="0"/>
              <w:rPr>
                <w:rFonts w:ascii="Calibri" w:eastAsia="Calibri" w:hAnsi="Calibri" w:cs="Calibri"/>
              </w:rPr>
            </w:pPr>
            <w:r>
              <w:rPr>
                <w:rFonts w:ascii="Calibri" w:eastAsia="Calibri" w:hAnsi="Calibri" w:cs="Calibri"/>
              </w:rPr>
              <w:t xml:space="preserve">DCCD 2.4.10: </w:t>
            </w:r>
            <w:proofErr w:type="gramStart"/>
            <w:r>
              <w:rPr>
                <w:rFonts w:ascii="Calibri" w:eastAsia="Calibri" w:hAnsi="Calibri" w:cs="Calibri"/>
              </w:rPr>
              <w:t>Indagar ,por</w:t>
            </w:r>
            <w:proofErr w:type="gramEnd"/>
            <w:r>
              <w:rPr>
                <w:rFonts w:ascii="Calibri" w:eastAsia="Calibri" w:hAnsi="Calibri" w:cs="Calibri"/>
              </w:rPr>
              <w:t xml:space="preserve"> medio de la experimentación, y describir las características y la formación del suelo, reconocerlo como un recurso natural.</w:t>
            </w:r>
            <w:r>
              <w:rPr>
                <w:rFonts w:ascii="Calibri" w:eastAsia="Calibri" w:hAnsi="Calibri" w:cs="Calibri"/>
              </w:rPr>
              <w:br/>
              <w:t>DCCD 2.4.8: Explorar y discutir cuáles son los principales recursos naturales renovables de la localidad, e identificar sus características y usos.</w:t>
            </w:r>
            <w:r>
              <w:rPr>
                <w:rFonts w:ascii="Calibri" w:eastAsia="Calibri" w:hAnsi="Calibri" w:cs="Calibri"/>
              </w:rPr>
              <w:br/>
            </w:r>
          </w:p>
          <w:p w14:paraId="5A6984C2" w14:textId="77777777" w:rsidR="003526CB" w:rsidRDefault="003526CB" w:rsidP="00E13ABE">
            <w:pPr>
              <w:widowControl w:val="0"/>
              <w:rPr>
                <w:rFonts w:ascii="Calibri" w:eastAsia="Calibri" w:hAnsi="Calibri" w:cs="Calibri"/>
              </w:rPr>
            </w:pPr>
          </w:p>
          <w:p w14:paraId="1D16E7E3" w14:textId="77777777" w:rsidR="003526CB" w:rsidRDefault="003526CB" w:rsidP="00E13ABE">
            <w:pPr>
              <w:widowControl w:val="0"/>
              <w:rPr>
                <w:rFonts w:ascii="Calibri" w:eastAsia="Calibri" w:hAnsi="Calibri" w:cs="Calibri"/>
              </w:rPr>
            </w:pPr>
          </w:p>
          <w:p w14:paraId="12CAA80A" w14:textId="77777777" w:rsidR="003526CB" w:rsidRDefault="003526CB" w:rsidP="00E13ABE">
            <w:pPr>
              <w:widowControl w:val="0"/>
              <w:rPr>
                <w:rFonts w:ascii="Calibri" w:eastAsia="Calibri" w:hAnsi="Calibri" w:cs="Calibri"/>
              </w:rPr>
            </w:pPr>
          </w:p>
          <w:p w14:paraId="039D406F" w14:textId="77777777" w:rsidR="003526CB" w:rsidRDefault="003526CB" w:rsidP="00E13ABE">
            <w:pPr>
              <w:widowControl w:val="0"/>
              <w:rPr>
                <w:rFonts w:ascii="Calibri" w:eastAsia="Calibri" w:hAnsi="Calibri" w:cs="Calibri"/>
              </w:rPr>
            </w:pPr>
          </w:p>
          <w:p w14:paraId="42BD89A9" w14:textId="77777777" w:rsidR="003526CB" w:rsidRDefault="003526CB" w:rsidP="00E13ABE">
            <w:pPr>
              <w:widowControl w:val="0"/>
              <w:rPr>
                <w:rFonts w:ascii="Calibri" w:eastAsia="Calibri" w:hAnsi="Calibri" w:cs="Calibri"/>
              </w:rPr>
            </w:pPr>
          </w:p>
          <w:p w14:paraId="7C570018" w14:textId="77777777" w:rsidR="003526CB" w:rsidRDefault="003526CB" w:rsidP="00E13ABE">
            <w:pPr>
              <w:widowControl w:val="0"/>
              <w:rPr>
                <w:rFonts w:ascii="Calibri" w:eastAsia="Calibri" w:hAnsi="Calibri" w:cs="Calibri"/>
              </w:rPr>
            </w:pPr>
          </w:p>
          <w:p w14:paraId="30AB818B" w14:textId="77777777" w:rsidR="003526CB" w:rsidRDefault="003526CB" w:rsidP="00E13ABE">
            <w:pPr>
              <w:widowControl w:val="0"/>
              <w:rPr>
                <w:rFonts w:ascii="Calibri" w:eastAsia="Calibri" w:hAnsi="Calibri" w:cs="Calibri"/>
              </w:rPr>
            </w:pPr>
          </w:p>
          <w:p w14:paraId="3E958FD5" w14:textId="77777777" w:rsidR="003526CB" w:rsidRDefault="003526CB" w:rsidP="00E13ABE">
            <w:pPr>
              <w:widowControl w:val="0"/>
              <w:rPr>
                <w:rFonts w:ascii="Calibri" w:eastAsia="Calibri" w:hAnsi="Calibri" w:cs="Calibri"/>
              </w:rPr>
            </w:pPr>
          </w:p>
          <w:p w14:paraId="0ABBAC28" w14:textId="77777777" w:rsidR="003526CB" w:rsidRDefault="003526CB" w:rsidP="00E13ABE">
            <w:pPr>
              <w:widowControl w:val="0"/>
              <w:rPr>
                <w:rFonts w:ascii="Calibri" w:eastAsia="Calibri" w:hAnsi="Calibri" w:cs="Calibri"/>
              </w:rPr>
            </w:pPr>
          </w:p>
          <w:p w14:paraId="5CC842D6" w14:textId="77777777" w:rsidR="003526CB" w:rsidRDefault="003526CB" w:rsidP="00E13ABE">
            <w:pPr>
              <w:widowControl w:val="0"/>
              <w:rPr>
                <w:rFonts w:ascii="Calibri" w:eastAsia="Calibri" w:hAnsi="Calibri" w:cs="Calibri"/>
              </w:rPr>
            </w:pPr>
          </w:p>
          <w:p w14:paraId="09B8F073" w14:textId="77777777" w:rsidR="003526CB" w:rsidRDefault="003526CB" w:rsidP="00E13ABE">
            <w:pPr>
              <w:widowControl w:val="0"/>
              <w:rPr>
                <w:rFonts w:ascii="Calibri" w:eastAsia="Calibri" w:hAnsi="Calibri" w:cs="Calibri"/>
              </w:rPr>
            </w:pPr>
          </w:p>
          <w:p w14:paraId="16ED240D" w14:textId="77777777" w:rsidR="003526CB" w:rsidRDefault="003526CB" w:rsidP="00E13ABE">
            <w:pPr>
              <w:widowControl w:val="0"/>
              <w:rPr>
                <w:rFonts w:ascii="Calibri" w:eastAsia="Calibri" w:hAnsi="Calibri" w:cs="Calibri"/>
              </w:rPr>
            </w:pPr>
          </w:p>
          <w:p w14:paraId="228CCA03" w14:textId="77777777" w:rsidR="003526CB" w:rsidRDefault="003526CB" w:rsidP="00E13ABE">
            <w:pPr>
              <w:widowControl w:val="0"/>
              <w:rPr>
                <w:rFonts w:ascii="Calibri" w:eastAsia="Calibri" w:hAnsi="Calibri" w:cs="Calibri"/>
              </w:rPr>
            </w:pPr>
          </w:p>
          <w:p w14:paraId="0E2E8CEA" w14:textId="77777777" w:rsidR="003526CB" w:rsidRDefault="003526CB" w:rsidP="00E13ABE">
            <w:pPr>
              <w:widowControl w:val="0"/>
              <w:rPr>
                <w:rFonts w:ascii="Calibri" w:eastAsia="Calibri" w:hAnsi="Calibri" w:cs="Calibri"/>
              </w:rPr>
            </w:pPr>
          </w:p>
          <w:p w14:paraId="2AE0ACD9" w14:textId="77777777" w:rsidR="003526CB" w:rsidRDefault="003526CB" w:rsidP="00E13ABE">
            <w:pPr>
              <w:widowControl w:val="0"/>
              <w:rPr>
                <w:rFonts w:ascii="Calibri" w:eastAsia="Calibri" w:hAnsi="Calibri" w:cs="Calibri"/>
              </w:rPr>
            </w:pPr>
          </w:p>
          <w:p w14:paraId="0853D162" w14:textId="77777777" w:rsidR="003526CB" w:rsidRDefault="003526CB" w:rsidP="00E13ABE">
            <w:pPr>
              <w:widowControl w:val="0"/>
              <w:rPr>
                <w:rFonts w:ascii="Calibri" w:eastAsia="Calibri" w:hAnsi="Calibri" w:cs="Calibri"/>
              </w:rPr>
            </w:pPr>
          </w:p>
          <w:p w14:paraId="12945A32" w14:textId="77777777" w:rsidR="003526CB" w:rsidRDefault="003526CB" w:rsidP="00E13ABE">
            <w:pPr>
              <w:widowControl w:val="0"/>
              <w:rPr>
                <w:rFonts w:ascii="Calibri" w:eastAsia="Calibri" w:hAnsi="Calibri" w:cs="Calibri"/>
              </w:rPr>
            </w:pPr>
          </w:p>
          <w:p w14:paraId="6054EF7A" w14:textId="77777777" w:rsidR="003526CB" w:rsidRDefault="003526CB" w:rsidP="00E13ABE">
            <w:pPr>
              <w:widowControl w:val="0"/>
              <w:rPr>
                <w:rFonts w:ascii="Calibri" w:eastAsia="Calibri" w:hAnsi="Calibri" w:cs="Calibri"/>
              </w:rPr>
            </w:pPr>
          </w:p>
          <w:p w14:paraId="357407D1" w14:textId="77777777" w:rsidR="003526CB" w:rsidRDefault="003526CB" w:rsidP="00E13ABE">
            <w:pPr>
              <w:widowControl w:val="0"/>
              <w:rPr>
                <w:rFonts w:ascii="Calibri" w:eastAsia="Calibri" w:hAnsi="Calibri" w:cs="Calibri"/>
              </w:rPr>
            </w:pPr>
          </w:p>
          <w:p w14:paraId="3F5CB75D" w14:textId="77777777" w:rsidR="003526CB" w:rsidRDefault="003526CB" w:rsidP="00E13ABE">
            <w:pPr>
              <w:widowControl w:val="0"/>
              <w:rPr>
                <w:rFonts w:ascii="Calibri" w:eastAsia="Calibri" w:hAnsi="Calibri" w:cs="Calibri"/>
              </w:rPr>
            </w:pPr>
          </w:p>
          <w:p w14:paraId="62F34DD7" w14:textId="77777777" w:rsidR="003526CB" w:rsidRDefault="003526CB" w:rsidP="00E13ABE">
            <w:pPr>
              <w:widowControl w:val="0"/>
              <w:rPr>
                <w:rFonts w:ascii="Calibri" w:eastAsia="Calibri" w:hAnsi="Calibri" w:cs="Calibri"/>
              </w:rPr>
            </w:pPr>
          </w:p>
          <w:p w14:paraId="2AFE0FE4" w14:textId="77777777" w:rsidR="003526CB" w:rsidRDefault="003526CB" w:rsidP="00E13ABE">
            <w:pPr>
              <w:widowControl w:val="0"/>
              <w:rPr>
                <w:rFonts w:ascii="Calibri" w:eastAsia="Calibri" w:hAnsi="Calibri" w:cs="Calibri"/>
              </w:rPr>
            </w:pPr>
          </w:p>
          <w:p w14:paraId="6FB46F0C" w14:textId="77777777" w:rsidR="003526CB" w:rsidRDefault="003526CB" w:rsidP="00E13ABE">
            <w:pPr>
              <w:widowControl w:val="0"/>
              <w:rPr>
                <w:rFonts w:ascii="Calibri" w:eastAsia="Calibri" w:hAnsi="Calibri" w:cs="Calibri"/>
              </w:rPr>
            </w:pPr>
          </w:p>
          <w:p w14:paraId="78151BAA" w14:textId="77777777" w:rsidR="003526CB" w:rsidRDefault="003526CB" w:rsidP="00E13ABE">
            <w:pPr>
              <w:widowControl w:val="0"/>
              <w:rPr>
                <w:rFonts w:ascii="Calibri" w:eastAsia="Calibri" w:hAnsi="Calibri" w:cs="Calibri"/>
              </w:rPr>
            </w:pPr>
          </w:p>
          <w:p w14:paraId="5CD32FC8" w14:textId="77777777" w:rsidR="003526CB" w:rsidRDefault="003526CB" w:rsidP="00E13ABE">
            <w:pPr>
              <w:widowControl w:val="0"/>
              <w:rPr>
                <w:rFonts w:ascii="Calibri" w:eastAsia="Calibri" w:hAnsi="Calibri" w:cs="Calibri"/>
              </w:rPr>
            </w:pPr>
          </w:p>
          <w:p w14:paraId="2CDD0292" w14:textId="77777777" w:rsidR="003526CB" w:rsidRDefault="003526CB" w:rsidP="00E13ABE">
            <w:pPr>
              <w:widowControl w:val="0"/>
              <w:rPr>
                <w:rFonts w:ascii="Calibri" w:eastAsia="Calibri" w:hAnsi="Calibri" w:cs="Calibri"/>
              </w:rPr>
            </w:pPr>
          </w:p>
          <w:p w14:paraId="35B858A2" w14:textId="77777777" w:rsidR="003526CB" w:rsidRDefault="003526CB" w:rsidP="00E13ABE">
            <w:pPr>
              <w:widowControl w:val="0"/>
              <w:rPr>
                <w:rFonts w:ascii="Calibri" w:eastAsia="Calibri" w:hAnsi="Calibri" w:cs="Calibri"/>
              </w:rPr>
            </w:pPr>
          </w:p>
          <w:p w14:paraId="7C2CFE2A" w14:textId="77777777" w:rsidR="003526CB" w:rsidRDefault="003526CB" w:rsidP="00E13ABE">
            <w:pPr>
              <w:widowControl w:val="0"/>
              <w:rPr>
                <w:rFonts w:ascii="Calibri" w:eastAsia="Calibri" w:hAnsi="Calibri" w:cs="Calibri"/>
              </w:rPr>
            </w:pPr>
          </w:p>
          <w:p w14:paraId="651F7DC1" w14:textId="77777777" w:rsidR="003526CB" w:rsidRDefault="003526CB" w:rsidP="00E13ABE">
            <w:pPr>
              <w:widowControl w:val="0"/>
              <w:rPr>
                <w:rFonts w:ascii="Calibri" w:eastAsia="Calibri" w:hAnsi="Calibri" w:cs="Calibri"/>
              </w:rPr>
            </w:pPr>
          </w:p>
          <w:p w14:paraId="04282F8E" w14:textId="77777777" w:rsidR="003526CB" w:rsidRDefault="003526CB" w:rsidP="00E13ABE">
            <w:pPr>
              <w:widowControl w:val="0"/>
              <w:rPr>
                <w:rFonts w:ascii="Calibri" w:eastAsia="Calibri" w:hAnsi="Calibri" w:cs="Calibri"/>
              </w:rPr>
            </w:pPr>
          </w:p>
          <w:p w14:paraId="14B51748" w14:textId="77777777" w:rsidR="003526CB" w:rsidRDefault="003526CB" w:rsidP="00E13ABE">
            <w:pPr>
              <w:widowControl w:val="0"/>
              <w:rPr>
                <w:rFonts w:ascii="Calibri" w:eastAsia="Calibri" w:hAnsi="Calibri" w:cs="Calibri"/>
              </w:rPr>
            </w:pPr>
          </w:p>
          <w:p w14:paraId="024ADD95" w14:textId="77777777" w:rsidR="003526CB" w:rsidRDefault="003526CB" w:rsidP="00E13ABE">
            <w:pPr>
              <w:widowControl w:val="0"/>
              <w:rPr>
                <w:rFonts w:ascii="Calibri" w:eastAsia="Calibri" w:hAnsi="Calibri" w:cs="Calibri"/>
              </w:rPr>
            </w:pPr>
          </w:p>
          <w:p w14:paraId="0D2347FE" w14:textId="77777777" w:rsidR="003526CB" w:rsidRDefault="003526CB" w:rsidP="00E13ABE">
            <w:pPr>
              <w:widowControl w:val="0"/>
              <w:rPr>
                <w:rFonts w:ascii="Calibri" w:eastAsia="Calibri" w:hAnsi="Calibri" w:cs="Calibri"/>
              </w:rPr>
            </w:pPr>
          </w:p>
          <w:p w14:paraId="1D8D8ADC" w14:textId="77777777" w:rsidR="003526CB" w:rsidRDefault="003526CB" w:rsidP="00E13ABE">
            <w:pPr>
              <w:widowControl w:val="0"/>
              <w:rPr>
                <w:rFonts w:ascii="Calibri" w:eastAsia="Calibri" w:hAnsi="Calibri" w:cs="Calibri"/>
              </w:rPr>
            </w:pPr>
          </w:p>
          <w:p w14:paraId="5A14CB24" w14:textId="77777777" w:rsidR="003526CB" w:rsidRDefault="003526CB" w:rsidP="00E13ABE">
            <w:pPr>
              <w:widowControl w:val="0"/>
              <w:rPr>
                <w:rFonts w:ascii="Calibri" w:eastAsia="Calibri" w:hAnsi="Calibri" w:cs="Calibri"/>
              </w:rPr>
            </w:pPr>
          </w:p>
          <w:p w14:paraId="6AC1FBA1" w14:textId="77777777" w:rsidR="003526CB" w:rsidRDefault="003526CB" w:rsidP="00E13ABE">
            <w:pPr>
              <w:widowControl w:val="0"/>
              <w:rPr>
                <w:rFonts w:ascii="Calibri" w:eastAsia="Calibri" w:hAnsi="Calibri" w:cs="Calibri"/>
              </w:rPr>
            </w:pPr>
          </w:p>
          <w:p w14:paraId="2EDF4607" w14:textId="77777777" w:rsidR="003526CB" w:rsidRDefault="003526CB" w:rsidP="00E13ABE">
            <w:pPr>
              <w:widowControl w:val="0"/>
              <w:rPr>
                <w:rFonts w:ascii="Calibri" w:eastAsia="Calibri" w:hAnsi="Calibri" w:cs="Calibri"/>
              </w:rPr>
            </w:pPr>
          </w:p>
          <w:p w14:paraId="468E3BA8" w14:textId="77777777" w:rsidR="003526CB" w:rsidRDefault="003526CB" w:rsidP="00E13ABE">
            <w:pPr>
              <w:widowControl w:val="0"/>
              <w:rPr>
                <w:rFonts w:ascii="Calibri" w:eastAsia="Calibri" w:hAnsi="Calibri" w:cs="Calibri"/>
              </w:rPr>
            </w:pPr>
          </w:p>
          <w:p w14:paraId="59936FF3" w14:textId="77777777" w:rsidR="003526CB" w:rsidRDefault="003526CB" w:rsidP="00E13ABE">
            <w:pPr>
              <w:widowControl w:val="0"/>
              <w:rPr>
                <w:rFonts w:ascii="Calibri" w:eastAsia="Calibri" w:hAnsi="Calibri" w:cs="Calibri"/>
              </w:rPr>
            </w:pPr>
          </w:p>
          <w:p w14:paraId="083AA7E7" w14:textId="77777777" w:rsidR="003526CB" w:rsidRDefault="003526CB" w:rsidP="00E13ABE">
            <w:pPr>
              <w:widowControl w:val="0"/>
              <w:rPr>
                <w:rFonts w:ascii="Calibri" w:eastAsia="Calibri" w:hAnsi="Calibri" w:cs="Calibri"/>
              </w:rPr>
            </w:pPr>
          </w:p>
          <w:p w14:paraId="4D480E9A" w14:textId="77777777" w:rsidR="003526CB" w:rsidRDefault="003526CB" w:rsidP="00E13ABE">
            <w:pPr>
              <w:widowControl w:val="0"/>
              <w:rPr>
                <w:rFonts w:ascii="Calibri" w:eastAsia="Calibri" w:hAnsi="Calibri" w:cs="Calibri"/>
              </w:rPr>
            </w:pPr>
          </w:p>
          <w:p w14:paraId="606500EF" w14:textId="77777777" w:rsidR="003526CB" w:rsidRDefault="003526CB" w:rsidP="00E13ABE">
            <w:pPr>
              <w:widowControl w:val="0"/>
              <w:rPr>
                <w:rFonts w:ascii="Calibri" w:eastAsia="Calibri" w:hAnsi="Calibri" w:cs="Calibri"/>
              </w:rPr>
            </w:pPr>
          </w:p>
          <w:p w14:paraId="1DE1CC9C" w14:textId="77777777" w:rsidR="003526CB" w:rsidRDefault="003526CB" w:rsidP="00E13ABE">
            <w:pPr>
              <w:widowControl w:val="0"/>
              <w:rPr>
                <w:rFonts w:ascii="Calibri" w:eastAsia="Calibri" w:hAnsi="Calibri" w:cs="Calibri"/>
                <w:color w:val="000000"/>
              </w:rPr>
            </w:pPr>
          </w:p>
          <w:p w14:paraId="7A7332D7" w14:textId="77777777" w:rsidR="003526CB" w:rsidRDefault="003526CB" w:rsidP="00E13ABE">
            <w:pPr>
              <w:widowControl w:val="0"/>
              <w:rPr>
                <w:rFonts w:ascii="Calibri" w:eastAsia="Calibri" w:hAnsi="Calibri" w:cs="Calibri"/>
              </w:rPr>
            </w:pPr>
          </w:p>
        </w:tc>
        <w:tc>
          <w:tcPr>
            <w:tcW w:w="4793" w:type="dxa"/>
            <w:gridSpan w:val="4"/>
          </w:tcPr>
          <w:p w14:paraId="30726ED2" w14:textId="77777777" w:rsidR="003526CB" w:rsidRDefault="003526CB" w:rsidP="00E13ABE">
            <w:pPr>
              <w:widowControl w:val="0"/>
              <w:jc w:val="center"/>
              <w:rPr>
                <w:rFonts w:ascii="Calibri" w:eastAsia="Calibri" w:hAnsi="Calibri" w:cs="Calibri"/>
                <w:b/>
                <w:color w:val="000000"/>
              </w:rPr>
            </w:pPr>
            <w:r>
              <w:rPr>
                <w:rFonts w:ascii="Calibri" w:eastAsia="Calibri" w:hAnsi="Calibri" w:cs="Calibri"/>
                <w:b/>
                <w:color w:val="000000"/>
              </w:rPr>
              <w:t>BLOQUE UNO</w:t>
            </w:r>
          </w:p>
          <w:p w14:paraId="31124CED" w14:textId="77777777" w:rsidR="003526CB" w:rsidRDefault="003526CB" w:rsidP="00E13ABE">
            <w:pPr>
              <w:widowControl w:val="0"/>
              <w:jc w:val="center"/>
              <w:rPr>
                <w:rFonts w:ascii="Calibri" w:eastAsia="Calibri" w:hAnsi="Calibri" w:cs="Calibri"/>
                <w:b/>
                <w:color w:val="000000"/>
              </w:rPr>
            </w:pPr>
            <w:r>
              <w:rPr>
                <w:rFonts w:ascii="Calibri" w:eastAsia="Calibri" w:hAnsi="Calibri" w:cs="Calibri"/>
                <w:b/>
                <w:color w:val="000000"/>
              </w:rPr>
              <w:t xml:space="preserve">EL SUELO </w:t>
            </w:r>
          </w:p>
          <w:p w14:paraId="261DE363" w14:textId="77777777" w:rsidR="003526CB" w:rsidRDefault="003526CB" w:rsidP="00E13ABE">
            <w:pPr>
              <w:widowControl w:val="0"/>
              <w:jc w:val="center"/>
              <w:rPr>
                <w:rFonts w:ascii="Calibri" w:eastAsia="Calibri" w:hAnsi="Calibri" w:cs="Calibri"/>
                <w:b/>
                <w:color w:val="000000"/>
              </w:rPr>
            </w:pPr>
          </w:p>
          <w:p w14:paraId="63A904C9" w14:textId="77777777" w:rsidR="003526CB" w:rsidRDefault="003526CB" w:rsidP="00E13ABE">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14:paraId="66297938" w14:textId="77777777" w:rsidR="003526CB" w:rsidRDefault="003526CB" w:rsidP="003526CB">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rPr>
            </w:pPr>
            <w:r>
              <w:rPr>
                <w:rFonts w:ascii="Calibri" w:eastAsia="Calibri" w:hAnsi="Calibri" w:cs="Calibri"/>
                <w:color w:val="000000"/>
              </w:rPr>
              <w:t>Realizar una actividad formando grupos de tres estudiantes.</w:t>
            </w:r>
          </w:p>
          <w:p w14:paraId="601C5041" w14:textId="77777777" w:rsidR="003526CB" w:rsidRDefault="003526CB" w:rsidP="003526CB">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rPr>
            </w:pPr>
            <w:r>
              <w:rPr>
                <w:rFonts w:ascii="Calibri" w:eastAsia="Calibri" w:hAnsi="Calibri" w:cs="Calibri"/>
                <w:color w:val="000000"/>
              </w:rPr>
              <w:t>Utilizar una libra de arcilla, una de arena y una de tierra, tres vasos plásticos y palillos de helado.</w:t>
            </w:r>
          </w:p>
          <w:p w14:paraId="393FB192" w14:textId="77777777" w:rsidR="003526CB" w:rsidRDefault="003526CB" w:rsidP="003526CB">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rPr>
            </w:pPr>
            <w:r>
              <w:rPr>
                <w:rFonts w:ascii="Calibri" w:eastAsia="Calibri" w:hAnsi="Calibri" w:cs="Calibri"/>
                <w:color w:val="000000"/>
              </w:rPr>
              <w:t>Llenar los vasos plásticos hasta la mitad: uno con arena, uno con arcilla y uno con tierra. Rotular cada muestra.</w:t>
            </w:r>
          </w:p>
          <w:p w14:paraId="5B8BED5A" w14:textId="77777777" w:rsidR="003526CB" w:rsidRDefault="003526CB" w:rsidP="003526CB">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rPr>
            </w:pPr>
            <w:r>
              <w:rPr>
                <w:rFonts w:ascii="Calibri" w:eastAsia="Calibri" w:hAnsi="Calibri" w:cs="Calibri"/>
                <w:color w:val="000000"/>
              </w:rPr>
              <w:t xml:space="preserve">Llenar  con la misma cantidad de agua </w:t>
            </w:r>
            <w:proofErr w:type="spellStart"/>
            <w:r>
              <w:rPr>
                <w:rFonts w:ascii="Calibri" w:eastAsia="Calibri" w:hAnsi="Calibri" w:cs="Calibri"/>
                <w:color w:val="000000"/>
              </w:rPr>
              <w:t>ada</w:t>
            </w:r>
            <w:proofErr w:type="spellEnd"/>
            <w:r>
              <w:rPr>
                <w:rFonts w:ascii="Calibri" w:eastAsia="Calibri" w:hAnsi="Calibri" w:cs="Calibri"/>
                <w:color w:val="000000"/>
              </w:rPr>
              <w:t xml:space="preserve"> vaso, remover y luego esperar que quede en reposo.</w:t>
            </w:r>
          </w:p>
          <w:p w14:paraId="221D8232" w14:textId="77777777" w:rsidR="003526CB" w:rsidRDefault="003526CB" w:rsidP="003526CB">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rPr>
            </w:pPr>
            <w:r>
              <w:rPr>
                <w:rFonts w:ascii="Calibri" w:eastAsia="Calibri" w:hAnsi="Calibri" w:cs="Calibri"/>
                <w:color w:val="000000"/>
              </w:rPr>
              <w:t xml:space="preserve">Observar las diferencias que entre ellos presentan para establecer los  tipos de suelo y su capacidad de retener el agua. </w:t>
            </w:r>
          </w:p>
          <w:p w14:paraId="61186C3D" w14:textId="77777777" w:rsidR="003526CB" w:rsidRDefault="003526CB" w:rsidP="003526CB">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rPr>
            </w:pPr>
            <w:r>
              <w:rPr>
                <w:rFonts w:ascii="Calibri" w:eastAsia="Calibri" w:hAnsi="Calibri" w:cs="Calibri"/>
                <w:color w:val="000000"/>
              </w:rPr>
              <w:t>Explicar que existen suelos más propicios para la agricultura y la posibilidad o no de realizar tareas agrícolas sobre las rocas.</w:t>
            </w:r>
          </w:p>
          <w:p w14:paraId="00FD4338" w14:textId="77777777" w:rsidR="003526CB" w:rsidRDefault="003526CB" w:rsidP="003526CB">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rPr>
            </w:pPr>
            <w:r>
              <w:rPr>
                <w:rFonts w:ascii="Calibri" w:eastAsia="Calibri" w:hAnsi="Calibri" w:cs="Calibri"/>
                <w:color w:val="000000"/>
              </w:rPr>
              <w:t xml:space="preserve">Consultar en la biblioteca sobre la composición del suelo. </w:t>
            </w:r>
          </w:p>
          <w:p w14:paraId="0F0873C5" w14:textId="77777777" w:rsidR="003526CB" w:rsidRDefault="003526CB" w:rsidP="00E13ABE">
            <w:pPr>
              <w:widowControl w:val="0"/>
              <w:rPr>
                <w:rFonts w:ascii="Calibri" w:eastAsia="Calibri" w:hAnsi="Calibri" w:cs="Calibri"/>
                <w:b/>
                <w:color w:val="000000"/>
              </w:rPr>
            </w:pPr>
          </w:p>
          <w:p w14:paraId="524DF76D" w14:textId="77777777" w:rsidR="003526CB" w:rsidRDefault="003526CB" w:rsidP="00E13ABE">
            <w:pPr>
              <w:widowControl w:val="0"/>
              <w:rPr>
                <w:rFonts w:ascii="Calibri" w:eastAsia="Calibri" w:hAnsi="Calibri" w:cs="Calibri"/>
                <w:color w:val="000000"/>
              </w:rPr>
            </w:pPr>
            <w:r>
              <w:rPr>
                <w:rFonts w:ascii="Calibri" w:eastAsia="Calibri" w:hAnsi="Calibri" w:cs="Calibri"/>
                <w:b/>
                <w:color w:val="000000"/>
              </w:rPr>
              <w:t xml:space="preserve">CONSTRUYO MIS CONOCIMIENTOS </w:t>
            </w:r>
          </w:p>
          <w:p w14:paraId="1419F20B" w14:textId="77777777" w:rsidR="003526CB" w:rsidRDefault="003526CB" w:rsidP="003526CB">
            <w:pPr>
              <w:widowControl w:val="0"/>
              <w:numPr>
                <w:ilvl w:val="0"/>
                <w:numId w:val="1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Mediante la observación, distinguir las partículas sólidas, líquidas  (agua) y gaseosas (aire) que componen el suelo.</w:t>
            </w:r>
          </w:p>
          <w:p w14:paraId="42675F45" w14:textId="77777777" w:rsidR="003526CB" w:rsidRDefault="003526CB" w:rsidP="003526CB">
            <w:pPr>
              <w:widowControl w:val="0"/>
              <w:numPr>
                <w:ilvl w:val="0"/>
                <w:numId w:val="1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Determinar el concepto de suelo y su estructura. Indicar los porcentajes de los componentes.</w:t>
            </w:r>
          </w:p>
          <w:p w14:paraId="12BEBAA7" w14:textId="77777777" w:rsidR="003526CB" w:rsidRDefault="003526CB" w:rsidP="003526CB">
            <w:pPr>
              <w:widowControl w:val="0"/>
              <w:numPr>
                <w:ilvl w:val="0"/>
                <w:numId w:val="1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Enfatizar la importancia del suelo.</w:t>
            </w:r>
          </w:p>
          <w:p w14:paraId="3A0B5150" w14:textId="77777777" w:rsidR="003526CB" w:rsidRDefault="003526CB" w:rsidP="003526CB">
            <w:pPr>
              <w:widowControl w:val="0"/>
              <w:numPr>
                <w:ilvl w:val="0"/>
                <w:numId w:val="1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Estudiar cuáles son las capas del suelo.</w:t>
            </w:r>
          </w:p>
          <w:p w14:paraId="5F3B5030" w14:textId="77777777" w:rsidR="003526CB" w:rsidRDefault="003526CB" w:rsidP="003526CB">
            <w:pPr>
              <w:widowControl w:val="0"/>
              <w:numPr>
                <w:ilvl w:val="0"/>
                <w:numId w:val="1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Plantear el proceso de formación del suelo.</w:t>
            </w:r>
          </w:p>
          <w:p w14:paraId="01803162" w14:textId="77777777" w:rsidR="003526CB" w:rsidRDefault="003526CB" w:rsidP="003526CB">
            <w:pPr>
              <w:widowControl w:val="0"/>
              <w:numPr>
                <w:ilvl w:val="0"/>
                <w:numId w:val="1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Explicar la erosión y su papel en el cambio del relieve del suelo e indicar las etapas de ella.</w:t>
            </w:r>
          </w:p>
          <w:p w14:paraId="2DF33E51" w14:textId="77777777" w:rsidR="003526CB" w:rsidRDefault="003526CB" w:rsidP="003526CB">
            <w:pPr>
              <w:widowControl w:val="0"/>
              <w:numPr>
                <w:ilvl w:val="0"/>
                <w:numId w:val="1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Incrementar en el vocabulario de los alumnos el concepto de erosión.</w:t>
            </w:r>
          </w:p>
          <w:p w14:paraId="67AA685D" w14:textId="77777777" w:rsidR="003526CB" w:rsidRDefault="003526CB" w:rsidP="003526CB">
            <w:pPr>
              <w:widowControl w:val="0"/>
              <w:numPr>
                <w:ilvl w:val="0"/>
                <w:numId w:val="1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 xml:space="preserve">Establecer la clasificación de los suelos según el predominio de los componentes sólidos que lo conforman: suelo humífero, suelo arcilloso, suelo arenoso, suelo calcáreo y estudiar las características de cada uno de ellos.  </w:t>
            </w:r>
          </w:p>
          <w:p w14:paraId="0F72B34F" w14:textId="77777777" w:rsidR="003526CB" w:rsidRDefault="003526CB" w:rsidP="003526CB">
            <w:pPr>
              <w:widowControl w:val="0"/>
              <w:numPr>
                <w:ilvl w:val="0"/>
                <w:numId w:val="1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Clasificar los suelos según su fertilidad.</w:t>
            </w:r>
          </w:p>
          <w:p w14:paraId="3E558EB4" w14:textId="77777777" w:rsidR="003526CB" w:rsidRDefault="003526CB" w:rsidP="003526CB">
            <w:pPr>
              <w:widowControl w:val="0"/>
              <w:numPr>
                <w:ilvl w:val="0"/>
                <w:numId w:val="1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Agregar al vocabulario de la unidad, el concepto de humus.</w:t>
            </w:r>
          </w:p>
          <w:p w14:paraId="73506149" w14:textId="77777777" w:rsidR="003526CB" w:rsidRDefault="003526CB" w:rsidP="003526CB">
            <w:pPr>
              <w:widowControl w:val="0"/>
              <w:numPr>
                <w:ilvl w:val="0"/>
                <w:numId w:val="1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 xml:space="preserve">Analizar cada una de las principales causas de la erosión del suelo y otras causas de </w:t>
            </w:r>
            <w:proofErr w:type="gramStart"/>
            <w:r>
              <w:rPr>
                <w:rFonts w:ascii="Calibri" w:eastAsia="Calibri" w:hAnsi="Calibri" w:cs="Calibri"/>
                <w:color w:val="000000"/>
              </w:rPr>
              <w:t>sus deterioro</w:t>
            </w:r>
            <w:proofErr w:type="gramEnd"/>
            <w:r>
              <w:rPr>
                <w:rFonts w:ascii="Calibri" w:eastAsia="Calibri" w:hAnsi="Calibri" w:cs="Calibri"/>
                <w:color w:val="000000"/>
              </w:rPr>
              <w:t>.</w:t>
            </w:r>
          </w:p>
          <w:p w14:paraId="6DB11BD0" w14:textId="77777777" w:rsidR="003526CB" w:rsidRDefault="003526CB" w:rsidP="003526CB">
            <w:pPr>
              <w:widowControl w:val="0"/>
              <w:numPr>
                <w:ilvl w:val="0"/>
                <w:numId w:val="1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Analizar  brevemente la agricultura en el Ecuador y la necesidad de la educación para erradicar prácticas que deterioran el suelo.</w:t>
            </w:r>
          </w:p>
          <w:p w14:paraId="3E84E2CA" w14:textId="77777777" w:rsidR="003526CB" w:rsidRDefault="003526CB" w:rsidP="003526CB">
            <w:pPr>
              <w:widowControl w:val="0"/>
              <w:numPr>
                <w:ilvl w:val="0"/>
                <w:numId w:val="1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Identificar las consecuencias del deterioro del suelo.</w:t>
            </w:r>
          </w:p>
          <w:p w14:paraId="0AFD2C56" w14:textId="77777777" w:rsidR="003526CB" w:rsidRDefault="003526CB" w:rsidP="003526CB">
            <w:pPr>
              <w:widowControl w:val="0"/>
              <w:numPr>
                <w:ilvl w:val="0"/>
                <w:numId w:val="1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 xml:space="preserve">Considerar las buenas prácticas agrícolas como una forma de evitar el agotamiento del suelo y explicar: rotación de cultivos, cultivo en fajas, cultivo en contorno, asociación de cultivo, reforestar. </w:t>
            </w:r>
          </w:p>
          <w:p w14:paraId="2D9AA7A0" w14:textId="77777777" w:rsidR="003526CB" w:rsidRDefault="003526CB" w:rsidP="003526CB">
            <w:pPr>
              <w:widowControl w:val="0"/>
              <w:numPr>
                <w:ilvl w:val="0"/>
                <w:numId w:val="1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Observar a una lombriz y establecer en qué tipo de suelo le gusta vivir y por qué.</w:t>
            </w:r>
          </w:p>
          <w:p w14:paraId="211D6A70" w14:textId="77777777" w:rsidR="003526CB" w:rsidRDefault="003526CB" w:rsidP="003526CB">
            <w:pPr>
              <w:widowControl w:val="0"/>
              <w:numPr>
                <w:ilvl w:val="0"/>
                <w:numId w:val="1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Dibujar en el cuaderno las partículas de cada tipo de suelo y pintar las que sean más fértiles.</w:t>
            </w:r>
          </w:p>
          <w:p w14:paraId="0088FED7" w14:textId="77777777" w:rsidR="003526CB" w:rsidRDefault="003526CB" w:rsidP="003526CB">
            <w:pPr>
              <w:widowControl w:val="0"/>
              <w:numPr>
                <w:ilvl w:val="0"/>
                <w:numId w:val="1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Identificar en la comunidad si existen problemas en el suelo, estudiado en la unidad.</w:t>
            </w:r>
          </w:p>
          <w:p w14:paraId="22A541C5" w14:textId="77777777" w:rsidR="003526CB" w:rsidRDefault="003526CB" w:rsidP="00E13ABE">
            <w:pPr>
              <w:widowControl w:val="0"/>
              <w:spacing w:line="276" w:lineRule="auto"/>
              <w:ind w:left="360"/>
              <w:rPr>
                <w:rFonts w:ascii="Calibri" w:eastAsia="Calibri" w:hAnsi="Calibri" w:cs="Calibri"/>
                <w:color w:val="000000"/>
              </w:rPr>
            </w:pPr>
          </w:p>
          <w:p w14:paraId="38D8D6DE" w14:textId="77777777" w:rsidR="003526CB" w:rsidRDefault="003526CB" w:rsidP="00E13ABE">
            <w:pPr>
              <w:widowControl w:val="0"/>
              <w:rPr>
                <w:rFonts w:ascii="Calibri" w:eastAsia="Calibri" w:hAnsi="Calibri" w:cs="Calibri"/>
                <w:color w:val="000000"/>
              </w:rPr>
            </w:pPr>
            <w:r>
              <w:rPr>
                <w:rFonts w:ascii="Calibri" w:eastAsia="Calibri" w:hAnsi="Calibri" w:cs="Calibri"/>
                <w:b/>
                <w:color w:val="000000"/>
              </w:rPr>
              <w:t>APLICO Y VERIFICO MIS CONOCIMIENTOS</w:t>
            </w:r>
          </w:p>
          <w:p w14:paraId="71B7DFBE" w14:textId="77777777" w:rsidR="003526CB" w:rsidRDefault="003526CB" w:rsidP="003526CB">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rPr>
            </w:pPr>
            <w:r>
              <w:rPr>
                <w:rFonts w:ascii="Calibri" w:eastAsia="Calibri" w:hAnsi="Calibri" w:cs="Calibri"/>
                <w:color w:val="000000"/>
              </w:rPr>
              <w:t>Completar crucigrama relacionado con las clases de suelo, origen y materiales que lo conforman.</w:t>
            </w:r>
          </w:p>
          <w:p w14:paraId="360F837F" w14:textId="77777777" w:rsidR="003526CB" w:rsidRDefault="003526CB" w:rsidP="003526CB">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rPr>
            </w:pPr>
            <w:r>
              <w:rPr>
                <w:rFonts w:ascii="Calibri" w:eastAsia="Calibri" w:hAnsi="Calibri" w:cs="Calibri"/>
                <w:color w:val="000000"/>
              </w:rPr>
              <w:t>Identificar cuáles de los enunciados son verdaderos o falsos del tema estudiado.</w:t>
            </w:r>
          </w:p>
          <w:p w14:paraId="0C346233" w14:textId="77777777" w:rsidR="003526CB" w:rsidRDefault="003526CB" w:rsidP="003526CB">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rPr>
            </w:pPr>
            <w:r>
              <w:rPr>
                <w:rFonts w:ascii="Calibri" w:eastAsia="Calibri" w:hAnsi="Calibri" w:cs="Calibri"/>
                <w:color w:val="000000"/>
              </w:rPr>
              <w:t>Colocar el número que le corresponda, según el orden del proceso de formación del suelo.</w:t>
            </w:r>
          </w:p>
          <w:p w14:paraId="50A807CE" w14:textId="77777777" w:rsidR="003526CB" w:rsidRDefault="003526CB" w:rsidP="00E13ABE">
            <w:pPr>
              <w:widowControl w:val="0"/>
              <w:jc w:val="center"/>
              <w:rPr>
                <w:rFonts w:ascii="Calibri" w:eastAsia="Calibri" w:hAnsi="Calibri" w:cs="Calibri"/>
                <w:b/>
                <w:color w:val="000000"/>
              </w:rPr>
            </w:pPr>
          </w:p>
          <w:p w14:paraId="59405C66" w14:textId="77777777" w:rsidR="003526CB" w:rsidRDefault="003526CB" w:rsidP="00E13ABE">
            <w:pPr>
              <w:widowControl w:val="0"/>
              <w:jc w:val="center"/>
              <w:rPr>
                <w:rFonts w:ascii="Calibri" w:eastAsia="Calibri" w:hAnsi="Calibri" w:cs="Calibri"/>
                <w:b/>
                <w:color w:val="000000"/>
              </w:rPr>
            </w:pPr>
            <w:r>
              <w:rPr>
                <w:rFonts w:ascii="Calibri" w:eastAsia="Calibri" w:hAnsi="Calibri" w:cs="Calibri"/>
                <w:b/>
                <w:color w:val="000000"/>
              </w:rPr>
              <w:t>BLOQUE DOS</w:t>
            </w:r>
          </w:p>
          <w:p w14:paraId="1525AAD8" w14:textId="77777777" w:rsidR="003526CB" w:rsidRDefault="003526CB" w:rsidP="00E13ABE">
            <w:pPr>
              <w:widowControl w:val="0"/>
              <w:jc w:val="center"/>
              <w:rPr>
                <w:rFonts w:ascii="Calibri" w:eastAsia="Calibri" w:hAnsi="Calibri" w:cs="Calibri"/>
                <w:b/>
                <w:color w:val="000000"/>
              </w:rPr>
            </w:pPr>
            <w:r>
              <w:rPr>
                <w:rFonts w:ascii="Calibri" w:eastAsia="Calibri" w:hAnsi="Calibri" w:cs="Calibri"/>
                <w:b/>
                <w:color w:val="000000"/>
              </w:rPr>
              <w:t>RECURSOS NATURALES</w:t>
            </w:r>
          </w:p>
          <w:p w14:paraId="6117E89F" w14:textId="77777777" w:rsidR="003526CB" w:rsidRDefault="003526CB" w:rsidP="00E13ABE">
            <w:pPr>
              <w:widowControl w:val="0"/>
              <w:jc w:val="center"/>
              <w:rPr>
                <w:rFonts w:ascii="Calibri" w:eastAsia="Calibri" w:hAnsi="Calibri" w:cs="Calibri"/>
                <w:b/>
                <w:color w:val="000000"/>
              </w:rPr>
            </w:pPr>
          </w:p>
          <w:p w14:paraId="6D4418E4" w14:textId="77777777" w:rsidR="003526CB" w:rsidRDefault="003526CB" w:rsidP="00E13ABE">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14:paraId="687BC9B4" w14:textId="77777777" w:rsidR="003526CB" w:rsidRDefault="003526CB" w:rsidP="003526CB">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rPr>
            </w:pPr>
            <w:r>
              <w:rPr>
                <w:rFonts w:ascii="Calibri" w:eastAsia="Calibri" w:hAnsi="Calibri" w:cs="Calibri"/>
                <w:color w:val="000000"/>
              </w:rPr>
              <w:t>Mediante la experimentación con semillas de fréjol, tierra de jardín y frascos de vidrio, establecer la necesidad de implementar el riego adecuado, la importancia del agua en el crecimiento de las plantas y lo que requiere para su crecimiento.</w:t>
            </w:r>
          </w:p>
          <w:p w14:paraId="6FF5E75D" w14:textId="77777777" w:rsidR="003526CB" w:rsidRDefault="003526CB" w:rsidP="00E13ABE">
            <w:pPr>
              <w:widowControl w:val="0"/>
              <w:rPr>
                <w:rFonts w:ascii="Calibri" w:eastAsia="Calibri" w:hAnsi="Calibri" w:cs="Calibri"/>
                <w:color w:val="000000"/>
              </w:rPr>
            </w:pPr>
          </w:p>
          <w:p w14:paraId="47B9C6FB" w14:textId="77777777" w:rsidR="003526CB" w:rsidRDefault="003526CB" w:rsidP="00E13ABE">
            <w:pPr>
              <w:widowControl w:val="0"/>
              <w:rPr>
                <w:rFonts w:ascii="Calibri" w:eastAsia="Calibri" w:hAnsi="Calibri" w:cs="Calibri"/>
                <w:color w:val="000000"/>
              </w:rPr>
            </w:pPr>
            <w:r>
              <w:rPr>
                <w:rFonts w:ascii="Calibri" w:eastAsia="Calibri" w:hAnsi="Calibri" w:cs="Calibri"/>
                <w:b/>
                <w:color w:val="000000"/>
              </w:rPr>
              <w:t xml:space="preserve">CONSTRUYO MIS CONOCIMIENTOS </w:t>
            </w:r>
          </w:p>
          <w:p w14:paraId="3D13701D" w14:textId="77777777" w:rsidR="003526CB" w:rsidRDefault="003526CB" w:rsidP="003526CB">
            <w:pPr>
              <w:widowControl w:val="0"/>
              <w:numPr>
                <w:ilvl w:val="0"/>
                <w:numId w:val="11"/>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Definir qué son recursos naturales, su importancia y clasificación: renovables, no renovables.</w:t>
            </w:r>
          </w:p>
          <w:p w14:paraId="2DC0D5B6" w14:textId="77777777" w:rsidR="003526CB" w:rsidRDefault="003526CB" w:rsidP="003526CB">
            <w:pPr>
              <w:widowControl w:val="0"/>
              <w:numPr>
                <w:ilvl w:val="0"/>
                <w:numId w:val="11"/>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Conocer por qué se dice que la flora es un recurso natural renovable.</w:t>
            </w:r>
          </w:p>
          <w:p w14:paraId="59D38467" w14:textId="77777777" w:rsidR="003526CB" w:rsidRDefault="003526CB" w:rsidP="003526CB">
            <w:pPr>
              <w:widowControl w:val="0"/>
              <w:numPr>
                <w:ilvl w:val="0"/>
                <w:numId w:val="11"/>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Analizar a la fauna como un recurso natural renovable, su importancia, clasificación de acuerdo a su papel que desempeñan en la cadena alimenticia.</w:t>
            </w:r>
          </w:p>
          <w:p w14:paraId="228B42BB" w14:textId="77777777" w:rsidR="003526CB" w:rsidRDefault="003526CB" w:rsidP="003526CB">
            <w:pPr>
              <w:widowControl w:val="0"/>
              <w:numPr>
                <w:ilvl w:val="0"/>
                <w:numId w:val="11"/>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Concebir el aire como un recurso indispensable y formas de utilización.</w:t>
            </w:r>
          </w:p>
          <w:p w14:paraId="538BB535" w14:textId="77777777" w:rsidR="003526CB" w:rsidRDefault="003526CB" w:rsidP="003526CB">
            <w:pPr>
              <w:widowControl w:val="0"/>
              <w:numPr>
                <w:ilvl w:val="0"/>
                <w:numId w:val="11"/>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Considerar por qué el agua es un recurso limitado y las principales formas de utilización de este recurso.</w:t>
            </w:r>
          </w:p>
          <w:p w14:paraId="31B391B7" w14:textId="77777777" w:rsidR="003526CB" w:rsidRDefault="003526CB" w:rsidP="003526CB">
            <w:pPr>
              <w:widowControl w:val="0"/>
              <w:numPr>
                <w:ilvl w:val="0"/>
                <w:numId w:val="11"/>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Dibujar los recursos naturales de la localidad.</w:t>
            </w:r>
          </w:p>
          <w:p w14:paraId="50E9DCB1" w14:textId="77777777" w:rsidR="003526CB" w:rsidRDefault="003526CB" w:rsidP="003526CB">
            <w:pPr>
              <w:widowControl w:val="0"/>
              <w:numPr>
                <w:ilvl w:val="0"/>
                <w:numId w:val="11"/>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Describir las propiedades del aire y del agua para reforzar los conocimientos adquiridos.</w:t>
            </w:r>
          </w:p>
          <w:p w14:paraId="36C44985" w14:textId="77777777" w:rsidR="003526CB" w:rsidRDefault="003526CB" w:rsidP="003526CB">
            <w:pPr>
              <w:widowControl w:val="0"/>
              <w:numPr>
                <w:ilvl w:val="0"/>
                <w:numId w:val="11"/>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Relacionar el aumento de inundaciones con la deforestación.</w:t>
            </w:r>
          </w:p>
          <w:p w14:paraId="23453747" w14:textId="77777777" w:rsidR="003526CB" w:rsidRDefault="003526CB" w:rsidP="003526CB">
            <w:pPr>
              <w:widowControl w:val="0"/>
              <w:numPr>
                <w:ilvl w:val="0"/>
                <w:numId w:val="11"/>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 xml:space="preserve">Comprender que el suelo es un recurso finito, y enumerar cinco razones por las que se considera importante. </w:t>
            </w:r>
          </w:p>
          <w:p w14:paraId="31666EF8" w14:textId="77777777" w:rsidR="003526CB" w:rsidRDefault="003526CB" w:rsidP="00E13ABE">
            <w:pPr>
              <w:widowControl w:val="0"/>
              <w:rPr>
                <w:rFonts w:ascii="Calibri" w:eastAsia="Calibri" w:hAnsi="Calibri" w:cs="Calibri"/>
                <w:b/>
                <w:color w:val="000000"/>
              </w:rPr>
            </w:pPr>
          </w:p>
          <w:p w14:paraId="41BBE135" w14:textId="77777777" w:rsidR="003526CB" w:rsidRDefault="003526CB" w:rsidP="00E13ABE">
            <w:pPr>
              <w:widowControl w:val="0"/>
              <w:rPr>
                <w:rFonts w:ascii="Calibri" w:eastAsia="Calibri" w:hAnsi="Calibri" w:cs="Calibri"/>
                <w:color w:val="000000"/>
              </w:rPr>
            </w:pPr>
            <w:r>
              <w:rPr>
                <w:rFonts w:ascii="Calibri" w:eastAsia="Calibri" w:hAnsi="Calibri" w:cs="Calibri"/>
                <w:b/>
                <w:color w:val="000000"/>
              </w:rPr>
              <w:t>APLICO Y VERIFICO MIS CONOCIMIENTOS</w:t>
            </w:r>
          </w:p>
          <w:p w14:paraId="5FBB822C" w14:textId="77777777" w:rsidR="003526CB" w:rsidRDefault="003526CB" w:rsidP="003526CB">
            <w:pPr>
              <w:widowControl w:val="0"/>
              <w:numPr>
                <w:ilvl w:val="0"/>
                <w:numId w:val="12"/>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Completar un organizador sobre los recursos naturales. Escribir sus nombres y datos.</w:t>
            </w:r>
          </w:p>
          <w:p w14:paraId="377DBC9C" w14:textId="77777777" w:rsidR="003526CB" w:rsidRDefault="003526CB" w:rsidP="003526CB">
            <w:pPr>
              <w:widowControl w:val="0"/>
              <w:numPr>
                <w:ilvl w:val="0"/>
                <w:numId w:val="12"/>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Analizar y escribir V si es verdadero y F si es falso relacionado con enunciados sobre los recursos naturales.</w:t>
            </w:r>
          </w:p>
        </w:tc>
        <w:tc>
          <w:tcPr>
            <w:tcW w:w="2118" w:type="dxa"/>
            <w:gridSpan w:val="2"/>
          </w:tcPr>
          <w:p w14:paraId="6DB9725A" w14:textId="77777777" w:rsidR="003526CB" w:rsidRDefault="003526CB" w:rsidP="00E13ABE">
            <w:pPr>
              <w:rPr>
                <w:rFonts w:ascii="Calibri" w:eastAsia="Calibri" w:hAnsi="Calibri" w:cs="Calibri"/>
              </w:rPr>
            </w:pPr>
            <w:r>
              <w:rPr>
                <w:rFonts w:ascii="Calibri" w:eastAsia="Calibri" w:hAnsi="Calibri" w:cs="Calibri"/>
              </w:rPr>
              <w:t>Texto</w:t>
            </w:r>
          </w:p>
          <w:p w14:paraId="7E64E40C" w14:textId="77777777" w:rsidR="003526CB" w:rsidRDefault="003526CB" w:rsidP="00E13ABE">
            <w:pPr>
              <w:rPr>
                <w:rFonts w:ascii="Calibri" w:eastAsia="Calibri" w:hAnsi="Calibri" w:cs="Calibri"/>
              </w:rPr>
            </w:pPr>
            <w:r>
              <w:rPr>
                <w:rFonts w:ascii="Calibri" w:eastAsia="Calibri" w:hAnsi="Calibri" w:cs="Calibri"/>
              </w:rPr>
              <w:t>Biblioteca</w:t>
            </w:r>
          </w:p>
          <w:p w14:paraId="7F8D9C36" w14:textId="77777777" w:rsidR="003526CB" w:rsidRDefault="003526CB" w:rsidP="00E13ABE">
            <w:pPr>
              <w:rPr>
                <w:rFonts w:ascii="Calibri" w:eastAsia="Calibri" w:hAnsi="Calibri" w:cs="Calibri"/>
              </w:rPr>
            </w:pPr>
            <w:r>
              <w:rPr>
                <w:rFonts w:ascii="Calibri" w:eastAsia="Calibri" w:hAnsi="Calibri" w:cs="Calibri"/>
              </w:rPr>
              <w:t>Revistas</w:t>
            </w:r>
          </w:p>
          <w:p w14:paraId="76AECD8F" w14:textId="77777777" w:rsidR="003526CB" w:rsidRDefault="003526CB" w:rsidP="00E13ABE">
            <w:pPr>
              <w:rPr>
                <w:rFonts w:ascii="Calibri" w:eastAsia="Calibri" w:hAnsi="Calibri" w:cs="Calibri"/>
              </w:rPr>
            </w:pPr>
            <w:r>
              <w:rPr>
                <w:rFonts w:ascii="Calibri" w:eastAsia="Calibri" w:hAnsi="Calibri" w:cs="Calibri"/>
              </w:rPr>
              <w:t>Materiales educativos</w:t>
            </w:r>
          </w:p>
          <w:p w14:paraId="2B10D03A" w14:textId="77777777" w:rsidR="003526CB" w:rsidRDefault="003526CB" w:rsidP="00E13ABE">
            <w:pPr>
              <w:rPr>
                <w:rFonts w:ascii="Calibri" w:eastAsia="Calibri" w:hAnsi="Calibri" w:cs="Calibri"/>
              </w:rPr>
            </w:pPr>
            <w:r>
              <w:rPr>
                <w:rFonts w:ascii="Calibri" w:eastAsia="Calibri" w:hAnsi="Calibri" w:cs="Calibri"/>
              </w:rPr>
              <w:t xml:space="preserve">Internet </w:t>
            </w:r>
          </w:p>
          <w:p w14:paraId="3F10FC7D" w14:textId="77777777" w:rsidR="003526CB" w:rsidRDefault="003526CB" w:rsidP="00E13ABE">
            <w:pPr>
              <w:rPr>
                <w:rFonts w:ascii="Calibri" w:eastAsia="Calibri" w:hAnsi="Calibri" w:cs="Calibri"/>
                <w:color w:val="000000"/>
              </w:rPr>
            </w:pPr>
            <w:r>
              <w:rPr>
                <w:rFonts w:ascii="Calibri" w:eastAsia="Calibri" w:hAnsi="Calibri" w:cs="Calibri"/>
              </w:rPr>
              <w:t>Computadora</w:t>
            </w:r>
          </w:p>
          <w:p w14:paraId="09B322D4" w14:textId="77777777" w:rsidR="003526CB" w:rsidRDefault="003526CB" w:rsidP="00E13ABE">
            <w:pPr>
              <w:rPr>
                <w:rFonts w:ascii="Calibri" w:eastAsia="Calibri" w:hAnsi="Calibri" w:cs="Calibri"/>
                <w:color w:val="000000"/>
              </w:rPr>
            </w:pPr>
          </w:p>
        </w:tc>
        <w:tc>
          <w:tcPr>
            <w:tcW w:w="1668" w:type="dxa"/>
            <w:hideMark/>
          </w:tcPr>
          <w:p w14:paraId="384BC335" w14:textId="77777777" w:rsidR="003526CB" w:rsidRDefault="003526CB" w:rsidP="00E13ABE">
            <w:pPr>
              <w:tabs>
                <w:tab w:val="left" w:pos="924"/>
              </w:tabs>
              <w:jc w:val="both"/>
              <w:rPr>
                <w:rFonts w:ascii="Calibri" w:eastAsia="Calibri" w:hAnsi="Calibri" w:cs="Calibri"/>
              </w:rPr>
            </w:pPr>
            <w:r>
              <w:rPr>
                <w:rFonts w:ascii="Calibri" w:eastAsia="Calibri" w:hAnsi="Calibri" w:cs="Calibri"/>
              </w:rPr>
              <w:t>I.CN.2.11.2. Analiza, a partir de la indagación en diversas fuentes, la importancia del agua, el ciclo, usos, proceso de potabilización y la utilización de tecnologías limpias para su manejo y conservación. (J.3., I.2.)</w:t>
            </w:r>
            <w:r>
              <w:rPr>
                <w:rFonts w:ascii="Calibri" w:eastAsia="Calibri" w:hAnsi="Calibri" w:cs="Calibri"/>
              </w:rPr>
              <w:br/>
              <w:t>I.CN.2.10.1. Clasifica a los recursos naturales en renovables y no renovables en función de sus características, importancia, usos y propone razones para realizar la explotación controlada en las regiones naturales del país. (J.3., I.4.)</w:t>
            </w:r>
            <w:r>
              <w:rPr>
                <w:rFonts w:ascii="Calibri" w:eastAsia="Calibri" w:hAnsi="Calibri" w:cs="Calibri"/>
              </w:rPr>
              <w:br/>
            </w:r>
          </w:p>
        </w:tc>
        <w:tc>
          <w:tcPr>
            <w:tcW w:w="2453" w:type="dxa"/>
          </w:tcPr>
          <w:p w14:paraId="4D8C97D4" w14:textId="77777777" w:rsidR="003526CB" w:rsidRDefault="003526CB" w:rsidP="00E13ABE">
            <w:pPr>
              <w:rPr>
                <w:rFonts w:ascii="Calibri" w:eastAsia="Calibri" w:hAnsi="Calibri" w:cs="Calibri"/>
                <w:color w:val="000000"/>
              </w:rPr>
            </w:pPr>
          </w:p>
          <w:p w14:paraId="25A9761C" w14:textId="77777777" w:rsidR="003526CB" w:rsidRDefault="003526CB" w:rsidP="00E13ABE">
            <w:pPr>
              <w:rPr>
                <w:rFonts w:ascii="Calibri" w:eastAsia="Calibri" w:hAnsi="Calibri" w:cs="Calibri"/>
                <w:color w:val="000000"/>
              </w:rPr>
            </w:pPr>
          </w:p>
          <w:p w14:paraId="7124DEB2" w14:textId="77777777" w:rsidR="003526CB" w:rsidRDefault="003526CB" w:rsidP="00E13ABE">
            <w:pPr>
              <w:rPr>
                <w:rFonts w:ascii="Calibri" w:eastAsia="Calibri" w:hAnsi="Calibri" w:cs="Calibri"/>
                <w:color w:val="000000"/>
              </w:rPr>
            </w:pPr>
            <w:r>
              <w:rPr>
                <w:rFonts w:ascii="Calibri" w:eastAsia="Calibri" w:hAnsi="Calibri" w:cs="Calibri"/>
                <w:b/>
                <w:color w:val="000000"/>
                <w:u w:val="single"/>
              </w:rPr>
              <w:t>TÉCNICAS</w:t>
            </w:r>
          </w:p>
          <w:p w14:paraId="2E803A4B" w14:textId="77777777" w:rsidR="003526CB" w:rsidRDefault="003526CB" w:rsidP="00E13ABE">
            <w:pPr>
              <w:rPr>
                <w:rFonts w:ascii="Calibri" w:eastAsia="Calibri" w:hAnsi="Calibri" w:cs="Calibri"/>
                <w:color w:val="000000"/>
              </w:rPr>
            </w:pPr>
            <w:r>
              <w:rPr>
                <w:rFonts w:ascii="Calibri" w:eastAsia="Calibri" w:hAnsi="Calibri" w:cs="Calibri"/>
                <w:color w:val="000000"/>
              </w:rPr>
              <w:t>Andamios cognitivos</w:t>
            </w:r>
          </w:p>
          <w:p w14:paraId="08490AD1" w14:textId="77777777" w:rsidR="003526CB" w:rsidRDefault="003526CB" w:rsidP="00E13ABE">
            <w:pPr>
              <w:rPr>
                <w:rFonts w:ascii="Calibri" w:eastAsia="Calibri" w:hAnsi="Calibri" w:cs="Calibri"/>
                <w:color w:val="000000"/>
              </w:rPr>
            </w:pPr>
            <w:r>
              <w:rPr>
                <w:rFonts w:ascii="Calibri" w:eastAsia="Calibri" w:hAnsi="Calibri" w:cs="Calibri"/>
                <w:color w:val="000000"/>
              </w:rPr>
              <w:t>Observaciones</w:t>
            </w:r>
          </w:p>
          <w:p w14:paraId="7530B6E9" w14:textId="77777777" w:rsidR="003526CB" w:rsidRDefault="003526CB" w:rsidP="00E13ABE">
            <w:pPr>
              <w:rPr>
                <w:rFonts w:ascii="Calibri" w:eastAsia="Calibri" w:hAnsi="Calibri" w:cs="Calibri"/>
                <w:color w:val="000000"/>
              </w:rPr>
            </w:pPr>
            <w:r>
              <w:rPr>
                <w:rFonts w:ascii="Calibri" w:eastAsia="Calibri" w:hAnsi="Calibri" w:cs="Calibri"/>
                <w:color w:val="000000"/>
              </w:rPr>
              <w:t xml:space="preserve">Taller pedagógicos </w:t>
            </w:r>
          </w:p>
          <w:p w14:paraId="68E5F151" w14:textId="77777777" w:rsidR="003526CB" w:rsidRDefault="003526CB" w:rsidP="00E13ABE">
            <w:pPr>
              <w:rPr>
                <w:rFonts w:ascii="Calibri" w:eastAsia="Calibri" w:hAnsi="Calibri" w:cs="Calibri"/>
                <w:color w:val="000000"/>
              </w:rPr>
            </w:pPr>
            <w:r>
              <w:rPr>
                <w:rFonts w:ascii="Calibri" w:eastAsia="Calibri" w:hAnsi="Calibri" w:cs="Calibri"/>
                <w:color w:val="000000"/>
              </w:rPr>
              <w:t xml:space="preserve">Investigación práctica </w:t>
            </w:r>
          </w:p>
          <w:p w14:paraId="5867A730" w14:textId="77777777" w:rsidR="003526CB" w:rsidRDefault="003526CB" w:rsidP="00E13ABE">
            <w:pPr>
              <w:rPr>
                <w:rFonts w:ascii="Calibri" w:eastAsia="Calibri" w:hAnsi="Calibri" w:cs="Calibri"/>
                <w:color w:val="000000"/>
              </w:rPr>
            </w:pPr>
            <w:r>
              <w:rPr>
                <w:rFonts w:ascii="Calibri" w:eastAsia="Calibri" w:hAnsi="Calibri" w:cs="Calibri"/>
                <w:color w:val="000000"/>
              </w:rPr>
              <w:t xml:space="preserve">Debate </w:t>
            </w:r>
          </w:p>
          <w:p w14:paraId="1B85B275" w14:textId="77777777" w:rsidR="003526CB" w:rsidRDefault="003526CB" w:rsidP="00E13ABE">
            <w:pPr>
              <w:rPr>
                <w:rFonts w:ascii="Calibri" w:eastAsia="Calibri" w:hAnsi="Calibri" w:cs="Calibri"/>
                <w:color w:val="000000"/>
              </w:rPr>
            </w:pPr>
            <w:r>
              <w:rPr>
                <w:rFonts w:ascii="Calibri" w:eastAsia="Calibri" w:hAnsi="Calibri" w:cs="Calibri"/>
                <w:color w:val="000000"/>
              </w:rPr>
              <w:t>Lectura exegética o comentada</w:t>
            </w:r>
          </w:p>
          <w:p w14:paraId="731BFA0F" w14:textId="77777777" w:rsidR="003526CB" w:rsidRDefault="003526CB" w:rsidP="00E13ABE">
            <w:pPr>
              <w:rPr>
                <w:rFonts w:ascii="Calibri" w:eastAsia="Calibri" w:hAnsi="Calibri" w:cs="Calibri"/>
                <w:color w:val="000000"/>
              </w:rPr>
            </w:pPr>
            <w:r>
              <w:rPr>
                <w:rFonts w:ascii="Calibri" w:eastAsia="Calibri" w:hAnsi="Calibri" w:cs="Calibri"/>
                <w:color w:val="000000"/>
              </w:rPr>
              <w:t xml:space="preserve">Observaciones </w:t>
            </w:r>
          </w:p>
          <w:p w14:paraId="1354FD33" w14:textId="77777777" w:rsidR="003526CB" w:rsidRDefault="003526CB" w:rsidP="00E13ABE">
            <w:pPr>
              <w:rPr>
                <w:rFonts w:ascii="Calibri" w:eastAsia="Calibri" w:hAnsi="Calibri" w:cs="Calibri"/>
                <w:color w:val="000000"/>
              </w:rPr>
            </w:pPr>
            <w:r>
              <w:rPr>
                <w:rFonts w:ascii="Calibri" w:eastAsia="Calibri" w:hAnsi="Calibri" w:cs="Calibri"/>
                <w:color w:val="000000"/>
              </w:rPr>
              <w:t xml:space="preserve">Lluvia de ideas  </w:t>
            </w:r>
          </w:p>
          <w:p w14:paraId="3E8248CC" w14:textId="77777777" w:rsidR="003526CB" w:rsidRDefault="003526CB" w:rsidP="00E13ABE">
            <w:pPr>
              <w:rPr>
                <w:rFonts w:ascii="Calibri" w:eastAsia="Calibri" w:hAnsi="Calibri" w:cs="Calibri"/>
                <w:color w:val="000000"/>
              </w:rPr>
            </w:pPr>
          </w:p>
          <w:p w14:paraId="272F8796" w14:textId="77777777" w:rsidR="003526CB" w:rsidRDefault="003526CB" w:rsidP="00E13ABE">
            <w:pPr>
              <w:rPr>
                <w:rFonts w:ascii="Calibri" w:eastAsia="Calibri" w:hAnsi="Calibri" w:cs="Calibri"/>
                <w:color w:val="000000"/>
              </w:rPr>
            </w:pPr>
            <w:r>
              <w:rPr>
                <w:rFonts w:ascii="Calibri" w:eastAsia="Calibri" w:hAnsi="Calibri" w:cs="Calibri"/>
                <w:b/>
                <w:color w:val="000000"/>
                <w:u w:val="single"/>
              </w:rPr>
              <w:t>INSTRUMENTO</w:t>
            </w:r>
          </w:p>
          <w:p w14:paraId="65715849" w14:textId="77777777" w:rsidR="003526CB" w:rsidRDefault="003526CB" w:rsidP="00E13ABE">
            <w:pPr>
              <w:rPr>
                <w:rFonts w:ascii="Calibri" w:eastAsia="Calibri" w:hAnsi="Calibri" w:cs="Calibri"/>
                <w:color w:val="000000"/>
              </w:rPr>
            </w:pPr>
            <w:r>
              <w:rPr>
                <w:rFonts w:ascii="Calibri" w:eastAsia="Calibri" w:hAnsi="Calibri" w:cs="Calibri"/>
                <w:color w:val="000000"/>
              </w:rPr>
              <w:t>Guía de trabajo</w:t>
            </w:r>
          </w:p>
          <w:p w14:paraId="4854DDB5" w14:textId="77777777" w:rsidR="003526CB" w:rsidRDefault="003526CB" w:rsidP="00E13ABE">
            <w:pPr>
              <w:rPr>
                <w:rFonts w:ascii="Calibri" w:eastAsia="Calibri" w:hAnsi="Calibri" w:cs="Calibri"/>
                <w:color w:val="000000"/>
              </w:rPr>
            </w:pPr>
            <w:r>
              <w:rPr>
                <w:rFonts w:ascii="Calibri" w:eastAsia="Calibri" w:hAnsi="Calibri" w:cs="Calibri"/>
                <w:color w:val="000000"/>
              </w:rPr>
              <w:t>Pruebas de ensayo</w:t>
            </w:r>
          </w:p>
          <w:p w14:paraId="7ACA45E3" w14:textId="77777777" w:rsidR="003526CB" w:rsidRDefault="003526CB" w:rsidP="00E13ABE">
            <w:pPr>
              <w:rPr>
                <w:rFonts w:ascii="Calibri" w:eastAsia="Calibri" w:hAnsi="Calibri" w:cs="Calibri"/>
                <w:color w:val="000000"/>
              </w:rPr>
            </w:pPr>
            <w:r>
              <w:rPr>
                <w:rFonts w:ascii="Calibri" w:eastAsia="Calibri" w:hAnsi="Calibri" w:cs="Calibri"/>
                <w:color w:val="000000"/>
              </w:rPr>
              <w:t xml:space="preserve">Pruebas objetivas </w:t>
            </w:r>
          </w:p>
          <w:p w14:paraId="3CE80D33" w14:textId="77777777" w:rsidR="003526CB" w:rsidRDefault="003526CB" w:rsidP="00E13ABE">
            <w:pPr>
              <w:rPr>
                <w:rFonts w:ascii="Calibri" w:eastAsia="Calibri" w:hAnsi="Calibri" w:cs="Calibri"/>
                <w:color w:val="000000"/>
              </w:rPr>
            </w:pPr>
            <w:r>
              <w:rPr>
                <w:rFonts w:ascii="Calibri" w:eastAsia="Calibri" w:hAnsi="Calibri" w:cs="Calibri"/>
                <w:color w:val="000000"/>
              </w:rPr>
              <w:t xml:space="preserve">Cuestionarios </w:t>
            </w:r>
          </w:p>
          <w:p w14:paraId="2D4F418F" w14:textId="77777777" w:rsidR="003526CB" w:rsidRDefault="003526CB" w:rsidP="00E13ABE">
            <w:pPr>
              <w:rPr>
                <w:rFonts w:ascii="Calibri" w:eastAsia="Calibri" w:hAnsi="Calibri" w:cs="Calibri"/>
                <w:color w:val="000000"/>
              </w:rPr>
            </w:pPr>
          </w:p>
        </w:tc>
      </w:tr>
      <w:tr w:rsidR="003526CB" w14:paraId="66FF5C03" w14:textId="77777777" w:rsidTr="003526CB">
        <w:trPr>
          <w:cnfStyle w:val="000000100000" w:firstRow="0" w:lastRow="0" w:firstColumn="0" w:lastColumn="0" w:oddVBand="0" w:evenVBand="0" w:oddHBand="1" w:evenHBand="0" w:firstRowFirstColumn="0" w:firstRowLastColumn="0" w:lastRowFirstColumn="0" w:lastRowLastColumn="0"/>
          <w:trHeight w:val="300"/>
        </w:trPr>
        <w:tc>
          <w:tcPr>
            <w:tcW w:w="14176" w:type="dxa"/>
            <w:gridSpan w:val="9"/>
            <w:hideMark/>
          </w:tcPr>
          <w:p w14:paraId="1F71ACD0" w14:textId="77777777" w:rsidR="003526CB" w:rsidRDefault="003526CB" w:rsidP="00E13ABE">
            <w:pPr>
              <w:rPr>
                <w:rFonts w:ascii="Calibri" w:eastAsia="Calibri" w:hAnsi="Calibri" w:cs="Calibri"/>
                <w:b/>
                <w:color w:val="000000"/>
              </w:rPr>
            </w:pPr>
            <w:r>
              <w:rPr>
                <w:rFonts w:ascii="Calibri" w:eastAsia="Calibri" w:hAnsi="Calibri" w:cs="Calibri"/>
                <w:b/>
                <w:color w:val="000000"/>
              </w:rPr>
              <w:t>3. ADAPTACIONES CURRICULARES</w:t>
            </w:r>
          </w:p>
        </w:tc>
      </w:tr>
      <w:tr w:rsidR="003526CB" w14:paraId="09B38470" w14:textId="77777777" w:rsidTr="003526CB">
        <w:trPr>
          <w:trHeight w:val="420"/>
        </w:trPr>
        <w:tc>
          <w:tcPr>
            <w:tcW w:w="3144" w:type="dxa"/>
          </w:tcPr>
          <w:p w14:paraId="6D79BE9F" w14:textId="77777777" w:rsidR="003526CB" w:rsidRDefault="003526CB" w:rsidP="00E13ABE">
            <w:pPr>
              <w:jc w:val="center"/>
              <w:rPr>
                <w:rFonts w:ascii="Calibri" w:eastAsia="Calibri" w:hAnsi="Calibri" w:cs="Calibri"/>
                <w:sz w:val="20"/>
                <w:szCs w:val="20"/>
              </w:rPr>
            </w:pPr>
            <w:r>
              <w:rPr>
                <w:rFonts w:ascii="Calibri" w:eastAsia="Calibri" w:hAnsi="Calibri" w:cs="Calibri"/>
                <w:b/>
                <w:color w:val="000000"/>
                <w:sz w:val="20"/>
                <w:szCs w:val="20"/>
              </w:rPr>
              <w:t>ESPECIFICACIÓN DE LA</w:t>
            </w:r>
          </w:p>
          <w:p w14:paraId="7292CA4D" w14:textId="77777777" w:rsidR="003526CB" w:rsidRDefault="003526CB" w:rsidP="00E13ABE">
            <w:pPr>
              <w:jc w:val="center"/>
              <w:rPr>
                <w:rFonts w:ascii="Calibri" w:eastAsia="Calibri" w:hAnsi="Calibri" w:cs="Calibri"/>
                <w:sz w:val="20"/>
                <w:szCs w:val="20"/>
              </w:rPr>
            </w:pPr>
            <w:r>
              <w:rPr>
                <w:rFonts w:ascii="Calibri" w:eastAsia="Calibri" w:hAnsi="Calibri" w:cs="Calibri"/>
                <w:b/>
                <w:color w:val="000000"/>
                <w:sz w:val="20"/>
                <w:szCs w:val="20"/>
              </w:rPr>
              <w:t>NECESIDAD EDUCATIVA</w:t>
            </w:r>
          </w:p>
          <w:p w14:paraId="0467E596" w14:textId="77777777" w:rsidR="003526CB" w:rsidRDefault="003526CB" w:rsidP="00E13ABE">
            <w:pPr>
              <w:jc w:val="center"/>
              <w:rPr>
                <w:rFonts w:ascii="Calibri" w:eastAsia="Calibri" w:hAnsi="Calibri" w:cs="Calibri"/>
                <w:b/>
                <w:color w:val="000000"/>
              </w:rPr>
            </w:pPr>
          </w:p>
        </w:tc>
        <w:tc>
          <w:tcPr>
            <w:tcW w:w="3051" w:type="dxa"/>
            <w:gridSpan w:val="2"/>
          </w:tcPr>
          <w:p w14:paraId="20DF577A" w14:textId="77777777" w:rsidR="003526CB" w:rsidRDefault="003526CB" w:rsidP="00E13ABE">
            <w:pPr>
              <w:jc w:val="center"/>
              <w:rPr>
                <w:rFonts w:ascii="Calibri" w:eastAsia="Calibri" w:hAnsi="Calibri" w:cs="Calibri"/>
                <w:sz w:val="20"/>
                <w:szCs w:val="20"/>
              </w:rPr>
            </w:pPr>
            <w:r>
              <w:rPr>
                <w:rFonts w:ascii="Calibri" w:eastAsia="Calibri" w:hAnsi="Calibri" w:cs="Calibri"/>
                <w:b/>
                <w:color w:val="000000"/>
                <w:sz w:val="20"/>
                <w:szCs w:val="20"/>
              </w:rPr>
              <w:t>DESTREZAS CON CRITERIO DE</w:t>
            </w:r>
          </w:p>
          <w:p w14:paraId="332BAEB3" w14:textId="77777777" w:rsidR="003526CB" w:rsidRDefault="003526CB" w:rsidP="00E13ABE">
            <w:pPr>
              <w:jc w:val="center"/>
              <w:rPr>
                <w:rFonts w:ascii="Calibri" w:eastAsia="Calibri" w:hAnsi="Calibri" w:cs="Calibri"/>
                <w:sz w:val="20"/>
                <w:szCs w:val="20"/>
              </w:rPr>
            </w:pPr>
            <w:r>
              <w:rPr>
                <w:rFonts w:ascii="Calibri" w:eastAsia="Calibri" w:hAnsi="Calibri" w:cs="Calibri"/>
                <w:b/>
                <w:color w:val="000000"/>
                <w:sz w:val="20"/>
                <w:szCs w:val="20"/>
              </w:rPr>
              <w:t>DESEMPEÑO</w:t>
            </w:r>
          </w:p>
          <w:p w14:paraId="2DD9D887" w14:textId="77777777" w:rsidR="003526CB" w:rsidRDefault="003526CB" w:rsidP="00E13ABE">
            <w:pPr>
              <w:jc w:val="center"/>
              <w:rPr>
                <w:rFonts w:ascii="Calibri" w:eastAsia="Calibri" w:hAnsi="Calibri" w:cs="Calibri"/>
                <w:b/>
                <w:color w:val="000000"/>
              </w:rPr>
            </w:pPr>
          </w:p>
        </w:tc>
        <w:tc>
          <w:tcPr>
            <w:tcW w:w="1701" w:type="dxa"/>
          </w:tcPr>
          <w:p w14:paraId="1954822C" w14:textId="77777777" w:rsidR="003526CB" w:rsidRDefault="003526CB" w:rsidP="00E13ABE">
            <w:pPr>
              <w:jc w:val="center"/>
              <w:rPr>
                <w:rFonts w:ascii="Calibri" w:eastAsia="Calibri" w:hAnsi="Calibri" w:cs="Calibri"/>
                <w:sz w:val="20"/>
                <w:szCs w:val="20"/>
              </w:rPr>
            </w:pPr>
            <w:r>
              <w:rPr>
                <w:rFonts w:ascii="Calibri" w:eastAsia="Calibri" w:hAnsi="Calibri" w:cs="Calibri"/>
                <w:b/>
                <w:color w:val="000000"/>
                <w:sz w:val="20"/>
                <w:szCs w:val="20"/>
              </w:rPr>
              <w:t>ACTIVIDADES DE</w:t>
            </w:r>
          </w:p>
          <w:p w14:paraId="5A127E44" w14:textId="77777777" w:rsidR="003526CB" w:rsidRDefault="003526CB" w:rsidP="00E13ABE">
            <w:pPr>
              <w:jc w:val="center"/>
              <w:rPr>
                <w:rFonts w:ascii="Calibri" w:eastAsia="Calibri" w:hAnsi="Calibri" w:cs="Calibri"/>
                <w:sz w:val="20"/>
                <w:szCs w:val="20"/>
              </w:rPr>
            </w:pPr>
            <w:r>
              <w:rPr>
                <w:rFonts w:ascii="Calibri" w:eastAsia="Calibri" w:hAnsi="Calibri" w:cs="Calibri"/>
                <w:b/>
                <w:color w:val="000000"/>
                <w:sz w:val="20"/>
                <w:szCs w:val="20"/>
              </w:rPr>
              <w:t>APRENDIZAJE</w:t>
            </w:r>
          </w:p>
          <w:p w14:paraId="1282DDF5" w14:textId="77777777" w:rsidR="003526CB" w:rsidRDefault="003526CB" w:rsidP="00E13ABE">
            <w:pPr>
              <w:jc w:val="center"/>
              <w:rPr>
                <w:rFonts w:ascii="Calibri" w:eastAsia="Calibri" w:hAnsi="Calibri" w:cs="Calibri"/>
                <w:b/>
                <w:color w:val="000000"/>
              </w:rPr>
            </w:pPr>
          </w:p>
        </w:tc>
        <w:tc>
          <w:tcPr>
            <w:tcW w:w="2126" w:type="dxa"/>
            <w:gridSpan w:val="2"/>
          </w:tcPr>
          <w:p w14:paraId="4189BF05" w14:textId="77777777" w:rsidR="003526CB" w:rsidRDefault="003526CB" w:rsidP="00E13ABE">
            <w:pPr>
              <w:jc w:val="center"/>
              <w:rPr>
                <w:rFonts w:ascii="Calibri" w:eastAsia="Calibri" w:hAnsi="Calibri" w:cs="Calibri"/>
                <w:sz w:val="20"/>
                <w:szCs w:val="20"/>
              </w:rPr>
            </w:pPr>
            <w:r>
              <w:rPr>
                <w:rFonts w:ascii="Calibri" w:eastAsia="Calibri" w:hAnsi="Calibri" w:cs="Calibri"/>
                <w:b/>
                <w:color w:val="000000"/>
                <w:sz w:val="20"/>
                <w:szCs w:val="20"/>
              </w:rPr>
              <w:t>RECURSOS</w:t>
            </w:r>
          </w:p>
          <w:p w14:paraId="5C71F370" w14:textId="77777777" w:rsidR="003526CB" w:rsidRDefault="003526CB" w:rsidP="00E13ABE">
            <w:pPr>
              <w:jc w:val="center"/>
              <w:rPr>
                <w:rFonts w:ascii="Calibri" w:eastAsia="Calibri" w:hAnsi="Calibri" w:cs="Calibri"/>
                <w:b/>
                <w:color w:val="000000"/>
              </w:rPr>
            </w:pPr>
          </w:p>
        </w:tc>
        <w:tc>
          <w:tcPr>
            <w:tcW w:w="1701" w:type="dxa"/>
            <w:gridSpan w:val="2"/>
          </w:tcPr>
          <w:p w14:paraId="1A94FA9D" w14:textId="77777777" w:rsidR="003526CB" w:rsidRDefault="003526CB" w:rsidP="00E13ABE">
            <w:pPr>
              <w:jc w:val="center"/>
              <w:rPr>
                <w:rFonts w:ascii="Calibri" w:eastAsia="Calibri" w:hAnsi="Calibri" w:cs="Calibri"/>
                <w:sz w:val="20"/>
                <w:szCs w:val="20"/>
              </w:rPr>
            </w:pPr>
            <w:r>
              <w:rPr>
                <w:rFonts w:ascii="Calibri" w:eastAsia="Calibri" w:hAnsi="Calibri" w:cs="Calibri"/>
                <w:b/>
                <w:color w:val="000000"/>
                <w:sz w:val="20"/>
                <w:szCs w:val="20"/>
              </w:rPr>
              <w:t>INDICADORES DE</w:t>
            </w:r>
          </w:p>
          <w:p w14:paraId="605F143A" w14:textId="77777777" w:rsidR="003526CB" w:rsidRDefault="003526CB" w:rsidP="00E13ABE">
            <w:pPr>
              <w:jc w:val="center"/>
              <w:rPr>
                <w:rFonts w:ascii="Calibri" w:eastAsia="Calibri" w:hAnsi="Calibri" w:cs="Calibri"/>
                <w:sz w:val="20"/>
                <w:szCs w:val="20"/>
              </w:rPr>
            </w:pPr>
            <w:r>
              <w:rPr>
                <w:rFonts w:ascii="Calibri" w:eastAsia="Calibri" w:hAnsi="Calibri" w:cs="Calibri"/>
                <w:b/>
                <w:color w:val="000000"/>
                <w:sz w:val="20"/>
                <w:szCs w:val="20"/>
              </w:rPr>
              <w:t>EVALUACIÓN DE</w:t>
            </w:r>
          </w:p>
          <w:p w14:paraId="3A97E1F1" w14:textId="77777777" w:rsidR="003526CB" w:rsidRDefault="003526CB" w:rsidP="00E13ABE">
            <w:pPr>
              <w:jc w:val="center"/>
              <w:rPr>
                <w:rFonts w:ascii="Calibri" w:eastAsia="Calibri" w:hAnsi="Calibri" w:cs="Calibri"/>
                <w:sz w:val="20"/>
                <w:szCs w:val="20"/>
              </w:rPr>
            </w:pPr>
            <w:r>
              <w:rPr>
                <w:rFonts w:ascii="Calibri" w:eastAsia="Calibri" w:hAnsi="Calibri" w:cs="Calibri"/>
                <w:b/>
                <w:color w:val="000000"/>
                <w:sz w:val="20"/>
                <w:szCs w:val="20"/>
              </w:rPr>
              <w:t>LA UNIDAD</w:t>
            </w:r>
          </w:p>
          <w:p w14:paraId="6FC3B177" w14:textId="77777777" w:rsidR="003526CB" w:rsidRDefault="003526CB" w:rsidP="00E13ABE">
            <w:pPr>
              <w:jc w:val="center"/>
              <w:rPr>
                <w:rFonts w:ascii="Calibri" w:eastAsia="Calibri" w:hAnsi="Calibri" w:cs="Calibri"/>
                <w:b/>
                <w:color w:val="000000"/>
              </w:rPr>
            </w:pPr>
          </w:p>
        </w:tc>
        <w:tc>
          <w:tcPr>
            <w:tcW w:w="2453" w:type="dxa"/>
          </w:tcPr>
          <w:p w14:paraId="417C170B" w14:textId="77777777" w:rsidR="003526CB" w:rsidRDefault="003526CB" w:rsidP="00E13ABE">
            <w:pPr>
              <w:jc w:val="center"/>
              <w:rPr>
                <w:rFonts w:ascii="Calibri" w:eastAsia="Calibri" w:hAnsi="Calibri" w:cs="Calibri"/>
                <w:sz w:val="20"/>
                <w:szCs w:val="20"/>
              </w:rPr>
            </w:pPr>
            <w:r>
              <w:rPr>
                <w:rFonts w:ascii="Calibri" w:eastAsia="Calibri" w:hAnsi="Calibri" w:cs="Calibri"/>
                <w:b/>
                <w:color w:val="000000"/>
                <w:sz w:val="20"/>
                <w:szCs w:val="20"/>
              </w:rPr>
              <w:t>TÉCNICAS E</w:t>
            </w:r>
          </w:p>
          <w:p w14:paraId="508CE1BA" w14:textId="77777777" w:rsidR="003526CB" w:rsidRDefault="003526CB" w:rsidP="00E13ABE">
            <w:pPr>
              <w:jc w:val="center"/>
              <w:rPr>
                <w:rFonts w:ascii="Calibri" w:eastAsia="Calibri" w:hAnsi="Calibri" w:cs="Calibri"/>
                <w:sz w:val="20"/>
                <w:szCs w:val="20"/>
              </w:rPr>
            </w:pPr>
            <w:r>
              <w:rPr>
                <w:rFonts w:ascii="Calibri" w:eastAsia="Calibri" w:hAnsi="Calibri" w:cs="Calibri"/>
                <w:b/>
                <w:color w:val="000000"/>
                <w:sz w:val="20"/>
                <w:szCs w:val="20"/>
              </w:rPr>
              <w:t>INSTRUMENTOS</w:t>
            </w:r>
          </w:p>
          <w:p w14:paraId="47BC8984" w14:textId="77777777" w:rsidR="003526CB" w:rsidRDefault="003526CB" w:rsidP="00E13ABE">
            <w:pPr>
              <w:jc w:val="center"/>
              <w:rPr>
                <w:rFonts w:ascii="Calibri" w:eastAsia="Calibri" w:hAnsi="Calibri" w:cs="Calibri"/>
                <w:sz w:val="20"/>
                <w:szCs w:val="20"/>
              </w:rPr>
            </w:pPr>
            <w:r>
              <w:rPr>
                <w:rFonts w:ascii="Calibri" w:eastAsia="Calibri" w:hAnsi="Calibri" w:cs="Calibri"/>
                <w:b/>
                <w:color w:val="000000"/>
                <w:sz w:val="20"/>
                <w:szCs w:val="20"/>
              </w:rPr>
              <w:t>DE EVALUACIÓN</w:t>
            </w:r>
          </w:p>
          <w:p w14:paraId="26F46AD7" w14:textId="77777777" w:rsidR="003526CB" w:rsidRDefault="003526CB" w:rsidP="00E13ABE">
            <w:pPr>
              <w:jc w:val="center"/>
              <w:rPr>
                <w:rFonts w:ascii="Calibri" w:eastAsia="Calibri" w:hAnsi="Calibri" w:cs="Calibri"/>
                <w:b/>
                <w:color w:val="000000"/>
                <w:sz w:val="20"/>
                <w:szCs w:val="20"/>
              </w:rPr>
            </w:pPr>
          </w:p>
        </w:tc>
      </w:tr>
      <w:tr w:rsidR="003526CB" w14:paraId="0DD805B5" w14:textId="77777777" w:rsidTr="003526CB">
        <w:trPr>
          <w:cnfStyle w:val="000000100000" w:firstRow="0" w:lastRow="0" w:firstColumn="0" w:lastColumn="0" w:oddVBand="0" w:evenVBand="0" w:oddHBand="1" w:evenHBand="0" w:firstRowFirstColumn="0" w:firstRowLastColumn="0" w:lastRowFirstColumn="0" w:lastRowLastColumn="0"/>
          <w:trHeight w:val="420"/>
        </w:trPr>
        <w:tc>
          <w:tcPr>
            <w:tcW w:w="3144" w:type="dxa"/>
          </w:tcPr>
          <w:p w14:paraId="46EC775B" w14:textId="77777777" w:rsidR="003526CB" w:rsidRDefault="003526CB" w:rsidP="00E13ABE">
            <w:pPr>
              <w:jc w:val="center"/>
              <w:rPr>
                <w:rFonts w:ascii="Calibri" w:eastAsia="Calibri" w:hAnsi="Calibri" w:cs="Calibri"/>
                <w:b/>
                <w:color w:val="000000"/>
              </w:rPr>
            </w:pPr>
          </w:p>
          <w:p w14:paraId="78ABC083" w14:textId="77777777" w:rsidR="003526CB" w:rsidRDefault="003526CB" w:rsidP="00E13ABE">
            <w:pPr>
              <w:rPr>
                <w:rFonts w:ascii="Calibri" w:eastAsia="Calibri" w:hAnsi="Calibri" w:cs="Calibri"/>
                <w:b/>
                <w:color w:val="000000"/>
              </w:rPr>
            </w:pPr>
          </w:p>
          <w:p w14:paraId="7005555A" w14:textId="77777777" w:rsidR="003526CB" w:rsidRDefault="003526CB" w:rsidP="00E13ABE">
            <w:pPr>
              <w:jc w:val="center"/>
              <w:rPr>
                <w:rFonts w:ascii="Calibri" w:eastAsia="Calibri" w:hAnsi="Calibri" w:cs="Calibri"/>
                <w:b/>
                <w:color w:val="000000"/>
              </w:rPr>
            </w:pPr>
          </w:p>
        </w:tc>
        <w:tc>
          <w:tcPr>
            <w:tcW w:w="3051" w:type="dxa"/>
            <w:gridSpan w:val="2"/>
          </w:tcPr>
          <w:p w14:paraId="17A84FF7" w14:textId="77777777" w:rsidR="003526CB" w:rsidRDefault="003526CB" w:rsidP="00E13ABE">
            <w:pPr>
              <w:rPr>
                <w:rFonts w:ascii="Calibri" w:eastAsia="Calibri" w:hAnsi="Calibri" w:cs="Calibri"/>
                <w:b/>
                <w:color w:val="000000"/>
              </w:rPr>
            </w:pPr>
          </w:p>
        </w:tc>
        <w:tc>
          <w:tcPr>
            <w:tcW w:w="1701" w:type="dxa"/>
          </w:tcPr>
          <w:p w14:paraId="2F106A5C" w14:textId="77777777" w:rsidR="003526CB" w:rsidRDefault="003526CB" w:rsidP="00E13ABE">
            <w:pPr>
              <w:jc w:val="center"/>
              <w:rPr>
                <w:rFonts w:ascii="Calibri" w:eastAsia="Calibri" w:hAnsi="Calibri" w:cs="Calibri"/>
                <w:b/>
                <w:color w:val="000000"/>
              </w:rPr>
            </w:pPr>
          </w:p>
        </w:tc>
        <w:tc>
          <w:tcPr>
            <w:tcW w:w="2126" w:type="dxa"/>
            <w:gridSpan w:val="2"/>
          </w:tcPr>
          <w:p w14:paraId="23CD04AB" w14:textId="77777777" w:rsidR="003526CB" w:rsidRDefault="003526CB" w:rsidP="00E13ABE">
            <w:pPr>
              <w:jc w:val="center"/>
              <w:rPr>
                <w:rFonts w:ascii="Calibri" w:eastAsia="Calibri" w:hAnsi="Calibri" w:cs="Calibri"/>
                <w:b/>
                <w:color w:val="000000"/>
              </w:rPr>
            </w:pPr>
          </w:p>
        </w:tc>
        <w:tc>
          <w:tcPr>
            <w:tcW w:w="1701" w:type="dxa"/>
            <w:gridSpan w:val="2"/>
          </w:tcPr>
          <w:p w14:paraId="0B38E546" w14:textId="77777777" w:rsidR="003526CB" w:rsidRDefault="003526CB" w:rsidP="00E13ABE">
            <w:pPr>
              <w:jc w:val="center"/>
              <w:rPr>
                <w:rFonts w:ascii="Calibri" w:eastAsia="Calibri" w:hAnsi="Calibri" w:cs="Calibri"/>
                <w:b/>
                <w:color w:val="000000"/>
              </w:rPr>
            </w:pPr>
          </w:p>
        </w:tc>
        <w:tc>
          <w:tcPr>
            <w:tcW w:w="2453" w:type="dxa"/>
          </w:tcPr>
          <w:p w14:paraId="20C0570B" w14:textId="77777777" w:rsidR="003526CB" w:rsidRDefault="003526CB" w:rsidP="00E13ABE">
            <w:pPr>
              <w:jc w:val="center"/>
              <w:rPr>
                <w:rFonts w:ascii="Calibri" w:eastAsia="Calibri" w:hAnsi="Calibri" w:cs="Calibri"/>
                <w:b/>
                <w:color w:val="000000"/>
              </w:rPr>
            </w:pPr>
          </w:p>
        </w:tc>
      </w:tr>
      <w:tr w:rsidR="003526CB" w14:paraId="34F60153" w14:textId="77777777" w:rsidTr="003526CB">
        <w:trPr>
          <w:trHeight w:val="420"/>
        </w:trPr>
        <w:tc>
          <w:tcPr>
            <w:tcW w:w="3144" w:type="dxa"/>
            <w:hideMark/>
          </w:tcPr>
          <w:p w14:paraId="335FB9E3" w14:textId="77777777" w:rsidR="003526CB" w:rsidRDefault="003526CB" w:rsidP="00E13ABE">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7A6AF7BA" w14:textId="77777777" w:rsidR="003526CB" w:rsidRDefault="003526CB" w:rsidP="00E13ABE">
            <w:pPr>
              <w:jc w:val="center"/>
              <w:rPr>
                <w:rFonts w:ascii="Calibri" w:eastAsia="Calibri" w:hAnsi="Calibri" w:cs="Calibri"/>
                <w:b/>
                <w:color w:val="000000"/>
              </w:rPr>
            </w:pPr>
          </w:p>
        </w:tc>
        <w:tc>
          <w:tcPr>
            <w:tcW w:w="2731" w:type="dxa"/>
            <w:hideMark/>
          </w:tcPr>
          <w:p w14:paraId="74AE9899" w14:textId="77777777" w:rsidR="003526CB" w:rsidRDefault="003526CB" w:rsidP="00E13ABE">
            <w:pPr>
              <w:jc w:val="center"/>
              <w:rPr>
                <w:rFonts w:ascii="Calibri" w:eastAsia="Calibri" w:hAnsi="Calibri" w:cs="Calibri"/>
                <w:b/>
                <w:color w:val="000000"/>
              </w:rPr>
            </w:pPr>
            <w:r>
              <w:rPr>
                <w:rFonts w:ascii="Calibri" w:eastAsia="Calibri" w:hAnsi="Calibri" w:cs="Calibri"/>
                <w:b/>
                <w:color w:val="000000"/>
              </w:rPr>
              <w:t>REVISADO</w:t>
            </w:r>
          </w:p>
        </w:tc>
        <w:tc>
          <w:tcPr>
            <w:tcW w:w="7981" w:type="dxa"/>
            <w:gridSpan w:val="6"/>
            <w:hideMark/>
          </w:tcPr>
          <w:p w14:paraId="69211380" w14:textId="77777777" w:rsidR="003526CB" w:rsidRDefault="003526CB" w:rsidP="00E13ABE">
            <w:pPr>
              <w:jc w:val="center"/>
              <w:rPr>
                <w:rFonts w:ascii="Calibri" w:eastAsia="Calibri" w:hAnsi="Calibri" w:cs="Calibri"/>
                <w:b/>
                <w:color w:val="000000"/>
              </w:rPr>
            </w:pPr>
            <w:r>
              <w:rPr>
                <w:rFonts w:ascii="Calibri" w:eastAsia="Calibri" w:hAnsi="Calibri" w:cs="Calibri"/>
                <w:b/>
                <w:color w:val="000000"/>
              </w:rPr>
              <w:t>APROBADO</w:t>
            </w:r>
          </w:p>
        </w:tc>
      </w:tr>
      <w:tr w:rsidR="003526CB" w14:paraId="24CF262C" w14:textId="77777777" w:rsidTr="003526CB">
        <w:trPr>
          <w:cnfStyle w:val="000000100000" w:firstRow="0" w:lastRow="0" w:firstColumn="0" w:lastColumn="0" w:oddVBand="0" w:evenVBand="0" w:oddHBand="1" w:evenHBand="0" w:firstRowFirstColumn="0" w:firstRowLastColumn="0" w:lastRowFirstColumn="0" w:lastRowLastColumn="0"/>
          <w:trHeight w:val="180"/>
        </w:trPr>
        <w:tc>
          <w:tcPr>
            <w:tcW w:w="3144" w:type="dxa"/>
            <w:hideMark/>
          </w:tcPr>
          <w:p w14:paraId="5C9D8F3D" w14:textId="77777777" w:rsidR="003526CB" w:rsidRDefault="003526CB" w:rsidP="00E13ABE">
            <w:pPr>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238CF8F2" w14:textId="77777777" w:rsidR="003526CB" w:rsidRDefault="003526CB" w:rsidP="00E13ABE">
            <w:pPr>
              <w:rPr>
                <w:rFonts w:ascii="Calibri" w:eastAsia="Calibri" w:hAnsi="Calibri" w:cs="Calibri"/>
                <w:color w:val="000000"/>
              </w:rPr>
            </w:pPr>
          </w:p>
        </w:tc>
        <w:tc>
          <w:tcPr>
            <w:tcW w:w="2731" w:type="dxa"/>
            <w:hideMark/>
          </w:tcPr>
          <w:p w14:paraId="723710F6" w14:textId="77777777" w:rsidR="003526CB" w:rsidRDefault="003526CB" w:rsidP="00E13ABE">
            <w:pPr>
              <w:rPr>
                <w:rFonts w:ascii="Calibri" w:eastAsia="Calibri" w:hAnsi="Calibri" w:cs="Calibri"/>
                <w:color w:val="000000"/>
              </w:rPr>
            </w:pPr>
            <w:r>
              <w:rPr>
                <w:rFonts w:ascii="Calibri" w:eastAsia="Calibri" w:hAnsi="Calibri" w:cs="Calibri"/>
                <w:color w:val="000000"/>
              </w:rPr>
              <w:t xml:space="preserve">Coordinador del área : </w:t>
            </w:r>
          </w:p>
        </w:tc>
        <w:tc>
          <w:tcPr>
            <w:tcW w:w="7981" w:type="dxa"/>
            <w:gridSpan w:val="6"/>
            <w:hideMark/>
          </w:tcPr>
          <w:p w14:paraId="45929E49" w14:textId="77777777" w:rsidR="003526CB" w:rsidRDefault="003526CB" w:rsidP="00E13ABE">
            <w:pPr>
              <w:rPr>
                <w:rFonts w:ascii="Calibri" w:eastAsia="Calibri" w:hAnsi="Calibri" w:cs="Calibri"/>
                <w:color w:val="000000"/>
              </w:rPr>
            </w:pPr>
            <w:r>
              <w:rPr>
                <w:rFonts w:ascii="Calibri" w:eastAsia="Calibri" w:hAnsi="Calibri" w:cs="Calibri"/>
                <w:color w:val="000000"/>
              </w:rPr>
              <w:t>Vicerrector:</w:t>
            </w:r>
          </w:p>
        </w:tc>
      </w:tr>
      <w:tr w:rsidR="003526CB" w14:paraId="5CE3BEE6" w14:textId="77777777" w:rsidTr="003526CB">
        <w:trPr>
          <w:trHeight w:val="240"/>
        </w:trPr>
        <w:tc>
          <w:tcPr>
            <w:tcW w:w="3144" w:type="dxa"/>
            <w:hideMark/>
          </w:tcPr>
          <w:p w14:paraId="39F81CAF" w14:textId="77777777" w:rsidR="003526CB" w:rsidRDefault="003526CB" w:rsidP="00E13ABE">
            <w:pPr>
              <w:rPr>
                <w:rFonts w:ascii="Calibri" w:eastAsia="Calibri" w:hAnsi="Calibri" w:cs="Calibri"/>
                <w:color w:val="000000"/>
              </w:rPr>
            </w:pPr>
            <w:r>
              <w:rPr>
                <w:rFonts w:ascii="Calibri" w:eastAsia="Calibri" w:hAnsi="Calibri" w:cs="Calibri"/>
                <w:color w:val="000000"/>
              </w:rPr>
              <w:t>Firma:</w:t>
            </w:r>
          </w:p>
        </w:tc>
        <w:tc>
          <w:tcPr>
            <w:tcW w:w="320" w:type="dxa"/>
          </w:tcPr>
          <w:p w14:paraId="7E712FF9" w14:textId="77777777" w:rsidR="003526CB" w:rsidRDefault="003526CB" w:rsidP="00E13ABE">
            <w:pPr>
              <w:rPr>
                <w:rFonts w:ascii="Calibri" w:eastAsia="Calibri" w:hAnsi="Calibri" w:cs="Calibri"/>
                <w:color w:val="000000"/>
              </w:rPr>
            </w:pPr>
          </w:p>
        </w:tc>
        <w:tc>
          <w:tcPr>
            <w:tcW w:w="2731" w:type="dxa"/>
          </w:tcPr>
          <w:p w14:paraId="574A71D2" w14:textId="77777777" w:rsidR="003526CB" w:rsidRDefault="003526CB" w:rsidP="00E13ABE">
            <w:pPr>
              <w:rPr>
                <w:rFonts w:ascii="Calibri" w:eastAsia="Calibri" w:hAnsi="Calibri" w:cs="Calibri"/>
                <w:color w:val="000000"/>
              </w:rPr>
            </w:pPr>
          </w:p>
        </w:tc>
        <w:tc>
          <w:tcPr>
            <w:tcW w:w="7981" w:type="dxa"/>
            <w:gridSpan w:val="6"/>
          </w:tcPr>
          <w:p w14:paraId="5DFD639F" w14:textId="77777777" w:rsidR="003526CB" w:rsidRDefault="003526CB" w:rsidP="00E13ABE">
            <w:pPr>
              <w:rPr>
                <w:rFonts w:ascii="Calibri" w:eastAsia="Calibri" w:hAnsi="Calibri" w:cs="Calibri"/>
                <w:color w:val="000000"/>
              </w:rPr>
            </w:pPr>
          </w:p>
        </w:tc>
      </w:tr>
      <w:tr w:rsidR="003526CB" w14:paraId="47DE2BBC" w14:textId="77777777" w:rsidTr="003526CB">
        <w:trPr>
          <w:cnfStyle w:val="000000100000" w:firstRow="0" w:lastRow="0" w:firstColumn="0" w:lastColumn="0" w:oddVBand="0" w:evenVBand="0" w:oddHBand="1" w:evenHBand="0" w:firstRowFirstColumn="0" w:firstRowLastColumn="0" w:lastRowFirstColumn="0" w:lastRowLastColumn="0"/>
          <w:trHeight w:val="240"/>
        </w:trPr>
        <w:tc>
          <w:tcPr>
            <w:tcW w:w="3144" w:type="dxa"/>
            <w:hideMark/>
          </w:tcPr>
          <w:p w14:paraId="281F6C3A" w14:textId="77777777" w:rsidR="003526CB" w:rsidRDefault="003526CB" w:rsidP="00E13ABE">
            <w:pPr>
              <w:rPr>
                <w:rFonts w:ascii="Calibri" w:eastAsia="Calibri" w:hAnsi="Calibri" w:cs="Calibri"/>
                <w:color w:val="000000"/>
              </w:rPr>
            </w:pPr>
            <w:r>
              <w:rPr>
                <w:rFonts w:ascii="Calibri" w:eastAsia="Calibri" w:hAnsi="Calibri" w:cs="Calibri"/>
                <w:color w:val="000000"/>
              </w:rPr>
              <w:t xml:space="preserve">Fecha: </w:t>
            </w:r>
          </w:p>
        </w:tc>
        <w:tc>
          <w:tcPr>
            <w:tcW w:w="320" w:type="dxa"/>
          </w:tcPr>
          <w:p w14:paraId="5887AB69" w14:textId="77777777" w:rsidR="003526CB" w:rsidRDefault="003526CB" w:rsidP="00E13ABE">
            <w:pPr>
              <w:rPr>
                <w:rFonts w:ascii="Calibri" w:eastAsia="Calibri" w:hAnsi="Calibri" w:cs="Calibri"/>
                <w:color w:val="000000"/>
              </w:rPr>
            </w:pPr>
          </w:p>
        </w:tc>
        <w:tc>
          <w:tcPr>
            <w:tcW w:w="2731" w:type="dxa"/>
          </w:tcPr>
          <w:p w14:paraId="67C7B9C7" w14:textId="77777777" w:rsidR="003526CB" w:rsidRDefault="003526CB" w:rsidP="00E13ABE">
            <w:pPr>
              <w:rPr>
                <w:rFonts w:ascii="Calibri" w:eastAsia="Calibri" w:hAnsi="Calibri" w:cs="Calibri"/>
                <w:color w:val="000000"/>
              </w:rPr>
            </w:pPr>
          </w:p>
        </w:tc>
        <w:tc>
          <w:tcPr>
            <w:tcW w:w="7981" w:type="dxa"/>
            <w:gridSpan w:val="6"/>
          </w:tcPr>
          <w:p w14:paraId="742EF0F0" w14:textId="77777777" w:rsidR="003526CB" w:rsidRDefault="003526CB" w:rsidP="00E13ABE">
            <w:pPr>
              <w:rPr>
                <w:rFonts w:ascii="Calibri" w:eastAsia="Calibri" w:hAnsi="Calibri" w:cs="Calibri"/>
                <w:color w:val="000000"/>
              </w:rPr>
            </w:pPr>
          </w:p>
        </w:tc>
      </w:tr>
    </w:tbl>
    <w:p w14:paraId="3140B193" w14:textId="77777777" w:rsidR="003526CB" w:rsidRDefault="003526CB"/>
    <w:p w14:paraId="19E92BEC" w14:textId="77777777" w:rsidR="003526CB" w:rsidRDefault="003526CB"/>
    <w:p w14:paraId="2146B635" w14:textId="77777777" w:rsidR="003526CB" w:rsidRDefault="003526CB"/>
    <w:p w14:paraId="30C8CEF2" w14:textId="77777777" w:rsidR="003526CB" w:rsidRDefault="003526CB"/>
    <w:p w14:paraId="22B7DC87" w14:textId="77777777" w:rsidR="003526CB" w:rsidRDefault="003526CB"/>
    <w:p w14:paraId="0293ECE1" w14:textId="77777777" w:rsidR="003526CB" w:rsidRDefault="003526CB"/>
    <w:p w14:paraId="7FF3324D" w14:textId="77777777" w:rsidR="003526CB" w:rsidRDefault="003526CB"/>
    <w:p w14:paraId="2FDDA784" w14:textId="77777777" w:rsidR="003526CB" w:rsidRDefault="003526CB"/>
    <w:p w14:paraId="657040F4" w14:textId="77777777" w:rsidR="003526CB" w:rsidRDefault="003526CB"/>
    <w:tbl>
      <w:tblPr>
        <w:tblStyle w:val="GridTable3-Accent6"/>
        <w:tblpPr w:leftFromText="141" w:rightFromText="141" w:vertAnchor="page" w:horzAnchor="margin" w:tblpXSpec="center" w:tblpY="2236"/>
        <w:tblW w:w="15163" w:type="dxa"/>
        <w:tblLayout w:type="fixed"/>
        <w:tblLook w:val="0400" w:firstRow="0" w:lastRow="0" w:firstColumn="0" w:lastColumn="0" w:noHBand="0" w:noVBand="1"/>
      </w:tblPr>
      <w:tblGrid>
        <w:gridCol w:w="876"/>
        <w:gridCol w:w="2533"/>
        <w:gridCol w:w="1260"/>
        <w:gridCol w:w="1590"/>
        <w:gridCol w:w="3102"/>
        <w:gridCol w:w="1418"/>
        <w:gridCol w:w="4384"/>
      </w:tblGrid>
      <w:tr w:rsidR="00E13ABE" w14:paraId="16B25C8A" w14:textId="77777777" w:rsidTr="00E13ABE">
        <w:trPr>
          <w:cnfStyle w:val="000000100000" w:firstRow="0" w:lastRow="0" w:firstColumn="0" w:lastColumn="0" w:oddVBand="0" w:evenVBand="0" w:oddHBand="1" w:evenHBand="0" w:firstRowFirstColumn="0" w:firstRowLastColumn="0" w:lastRowFirstColumn="0" w:lastRowLastColumn="0"/>
          <w:trHeight w:val="450"/>
        </w:trPr>
        <w:tc>
          <w:tcPr>
            <w:tcW w:w="15163" w:type="dxa"/>
            <w:gridSpan w:val="7"/>
            <w:hideMark/>
          </w:tcPr>
          <w:p w14:paraId="1E78ADDB" w14:textId="77777777" w:rsidR="00E13ABE" w:rsidRDefault="00E13ABE" w:rsidP="00E13ABE">
            <w:pPr>
              <w:rPr>
                <w:rFonts w:ascii="Calibri" w:eastAsia="Calibri" w:hAnsi="Calibri" w:cs="Calibri"/>
                <w:b/>
              </w:rPr>
            </w:pPr>
            <w:r>
              <w:rPr>
                <w:rFonts w:ascii="Calibri" w:eastAsia="Calibri" w:hAnsi="Calibri" w:cs="Calibri"/>
                <w:b/>
              </w:rPr>
              <w:t>PLANIFICACION MICROCURRICULAR</w:t>
            </w:r>
          </w:p>
        </w:tc>
      </w:tr>
      <w:tr w:rsidR="00E13ABE" w14:paraId="4C94D5B8" w14:textId="77777777" w:rsidTr="00E13ABE">
        <w:trPr>
          <w:trHeight w:val="240"/>
        </w:trPr>
        <w:tc>
          <w:tcPr>
            <w:tcW w:w="3409" w:type="dxa"/>
            <w:gridSpan w:val="2"/>
            <w:hideMark/>
          </w:tcPr>
          <w:p w14:paraId="5394D387" w14:textId="77777777" w:rsidR="00E13ABE" w:rsidRDefault="00E13ABE" w:rsidP="00E13ABE">
            <w:pPr>
              <w:rPr>
                <w:rFonts w:ascii="Calibri" w:eastAsia="Calibri" w:hAnsi="Calibri" w:cs="Calibri"/>
                <w:b/>
              </w:rPr>
            </w:pPr>
            <w:r>
              <w:rPr>
                <w:rFonts w:ascii="Calibri" w:eastAsia="Calibri" w:hAnsi="Calibri" w:cs="Calibri"/>
                <w:b/>
              </w:rPr>
              <w:t>Nombre de la institución:</w:t>
            </w:r>
          </w:p>
        </w:tc>
        <w:tc>
          <w:tcPr>
            <w:tcW w:w="11754" w:type="dxa"/>
            <w:gridSpan w:val="5"/>
          </w:tcPr>
          <w:p w14:paraId="0F83C121" w14:textId="77777777" w:rsidR="00E13ABE" w:rsidRDefault="00E13ABE" w:rsidP="00E13ABE">
            <w:pPr>
              <w:rPr>
                <w:rFonts w:ascii="Calibri" w:eastAsia="Calibri" w:hAnsi="Calibri" w:cs="Calibri"/>
                <w:b/>
              </w:rPr>
            </w:pPr>
          </w:p>
        </w:tc>
      </w:tr>
      <w:tr w:rsidR="00E13ABE" w14:paraId="146E8C21" w14:textId="77777777" w:rsidTr="00E13ABE">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04D7DFAB" w14:textId="77777777" w:rsidR="00E13ABE" w:rsidRDefault="00E13ABE" w:rsidP="00E13ABE">
            <w:pPr>
              <w:rPr>
                <w:rFonts w:ascii="Calibri" w:eastAsia="Calibri" w:hAnsi="Calibri" w:cs="Calibri"/>
                <w:b/>
              </w:rPr>
            </w:pPr>
            <w:r>
              <w:rPr>
                <w:rFonts w:ascii="Calibri" w:eastAsia="Calibri" w:hAnsi="Calibri" w:cs="Calibri"/>
                <w:b/>
              </w:rPr>
              <w:t>Nombre del Docente:</w:t>
            </w:r>
          </w:p>
        </w:tc>
        <w:tc>
          <w:tcPr>
            <w:tcW w:w="5952" w:type="dxa"/>
            <w:gridSpan w:val="3"/>
          </w:tcPr>
          <w:p w14:paraId="68AC6535" w14:textId="77777777" w:rsidR="00E13ABE" w:rsidRDefault="00E13ABE" w:rsidP="00E13ABE">
            <w:pPr>
              <w:rPr>
                <w:rFonts w:ascii="Calibri" w:eastAsia="Calibri" w:hAnsi="Calibri" w:cs="Calibri"/>
                <w:b/>
              </w:rPr>
            </w:pPr>
          </w:p>
        </w:tc>
        <w:tc>
          <w:tcPr>
            <w:tcW w:w="1418" w:type="dxa"/>
            <w:hideMark/>
          </w:tcPr>
          <w:p w14:paraId="38B38409" w14:textId="77777777" w:rsidR="00E13ABE" w:rsidRDefault="00E13ABE" w:rsidP="00E13ABE">
            <w:pPr>
              <w:rPr>
                <w:rFonts w:ascii="Calibri" w:eastAsia="Calibri" w:hAnsi="Calibri" w:cs="Calibri"/>
                <w:b/>
              </w:rPr>
            </w:pPr>
            <w:r>
              <w:rPr>
                <w:rFonts w:ascii="Calibri" w:eastAsia="Calibri" w:hAnsi="Calibri" w:cs="Calibri"/>
                <w:b/>
              </w:rPr>
              <w:t>Fecha</w:t>
            </w:r>
          </w:p>
        </w:tc>
        <w:tc>
          <w:tcPr>
            <w:tcW w:w="4384" w:type="dxa"/>
          </w:tcPr>
          <w:p w14:paraId="59DD28AE" w14:textId="77777777" w:rsidR="00E13ABE" w:rsidRDefault="00E13ABE" w:rsidP="00E13ABE">
            <w:pPr>
              <w:rPr>
                <w:rFonts w:ascii="Calibri" w:eastAsia="Calibri" w:hAnsi="Calibri" w:cs="Calibri"/>
                <w:b/>
              </w:rPr>
            </w:pPr>
          </w:p>
        </w:tc>
      </w:tr>
      <w:tr w:rsidR="00E13ABE" w14:paraId="0E1BAE29" w14:textId="77777777" w:rsidTr="00E13ABE">
        <w:trPr>
          <w:trHeight w:val="337"/>
        </w:trPr>
        <w:tc>
          <w:tcPr>
            <w:tcW w:w="876" w:type="dxa"/>
            <w:hideMark/>
          </w:tcPr>
          <w:p w14:paraId="70029D8F" w14:textId="77777777" w:rsidR="00E13ABE" w:rsidRDefault="00E13ABE" w:rsidP="00E13ABE">
            <w:pPr>
              <w:rPr>
                <w:rFonts w:ascii="Calibri" w:eastAsia="Calibri" w:hAnsi="Calibri" w:cs="Calibri"/>
                <w:b/>
              </w:rPr>
            </w:pPr>
            <w:r>
              <w:rPr>
                <w:rFonts w:ascii="Calibri" w:eastAsia="Calibri" w:hAnsi="Calibri" w:cs="Calibri"/>
                <w:b/>
              </w:rPr>
              <w:t>Área</w:t>
            </w:r>
          </w:p>
        </w:tc>
        <w:tc>
          <w:tcPr>
            <w:tcW w:w="3793" w:type="dxa"/>
            <w:gridSpan w:val="2"/>
            <w:hideMark/>
          </w:tcPr>
          <w:p w14:paraId="2F637368" w14:textId="77777777" w:rsidR="00E13ABE" w:rsidRDefault="00E13ABE" w:rsidP="00E13ABE">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154F2B62" w14:textId="77777777" w:rsidR="00E13ABE" w:rsidRDefault="00E13ABE" w:rsidP="00E13ABE">
            <w:pPr>
              <w:rPr>
                <w:rFonts w:ascii="Calibri" w:eastAsia="Calibri" w:hAnsi="Calibri" w:cs="Calibri"/>
                <w:b/>
              </w:rPr>
            </w:pPr>
            <w:r>
              <w:rPr>
                <w:rFonts w:ascii="Calibri" w:eastAsia="Calibri" w:hAnsi="Calibri" w:cs="Calibri"/>
                <w:b/>
              </w:rPr>
              <w:t>Grado</w:t>
            </w:r>
          </w:p>
        </w:tc>
        <w:tc>
          <w:tcPr>
            <w:tcW w:w="3102" w:type="dxa"/>
            <w:hideMark/>
          </w:tcPr>
          <w:p w14:paraId="194016D6" w14:textId="77777777" w:rsidR="00E13ABE" w:rsidRDefault="00E13ABE" w:rsidP="00E13ABE">
            <w:pPr>
              <w:rPr>
                <w:rFonts w:ascii="Calibri" w:eastAsia="Calibri" w:hAnsi="Calibri" w:cs="Calibri"/>
              </w:rPr>
            </w:pPr>
            <w:r>
              <w:rPr>
                <w:rFonts w:ascii="Calibri" w:eastAsia="Calibri" w:hAnsi="Calibri" w:cs="Calibri"/>
              </w:rPr>
              <w:t>CUARTO  EGB</w:t>
            </w:r>
          </w:p>
        </w:tc>
        <w:tc>
          <w:tcPr>
            <w:tcW w:w="1418" w:type="dxa"/>
            <w:hideMark/>
          </w:tcPr>
          <w:p w14:paraId="4AB8C71D" w14:textId="77777777" w:rsidR="00E13ABE" w:rsidRDefault="00E13ABE" w:rsidP="00E13ABE">
            <w:pPr>
              <w:rPr>
                <w:rFonts w:ascii="Calibri" w:eastAsia="Calibri" w:hAnsi="Calibri" w:cs="Calibri"/>
                <w:b/>
              </w:rPr>
            </w:pPr>
            <w:r>
              <w:rPr>
                <w:rFonts w:ascii="Calibri" w:eastAsia="Calibri" w:hAnsi="Calibri" w:cs="Calibri"/>
                <w:b/>
              </w:rPr>
              <w:t>Año lectivo</w:t>
            </w:r>
          </w:p>
        </w:tc>
        <w:tc>
          <w:tcPr>
            <w:tcW w:w="4384" w:type="dxa"/>
          </w:tcPr>
          <w:p w14:paraId="2DBB864B" w14:textId="77777777" w:rsidR="00E13ABE" w:rsidRDefault="00E13ABE" w:rsidP="00E13ABE">
            <w:pPr>
              <w:rPr>
                <w:rFonts w:ascii="Calibri" w:eastAsia="Calibri" w:hAnsi="Calibri" w:cs="Calibri"/>
                <w:b/>
              </w:rPr>
            </w:pPr>
          </w:p>
        </w:tc>
      </w:tr>
      <w:tr w:rsidR="00E13ABE" w14:paraId="22CAA0C0" w14:textId="77777777" w:rsidTr="00E13ABE">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56F5163D" w14:textId="77777777" w:rsidR="00E13ABE" w:rsidRDefault="00E13ABE" w:rsidP="00E13ABE">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1362F69B" w14:textId="77777777" w:rsidR="00E13ABE" w:rsidRDefault="00E13ABE" w:rsidP="00E13ABE">
            <w:pPr>
              <w:rPr>
                <w:rFonts w:ascii="Calibri" w:eastAsia="Calibri" w:hAnsi="Calibri" w:cs="Calibri"/>
                <w:b/>
                <w:bCs/>
                <w:color w:val="auto"/>
              </w:rPr>
            </w:pPr>
            <w:r>
              <w:rPr>
                <w:rFonts w:ascii="Calibri" w:eastAsia="Calibri" w:hAnsi="Calibri" w:cs="Calibri"/>
                <w:b/>
                <w:bCs/>
                <w:color w:val="auto"/>
              </w:rPr>
              <w:t>Tiempo</w:t>
            </w:r>
          </w:p>
        </w:tc>
        <w:tc>
          <w:tcPr>
            <w:tcW w:w="4384" w:type="dxa"/>
          </w:tcPr>
          <w:p w14:paraId="569B66FB" w14:textId="77777777" w:rsidR="00E13ABE" w:rsidRDefault="00E13ABE" w:rsidP="00E13ABE">
            <w:pPr>
              <w:rPr>
                <w:rFonts w:ascii="Calibri" w:eastAsia="Calibri" w:hAnsi="Calibri" w:cs="Calibri"/>
              </w:rPr>
            </w:pPr>
          </w:p>
        </w:tc>
      </w:tr>
      <w:tr w:rsidR="00E13ABE" w14:paraId="6C4C6FBD" w14:textId="77777777" w:rsidTr="00E13ABE">
        <w:trPr>
          <w:trHeight w:val="623"/>
        </w:trPr>
        <w:tc>
          <w:tcPr>
            <w:tcW w:w="3409" w:type="dxa"/>
            <w:gridSpan w:val="2"/>
            <w:hideMark/>
          </w:tcPr>
          <w:p w14:paraId="52859900" w14:textId="77777777" w:rsidR="00E13ABE" w:rsidRDefault="00E13ABE" w:rsidP="00E13ABE">
            <w:pPr>
              <w:rPr>
                <w:rFonts w:ascii="Calibri" w:eastAsia="Calibri" w:hAnsi="Calibri" w:cs="Calibri"/>
                <w:b/>
              </w:rPr>
            </w:pPr>
            <w:r>
              <w:rPr>
                <w:rFonts w:ascii="Calibri" w:eastAsia="Calibri" w:hAnsi="Calibri" w:cs="Calibri"/>
                <w:b/>
              </w:rPr>
              <w:t xml:space="preserve">unidad didáctica: </w:t>
            </w:r>
          </w:p>
        </w:tc>
        <w:tc>
          <w:tcPr>
            <w:tcW w:w="11754" w:type="dxa"/>
            <w:gridSpan w:val="5"/>
            <w:hideMark/>
          </w:tcPr>
          <w:p w14:paraId="6A4B7821" w14:textId="77777777" w:rsidR="00E13ABE" w:rsidRDefault="00E13ABE" w:rsidP="00E13ABE">
            <w:pPr>
              <w:rPr>
                <w:rFonts w:ascii="Calibri" w:eastAsia="Calibri" w:hAnsi="Calibri" w:cs="Calibri"/>
              </w:rPr>
            </w:pPr>
            <w:r>
              <w:rPr>
                <w:rFonts w:ascii="Calibri" w:eastAsia="Calibri" w:hAnsi="Calibri" w:cs="Calibri"/>
              </w:rPr>
              <w:t>#3</w:t>
            </w:r>
          </w:p>
        </w:tc>
      </w:tr>
      <w:tr w:rsidR="00E13ABE" w:rsidRPr="009760C7" w14:paraId="606A3704" w14:textId="77777777" w:rsidTr="00E13ABE">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4B679920" w14:textId="77777777" w:rsidR="00E13ABE" w:rsidRPr="009760C7" w:rsidRDefault="00E13ABE" w:rsidP="00E13ABE">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E13ABE" w:rsidRPr="00C009C0" w14:paraId="160D37E1" w14:textId="77777777" w:rsidTr="00E13ABE">
        <w:trPr>
          <w:trHeight w:val="106"/>
        </w:trPr>
        <w:tc>
          <w:tcPr>
            <w:tcW w:w="15163" w:type="dxa"/>
            <w:gridSpan w:val="7"/>
          </w:tcPr>
          <w:p w14:paraId="65CD7ED9" w14:textId="77777777" w:rsidR="00E13ABE" w:rsidRDefault="00E13ABE" w:rsidP="00E13ABE">
            <w:pPr>
              <w:tabs>
                <w:tab w:val="left" w:pos="924"/>
              </w:tabs>
              <w:jc w:val="both"/>
              <w:rPr>
                <w:rFonts w:ascii="Calibri" w:eastAsia="Calibri" w:hAnsi="Calibri" w:cs="Calibri"/>
                <w:i/>
                <w:sz w:val="22"/>
                <w:szCs w:val="22"/>
              </w:rPr>
            </w:pPr>
            <w:r>
              <w:rPr>
                <w:rFonts w:ascii="Calibri" w:eastAsia="Calibri" w:hAnsi="Calibri" w:cs="Calibri"/>
                <w:i/>
                <w:sz w:val="22"/>
                <w:szCs w:val="22"/>
              </w:rPr>
              <w:t xml:space="preserve">O.CN.2.1. Explorar y comprender los ciclos de vida y las características esenciales de las plantas y los animales, para establecer semejanzas y diferencias; clasificarlos en angiospermas o gimnospermas, vertebrados o invertebrados, respectivamente, y relacionarlos con su hábitat. </w:t>
            </w:r>
          </w:p>
          <w:p w14:paraId="17884857" w14:textId="77777777" w:rsidR="00E13ABE" w:rsidRDefault="00E13ABE" w:rsidP="00E13ABE">
            <w:pPr>
              <w:tabs>
                <w:tab w:val="left" w:pos="924"/>
              </w:tabs>
              <w:jc w:val="both"/>
              <w:rPr>
                <w:rFonts w:ascii="Calibri" w:eastAsia="Calibri" w:hAnsi="Calibri" w:cs="Calibri"/>
                <w:i/>
                <w:sz w:val="22"/>
                <w:szCs w:val="22"/>
              </w:rPr>
            </w:pPr>
            <w:r>
              <w:rPr>
                <w:rFonts w:ascii="Calibri" w:eastAsia="Calibri" w:hAnsi="Calibri" w:cs="Calibri"/>
                <w:i/>
                <w:sz w:val="22"/>
                <w:szCs w:val="22"/>
              </w:rPr>
              <w:t xml:space="preserve">O.CN.2.2. Explorar y discutir las clases de hábitats, las reacciones de los seres vivos cuando los hábitats naturales cambian, las amenazas que causan su degradación y establecer la toma de decisiones pertinentes. </w:t>
            </w:r>
          </w:p>
          <w:p w14:paraId="624BEE98" w14:textId="77777777" w:rsidR="00E13ABE" w:rsidRPr="00C009C0" w:rsidRDefault="00E13ABE" w:rsidP="00E13ABE">
            <w:pPr>
              <w:pStyle w:val="NoSpacing"/>
              <w:rPr>
                <w:rFonts w:ascii="Calibri" w:eastAsia="Calibri" w:hAnsi="Calibri" w:cs="Calibri"/>
                <w:b/>
                <w:color w:val="000000"/>
              </w:rPr>
            </w:pPr>
            <w:r>
              <w:rPr>
                <w:rFonts w:ascii="Calibri" w:eastAsia="Calibri" w:hAnsi="Calibri" w:cs="Calibri"/>
                <w:i/>
                <w:sz w:val="22"/>
                <w:szCs w:val="22"/>
              </w:rPr>
              <w:t>O.CN.2.10. Aplicar habilidades de indagación científica para relacionar el medio físico con los seres vivos y comunicar los resultados con honestidad.</w:t>
            </w:r>
          </w:p>
        </w:tc>
      </w:tr>
      <w:tr w:rsidR="00E13ABE" w14:paraId="7BCBE6C2" w14:textId="77777777" w:rsidTr="00E13ABE">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1425737B" w14:textId="77777777" w:rsidR="00E13ABE" w:rsidRDefault="00E13ABE" w:rsidP="00E13ABE">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E13ABE" w14:paraId="6924C70B" w14:textId="77777777" w:rsidTr="00E13ABE">
        <w:trPr>
          <w:trHeight w:val="106"/>
        </w:trPr>
        <w:tc>
          <w:tcPr>
            <w:tcW w:w="15163" w:type="dxa"/>
            <w:gridSpan w:val="7"/>
          </w:tcPr>
          <w:p w14:paraId="58609FB4" w14:textId="77777777" w:rsidR="00E13ABE" w:rsidRDefault="00E13ABE" w:rsidP="00E13ABE">
            <w:pPr>
              <w:tabs>
                <w:tab w:val="left" w:pos="36"/>
                <w:tab w:val="left" w:pos="924"/>
              </w:tabs>
              <w:ind w:left="36"/>
              <w:jc w:val="both"/>
              <w:rPr>
                <w:rFonts w:ascii="Calibri" w:eastAsia="Calibri" w:hAnsi="Calibri" w:cs="Calibri"/>
                <w:i/>
                <w:sz w:val="22"/>
                <w:szCs w:val="22"/>
              </w:rPr>
            </w:pPr>
            <w:r>
              <w:rPr>
                <w:rFonts w:ascii="Calibri" w:eastAsia="Calibri" w:hAnsi="Calibri" w:cs="Calibri"/>
                <w:i/>
                <w:sz w:val="22"/>
                <w:szCs w:val="22"/>
              </w:rPr>
              <w:t>E.CN.2.2. Aprecia la diversidad de plantas y animales, en función de la comprensión de sus características, funciones, importancia, relación con el hábitat en donde se desarrollan, identificación de las contribuciones de la flora ecuatoriana al avance científico y utilidad para el ser humano.</w:t>
            </w:r>
          </w:p>
          <w:p w14:paraId="0DDBA6B8" w14:textId="77777777" w:rsidR="00E13ABE" w:rsidRDefault="00E13ABE" w:rsidP="00E13ABE">
            <w:pPr>
              <w:tabs>
                <w:tab w:val="left" w:pos="36"/>
                <w:tab w:val="left" w:pos="924"/>
              </w:tabs>
              <w:ind w:left="36"/>
              <w:jc w:val="both"/>
              <w:rPr>
                <w:rFonts w:ascii="Calibri" w:eastAsia="Calibri" w:hAnsi="Calibri" w:cs="Calibri"/>
                <w:i/>
                <w:sz w:val="22"/>
                <w:szCs w:val="22"/>
              </w:rPr>
            </w:pPr>
            <w:r>
              <w:rPr>
                <w:rFonts w:ascii="Calibri" w:eastAsia="Calibri" w:hAnsi="Calibri" w:cs="Calibri"/>
                <w:i/>
                <w:sz w:val="22"/>
                <w:szCs w:val="22"/>
              </w:rPr>
              <w:t>CE.CN.2.3. Propone medidas de protección y cuidado hacia los hábitat locales y de las regiones naturales del Ecuador, desde la comprensión de las características, la diversidad de vertebrados y plantas con semilla, las reacciones de los seres vivos a los cambios y amenazas a las que están expuestos.</w:t>
            </w:r>
          </w:p>
          <w:p w14:paraId="3E978AA7" w14:textId="77777777" w:rsidR="00E13ABE" w:rsidRDefault="00E13ABE" w:rsidP="00E13ABE">
            <w:pPr>
              <w:rPr>
                <w:rFonts w:ascii="Calibri" w:eastAsia="Calibri" w:hAnsi="Calibri" w:cs="Calibri"/>
                <w:sz w:val="20"/>
                <w:szCs w:val="20"/>
              </w:rPr>
            </w:pPr>
          </w:p>
          <w:p w14:paraId="56AF1025" w14:textId="77777777" w:rsidR="00E13ABE" w:rsidRDefault="00E13ABE" w:rsidP="00E13ABE">
            <w:pPr>
              <w:rPr>
                <w:rFonts w:ascii="Calibri" w:eastAsia="Calibri" w:hAnsi="Calibri" w:cs="Calibri"/>
                <w:sz w:val="20"/>
                <w:szCs w:val="20"/>
              </w:rPr>
            </w:pPr>
          </w:p>
          <w:p w14:paraId="150B2F5D" w14:textId="77777777" w:rsidR="00E13ABE" w:rsidRDefault="00E13ABE" w:rsidP="00E13ABE">
            <w:pPr>
              <w:rPr>
                <w:rFonts w:ascii="Calibri" w:eastAsia="Calibri" w:hAnsi="Calibri" w:cs="Calibri"/>
                <w:i/>
                <w:sz w:val="22"/>
                <w:szCs w:val="22"/>
              </w:rPr>
            </w:pPr>
          </w:p>
        </w:tc>
      </w:tr>
    </w:tbl>
    <w:p w14:paraId="42F4DD0B" w14:textId="77777777" w:rsidR="003526CB" w:rsidRDefault="003526CB"/>
    <w:p w14:paraId="46D0C5FD" w14:textId="77777777" w:rsidR="00E13ABE" w:rsidRDefault="00E13ABE"/>
    <w:p w14:paraId="52485054" w14:textId="77777777" w:rsidR="00E13ABE" w:rsidRDefault="00E13ABE"/>
    <w:p w14:paraId="3B3E830D" w14:textId="77777777" w:rsidR="00E13ABE" w:rsidRDefault="00E13ABE"/>
    <w:p w14:paraId="68367013" w14:textId="77777777" w:rsidR="00E13ABE" w:rsidRDefault="00E13ABE"/>
    <w:p w14:paraId="0B766764" w14:textId="77777777" w:rsidR="00E13ABE" w:rsidRDefault="00E13ABE"/>
    <w:p w14:paraId="58691CAD" w14:textId="77777777" w:rsidR="00E13ABE" w:rsidRDefault="00E13ABE"/>
    <w:tbl>
      <w:tblPr>
        <w:tblStyle w:val="GridTable4-Accent6"/>
        <w:tblW w:w="14033" w:type="dxa"/>
        <w:tblLayout w:type="fixed"/>
        <w:tblLook w:val="0400" w:firstRow="0" w:lastRow="0" w:firstColumn="0" w:lastColumn="0" w:noHBand="0" w:noVBand="1"/>
      </w:tblPr>
      <w:tblGrid>
        <w:gridCol w:w="3428"/>
        <w:gridCol w:w="320"/>
        <w:gridCol w:w="2731"/>
        <w:gridCol w:w="1701"/>
        <w:gridCol w:w="41"/>
        <w:gridCol w:w="2085"/>
        <w:gridCol w:w="33"/>
        <w:gridCol w:w="1668"/>
        <w:gridCol w:w="2026"/>
      </w:tblGrid>
      <w:tr w:rsidR="00E13ABE" w14:paraId="23B705E2" w14:textId="77777777" w:rsidTr="00E13ABE">
        <w:trPr>
          <w:cnfStyle w:val="000000100000" w:firstRow="0" w:lastRow="0" w:firstColumn="0" w:lastColumn="0" w:oddVBand="0" w:evenVBand="0" w:oddHBand="1" w:evenHBand="0" w:firstRowFirstColumn="0" w:firstRowLastColumn="0" w:lastRowFirstColumn="0" w:lastRowLastColumn="0"/>
          <w:trHeight w:val="280"/>
        </w:trPr>
        <w:tc>
          <w:tcPr>
            <w:tcW w:w="14033" w:type="dxa"/>
            <w:gridSpan w:val="9"/>
            <w:hideMark/>
          </w:tcPr>
          <w:p w14:paraId="537DFF46" w14:textId="77777777" w:rsidR="00E13ABE" w:rsidRDefault="00E13ABE" w:rsidP="00E13ABE">
            <w:pPr>
              <w:rPr>
                <w:rFonts w:ascii="Calibri" w:eastAsia="Calibri" w:hAnsi="Calibri" w:cs="Calibri"/>
                <w:b/>
                <w:color w:val="000000"/>
              </w:rPr>
            </w:pPr>
            <w:r>
              <w:rPr>
                <w:rFonts w:ascii="Calibri" w:eastAsia="Calibri" w:hAnsi="Calibri" w:cs="Calibri"/>
                <w:b/>
                <w:color w:val="000000"/>
              </w:rPr>
              <w:t>2. PLANIFICACIÓN</w:t>
            </w:r>
          </w:p>
        </w:tc>
      </w:tr>
      <w:tr w:rsidR="00E13ABE" w14:paraId="435CD588" w14:textId="77777777" w:rsidTr="00E13ABE">
        <w:trPr>
          <w:trHeight w:val="420"/>
        </w:trPr>
        <w:tc>
          <w:tcPr>
            <w:tcW w:w="3428" w:type="dxa"/>
            <w:vMerge w:val="restart"/>
            <w:hideMark/>
          </w:tcPr>
          <w:p w14:paraId="3F6986B1" w14:textId="77777777" w:rsidR="00E13ABE" w:rsidRDefault="00E13ABE" w:rsidP="00E13ABE">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93" w:type="dxa"/>
            <w:gridSpan w:val="4"/>
            <w:vMerge w:val="restart"/>
            <w:hideMark/>
          </w:tcPr>
          <w:p w14:paraId="4E611B1A" w14:textId="77777777" w:rsidR="00E13ABE" w:rsidRDefault="00E13ABE" w:rsidP="00E13ABE">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18" w:type="dxa"/>
            <w:gridSpan w:val="2"/>
            <w:vMerge w:val="restart"/>
            <w:hideMark/>
          </w:tcPr>
          <w:p w14:paraId="7E599660" w14:textId="77777777" w:rsidR="00E13ABE" w:rsidRDefault="00E13ABE" w:rsidP="00E13ABE">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3694" w:type="dxa"/>
            <w:gridSpan w:val="2"/>
            <w:hideMark/>
          </w:tcPr>
          <w:p w14:paraId="4DEACA39" w14:textId="77777777" w:rsidR="00E13ABE" w:rsidRDefault="00E13ABE" w:rsidP="00E13ABE">
            <w:pPr>
              <w:ind w:left="-921"/>
              <w:jc w:val="center"/>
              <w:rPr>
                <w:rFonts w:ascii="Calibri" w:eastAsia="Calibri" w:hAnsi="Calibri" w:cs="Calibri"/>
                <w:b/>
                <w:color w:val="000000"/>
              </w:rPr>
            </w:pPr>
            <w:r>
              <w:rPr>
                <w:rFonts w:ascii="Calibri" w:eastAsia="Calibri" w:hAnsi="Calibri" w:cs="Calibri"/>
                <w:b/>
                <w:color w:val="000000"/>
              </w:rPr>
              <w:t>EVALUACIÓN</w:t>
            </w:r>
          </w:p>
        </w:tc>
      </w:tr>
      <w:tr w:rsidR="00E13ABE" w14:paraId="46572D8D" w14:textId="77777777" w:rsidTr="00E13ABE">
        <w:trPr>
          <w:cnfStyle w:val="000000100000" w:firstRow="0" w:lastRow="0" w:firstColumn="0" w:lastColumn="0" w:oddVBand="0" w:evenVBand="0" w:oddHBand="1" w:evenHBand="0" w:firstRowFirstColumn="0" w:firstRowLastColumn="0" w:lastRowFirstColumn="0" w:lastRowLastColumn="0"/>
          <w:trHeight w:val="340"/>
        </w:trPr>
        <w:tc>
          <w:tcPr>
            <w:tcW w:w="3428" w:type="dxa"/>
            <w:vMerge/>
            <w:hideMark/>
          </w:tcPr>
          <w:p w14:paraId="5B78A0AA" w14:textId="77777777" w:rsidR="00E13ABE" w:rsidRDefault="00E13ABE" w:rsidP="00E13ABE">
            <w:pPr>
              <w:rPr>
                <w:rFonts w:ascii="Calibri" w:eastAsia="Calibri" w:hAnsi="Calibri" w:cs="Calibri"/>
                <w:b/>
                <w:color w:val="000000"/>
                <w:sz w:val="20"/>
                <w:szCs w:val="20"/>
              </w:rPr>
            </w:pPr>
          </w:p>
        </w:tc>
        <w:tc>
          <w:tcPr>
            <w:tcW w:w="4793" w:type="dxa"/>
            <w:gridSpan w:val="4"/>
            <w:vMerge/>
            <w:hideMark/>
          </w:tcPr>
          <w:p w14:paraId="3DB886EE" w14:textId="77777777" w:rsidR="00E13ABE" w:rsidRDefault="00E13ABE" w:rsidP="00E13ABE">
            <w:pPr>
              <w:rPr>
                <w:rFonts w:ascii="Calibri" w:eastAsia="Calibri" w:hAnsi="Calibri" w:cs="Calibri"/>
                <w:b/>
                <w:color w:val="000000"/>
                <w:sz w:val="20"/>
                <w:szCs w:val="20"/>
              </w:rPr>
            </w:pPr>
          </w:p>
        </w:tc>
        <w:tc>
          <w:tcPr>
            <w:tcW w:w="2118" w:type="dxa"/>
            <w:gridSpan w:val="2"/>
            <w:vMerge/>
            <w:hideMark/>
          </w:tcPr>
          <w:p w14:paraId="6B1D24E3" w14:textId="77777777" w:rsidR="00E13ABE" w:rsidRDefault="00E13ABE" w:rsidP="00E13ABE">
            <w:pPr>
              <w:rPr>
                <w:rFonts w:ascii="Calibri" w:eastAsia="Calibri" w:hAnsi="Calibri" w:cs="Calibri"/>
                <w:b/>
                <w:color w:val="000000"/>
                <w:sz w:val="20"/>
                <w:szCs w:val="20"/>
              </w:rPr>
            </w:pPr>
          </w:p>
        </w:tc>
        <w:tc>
          <w:tcPr>
            <w:tcW w:w="1668" w:type="dxa"/>
            <w:hideMark/>
          </w:tcPr>
          <w:p w14:paraId="581CFCCB" w14:textId="77777777" w:rsidR="00E13ABE" w:rsidRDefault="00E13ABE" w:rsidP="00E13ABE">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6B1AD9FA" w14:textId="77777777" w:rsidR="00E13ABE" w:rsidRDefault="00E13ABE" w:rsidP="00E13ABE">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026" w:type="dxa"/>
            <w:hideMark/>
          </w:tcPr>
          <w:p w14:paraId="00292AAF" w14:textId="77777777" w:rsidR="00E13ABE" w:rsidRDefault="00E13ABE" w:rsidP="00E13ABE">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E13ABE" w14:paraId="36269C85" w14:textId="77777777" w:rsidTr="00E13ABE">
        <w:trPr>
          <w:trHeight w:val="60"/>
        </w:trPr>
        <w:tc>
          <w:tcPr>
            <w:tcW w:w="3428" w:type="dxa"/>
          </w:tcPr>
          <w:p w14:paraId="197B59FC" w14:textId="77777777" w:rsidR="00E13ABE" w:rsidRDefault="00E13ABE" w:rsidP="00E13ABE">
            <w:pPr>
              <w:tabs>
                <w:tab w:val="left" w:pos="924"/>
              </w:tabs>
              <w:jc w:val="both"/>
              <w:rPr>
                <w:rFonts w:ascii="Calibri" w:eastAsia="Calibri" w:hAnsi="Calibri" w:cs="Calibri"/>
              </w:rPr>
            </w:pPr>
            <w:r>
              <w:rPr>
                <w:rFonts w:ascii="Calibri" w:eastAsia="Calibri" w:hAnsi="Calibri" w:cs="Calibri"/>
              </w:rPr>
              <w:t>DCCD 2.1.6: Observar en forma guiada y describir las características de los animales vertebrados, agruparlos de acuerdo a sus características y relacionarlos con su hábitat.</w:t>
            </w:r>
            <w:r>
              <w:rPr>
                <w:rFonts w:ascii="Calibri" w:eastAsia="Calibri" w:hAnsi="Calibri" w:cs="Calibri"/>
              </w:rPr>
              <w:br/>
              <w:t>DCCD 2.1.9: Indagar, con uso de las TIC y otros recursos, la diversidad e importancia de los vertebrados de las regiones naturales de Ecuador e identificar acciones de protección y cuidado</w:t>
            </w:r>
            <w:r>
              <w:rPr>
                <w:rFonts w:ascii="Calibri" w:eastAsia="Calibri" w:hAnsi="Calibri" w:cs="Calibri"/>
              </w:rPr>
              <w:br/>
            </w:r>
          </w:p>
          <w:p w14:paraId="2C37DFA8" w14:textId="77777777" w:rsidR="00E13ABE" w:rsidRDefault="00E13ABE" w:rsidP="00E13ABE">
            <w:pPr>
              <w:widowControl w:val="0"/>
              <w:jc w:val="both"/>
              <w:rPr>
                <w:rFonts w:ascii="Calibri" w:eastAsia="Calibri" w:hAnsi="Calibri" w:cs="Calibri"/>
                <w:color w:val="000000"/>
              </w:rPr>
            </w:pPr>
          </w:p>
          <w:p w14:paraId="768BF1F7" w14:textId="77777777" w:rsidR="00E13ABE" w:rsidRDefault="00E13ABE" w:rsidP="00E13ABE">
            <w:pPr>
              <w:widowControl w:val="0"/>
              <w:jc w:val="both"/>
              <w:rPr>
                <w:rFonts w:ascii="Calibri" w:eastAsia="Calibri" w:hAnsi="Calibri" w:cs="Calibri"/>
                <w:color w:val="000000"/>
              </w:rPr>
            </w:pPr>
          </w:p>
          <w:p w14:paraId="71CE8AF0" w14:textId="77777777" w:rsidR="00E13ABE" w:rsidRDefault="00E13ABE" w:rsidP="00E13ABE">
            <w:pPr>
              <w:widowControl w:val="0"/>
              <w:jc w:val="both"/>
              <w:rPr>
                <w:rFonts w:ascii="Calibri" w:eastAsia="Calibri" w:hAnsi="Calibri" w:cs="Calibri"/>
                <w:color w:val="000000"/>
              </w:rPr>
            </w:pPr>
          </w:p>
          <w:p w14:paraId="1BB4FCEB" w14:textId="77777777" w:rsidR="00E13ABE" w:rsidRDefault="00E13ABE" w:rsidP="00E13ABE">
            <w:pPr>
              <w:widowControl w:val="0"/>
              <w:jc w:val="both"/>
              <w:rPr>
                <w:rFonts w:ascii="Calibri" w:eastAsia="Calibri" w:hAnsi="Calibri" w:cs="Calibri"/>
                <w:color w:val="000000"/>
              </w:rPr>
            </w:pPr>
          </w:p>
          <w:p w14:paraId="09579439" w14:textId="77777777" w:rsidR="00E13ABE" w:rsidRDefault="00E13ABE" w:rsidP="00E13ABE">
            <w:pPr>
              <w:widowControl w:val="0"/>
              <w:jc w:val="both"/>
              <w:rPr>
                <w:rFonts w:ascii="Calibri" w:eastAsia="Calibri" w:hAnsi="Calibri" w:cs="Calibri"/>
                <w:color w:val="000000"/>
              </w:rPr>
            </w:pPr>
          </w:p>
          <w:p w14:paraId="7FDE01CE" w14:textId="77777777" w:rsidR="00E13ABE" w:rsidRDefault="00E13ABE" w:rsidP="00E13ABE">
            <w:pPr>
              <w:widowControl w:val="0"/>
              <w:jc w:val="both"/>
              <w:rPr>
                <w:rFonts w:ascii="Calibri" w:eastAsia="Calibri" w:hAnsi="Calibri" w:cs="Calibri"/>
                <w:color w:val="000000"/>
              </w:rPr>
            </w:pPr>
          </w:p>
          <w:p w14:paraId="02F83766" w14:textId="77777777" w:rsidR="00E13ABE" w:rsidRDefault="00E13ABE" w:rsidP="00E13ABE">
            <w:pPr>
              <w:widowControl w:val="0"/>
              <w:jc w:val="both"/>
              <w:rPr>
                <w:rFonts w:ascii="Calibri" w:eastAsia="Calibri" w:hAnsi="Calibri" w:cs="Calibri"/>
                <w:color w:val="000000"/>
              </w:rPr>
            </w:pPr>
          </w:p>
          <w:p w14:paraId="0771E567" w14:textId="77777777" w:rsidR="00E13ABE" w:rsidRDefault="00E13ABE" w:rsidP="00E13ABE">
            <w:pPr>
              <w:widowControl w:val="0"/>
              <w:jc w:val="both"/>
              <w:rPr>
                <w:rFonts w:ascii="Calibri" w:eastAsia="Calibri" w:hAnsi="Calibri" w:cs="Calibri"/>
                <w:color w:val="000000"/>
              </w:rPr>
            </w:pPr>
          </w:p>
          <w:p w14:paraId="377A4D61" w14:textId="77777777" w:rsidR="00E13ABE" w:rsidRDefault="00E13ABE" w:rsidP="00E13ABE">
            <w:pPr>
              <w:widowControl w:val="0"/>
              <w:jc w:val="both"/>
              <w:rPr>
                <w:rFonts w:ascii="Calibri" w:eastAsia="Calibri" w:hAnsi="Calibri" w:cs="Calibri"/>
                <w:color w:val="000000"/>
              </w:rPr>
            </w:pPr>
          </w:p>
          <w:p w14:paraId="69F74C1B" w14:textId="77777777" w:rsidR="00E13ABE" w:rsidRDefault="00E13ABE" w:rsidP="00E13ABE">
            <w:pPr>
              <w:widowControl w:val="0"/>
              <w:jc w:val="both"/>
              <w:rPr>
                <w:rFonts w:ascii="Calibri" w:eastAsia="Calibri" w:hAnsi="Calibri" w:cs="Calibri"/>
                <w:color w:val="000000"/>
              </w:rPr>
            </w:pPr>
          </w:p>
          <w:p w14:paraId="4F2F9C79" w14:textId="77777777" w:rsidR="00E13ABE" w:rsidRDefault="00E13ABE" w:rsidP="00E13ABE">
            <w:pPr>
              <w:widowControl w:val="0"/>
              <w:jc w:val="both"/>
              <w:rPr>
                <w:rFonts w:ascii="Calibri" w:eastAsia="Calibri" w:hAnsi="Calibri" w:cs="Calibri"/>
                <w:color w:val="000000"/>
              </w:rPr>
            </w:pPr>
          </w:p>
          <w:p w14:paraId="7092A0AD" w14:textId="77777777" w:rsidR="00E13ABE" w:rsidRDefault="00E13ABE" w:rsidP="00E13ABE">
            <w:pPr>
              <w:widowControl w:val="0"/>
              <w:jc w:val="both"/>
              <w:rPr>
                <w:rFonts w:ascii="Calibri" w:eastAsia="Calibri" w:hAnsi="Calibri" w:cs="Calibri"/>
                <w:color w:val="000000"/>
              </w:rPr>
            </w:pPr>
          </w:p>
          <w:p w14:paraId="442AFB11" w14:textId="77777777" w:rsidR="00E13ABE" w:rsidRDefault="00E13ABE" w:rsidP="00E13ABE">
            <w:pPr>
              <w:widowControl w:val="0"/>
              <w:jc w:val="both"/>
              <w:rPr>
                <w:rFonts w:ascii="Calibri" w:eastAsia="Calibri" w:hAnsi="Calibri" w:cs="Calibri"/>
                <w:color w:val="000000"/>
              </w:rPr>
            </w:pPr>
          </w:p>
          <w:p w14:paraId="3FEE9C82" w14:textId="77777777" w:rsidR="00E13ABE" w:rsidRDefault="00E13ABE" w:rsidP="00E13ABE">
            <w:pPr>
              <w:widowControl w:val="0"/>
              <w:jc w:val="both"/>
              <w:rPr>
                <w:rFonts w:ascii="Calibri" w:eastAsia="Calibri" w:hAnsi="Calibri" w:cs="Calibri"/>
                <w:color w:val="000000"/>
              </w:rPr>
            </w:pPr>
          </w:p>
          <w:p w14:paraId="3FF6FF31" w14:textId="77777777" w:rsidR="00E13ABE" w:rsidRDefault="00E13ABE" w:rsidP="00E13ABE">
            <w:pPr>
              <w:widowControl w:val="0"/>
              <w:jc w:val="both"/>
              <w:rPr>
                <w:rFonts w:ascii="Calibri" w:eastAsia="Calibri" w:hAnsi="Calibri" w:cs="Calibri"/>
                <w:color w:val="000000"/>
              </w:rPr>
            </w:pPr>
          </w:p>
          <w:p w14:paraId="01A8DE16" w14:textId="77777777" w:rsidR="00E13ABE" w:rsidRDefault="00E13ABE" w:rsidP="00E13ABE">
            <w:pPr>
              <w:widowControl w:val="0"/>
              <w:jc w:val="both"/>
              <w:rPr>
                <w:rFonts w:ascii="Calibri" w:eastAsia="Calibri" w:hAnsi="Calibri" w:cs="Calibri"/>
                <w:color w:val="000000"/>
              </w:rPr>
            </w:pPr>
          </w:p>
          <w:p w14:paraId="465C98F4" w14:textId="77777777" w:rsidR="00E13ABE" w:rsidRDefault="00E13ABE" w:rsidP="00E13ABE">
            <w:pPr>
              <w:widowControl w:val="0"/>
              <w:jc w:val="both"/>
              <w:rPr>
                <w:rFonts w:ascii="Calibri" w:eastAsia="Calibri" w:hAnsi="Calibri" w:cs="Calibri"/>
                <w:color w:val="000000"/>
              </w:rPr>
            </w:pPr>
          </w:p>
          <w:p w14:paraId="6964B3DD" w14:textId="77777777" w:rsidR="00E13ABE" w:rsidRDefault="00E13ABE" w:rsidP="00E13ABE">
            <w:pPr>
              <w:widowControl w:val="0"/>
              <w:rPr>
                <w:rFonts w:ascii="Calibri" w:eastAsia="Calibri" w:hAnsi="Calibri" w:cs="Calibri"/>
              </w:rPr>
            </w:pPr>
          </w:p>
          <w:p w14:paraId="575507D1" w14:textId="77777777" w:rsidR="00E13ABE" w:rsidRDefault="00E13ABE" w:rsidP="00E13ABE">
            <w:pPr>
              <w:widowControl w:val="0"/>
              <w:rPr>
                <w:rFonts w:ascii="Calibri" w:eastAsia="Calibri" w:hAnsi="Calibri" w:cs="Calibri"/>
              </w:rPr>
            </w:pPr>
          </w:p>
          <w:p w14:paraId="7419B14B" w14:textId="77777777" w:rsidR="00E13ABE" w:rsidRDefault="00E13ABE" w:rsidP="00E13ABE">
            <w:pPr>
              <w:widowControl w:val="0"/>
              <w:rPr>
                <w:rFonts w:ascii="Calibri" w:eastAsia="Calibri" w:hAnsi="Calibri" w:cs="Calibri"/>
              </w:rPr>
            </w:pPr>
          </w:p>
          <w:p w14:paraId="18B37852" w14:textId="77777777" w:rsidR="00E13ABE" w:rsidRDefault="00E13ABE" w:rsidP="00E13ABE">
            <w:pPr>
              <w:widowControl w:val="0"/>
              <w:rPr>
                <w:rFonts w:ascii="Calibri" w:eastAsia="Calibri" w:hAnsi="Calibri" w:cs="Calibri"/>
              </w:rPr>
            </w:pPr>
          </w:p>
          <w:p w14:paraId="381B8ED2" w14:textId="77777777" w:rsidR="00E13ABE" w:rsidRDefault="00E13ABE" w:rsidP="00E13ABE">
            <w:pPr>
              <w:widowControl w:val="0"/>
              <w:rPr>
                <w:rFonts w:ascii="Calibri" w:eastAsia="Calibri" w:hAnsi="Calibri" w:cs="Calibri"/>
              </w:rPr>
            </w:pPr>
          </w:p>
          <w:p w14:paraId="1442EE80" w14:textId="77777777" w:rsidR="00E13ABE" w:rsidRDefault="00E13ABE" w:rsidP="00E13ABE">
            <w:pPr>
              <w:widowControl w:val="0"/>
              <w:rPr>
                <w:rFonts w:ascii="Calibri" w:eastAsia="Calibri" w:hAnsi="Calibri" w:cs="Calibri"/>
              </w:rPr>
            </w:pPr>
          </w:p>
          <w:p w14:paraId="66C460AA" w14:textId="77777777" w:rsidR="00E13ABE" w:rsidRDefault="00E13ABE" w:rsidP="00E13ABE">
            <w:pPr>
              <w:widowControl w:val="0"/>
              <w:rPr>
                <w:rFonts w:ascii="Calibri" w:eastAsia="Calibri" w:hAnsi="Calibri" w:cs="Calibri"/>
              </w:rPr>
            </w:pPr>
          </w:p>
          <w:p w14:paraId="16BD547E" w14:textId="77777777" w:rsidR="00E13ABE" w:rsidRDefault="00E13ABE" w:rsidP="00E13ABE">
            <w:pPr>
              <w:widowControl w:val="0"/>
              <w:rPr>
                <w:rFonts w:ascii="Calibri" w:eastAsia="Calibri" w:hAnsi="Calibri" w:cs="Calibri"/>
              </w:rPr>
            </w:pPr>
          </w:p>
          <w:p w14:paraId="785F2D7A" w14:textId="77777777" w:rsidR="00E13ABE" w:rsidRDefault="00E13ABE" w:rsidP="00E13ABE">
            <w:pPr>
              <w:widowControl w:val="0"/>
              <w:rPr>
                <w:rFonts w:ascii="Calibri" w:eastAsia="Calibri" w:hAnsi="Calibri" w:cs="Calibri"/>
              </w:rPr>
            </w:pPr>
          </w:p>
          <w:p w14:paraId="76609B00" w14:textId="77777777" w:rsidR="00E13ABE" w:rsidRDefault="00E13ABE" w:rsidP="00E13ABE">
            <w:pPr>
              <w:widowControl w:val="0"/>
              <w:rPr>
                <w:rFonts w:ascii="Calibri" w:eastAsia="Calibri" w:hAnsi="Calibri" w:cs="Calibri"/>
              </w:rPr>
            </w:pPr>
          </w:p>
          <w:p w14:paraId="73274E9A" w14:textId="77777777" w:rsidR="00E13ABE" w:rsidRDefault="00E13ABE" w:rsidP="00E13ABE">
            <w:pPr>
              <w:widowControl w:val="0"/>
              <w:rPr>
                <w:rFonts w:ascii="Calibri" w:eastAsia="Calibri" w:hAnsi="Calibri" w:cs="Calibri"/>
              </w:rPr>
            </w:pPr>
          </w:p>
          <w:p w14:paraId="45FF50AC" w14:textId="77777777" w:rsidR="00E13ABE" w:rsidRDefault="00E13ABE" w:rsidP="00E13ABE">
            <w:pPr>
              <w:widowControl w:val="0"/>
              <w:rPr>
                <w:rFonts w:ascii="Calibri" w:eastAsia="Calibri" w:hAnsi="Calibri" w:cs="Calibri"/>
              </w:rPr>
            </w:pPr>
          </w:p>
          <w:p w14:paraId="6EC6B185" w14:textId="77777777" w:rsidR="00E13ABE" w:rsidRDefault="00E13ABE" w:rsidP="00E13ABE">
            <w:pPr>
              <w:widowControl w:val="0"/>
              <w:rPr>
                <w:rFonts w:ascii="Calibri" w:eastAsia="Calibri" w:hAnsi="Calibri" w:cs="Calibri"/>
              </w:rPr>
            </w:pPr>
          </w:p>
          <w:p w14:paraId="57952FC1" w14:textId="77777777" w:rsidR="00E13ABE" w:rsidRDefault="00E13ABE" w:rsidP="00E13ABE">
            <w:pPr>
              <w:widowControl w:val="0"/>
              <w:rPr>
                <w:rFonts w:ascii="Calibri" w:eastAsia="Calibri" w:hAnsi="Calibri" w:cs="Calibri"/>
              </w:rPr>
            </w:pPr>
          </w:p>
          <w:p w14:paraId="1155E372" w14:textId="77777777" w:rsidR="00E13ABE" w:rsidRDefault="00E13ABE" w:rsidP="00E13ABE">
            <w:pPr>
              <w:widowControl w:val="0"/>
              <w:rPr>
                <w:rFonts w:ascii="Calibri" w:eastAsia="Calibri" w:hAnsi="Calibri" w:cs="Calibri"/>
              </w:rPr>
            </w:pPr>
          </w:p>
          <w:p w14:paraId="27034835" w14:textId="77777777" w:rsidR="00E13ABE" w:rsidRDefault="00E13ABE" w:rsidP="00E13ABE">
            <w:pPr>
              <w:widowControl w:val="0"/>
              <w:rPr>
                <w:rFonts w:ascii="Calibri" w:eastAsia="Calibri" w:hAnsi="Calibri" w:cs="Calibri"/>
              </w:rPr>
            </w:pPr>
          </w:p>
          <w:p w14:paraId="43F5F125" w14:textId="77777777" w:rsidR="00E13ABE" w:rsidRDefault="00E13ABE" w:rsidP="00E13ABE">
            <w:pPr>
              <w:widowControl w:val="0"/>
              <w:rPr>
                <w:rFonts w:ascii="Calibri" w:eastAsia="Calibri" w:hAnsi="Calibri" w:cs="Calibri"/>
              </w:rPr>
            </w:pPr>
          </w:p>
          <w:p w14:paraId="4D30F4C1" w14:textId="77777777" w:rsidR="00E13ABE" w:rsidRDefault="00E13ABE" w:rsidP="00E13ABE">
            <w:pPr>
              <w:widowControl w:val="0"/>
              <w:rPr>
                <w:rFonts w:ascii="Calibri" w:eastAsia="Calibri" w:hAnsi="Calibri" w:cs="Calibri"/>
              </w:rPr>
            </w:pPr>
          </w:p>
          <w:p w14:paraId="6A2A618F" w14:textId="77777777" w:rsidR="00E13ABE" w:rsidRDefault="00E13ABE" w:rsidP="00E13ABE">
            <w:pPr>
              <w:widowControl w:val="0"/>
              <w:rPr>
                <w:rFonts w:ascii="Calibri" w:eastAsia="Calibri" w:hAnsi="Calibri" w:cs="Calibri"/>
              </w:rPr>
            </w:pPr>
          </w:p>
          <w:p w14:paraId="76ED95CB" w14:textId="77777777" w:rsidR="00E13ABE" w:rsidRDefault="00E13ABE" w:rsidP="00E13ABE">
            <w:pPr>
              <w:widowControl w:val="0"/>
              <w:rPr>
                <w:rFonts w:ascii="Calibri" w:eastAsia="Calibri" w:hAnsi="Calibri" w:cs="Calibri"/>
              </w:rPr>
            </w:pPr>
          </w:p>
          <w:p w14:paraId="13988DB3" w14:textId="77777777" w:rsidR="00E13ABE" w:rsidRDefault="00E13ABE" w:rsidP="00E13ABE">
            <w:pPr>
              <w:widowControl w:val="0"/>
              <w:rPr>
                <w:rFonts w:ascii="Calibri" w:eastAsia="Calibri" w:hAnsi="Calibri" w:cs="Calibri"/>
              </w:rPr>
            </w:pPr>
          </w:p>
          <w:p w14:paraId="5E80D6BB" w14:textId="77777777" w:rsidR="00E13ABE" w:rsidRDefault="00E13ABE" w:rsidP="00E13ABE">
            <w:pPr>
              <w:widowControl w:val="0"/>
              <w:rPr>
                <w:rFonts w:ascii="Calibri" w:eastAsia="Calibri" w:hAnsi="Calibri" w:cs="Calibri"/>
              </w:rPr>
            </w:pPr>
          </w:p>
          <w:p w14:paraId="0FBAA173" w14:textId="77777777" w:rsidR="00E13ABE" w:rsidRDefault="00E13ABE" w:rsidP="00E13ABE">
            <w:pPr>
              <w:widowControl w:val="0"/>
              <w:rPr>
                <w:rFonts w:ascii="Calibri" w:eastAsia="Calibri" w:hAnsi="Calibri" w:cs="Calibri"/>
              </w:rPr>
            </w:pPr>
          </w:p>
          <w:p w14:paraId="05D06045" w14:textId="77777777" w:rsidR="00E13ABE" w:rsidRDefault="00E13ABE" w:rsidP="00E13ABE">
            <w:pPr>
              <w:widowControl w:val="0"/>
              <w:jc w:val="both"/>
              <w:rPr>
                <w:rFonts w:ascii="Calibri" w:eastAsia="Calibri" w:hAnsi="Calibri" w:cs="Calibri"/>
              </w:rPr>
            </w:pPr>
          </w:p>
        </w:tc>
        <w:tc>
          <w:tcPr>
            <w:tcW w:w="4793" w:type="dxa"/>
            <w:gridSpan w:val="4"/>
          </w:tcPr>
          <w:p w14:paraId="2609DFFB" w14:textId="77777777" w:rsidR="00E13ABE" w:rsidRDefault="00E13ABE" w:rsidP="00E13ABE">
            <w:pPr>
              <w:widowControl w:val="0"/>
              <w:rPr>
                <w:rFonts w:ascii="Calibri" w:eastAsia="Calibri" w:hAnsi="Calibri" w:cs="Calibri"/>
                <w:b/>
                <w:color w:val="000000"/>
              </w:rPr>
            </w:pPr>
          </w:p>
          <w:p w14:paraId="63E25A67" w14:textId="77777777" w:rsidR="00E13ABE" w:rsidRDefault="00E13ABE" w:rsidP="00E13ABE">
            <w:pPr>
              <w:widowControl w:val="0"/>
              <w:jc w:val="center"/>
              <w:rPr>
                <w:rFonts w:ascii="Calibri" w:eastAsia="Calibri" w:hAnsi="Calibri" w:cs="Calibri"/>
                <w:b/>
                <w:color w:val="000000"/>
              </w:rPr>
            </w:pPr>
            <w:r>
              <w:rPr>
                <w:rFonts w:ascii="Calibri" w:eastAsia="Calibri" w:hAnsi="Calibri" w:cs="Calibri"/>
                <w:b/>
                <w:color w:val="000000"/>
              </w:rPr>
              <w:t>BLOQUE UNO</w:t>
            </w:r>
          </w:p>
          <w:p w14:paraId="7DB3006C" w14:textId="77777777" w:rsidR="00E13ABE" w:rsidRDefault="00E13ABE" w:rsidP="00E13ABE">
            <w:pPr>
              <w:widowControl w:val="0"/>
              <w:jc w:val="center"/>
              <w:rPr>
                <w:rFonts w:ascii="Calibri" w:eastAsia="Calibri" w:hAnsi="Calibri" w:cs="Calibri"/>
                <w:b/>
                <w:color w:val="000000"/>
              </w:rPr>
            </w:pPr>
            <w:r>
              <w:rPr>
                <w:rFonts w:ascii="Calibri" w:eastAsia="Calibri" w:hAnsi="Calibri" w:cs="Calibri"/>
                <w:b/>
                <w:color w:val="000000"/>
              </w:rPr>
              <w:t>LOS ANIMALES VERTEBRADOS</w:t>
            </w:r>
          </w:p>
          <w:p w14:paraId="57243BB9" w14:textId="77777777" w:rsidR="00E13ABE" w:rsidRDefault="00E13ABE" w:rsidP="00E13ABE">
            <w:pPr>
              <w:widowControl w:val="0"/>
              <w:jc w:val="center"/>
              <w:rPr>
                <w:rFonts w:ascii="Calibri" w:eastAsia="Calibri" w:hAnsi="Calibri" w:cs="Calibri"/>
                <w:b/>
                <w:color w:val="000000"/>
              </w:rPr>
            </w:pPr>
          </w:p>
          <w:p w14:paraId="2414183A" w14:textId="77777777" w:rsidR="00E13ABE" w:rsidRDefault="00E13ABE" w:rsidP="00E13ABE">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14:paraId="31F231C0" w14:textId="77777777" w:rsidR="00E13ABE" w:rsidRDefault="00E13ABE" w:rsidP="00E13ABE">
            <w:pPr>
              <w:widowControl w:val="0"/>
              <w:numPr>
                <w:ilvl w:val="0"/>
                <w:numId w:val="13"/>
              </w:numPr>
              <w:pBdr>
                <w:top w:val="none" w:sz="0" w:space="0" w:color="auto"/>
                <w:left w:val="none" w:sz="0" w:space="0" w:color="auto"/>
                <w:bottom w:val="none" w:sz="0" w:space="0" w:color="auto"/>
                <w:right w:val="none" w:sz="0" w:space="0" w:color="auto"/>
                <w:between w:val="none" w:sz="0" w:space="0" w:color="auto"/>
              </w:pBdr>
              <w:tabs>
                <w:tab w:val="left" w:pos="405"/>
              </w:tabs>
              <w:ind w:left="405"/>
              <w:contextualSpacing/>
              <w:rPr>
                <w:rFonts w:ascii="Calibri" w:eastAsia="Calibri" w:hAnsi="Calibri" w:cs="Calibri"/>
                <w:color w:val="000000"/>
              </w:rPr>
            </w:pPr>
            <w:r>
              <w:rPr>
                <w:rFonts w:ascii="Calibri" w:eastAsia="Calibri" w:hAnsi="Calibri" w:cs="Calibri"/>
                <w:color w:val="000000"/>
              </w:rPr>
              <w:t>Elaborar un collage con recortes de animales propios del Ecuador, agruparlos por la similitud de características físicas, por el ambiente en donde habitan, por la forma en que se mueven.</w:t>
            </w:r>
          </w:p>
          <w:p w14:paraId="336B73EF" w14:textId="77777777" w:rsidR="00E13ABE" w:rsidRDefault="00E13ABE" w:rsidP="00E13ABE">
            <w:pPr>
              <w:widowControl w:val="0"/>
              <w:numPr>
                <w:ilvl w:val="0"/>
                <w:numId w:val="13"/>
              </w:numPr>
              <w:pBdr>
                <w:top w:val="none" w:sz="0" w:space="0" w:color="auto"/>
                <w:left w:val="none" w:sz="0" w:space="0" w:color="auto"/>
                <w:bottom w:val="none" w:sz="0" w:space="0" w:color="auto"/>
                <w:right w:val="none" w:sz="0" w:space="0" w:color="auto"/>
                <w:between w:val="none" w:sz="0" w:space="0" w:color="auto"/>
              </w:pBdr>
              <w:tabs>
                <w:tab w:val="left" w:pos="405"/>
              </w:tabs>
              <w:ind w:left="405"/>
              <w:contextualSpacing/>
              <w:rPr>
                <w:rFonts w:ascii="Calibri" w:eastAsia="Calibri" w:hAnsi="Calibri" w:cs="Calibri"/>
                <w:color w:val="000000"/>
              </w:rPr>
            </w:pPr>
            <w:r>
              <w:rPr>
                <w:rFonts w:ascii="Calibri" w:eastAsia="Calibri" w:hAnsi="Calibri" w:cs="Calibri"/>
                <w:color w:val="000000"/>
              </w:rPr>
              <w:t xml:space="preserve"> Dialogar acerca de los animales que se encuentran en peligro de extinción.</w:t>
            </w:r>
          </w:p>
          <w:p w14:paraId="3C4B61DB" w14:textId="77777777" w:rsidR="00E13ABE" w:rsidRDefault="00E13ABE" w:rsidP="00E13ABE">
            <w:pPr>
              <w:widowControl w:val="0"/>
              <w:numPr>
                <w:ilvl w:val="0"/>
                <w:numId w:val="13"/>
              </w:numPr>
              <w:pBdr>
                <w:top w:val="none" w:sz="0" w:space="0" w:color="auto"/>
                <w:left w:val="none" w:sz="0" w:space="0" w:color="auto"/>
                <w:bottom w:val="none" w:sz="0" w:space="0" w:color="auto"/>
                <w:right w:val="none" w:sz="0" w:space="0" w:color="auto"/>
                <w:between w:val="none" w:sz="0" w:space="0" w:color="auto"/>
              </w:pBdr>
              <w:tabs>
                <w:tab w:val="left" w:pos="405"/>
              </w:tabs>
              <w:ind w:left="405"/>
              <w:contextualSpacing/>
              <w:rPr>
                <w:rFonts w:ascii="Calibri" w:eastAsia="Calibri" w:hAnsi="Calibri" w:cs="Calibri"/>
                <w:color w:val="000000"/>
              </w:rPr>
            </w:pPr>
            <w:r>
              <w:rPr>
                <w:rFonts w:ascii="Calibri" w:eastAsia="Calibri" w:hAnsi="Calibri" w:cs="Calibri"/>
                <w:color w:val="000000"/>
              </w:rPr>
              <w:t>Reflexionar sobre el hábitat de los animales.</w:t>
            </w:r>
          </w:p>
          <w:p w14:paraId="32F5D3B8" w14:textId="77777777" w:rsidR="00E13ABE" w:rsidRDefault="00E13ABE" w:rsidP="00E13ABE">
            <w:pPr>
              <w:widowControl w:val="0"/>
              <w:rPr>
                <w:rFonts w:ascii="Calibri" w:eastAsia="Calibri" w:hAnsi="Calibri" w:cs="Calibri"/>
                <w:b/>
                <w:color w:val="000000"/>
              </w:rPr>
            </w:pPr>
          </w:p>
          <w:p w14:paraId="1BC8066C" w14:textId="77777777" w:rsidR="00E13ABE" w:rsidRDefault="00E13ABE" w:rsidP="00E13ABE">
            <w:pPr>
              <w:widowControl w:val="0"/>
              <w:rPr>
                <w:rFonts w:ascii="Calibri" w:eastAsia="Calibri" w:hAnsi="Calibri" w:cs="Calibri"/>
                <w:b/>
                <w:color w:val="000000"/>
              </w:rPr>
            </w:pPr>
            <w:r>
              <w:rPr>
                <w:rFonts w:ascii="Calibri" w:eastAsia="Calibri" w:hAnsi="Calibri" w:cs="Calibri"/>
                <w:b/>
                <w:color w:val="000000"/>
              </w:rPr>
              <w:t xml:space="preserve">CONSTRUYO MIS CONOCIMIENTOS </w:t>
            </w:r>
          </w:p>
          <w:p w14:paraId="63AB2923" w14:textId="77777777" w:rsidR="00E13ABE" w:rsidRDefault="00E13ABE" w:rsidP="00E13ABE">
            <w:pPr>
              <w:widowControl w:val="0"/>
              <w:numPr>
                <w:ilvl w:val="0"/>
                <w:numId w:val="14"/>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Conocer la biodiversidad en el Ecuador.</w:t>
            </w:r>
          </w:p>
          <w:p w14:paraId="3855FDA1" w14:textId="77777777" w:rsidR="00E13ABE" w:rsidRDefault="00E13ABE" w:rsidP="00E13ABE">
            <w:pPr>
              <w:widowControl w:val="0"/>
              <w:numPr>
                <w:ilvl w:val="0"/>
                <w:numId w:val="14"/>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Estudiar la clasificación de los animales vertebrados y las características de cada uno de ellos.</w:t>
            </w:r>
          </w:p>
          <w:p w14:paraId="55EFE221" w14:textId="77777777" w:rsidR="00E13ABE" w:rsidRDefault="00E13ABE" w:rsidP="00E13ABE">
            <w:pPr>
              <w:widowControl w:val="0"/>
              <w:numPr>
                <w:ilvl w:val="0"/>
                <w:numId w:val="14"/>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Identificar qué es lo que diferencia a las peces de los otros animales vertebrados.</w:t>
            </w:r>
          </w:p>
          <w:p w14:paraId="6EC2E141" w14:textId="77777777" w:rsidR="00E13ABE" w:rsidRDefault="00E13ABE" w:rsidP="00E13ABE">
            <w:pPr>
              <w:widowControl w:val="0"/>
              <w:numPr>
                <w:ilvl w:val="0"/>
                <w:numId w:val="14"/>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 xml:space="preserve">Analizar cómo los peces respiran en el agua, cómo es su cuerpo, por qué no se </w:t>
            </w:r>
            <w:proofErr w:type="spellStart"/>
            <w:r>
              <w:rPr>
                <w:rFonts w:ascii="Calibri" w:eastAsia="Calibri" w:hAnsi="Calibri" w:cs="Calibri"/>
                <w:color w:val="000000"/>
              </w:rPr>
              <w:t>unden</w:t>
            </w:r>
            <w:proofErr w:type="spellEnd"/>
            <w:r>
              <w:rPr>
                <w:rFonts w:ascii="Calibri" w:eastAsia="Calibri" w:hAnsi="Calibri" w:cs="Calibri"/>
                <w:color w:val="000000"/>
              </w:rPr>
              <w:t xml:space="preserve"> al nadar, qué comen.</w:t>
            </w:r>
          </w:p>
          <w:p w14:paraId="45486F94" w14:textId="77777777" w:rsidR="00E13ABE" w:rsidRDefault="00E13ABE" w:rsidP="00E13ABE">
            <w:pPr>
              <w:widowControl w:val="0"/>
              <w:numPr>
                <w:ilvl w:val="0"/>
                <w:numId w:val="14"/>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Indicar la clasificación de los peces.</w:t>
            </w:r>
          </w:p>
          <w:p w14:paraId="06ED4913" w14:textId="77777777" w:rsidR="00E13ABE" w:rsidRDefault="00E13ABE" w:rsidP="00E13ABE">
            <w:pPr>
              <w:widowControl w:val="0"/>
              <w:numPr>
                <w:ilvl w:val="0"/>
                <w:numId w:val="14"/>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Explicar las características de los anfibios, su clasificación e importancia.</w:t>
            </w:r>
          </w:p>
          <w:p w14:paraId="58191C3E" w14:textId="77777777" w:rsidR="00E13ABE" w:rsidRDefault="00E13ABE" w:rsidP="00E13ABE">
            <w:pPr>
              <w:widowControl w:val="0"/>
              <w:numPr>
                <w:ilvl w:val="0"/>
                <w:numId w:val="14"/>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Identificar  a los reptiles por sus características, cómo son, por qué tienen escamas, su olfato y la importancia que implica su lengua; clasificación de reptiles.</w:t>
            </w:r>
          </w:p>
          <w:p w14:paraId="565D5528" w14:textId="77777777" w:rsidR="00E13ABE" w:rsidRDefault="00E13ABE" w:rsidP="00E13ABE">
            <w:pPr>
              <w:widowControl w:val="0"/>
              <w:numPr>
                <w:ilvl w:val="0"/>
                <w:numId w:val="14"/>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Impartir conocimientos acerca de las aves, características, formas de alimentarse.</w:t>
            </w:r>
          </w:p>
          <w:p w14:paraId="5598C92E" w14:textId="77777777" w:rsidR="00E13ABE" w:rsidRDefault="00E13ABE" w:rsidP="00E13ABE">
            <w:pPr>
              <w:widowControl w:val="0"/>
              <w:numPr>
                <w:ilvl w:val="0"/>
                <w:numId w:val="14"/>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Explicar qué son animales mamíferos, formas de reconocerlos, dónde viven, clasificación.</w:t>
            </w:r>
          </w:p>
          <w:p w14:paraId="616AC7E5" w14:textId="77777777" w:rsidR="00E13ABE" w:rsidRDefault="00E13ABE" w:rsidP="00E13ABE">
            <w:pPr>
              <w:widowControl w:val="0"/>
              <w:numPr>
                <w:ilvl w:val="0"/>
                <w:numId w:val="14"/>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Enumerar los pasos, de acuerdo a la metamorfosis de la rana.</w:t>
            </w:r>
          </w:p>
          <w:p w14:paraId="58838264" w14:textId="77777777" w:rsidR="00E13ABE" w:rsidRDefault="00E13ABE" w:rsidP="00E13ABE">
            <w:pPr>
              <w:widowControl w:val="0"/>
              <w:ind w:left="720"/>
              <w:rPr>
                <w:rFonts w:ascii="Calibri" w:eastAsia="Calibri" w:hAnsi="Calibri" w:cs="Calibri"/>
                <w:color w:val="000000"/>
              </w:rPr>
            </w:pPr>
          </w:p>
          <w:p w14:paraId="482E2D3D" w14:textId="77777777" w:rsidR="00E13ABE" w:rsidRDefault="00E13ABE" w:rsidP="00E13ABE">
            <w:pPr>
              <w:widowControl w:val="0"/>
              <w:rPr>
                <w:rFonts w:ascii="Calibri" w:eastAsia="Calibri" w:hAnsi="Calibri" w:cs="Calibri"/>
                <w:color w:val="000000"/>
              </w:rPr>
            </w:pPr>
            <w:r>
              <w:rPr>
                <w:rFonts w:ascii="Calibri" w:eastAsia="Calibri" w:hAnsi="Calibri" w:cs="Calibri"/>
                <w:b/>
                <w:color w:val="000000"/>
              </w:rPr>
              <w:t>APLICO Y VERIFICO MIS CONOCIMIENTOS</w:t>
            </w:r>
          </w:p>
          <w:p w14:paraId="2E8A611E" w14:textId="77777777" w:rsidR="00E13ABE" w:rsidRDefault="00E13ABE" w:rsidP="00E13ABE">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b/>
                <w:color w:val="000000"/>
              </w:rPr>
            </w:pPr>
            <w:r>
              <w:rPr>
                <w:rFonts w:ascii="Calibri" w:eastAsia="Calibri" w:hAnsi="Calibri" w:cs="Calibri"/>
                <w:color w:val="000000"/>
              </w:rPr>
              <w:t xml:space="preserve">Identificar los beneficios que brindan cada uno de los grupos de vertebrados al ser humano. </w:t>
            </w:r>
          </w:p>
          <w:p w14:paraId="0DBC7B37" w14:textId="77777777" w:rsidR="00E13ABE" w:rsidRDefault="00E13ABE" w:rsidP="00E13ABE">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rPr>
            </w:pPr>
            <w:r>
              <w:rPr>
                <w:rFonts w:ascii="Calibri" w:eastAsia="Calibri" w:hAnsi="Calibri" w:cs="Calibri"/>
                <w:color w:val="000000"/>
              </w:rPr>
              <w:t>Identificar a qué grupo de vertebrados pertenece un animal, dependiendo de las características</w:t>
            </w:r>
          </w:p>
          <w:p w14:paraId="12CFB31E" w14:textId="77777777" w:rsidR="00E13ABE" w:rsidRDefault="00E13ABE" w:rsidP="00E13ABE">
            <w:pPr>
              <w:widowControl w:val="0"/>
              <w:jc w:val="center"/>
              <w:rPr>
                <w:rFonts w:ascii="Calibri" w:eastAsia="Calibri" w:hAnsi="Calibri" w:cs="Calibri"/>
                <w:b/>
                <w:color w:val="000000"/>
              </w:rPr>
            </w:pPr>
          </w:p>
          <w:p w14:paraId="451739F9" w14:textId="77777777" w:rsidR="00E13ABE" w:rsidRDefault="00E13ABE" w:rsidP="00E13ABE">
            <w:pPr>
              <w:widowControl w:val="0"/>
              <w:jc w:val="center"/>
              <w:rPr>
                <w:rFonts w:ascii="Calibri" w:eastAsia="Calibri" w:hAnsi="Calibri" w:cs="Calibri"/>
                <w:b/>
                <w:color w:val="000000"/>
              </w:rPr>
            </w:pPr>
            <w:r>
              <w:rPr>
                <w:rFonts w:ascii="Calibri" w:eastAsia="Calibri" w:hAnsi="Calibri" w:cs="Calibri"/>
                <w:b/>
                <w:color w:val="000000"/>
              </w:rPr>
              <w:t>BLOQUE DOS</w:t>
            </w:r>
          </w:p>
          <w:p w14:paraId="2717E884" w14:textId="77777777" w:rsidR="00E13ABE" w:rsidRDefault="00E13ABE" w:rsidP="00E13ABE">
            <w:pPr>
              <w:widowControl w:val="0"/>
              <w:jc w:val="center"/>
              <w:rPr>
                <w:rFonts w:ascii="Calibri" w:eastAsia="Calibri" w:hAnsi="Calibri" w:cs="Calibri"/>
                <w:b/>
                <w:color w:val="000000"/>
              </w:rPr>
            </w:pPr>
            <w:r>
              <w:rPr>
                <w:rFonts w:ascii="Calibri" w:eastAsia="Calibri" w:hAnsi="Calibri" w:cs="Calibri"/>
                <w:b/>
                <w:color w:val="000000"/>
              </w:rPr>
              <w:t>LA BIODIVERSIDAD, MOSAICO DE VIDA</w:t>
            </w:r>
          </w:p>
          <w:p w14:paraId="5B3FC85F" w14:textId="77777777" w:rsidR="00E13ABE" w:rsidRDefault="00E13ABE" w:rsidP="00E13ABE">
            <w:pPr>
              <w:widowControl w:val="0"/>
              <w:jc w:val="center"/>
              <w:rPr>
                <w:rFonts w:ascii="Calibri" w:eastAsia="Calibri" w:hAnsi="Calibri" w:cs="Calibri"/>
                <w:b/>
                <w:color w:val="000000"/>
              </w:rPr>
            </w:pPr>
          </w:p>
          <w:p w14:paraId="38F6DC19" w14:textId="77777777" w:rsidR="00E13ABE" w:rsidRDefault="00E13ABE" w:rsidP="00E13ABE">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14:paraId="71668106" w14:textId="77777777" w:rsidR="00E13ABE" w:rsidRDefault="00E13ABE" w:rsidP="00E13ABE">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rPr>
            </w:pPr>
            <w:r>
              <w:rPr>
                <w:rFonts w:ascii="Calibri" w:eastAsia="Calibri" w:hAnsi="Calibri" w:cs="Calibri"/>
                <w:color w:val="000000"/>
              </w:rPr>
              <w:t>Reconocer la biodiversidad que existe en el Ecuador, utilizando la información del collage realizada en el bloque anterior.</w:t>
            </w:r>
          </w:p>
          <w:p w14:paraId="0470AA23" w14:textId="77777777" w:rsidR="00E13ABE" w:rsidRDefault="00E13ABE" w:rsidP="00E13ABE">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rPr>
            </w:pPr>
            <w:r>
              <w:rPr>
                <w:rFonts w:ascii="Calibri" w:eastAsia="Calibri" w:hAnsi="Calibri" w:cs="Calibri"/>
                <w:color w:val="000000"/>
              </w:rPr>
              <w:t>Elaborar fichas basadas en dicha información, y observar las características que tienen los grupos de animales.</w:t>
            </w:r>
          </w:p>
          <w:p w14:paraId="713BA401" w14:textId="77777777" w:rsidR="00E13ABE" w:rsidRDefault="00E13ABE" w:rsidP="00E13ABE">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rPr>
            </w:pPr>
            <w:r>
              <w:rPr>
                <w:rFonts w:ascii="Calibri" w:eastAsia="Calibri" w:hAnsi="Calibri" w:cs="Calibri"/>
                <w:color w:val="000000"/>
              </w:rPr>
              <w:t xml:space="preserve">Indagar en la web acerca de los </w:t>
            </w:r>
            <w:proofErr w:type="spellStart"/>
            <w:r>
              <w:rPr>
                <w:rFonts w:ascii="Calibri" w:eastAsia="Calibri" w:hAnsi="Calibri" w:cs="Calibri"/>
                <w:color w:val="000000"/>
              </w:rPr>
              <w:t>animalesde</w:t>
            </w:r>
            <w:proofErr w:type="spellEnd"/>
            <w:r>
              <w:rPr>
                <w:rFonts w:ascii="Calibri" w:eastAsia="Calibri" w:hAnsi="Calibri" w:cs="Calibri"/>
                <w:color w:val="000000"/>
              </w:rPr>
              <w:t xml:space="preserve"> la región donde vives y consultar a tus abuelos sobre qué animales existían en la localidad.</w:t>
            </w:r>
          </w:p>
          <w:p w14:paraId="180FA969" w14:textId="77777777" w:rsidR="00E13ABE" w:rsidRDefault="00E13ABE" w:rsidP="00E13ABE">
            <w:pPr>
              <w:widowControl w:val="0"/>
              <w:ind w:left="360"/>
              <w:rPr>
                <w:rFonts w:ascii="Calibri" w:eastAsia="Calibri" w:hAnsi="Calibri" w:cs="Calibri"/>
                <w:color w:val="000000"/>
              </w:rPr>
            </w:pPr>
          </w:p>
          <w:p w14:paraId="2BE2DC1D" w14:textId="77777777" w:rsidR="00E13ABE" w:rsidRDefault="00E13ABE" w:rsidP="00E13ABE">
            <w:pPr>
              <w:widowControl w:val="0"/>
              <w:rPr>
                <w:rFonts w:ascii="Calibri" w:eastAsia="Calibri" w:hAnsi="Calibri" w:cs="Calibri"/>
                <w:b/>
                <w:color w:val="000000"/>
              </w:rPr>
            </w:pPr>
            <w:r>
              <w:rPr>
                <w:rFonts w:ascii="Calibri" w:eastAsia="Calibri" w:hAnsi="Calibri" w:cs="Calibri"/>
                <w:b/>
                <w:color w:val="000000"/>
              </w:rPr>
              <w:t xml:space="preserve">CONSTRUYO MIS CONOCIMIENTOS </w:t>
            </w:r>
          </w:p>
          <w:p w14:paraId="39231C80" w14:textId="77777777" w:rsidR="00E13ABE" w:rsidRDefault="00E13ABE" w:rsidP="00E13ABE">
            <w:pPr>
              <w:widowControl w:val="0"/>
              <w:numPr>
                <w:ilvl w:val="0"/>
                <w:numId w:val="1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rPr>
            </w:pPr>
            <w:r>
              <w:rPr>
                <w:rFonts w:ascii="Calibri" w:eastAsia="Calibri" w:hAnsi="Calibri" w:cs="Calibri"/>
                <w:color w:val="000000"/>
              </w:rPr>
              <w:t>Explicar acerca de la diversidad de fauna en Ecuador.</w:t>
            </w:r>
          </w:p>
          <w:p w14:paraId="13093DC8" w14:textId="77777777" w:rsidR="00E13ABE" w:rsidRDefault="00E13ABE" w:rsidP="00E13ABE">
            <w:pPr>
              <w:widowControl w:val="0"/>
              <w:numPr>
                <w:ilvl w:val="0"/>
                <w:numId w:val="1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rPr>
            </w:pPr>
            <w:r>
              <w:rPr>
                <w:rFonts w:ascii="Calibri" w:eastAsia="Calibri" w:hAnsi="Calibri" w:cs="Calibri"/>
                <w:color w:val="000000"/>
              </w:rPr>
              <w:t>Estudiar acerca de los animales que habitan en la Región Litoral o Costa.</w:t>
            </w:r>
          </w:p>
          <w:p w14:paraId="6493EEFB" w14:textId="77777777" w:rsidR="00E13ABE" w:rsidRDefault="00E13ABE" w:rsidP="00E13ABE">
            <w:pPr>
              <w:widowControl w:val="0"/>
              <w:numPr>
                <w:ilvl w:val="0"/>
                <w:numId w:val="1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rPr>
            </w:pPr>
            <w:r>
              <w:rPr>
                <w:rFonts w:ascii="Calibri" w:eastAsia="Calibri" w:hAnsi="Calibri" w:cs="Calibri"/>
                <w:color w:val="000000"/>
              </w:rPr>
              <w:t xml:space="preserve"> Identificar cuáles son los animales que habitan en la región Sierra o Interandina.</w:t>
            </w:r>
          </w:p>
          <w:p w14:paraId="1A43FE69" w14:textId="77777777" w:rsidR="00E13ABE" w:rsidRDefault="00E13ABE" w:rsidP="00E13ABE">
            <w:pPr>
              <w:widowControl w:val="0"/>
              <w:numPr>
                <w:ilvl w:val="0"/>
                <w:numId w:val="1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rPr>
            </w:pPr>
            <w:r>
              <w:rPr>
                <w:rFonts w:ascii="Calibri" w:eastAsia="Calibri" w:hAnsi="Calibri" w:cs="Calibri"/>
                <w:color w:val="000000"/>
              </w:rPr>
              <w:t xml:space="preserve">Conocer qué animales habitan la Región Oriental o Amazónica. </w:t>
            </w:r>
          </w:p>
          <w:p w14:paraId="3D83B2D9" w14:textId="77777777" w:rsidR="00E13ABE" w:rsidRDefault="00E13ABE" w:rsidP="00E13ABE">
            <w:pPr>
              <w:widowControl w:val="0"/>
              <w:numPr>
                <w:ilvl w:val="0"/>
                <w:numId w:val="1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rPr>
            </w:pPr>
            <w:r>
              <w:rPr>
                <w:rFonts w:ascii="Calibri" w:eastAsia="Calibri" w:hAnsi="Calibri" w:cs="Calibri"/>
                <w:color w:val="000000"/>
              </w:rPr>
              <w:t>Indicar cuáles son los animales que habitan en la región Insular o Galápagos.</w:t>
            </w:r>
          </w:p>
          <w:p w14:paraId="00710B39" w14:textId="77777777" w:rsidR="00E13ABE" w:rsidRDefault="00E13ABE" w:rsidP="00E13ABE">
            <w:pPr>
              <w:widowControl w:val="0"/>
              <w:numPr>
                <w:ilvl w:val="0"/>
                <w:numId w:val="1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rPr>
            </w:pPr>
            <w:r>
              <w:rPr>
                <w:rFonts w:ascii="Calibri" w:eastAsia="Calibri" w:hAnsi="Calibri" w:cs="Calibri"/>
                <w:color w:val="000000"/>
              </w:rPr>
              <w:t>Reflexionar acerca de la diversidad faunística en peligro y las medidas de protección de la fauna.</w:t>
            </w:r>
          </w:p>
          <w:p w14:paraId="0BC83BC3" w14:textId="77777777" w:rsidR="00E13ABE" w:rsidRDefault="00E13ABE" w:rsidP="00E13ABE">
            <w:pPr>
              <w:widowControl w:val="0"/>
              <w:ind w:left="360"/>
              <w:rPr>
                <w:rFonts w:ascii="Calibri" w:eastAsia="Calibri" w:hAnsi="Calibri" w:cs="Calibri"/>
                <w:color w:val="000000"/>
              </w:rPr>
            </w:pPr>
          </w:p>
          <w:p w14:paraId="1BA96835" w14:textId="77777777" w:rsidR="00E13ABE" w:rsidRDefault="00E13ABE" w:rsidP="00E13ABE">
            <w:pPr>
              <w:widowControl w:val="0"/>
              <w:rPr>
                <w:rFonts w:ascii="Calibri" w:eastAsia="Calibri" w:hAnsi="Calibri" w:cs="Calibri"/>
                <w:color w:val="000000"/>
              </w:rPr>
            </w:pPr>
            <w:r>
              <w:rPr>
                <w:rFonts w:ascii="Calibri" w:eastAsia="Calibri" w:hAnsi="Calibri" w:cs="Calibri"/>
                <w:b/>
                <w:color w:val="000000"/>
              </w:rPr>
              <w:t>APLICO Y VERIFICO MIS CONOCIMIENTOS</w:t>
            </w:r>
          </w:p>
          <w:p w14:paraId="4D0F795B" w14:textId="77777777" w:rsidR="00E13ABE" w:rsidRDefault="00E13ABE" w:rsidP="00E13ABE">
            <w:pPr>
              <w:widowControl w:val="0"/>
              <w:numPr>
                <w:ilvl w:val="0"/>
                <w:numId w:val="16"/>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Escribir dos especies de animales de cada grupo de vertebrados.</w:t>
            </w:r>
          </w:p>
          <w:p w14:paraId="65AF6DD0" w14:textId="77777777" w:rsidR="00E13ABE" w:rsidRDefault="00E13ABE" w:rsidP="00E13ABE">
            <w:pPr>
              <w:widowControl w:val="0"/>
              <w:numPr>
                <w:ilvl w:val="0"/>
                <w:numId w:val="16"/>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Mencionar el nombre de un animal que esté en peligro de extinción y señalar una medida de protección.</w:t>
            </w:r>
          </w:p>
          <w:p w14:paraId="1614AD51" w14:textId="77777777" w:rsidR="00E13ABE" w:rsidRDefault="00E13ABE" w:rsidP="00E13ABE">
            <w:pPr>
              <w:widowControl w:val="0"/>
              <w:numPr>
                <w:ilvl w:val="0"/>
                <w:numId w:val="16"/>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Escribir V si es verdadero y F si es falso los enunciados respecto a la diversidad en el Ecuador.</w:t>
            </w:r>
          </w:p>
          <w:p w14:paraId="3249AD5B" w14:textId="77777777" w:rsidR="00E13ABE" w:rsidRDefault="00E13ABE" w:rsidP="00E13ABE">
            <w:pPr>
              <w:widowControl w:val="0"/>
              <w:spacing w:after="200" w:line="276" w:lineRule="auto"/>
              <w:rPr>
                <w:rFonts w:ascii="Calibri" w:eastAsia="Calibri" w:hAnsi="Calibri" w:cs="Calibri"/>
                <w:color w:val="000000"/>
              </w:rPr>
            </w:pPr>
          </w:p>
        </w:tc>
        <w:tc>
          <w:tcPr>
            <w:tcW w:w="2118" w:type="dxa"/>
            <w:gridSpan w:val="2"/>
          </w:tcPr>
          <w:p w14:paraId="4F8C46FC" w14:textId="77777777" w:rsidR="00E13ABE" w:rsidRDefault="00E13ABE" w:rsidP="00E13ABE">
            <w:pPr>
              <w:rPr>
                <w:rFonts w:ascii="Calibri" w:eastAsia="Calibri" w:hAnsi="Calibri" w:cs="Calibri"/>
              </w:rPr>
            </w:pPr>
            <w:r>
              <w:rPr>
                <w:rFonts w:ascii="Calibri" w:eastAsia="Calibri" w:hAnsi="Calibri" w:cs="Calibri"/>
              </w:rPr>
              <w:t>Texto</w:t>
            </w:r>
          </w:p>
          <w:p w14:paraId="538C23F6" w14:textId="77777777" w:rsidR="00E13ABE" w:rsidRDefault="00E13ABE" w:rsidP="00E13ABE">
            <w:pPr>
              <w:rPr>
                <w:rFonts w:ascii="Calibri" w:eastAsia="Calibri" w:hAnsi="Calibri" w:cs="Calibri"/>
              </w:rPr>
            </w:pPr>
            <w:r>
              <w:rPr>
                <w:rFonts w:ascii="Calibri" w:eastAsia="Calibri" w:hAnsi="Calibri" w:cs="Calibri"/>
              </w:rPr>
              <w:t>Biblioteca</w:t>
            </w:r>
          </w:p>
          <w:p w14:paraId="424C7C38" w14:textId="77777777" w:rsidR="00E13ABE" w:rsidRDefault="00E13ABE" w:rsidP="00E13ABE">
            <w:pPr>
              <w:rPr>
                <w:rFonts w:ascii="Calibri" w:eastAsia="Calibri" w:hAnsi="Calibri" w:cs="Calibri"/>
              </w:rPr>
            </w:pPr>
            <w:r>
              <w:rPr>
                <w:rFonts w:ascii="Calibri" w:eastAsia="Calibri" w:hAnsi="Calibri" w:cs="Calibri"/>
              </w:rPr>
              <w:t>Revistas</w:t>
            </w:r>
          </w:p>
          <w:p w14:paraId="0B4640BF" w14:textId="77777777" w:rsidR="00E13ABE" w:rsidRDefault="00E13ABE" w:rsidP="00E13ABE">
            <w:pPr>
              <w:rPr>
                <w:rFonts w:ascii="Calibri" w:eastAsia="Calibri" w:hAnsi="Calibri" w:cs="Calibri"/>
              </w:rPr>
            </w:pPr>
            <w:r>
              <w:rPr>
                <w:rFonts w:ascii="Calibri" w:eastAsia="Calibri" w:hAnsi="Calibri" w:cs="Calibri"/>
              </w:rPr>
              <w:t>Materiales educativos</w:t>
            </w:r>
          </w:p>
          <w:p w14:paraId="212E8F0B" w14:textId="77777777" w:rsidR="00E13ABE" w:rsidRDefault="00E13ABE" w:rsidP="00E13ABE">
            <w:pPr>
              <w:rPr>
                <w:rFonts w:ascii="Calibri" w:eastAsia="Calibri" w:hAnsi="Calibri" w:cs="Calibri"/>
              </w:rPr>
            </w:pPr>
            <w:r>
              <w:rPr>
                <w:rFonts w:ascii="Calibri" w:eastAsia="Calibri" w:hAnsi="Calibri" w:cs="Calibri"/>
              </w:rPr>
              <w:t xml:space="preserve">Internet </w:t>
            </w:r>
          </w:p>
          <w:p w14:paraId="1232608E" w14:textId="77777777" w:rsidR="00E13ABE" w:rsidRDefault="00E13ABE" w:rsidP="00E13ABE">
            <w:pPr>
              <w:rPr>
                <w:rFonts w:ascii="Calibri" w:eastAsia="Calibri" w:hAnsi="Calibri" w:cs="Calibri"/>
                <w:color w:val="000000"/>
              </w:rPr>
            </w:pPr>
            <w:r>
              <w:rPr>
                <w:rFonts w:ascii="Calibri" w:eastAsia="Calibri" w:hAnsi="Calibri" w:cs="Calibri"/>
              </w:rPr>
              <w:t>Computadora</w:t>
            </w:r>
          </w:p>
          <w:p w14:paraId="31AEECF9" w14:textId="77777777" w:rsidR="00E13ABE" w:rsidRDefault="00E13ABE" w:rsidP="00E13ABE">
            <w:pPr>
              <w:rPr>
                <w:rFonts w:ascii="Calibri" w:eastAsia="Calibri" w:hAnsi="Calibri" w:cs="Calibri"/>
                <w:color w:val="000000"/>
              </w:rPr>
            </w:pPr>
          </w:p>
        </w:tc>
        <w:tc>
          <w:tcPr>
            <w:tcW w:w="1668" w:type="dxa"/>
          </w:tcPr>
          <w:p w14:paraId="1EC5C794" w14:textId="77777777" w:rsidR="00E13ABE" w:rsidRDefault="00E13ABE" w:rsidP="00E13ABE">
            <w:pPr>
              <w:tabs>
                <w:tab w:val="left" w:pos="924"/>
              </w:tabs>
              <w:jc w:val="both"/>
              <w:rPr>
                <w:rFonts w:ascii="Calibri" w:eastAsia="Calibri" w:hAnsi="Calibri" w:cs="Calibri"/>
              </w:rPr>
            </w:pPr>
            <w:r>
              <w:rPr>
                <w:rFonts w:ascii="Calibri" w:eastAsia="Calibri" w:hAnsi="Calibri" w:cs="Calibri"/>
              </w:rPr>
              <w:t>I.CN.2.2.1. Clasifica a los animales en vertebrados e invertebrados, en función de la presencia o ausencia de columna vertebral y sus características externas (partes del cuerpo, cubierta corporal, tamaño, forma de desplazarse, alimentación). A su vez, agrupa a los vertebrados según sus características, examina su utilidad para el ser humano y su relación con el hábitat en donde se desarrollan. (J.3., I.2.)</w:t>
            </w:r>
            <w:r>
              <w:rPr>
                <w:rFonts w:ascii="Calibri" w:eastAsia="Calibri" w:hAnsi="Calibri" w:cs="Calibri"/>
              </w:rPr>
              <w:br/>
              <w:t>I.CN.2.4.1. Explica con lenguaje claro y pertinente, la ubicación del cerebro, pulmones, corazón, esqueleto, músculos y articulaciones en su cuerpo; y sus respectivas funciones (soporte, movimiento y protección), estructura y relación con el mantenimiento de la vida. (J3, I3)</w:t>
            </w:r>
            <w:r>
              <w:rPr>
                <w:rFonts w:ascii="Calibri" w:eastAsia="Calibri" w:hAnsi="Calibri" w:cs="Calibri"/>
              </w:rPr>
              <w:br/>
            </w:r>
          </w:p>
          <w:p w14:paraId="2486384F" w14:textId="77777777" w:rsidR="00E13ABE" w:rsidRDefault="00E13ABE" w:rsidP="00E13ABE">
            <w:pPr>
              <w:tabs>
                <w:tab w:val="left" w:pos="924"/>
              </w:tabs>
              <w:jc w:val="both"/>
              <w:rPr>
                <w:rFonts w:ascii="Calibri" w:eastAsia="Calibri" w:hAnsi="Calibri" w:cs="Calibri"/>
              </w:rPr>
            </w:pPr>
            <w:r>
              <w:rPr>
                <w:rFonts w:ascii="Calibri" w:eastAsia="Calibri" w:hAnsi="Calibri" w:cs="Calibri"/>
              </w:rPr>
              <w:t xml:space="preserve">I.CN.2.3.1. Clasifica los hábitats locales según sus características y diversidad de vertebrados y plantas con semilla que presenten. (J.1., J.3.) </w:t>
            </w:r>
          </w:p>
          <w:p w14:paraId="4C2AE360" w14:textId="77777777" w:rsidR="00E13ABE" w:rsidRDefault="00E13ABE" w:rsidP="00E13ABE">
            <w:pPr>
              <w:tabs>
                <w:tab w:val="left" w:pos="924"/>
              </w:tabs>
              <w:jc w:val="both"/>
              <w:rPr>
                <w:rFonts w:ascii="Calibri" w:eastAsia="Calibri" w:hAnsi="Calibri" w:cs="Calibri"/>
              </w:rPr>
            </w:pPr>
            <w:r>
              <w:rPr>
                <w:rFonts w:ascii="Calibri" w:eastAsia="Calibri" w:hAnsi="Calibri" w:cs="Calibri"/>
              </w:rPr>
              <w:t>I.CN.2.3.2. Propone medidas de protección para la conservación de los hábitats locales, en función de identificar las amenazas y cambios a los que está expuesta la diversidad de plantas y animales de las regiones naturales del Ecuador. (.J3., I.1.)</w:t>
            </w:r>
          </w:p>
        </w:tc>
        <w:tc>
          <w:tcPr>
            <w:tcW w:w="2026" w:type="dxa"/>
          </w:tcPr>
          <w:p w14:paraId="2461A7F4" w14:textId="77777777" w:rsidR="00E13ABE" w:rsidRDefault="00E13ABE" w:rsidP="00E13ABE">
            <w:pPr>
              <w:rPr>
                <w:rFonts w:ascii="Calibri" w:eastAsia="Calibri" w:hAnsi="Calibri" w:cs="Calibri"/>
                <w:color w:val="000000"/>
              </w:rPr>
            </w:pPr>
            <w:r>
              <w:rPr>
                <w:rFonts w:ascii="Calibri" w:eastAsia="Calibri" w:hAnsi="Calibri" w:cs="Calibri"/>
                <w:b/>
                <w:color w:val="000000"/>
                <w:u w:val="single"/>
              </w:rPr>
              <w:t>TÉCNICAS</w:t>
            </w:r>
          </w:p>
          <w:p w14:paraId="5174F975" w14:textId="77777777" w:rsidR="00E13ABE" w:rsidRDefault="00E13ABE" w:rsidP="00E13ABE">
            <w:pPr>
              <w:rPr>
                <w:rFonts w:ascii="Calibri" w:eastAsia="Calibri" w:hAnsi="Calibri" w:cs="Calibri"/>
                <w:color w:val="000000"/>
              </w:rPr>
            </w:pPr>
            <w:r>
              <w:rPr>
                <w:rFonts w:ascii="Calibri" w:eastAsia="Calibri" w:hAnsi="Calibri" w:cs="Calibri"/>
                <w:color w:val="000000"/>
              </w:rPr>
              <w:t>Andamios cognitivos</w:t>
            </w:r>
          </w:p>
          <w:p w14:paraId="0F92D1BA" w14:textId="77777777" w:rsidR="00E13ABE" w:rsidRDefault="00E13ABE" w:rsidP="00E13ABE">
            <w:pPr>
              <w:rPr>
                <w:rFonts w:ascii="Calibri" w:eastAsia="Calibri" w:hAnsi="Calibri" w:cs="Calibri"/>
                <w:color w:val="000000"/>
              </w:rPr>
            </w:pPr>
            <w:r>
              <w:rPr>
                <w:rFonts w:ascii="Calibri" w:eastAsia="Calibri" w:hAnsi="Calibri" w:cs="Calibri"/>
                <w:color w:val="000000"/>
              </w:rPr>
              <w:t>Observaciones</w:t>
            </w:r>
          </w:p>
          <w:p w14:paraId="0E848658" w14:textId="77777777" w:rsidR="00E13ABE" w:rsidRDefault="00E13ABE" w:rsidP="00E13ABE">
            <w:pPr>
              <w:rPr>
                <w:rFonts w:ascii="Calibri" w:eastAsia="Calibri" w:hAnsi="Calibri" w:cs="Calibri"/>
                <w:color w:val="000000"/>
              </w:rPr>
            </w:pPr>
            <w:r>
              <w:rPr>
                <w:rFonts w:ascii="Calibri" w:eastAsia="Calibri" w:hAnsi="Calibri" w:cs="Calibri"/>
                <w:color w:val="000000"/>
              </w:rPr>
              <w:t xml:space="preserve">Taller pedagógicos </w:t>
            </w:r>
          </w:p>
          <w:p w14:paraId="0D22932C" w14:textId="77777777" w:rsidR="00E13ABE" w:rsidRDefault="00E13ABE" w:rsidP="00E13ABE">
            <w:pPr>
              <w:rPr>
                <w:rFonts w:ascii="Calibri" w:eastAsia="Calibri" w:hAnsi="Calibri" w:cs="Calibri"/>
                <w:color w:val="000000"/>
              </w:rPr>
            </w:pPr>
            <w:r>
              <w:rPr>
                <w:rFonts w:ascii="Calibri" w:eastAsia="Calibri" w:hAnsi="Calibri" w:cs="Calibri"/>
                <w:color w:val="000000"/>
              </w:rPr>
              <w:t xml:space="preserve">Investigación práctica </w:t>
            </w:r>
          </w:p>
          <w:p w14:paraId="0274B11E" w14:textId="77777777" w:rsidR="00E13ABE" w:rsidRDefault="00E13ABE" w:rsidP="00E13ABE">
            <w:pPr>
              <w:rPr>
                <w:rFonts w:ascii="Calibri" w:eastAsia="Calibri" w:hAnsi="Calibri" w:cs="Calibri"/>
                <w:color w:val="000000"/>
              </w:rPr>
            </w:pPr>
            <w:r>
              <w:rPr>
                <w:rFonts w:ascii="Calibri" w:eastAsia="Calibri" w:hAnsi="Calibri" w:cs="Calibri"/>
                <w:color w:val="000000"/>
              </w:rPr>
              <w:t xml:space="preserve">Debate </w:t>
            </w:r>
          </w:p>
          <w:p w14:paraId="51BB6CDE" w14:textId="77777777" w:rsidR="00E13ABE" w:rsidRDefault="00E13ABE" w:rsidP="00E13ABE">
            <w:pPr>
              <w:rPr>
                <w:rFonts w:ascii="Calibri" w:eastAsia="Calibri" w:hAnsi="Calibri" w:cs="Calibri"/>
                <w:color w:val="000000"/>
              </w:rPr>
            </w:pPr>
            <w:r>
              <w:rPr>
                <w:rFonts w:ascii="Calibri" w:eastAsia="Calibri" w:hAnsi="Calibri" w:cs="Calibri"/>
                <w:color w:val="000000"/>
              </w:rPr>
              <w:t>Lectura exegética o comentada</w:t>
            </w:r>
          </w:p>
          <w:p w14:paraId="1E4C577F" w14:textId="77777777" w:rsidR="00E13ABE" w:rsidRDefault="00E13ABE" w:rsidP="00E13ABE">
            <w:pPr>
              <w:rPr>
                <w:rFonts w:ascii="Calibri" w:eastAsia="Calibri" w:hAnsi="Calibri" w:cs="Calibri"/>
                <w:color w:val="000000"/>
              </w:rPr>
            </w:pPr>
            <w:r>
              <w:rPr>
                <w:rFonts w:ascii="Calibri" w:eastAsia="Calibri" w:hAnsi="Calibri" w:cs="Calibri"/>
                <w:color w:val="000000"/>
              </w:rPr>
              <w:t xml:space="preserve">Observaciones </w:t>
            </w:r>
          </w:p>
          <w:p w14:paraId="71C55B41" w14:textId="77777777" w:rsidR="00E13ABE" w:rsidRDefault="00E13ABE" w:rsidP="00E13ABE">
            <w:pPr>
              <w:rPr>
                <w:rFonts w:ascii="Calibri" w:eastAsia="Calibri" w:hAnsi="Calibri" w:cs="Calibri"/>
                <w:color w:val="000000"/>
              </w:rPr>
            </w:pPr>
            <w:r>
              <w:rPr>
                <w:rFonts w:ascii="Calibri" w:eastAsia="Calibri" w:hAnsi="Calibri" w:cs="Calibri"/>
                <w:color w:val="000000"/>
              </w:rPr>
              <w:t xml:space="preserve">Lluvia de ideas  </w:t>
            </w:r>
          </w:p>
          <w:p w14:paraId="3B4ACEB0" w14:textId="77777777" w:rsidR="00E13ABE" w:rsidRDefault="00E13ABE" w:rsidP="00E13ABE">
            <w:pPr>
              <w:rPr>
                <w:rFonts w:ascii="Calibri" w:eastAsia="Calibri" w:hAnsi="Calibri" w:cs="Calibri"/>
                <w:color w:val="000000"/>
              </w:rPr>
            </w:pPr>
          </w:p>
          <w:p w14:paraId="3FE81C5D" w14:textId="77777777" w:rsidR="00E13ABE" w:rsidRDefault="00E13ABE" w:rsidP="00E13ABE">
            <w:pPr>
              <w:rPr>
                <w:rFonts w:ascii="Calibri" w:eastAsia="Calibri" w:hAnsi="Calibri" w:cs="Calibri"/>
                <w:b/>
                <w:color w:val="000000"/>
                <w:u w:val="single"/>
              </w:rPr>
            </w:pPr>
            <w:r>
              <w:rPr>
                <w:rFonts w:ascii="Calibri" w:eastAsia="Calibri" w:hAnsi="Calibri" w:cs="Calibri"/>
                <w:b/>
                <w:color w:val="000000"/>
                <w:u w:val="single"/>
              </w:rPr>
              <w:t xml:space="preserve">INSTRUMENTO </w:t>
            </w:r>
          </w:p>
          <w:p w14:paraId="4695013D" w14:textId="77777777" w:rsidR="00E13ABE" w:rsidRDefault="00E13ABE" w:rsidP="00E13ABE">
            <w:pPr>
              <w:rPr>
                <w:rFonts w:ascii="Calibri" w:eastAsia="Calibri" w:hAnsi="Calibri" w:cs="Calibri"/>
                <w:color w:val="000000"/>
              </w:rPr>
            </w:pPr>
            <w:r>
              <w:rPr>
                <w:rFonts w:ascii="Calibri" w:eastAsia="Calibri" w:hAnsi="Calibri" w:cs="Calibri"/>
                <w:color w:val="000000"/>
              </w:rPr>
              <w:t>Guía de trabajo</w:t>
            </w:r>
          </w:p>
          <w:p w14:paraId="5D5D58C0" w14:textId="77777777" w:rsidR="00E13ABE" w:rsidRDefault="00E13ABE" w:rsidP="00E13ABE">
            <w:pPr>
              <w:rPr>
                <w:rFonts w:ascii="Calibri" w:eastAsia="Calibri" w:hAnsi="Calibri" w:cs="Calibri"/>
                <w:color w:val="000000"/>
              </w:rPr>
            </w:pPr>
            <w:r>
              <w:rPr>
                <w:rFonts w:ascii="Calibri" w:eastAsia="Calibri" w:hAnsi="Calibri" w:cs="Calibri"/>
                <w:color w:val="000000"/>
              </w:rPr>
              <w:t>Pruebas de ensayo</w:t>
            </w:r>
          </w:p>
          <w:p w14:paraId="6122A48D" w14:textId="77777777" w:rsidR="00E13ABE" w:rsidRDefault="00E13ABE" w:rsidP="00E13ABE">
            <w:pPr>
              <w:rPr>
                <w:rFonts w:ascii="Calibri" w:eastAsia="Calibri" w:hAnsi="Calibri" w:cs="Calibri"/>
                <w:color w:val="000000"/>
              </w:rPr>
            </w:pPr>
            <w:r>
              <w:rPr>
                <w:rFonts w:ascii="Calibri" w:eastAsia="Calibri" w:hAnsi="Calibri" w:cs="Calibri"/>
                <w:color w:val="000000"/>
              </w:rPr>
              <w:t xml:space="preserve">Pruebas objetivas </w:t>
            </w:r>
          </w:p>
          <w:p w14:paraId="090F9728" w14:textId="77777777" w:rsidR="00E13ABE" w:rsidRDefault="00E13ABE" w:rsidP="00E13ABE">
            <w:pPr>
              <w:rPr>
                <w:rFonts w:ascii="Calibri" w:eastAsia="Calibri" w:hAnsi="Calibri" w:cs="Calibri"/>
                <w:color w:val="000000"/>
              </w:rPr>
            </w:pPr>
            <w:r>
              <w:rPr>
                <w:rFonts w:ascii="Calibri" w:eastAsia="Calibri" w:hAnsi="Calibri" w:cs="Calibri"/>
                <w:color w:val="000000"/>
              </w:rPr>
              <w:t>Cuestionarios</w:t>
            </w:r>
          </w:p>
        </w:tc>
      </w:tr>
      <w:tr w:rsidR="00E13ABE" w14:paraId="39A15CD0" w14:textId="77777777" w:rsidTr="00E13ABE">
        <w:trPr>
          <w:cnfStyle w:val="000000100000" w:firstRow="0" w:lastRow="0" w:firstColumn="0" w:lastColumn="0" w:oddVBand="0" w:evenVBand="0" w:oddHBand="1" w:evenHBand="0" w:firstRowFirstColumn="0" w:firstRowLastColumn="0" w:lastRowFirstColumn="0" w:lastRowLastColumn="0"/>
          <w:trHeight w:val="300"/>
        </w:trPr>
        <w:tc>
          <w:tcPr>
            <w:tcW w:w="14033" w:type="dxa"/>
            <w:gridSpan w:val="9"/>
            <w:hideMark/>
          </w:tcPr>
          <w:p w14:paraId="024F5CA2" w14:textId="77777777" w:rsidR="00E13ABE" w:rsidRDefault="00E13ABE" w:rsidP="00E13ABE">
            <w:pPr>
              <w:rPr>
                <w:rFonts w:ascii="Calibri" w:eastAsia="Calibri" w:hAnsi="Calibri" w:cs="Calibri"/>
                <w:b/>
                <w:color w:val="000000"/>
              </w:rPr>
            </w:pPr>
            <w:r>
              <w:rPr>
                <w:rFonts w:ascii="Calibri" w:eastAsia="Calibri" w:hAnsi="Calibri" w:cs="Calibri"/>
                <w:b/>
                <w:color w:val="000000"/>
              </w:rPr>
              <w:t>3. ADAPTACIONES CURRICULARES</w:t>
            </w:r>
          </w:p>
        </w:tc>
      </w:tr>
      <w:tr w:rsidR="00E13ABE" w14:paraId="0974D7B3" w14:textId="77777777" w:rsidTr="00E13ABE">
        <w:trPr>
          <w:trHeight w:val="420"/>
        </w:trPr>
        <w:tc>
          <w:tcPr>
            <w:tcW w:w="3428" w:type="dxa"/>
            <w:hideMark/>
          </w:tcPr>
          <w:p w14:paraId="7E72669C" w14:textId="77777777" w:rsidR="00E13ABE" w:rsidRDefault="00E13ABE" w:rsidP="00E13ABE">
            <w:pPr>
              <w:jc w:val="center"/>
              <w:rPr>
                <w:rFonts w:ascii="Calibri" w:eastAsia="Calibri" w:hAnsi="Calibri" w:cs="Calibri"/>
                <w:sz w:val="20"/>
                <w:szCs w:val="20"/>
              </w:rPr>
            </w:pPr>
            <w:r>
              <w:rPr>
                <w:rFonts w:ascii="Calibri" w:eastAsia="Calibri" w:hAnsi="Calibri" w:cs="Calibri"/>
                <w:b/>
                <w:color w:val="000000"/>
                <w:sz w:val="20"/>
                <w:szCs w:val="20"/>
              </w:rPr>
              <w:t>ESPECIFICACIÓN DE LA</w:t>
            </w:r>
          </w:p>
          <w:p w14:paraId="05D777B8" w14:textId="77777777" w:rsidR="00E13ABE" w:rsidRDefault="00E13ABE" w:rsidP="00E13ABE">
            <w:pPr>
              <w:jc w:val="center"/>
              <w:rPr>
                <w:rFonts w:ascii="Calibri" w:eastAsia="Calibri" w:hAnsi="Calibri" w:cs="Calibri"/>
                <w:sz w:val="20"/>
                <w:szCs w:val="20"/>
              </w:rPr>
            </w:pPr>
            <w:r>
              <w:rPr>
                <w:rFonts w:ascii="Calibri" w:eastAsia="Calibri" w:hAnsi="Calibri" w:cs="Calibri"/>
                <w:b/>
                <w:color w:val="000000"/>
                <w:sz w:val="20"/>
                <w:szCs w:val="20"/>
              </w:rPr>
              <w:t>NECESIDAD EDUCATIVA</w:t>
            </w:r>
          </w:p>
        </w:tc>
        <w:tc>
          <w:tcPr>
            <w:tcW w:w="3051" w:type="dxa"/>
            <w:gridSpan w:val="2"/>
            <w:hideMark/>
          </w:tcPr>
          <w:p w14:paraId="361889DD" w14:textId="77777777" w:rsidR="00E13ABE" w:rsidRDefault="00E13ABE" w:rsidP="00E13ABE">
            <w:pPr>
              <w:jc w:val="center"/>
              <w:rPr>
                <w:rFonts w:ascii="Calibri" w:eastAsia="Calibri" w:hAnsi="Calibri" w:cs="Calibri"/>
                <w:sz w:val="20"/>
                <w:szCs w:val="20"/>
              </w:rPr>
            </w:pPr>
            <w:r>
              <w:rPr>
                <w:rFonts w:ascii="Calibri" w:eastAsia="Calibri" w:hAnsi="Calibri" w:cs="Calibri"/>
                <w:b/>
                <w:color w:val="000000"/>
                <w:sz w:val="20"/>
                <w:szCs w:val="20"/>
              </w:rPr>
              <w:t>DESTREZAS CON CRITERIO DE</w:t>
            </w:r>
          </w:p>
          <w:p w14:paraId="666DA9B7" w14:textId="77777777" w:rsidR="00E13ABE" w:rsidRDefault="00E13ABE" w:rsidP="00E13ABE">
            <w:pPr>
              <w:jc w:val="center"/>
              <w:rPr>
                <w:rFonts w:ascii="Calibri" w:eastAsia="Calibri" w:hAnsi="Calibri" w:cs="Calibri"/>
                <w:sz w:val="20"/>
                <w:szCs w:val="20"/>
              </w:rPr>
            </w:pPr>
            <w:r>
              <w:rPr>
                <w:rFonts w:ascii="Calibri" w:eastAsia="Calibri" w:hAnsi="Calibri" w:cs="Calibri"/>
                <w:b/>
                <w:color w:val="000000"/>
                <w:sz w:val="20"/>
                <w:szCs w:val="20"/>
              </w:rPr>
              <w:t>DESEMPEÑO</w:t>
            </w:r>
          </w:p>
        </w:tc>
        <w:tc>
          <w:tcPr>
            <w:tcW w:w="1701" w:type="dxa"/>
            <w:hideMark/>
          </w:tcPr>
          <w:p w14:paraId="1814C7CC" w14:textId="77777777" w:rsidR="00E13ABE" w:rsidRDefault="00E13ABE" w:rsidP="00E13ABE">
            <w:pPr>
              <w:jc w:val="center"/>
              <w:rPr>
                <w:rFonts w:ascii="Calibri" w:eastAsia="Calibri" w:hAnsi="Calibri" w:cs="Calibri"/>
                <w:sz w:val="20"/>
                <w:szCs w:val="20"/>
              </w:rPr>
            </w:pPr>
            <w:r>
              <w:rPr>
                <w:rFonts w:ascii="Calibri" w:eastAsia="Calibri" w:hAnsi="Calibri" w:cs="Calibri"/>
                <w:b/>
                <w:color w:val="000000"/>
                <w:sz w:val="20"/>
                <w:szCs w:val="20"/>
              </w:rPr>
              <w:t>ACTIVIDADES DE</w:t>
            </w:r>
          </w:p>
          <w:p w14:paraId="70418950" w14:textId="77777777" w:rsidR="00E13ABE" w:rsidRDefault="00E13ABE" w:rsidP="00E13ABE">
            <w:pPr>
              <w:jc w:val="center"/>
              <w:rPr>
                <w:rFonts w:ascii="Calibri" w:eastAsia="Calibri" w:hAnsi="Calibri" w:cs="Calibri"/>
                <w:sz w:val="20"/>
                <w:szCs w:val="20"/>
              </w:rPr>
            </w:pPr>
            <w:r>
              <w:rPr>
                <w:rFonts w:ascii="Calibri" w:eastAsia="Calibri" w:hAnsi="Calibri" w:cs="Calibri"/>
                <w:b/>
                <w:color w:val="000000"/>
                <w:sz w:val="20"/>
                <w:szCs w:val="20"/>
              </w:rPr>
              <w:t>APRENDIZAJE</w:t>
            </w:r>
          </w:p>
        </w:tc>
        <w:tc>
          <w:tcPr>
            <w:tcW w:w="2126" w:type="dxa"/>
            <w:gridSpan w:val="2"/>
            <w:hideMark/>
          </w:tcPr>
          <w:p w14:paraId="1D3DC8B6" w14:textId="77777777" w:rsidR="00E13ABE" w:rsidRDefault="00E13ABE" w:rsidP="00E13ABE">
            <w:pPr>
              <w:jc w:val="center"/>
              <w:rPr>
                <w:rFonts w:ascii="Calibri" w:eastAsia="Calibri" w:hAnsi="Calibri" w:cs="Calibri"/>
                <w:sz w:val="20"/>
                <w:szCs w:val="20"/>
              </w:rPr>
            </w:pPr>
            <w:r>
              <w:rPr>
                <w:rFonts w:ascii="Calibri" w:eastAsia="Calibri" w:hAnsi="Calibri" w:cs="Calibri"/>
                <w:b/>
                <w:color w:val="000000"/>
                <w:sz w:val="20"/>
                <w:szCs w:val="20"/>
              </w:rPr>
              <w:t>RECURSOS</w:t>
            </w:r>
          </w:p>
        </w:tc>
        <w:tc>
          <w:tcPr>
            <w:tcW w:w="1701" w:type="dxa"/>
            <w:gridSpan w:val="2"/>
            <w:hideMark/>
          </w:tcPr>
          <w:p w14:paraId="6649B153" w14:textId="77777777" w:rsidR="00E13ABE" w:rsidRDefault="00E13ABE" w:rsidP="00E13ABE">
            <w:pPr>
              <w:jc w:val="center"/>
              <w:rPr>
                <w:rFonts w:ascii="Calibri" w:eastAsia="Calibri" w:hAnsi="Calibri" w:cs="Calibri"/>
                <w:sz w:val="20"/>
                <w:szCs w:val="20"/>
              </w:rPr>
            </w:pPr>
            <w:r>
              <w:rPr>
                <w:rFonts w:ascii="Calibri" w:eastAsia="Calibri" w:hAnsi="Calibri" w:cs="Calibri"/>
                <w:b/>
                <w:color w:val="000000"/>
                <w:sz w:val="20"/>
                <w:szCs w:val="20"/>
              </w:rPr>
              <w:t>INDICADORES DE</w:t>
            </w:r>
          </w:p>
          <w:p w14:paraId="3424BABC" w14:textId="77777777" w:rsidR="00E13ABE" w:rsidRDefault="00E13ABE" w:rsidP="00E13ABE">
            <w:pPr>
              <w:jc w:val="center"/>
              <w:rPr>
                <w:rFonts w:ascii="Calibri" w:eastAsia="Calibri" w:hAnsi="Calibri" w:cs="Calibri"/>
                <w:sz w:val="20"/>
                <w:szCs w:val="20"/>
              </w:rPr>
            </w:pPr>
            <w:r>
              <w:rPr>
                <w:rFonts w:ascii="Calibri" w:eastAsia="Calibri" w:hAnsi="Calibri" w:cs="Calibri"/>
                <w:b/>
                <w:color w:val="000000"/>
                <w:sz w:val="20"/>
                <w:szCs w:val="20"/>
              </w:rPr>
              <w:t>EVALUACIÓN DE</w:t>
            </w:r>
          </w:p>
          <w:p w14:paraId="001C8243" w14:textId="77777777" w:rsidR="00E13ABE" w:rsidRDefault="00E13ABE" w:rsidP="00E13ABE">
            <w:pPr>
              <w:jc w:val="center"/>
              <w:rPr>
                <w:rFonts w:ascii="Calibri" w:eastAsia="Calibri" w:hAnsi="Calibri" w:cs="Calibri"/>
                <w:sz w:val="20"/>
                <w:szCs w:val="20"/>
              </w:rPr>
            </w:pPr>
            <w:r>
              <w:rPr>
                <w:rFonts w:ascii="Calibri" w:eastAsia="Calibri" w:hAnsi="Calibri" w:cs="Calibri"/>
                <w:b/>
                <w:color w:val="000000"/>
                <w:sz w:val="20"/>
                <w:szCs w:val="20"/>
              </w:rPr>
              <w:t>LA UNIDAD</w:t>
            </w:r>
          </w:p>
        </w:tc>
        <w:tc>
          <w:tcPr>
            <w:tcW w:w="2026" w:type="dxa"/>
            <w:hideMark/>
          </w:tcPr>
          <w:p w14:paraId="60BDEE26" w14:textId="77777777" w:rsidR="00E13ABE" w:rsidRDefault="00E13ABE" w:rsidP="00E13ABE">
            <w:pPr>
              <w:jc w:val="center"/>
              <w:rPr>
                <w:rFonts w:ascii="Calibri" w:eastAsia="Calibri" w:hAnsi="Calibri" w:cs="Calibri"/>
                <w:sz w:val="20"/>
                <w:szCs w:val="20"/>
              </w:rPr>
            </w:pPr>
            <w:r>
              <w:rPr>
                <w:rFonts w:ascii="Calibri" w:eastAsia="Calibri" w:hAnsi="Calibri" w:cs="Calibri"/>
                <w:b/>
                <w:color w:val="000000"/>
                <w:sz w:val="20"/>
                <w:szCs w:val="20"/>
              </w:rPr>
              <w:t>TÉCNICAS E</w:t>
            </w:r>
          </w:p>
          <w:p w14:paraId="71660F48" w14:textId="77777777" w:rsidR="00E13ABE" w:rsidRDefault="00E13ABE" w:rsidP="00E13ABE">
            <w:pPr>
              <w:jc w:val="center"/>
              <w:rPr>
                <w:rFonts w:ascii="Calibri" w:eastAsia="Calibri" w:hAnsi="Calibri" w:cs="Calibri"/>
                <w:sz w:val="20"/>
                <w:szCs w:val="20"/>
              </w:rPr>
            </w:pPr>
            <w:r>
              <w:rPr>
                <w:rFonts w:ascii="Calibri" w:eastAsia="Calibri" w:hAnsi="Calibri" w:cs="Calibri"/>
                <w:b/>
                <w:color w:val="000000"/>
                <w:sz w:val="20"/>
                <w:szCs w:val="20"/>
              </w:rPr>
              <w:t>INSTRUMENTOS</w:t>
            </w:r>
          </w:p>
          <w:p w14:paraId="73651F76" w14:textId="77777777" w:rsidR="00E13ABE" w:rsidRDefault="00E13ABE" w:rsidP="00E13ABE">
            <w:pPr>
              <w:jc w:val="center"/>
              <w:rPr>
                <w:rFonts w:ascii="Calibri" w:eastAsia="Calibri" w:hAnsi="Calibri" w:cs="Calibri"/>
                <w:sz w:val="20"/>
                <w:szCs w:val="20"/>
              </w:rPr>
            </w:pPr>
            <w:r>
              <w:rPr>
                <w:rFonts w:ascii="Calibri" w:eastAsia="Calibri" w:hAnsi="Calibri" w:cs="Calibri"/>
                <w:b/>
                <w:color w:val="000000"/>
                <w:sz w:val="20"/>
                <w:szCs w:val="20"/>
              </w:rPr>
              <w:t>DE EVALUACIÓN</w:t>
            </w:r>
          </w:p>
        </w:tc>
      </w:tr>
      <w:tr w:rsidR="00E13ABE" w14:paraId="6B0EE24E" w14:textId="77777777" w:rsidTr="00E13ABE">
        <w:trPr>
          <w:cnfStyle w:val="000000100000" w:firstRow="0" w:lastRow="0" w:firstColumn="0" w:lastColumn="0" w:oddVBand="0" w:evenVBand="0" w:oddHBand="1" w:evenHBand="0" w:firstRowFirstColumn="0" w:firstRowLastColumn="0" w:lastRowFirstColumn="0" w:lastRowLastColumn="0"/>
          <w:trHeight w:val="420"/>
        </w:trPr>
        <w:tc>
          <w:tcPr>
            <w:tcW w:w="3428" w:type="dxa"/>
          </w:tcPr>
          <w:p w14:paraId="62839BCF" w14:textId="77777777" w:rsidR="00E13ABE" w:rsidRDefault="00E13ABE" w:rsidP="00E13ABE">
            <w:pPr>
              <w:rPr>
                <w:rFonts w:ascii="Calibri" w:eastAsia="Calibri" w:hAnsi="Calibri" w:cs="Calibri"/>
                <w:b/>
                <w:color w:val="000000"/>
              </w:rPr>
            </w:pPr>
          </w:p>
        </w:tc>
        <w:tc>
          <w:tcPr>
            <w:tcW w:w="3051" w:type="dxa"/>
            <w:gridSpan w:val="2"/>
          </w:tcPr>
          <w:p w14:paraId="6DFD2D5D" w14:textId="77777777" w:rsidR="00E13ABE" w:rsidRDefault="00E13ABE" w:rsidP="00E13ABE">
            <w:pPr>
              <w:rPr>
                <w:rFonts w:ascii="Calibri" w:eastAsia="Calibri" w:hAnsi="Calibri" w:cs="Calibri"/>
                <w:b/>
                <w:color w:val="000000"/>
              </w:rPr>
            </w:pPr>
          </w:p>
        </w:tc>
        <w:tc>
          <w:tcPr>
            <w:tcW w:w="1701" w:type="dxa"/>
          </w:tcPr>
          <w:p w14:paraId="24C22878" w14:textId="77777777" w:rsidR="00E13ABE" w:rsidRDefault="00E13ABE" w:rsidP="00E13ABE">
            <w:pPr>
              <w:jc w:val="center"/>
              <w:rPr>
                <w:rFonts w:ascii="Calibri" w:eastAsia="Calibri" w:hAnsi="Calibri" w:cs="Calibri"/>
                <w:b/>
                <w:color w:val="000000"/>
              </w:rPr>
            </w:pPr>
          </w:p>
        </w:tc>
        <w:tc>
          <w:tcPr>
            <w:tcW w:w="2126" w:type="dxa"/>
            <w:gridSpan w:val="2"/>
          </w:tcPr>
          <w:p w14:paraId="47975BC9" w14:textId="77777777" w:rsidR="00E13ABE" w:rsidRDefault="00E13ABE" w:rsidP="00E13ABE">
            <w:pPr>
              <w:jc w:val="center"/>
              <w:rPr>
                <w:rFonts w:ascii="Calibri" w:eastAsia="Calibri" w:hAnsi="Calibri" w:cs="Calibri"/>
                <w:b/>
                <w:color w:val="000000"/>
              </w:rPr>
            </w:pPr>
          </w:p>
        </w:tc>
        <w:tc>
          <w:tcPr>
            <w:tcW w:w="1701" w:type="dxa"/>
            <w:gridSpan w:val="2"/>
          </w:tcPr>
          <w:p w14:paraId="14A8FFD8" w14:textId="77777777" w:rsidR="00E13ABE" w:rsidRDefault="00E13ABE" w:rsidP="00E13ABE">
            <w:pPr>
              <w:jc w:val="center"/>
              <w:rPr>
                <w:rFonts w:ascii="Calibri" w:eastAsia="Calibri" w:hAnsi="Calibri" w:cs="Calibri"/>
                <w:b/>
                <w:color w:val="000000"/>
              </w:rPr>
            </w:pPr>
          </w:p>
        </w:tc>
        <w:tc>
          <w:tcPr>
            <w:tcW w:w="2026" w:type="dxa"/>
          </w:tcPr>
          <w:p w14:paraId="326BC26F" w14:textId="77777777" w:rsidR="00E13ABE" w:rsidRDefault="00E13ABE" w:rsidP="00E13ABE">
            <w:pPr>
              <w:jc w:val="center"/>
              <w:rPr>
                <w:rFonts w:ascii="Calibri" w:eastAsia="Calibri" w:hAnsi="Calibri" w:cs="Calibri"/>
                <w:b/>
                <w:color w:val="000000"/>
              </w:rPr>
            </w:pPr>
          </w:p>
        </w:tc>
      </w:tr>
      <w:tr w:rsidR="00E13ABE" w14:paraId="02F9BFE3" w14:textId="77777777" w:rsidTr="00E13ABE">
        <w:trPr>
          <w:trHeight w:val="420"/>
        </w:trPr>
        <w:tc>
          <w:tcPr>
            <w:tcW w:w="3428" w:type="dxa"/>
            <w:hideMark/>
          </w:tcPr>
          <w:p w14:paraId="350CBD34" w14:textId="77777777" w:rsidR="00E13ABE" w:rsidRDefault="00E13ABE" w:rsidP="00E13ABE">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44C338E6" w14:textId="77777777" w:rsidR="00E13ABE" w:rsidRDefault="00E13ABE" w:rsidP="00E13ABE">
            <w:pPr>
              <w:jc w:val="center"/>
              <w:rPr>
                <w:rFonts w:ascii="Calibri" w:eastAsia="Calibri" w:hAnsi="Calibri" w:cs="Calibri"/>
                <w:b/>
                <w:color w:val="000000"/>
              </w:rPr>
            </w:pPr>
          </w:p>
        </w:tc>
        <w:tc>
          <w:tcPr>
            <w:tcW w:w="2731" w:type="dxa"/>
            <w:hideMark/>
          </w:tcPr>
          <w:p w14:paraId="106AB490" w14:textId="77777777" w:rsidR="00E13ABE" w:rsidRDefault="00E13ABE" w:rsidP="00E13ABE">
            <w:pPr>
              <w:jc w:val="center"/>
              <w:rPr>
                <w:rFonts w:ascii="Calibri" w:eastAsia="Calibri" w:hAnsi="Calibri" w:cs="Calibri"/>
                <w:b/>
                <w:color w:val="000000"/>
              </w:rPr>
            </w:pPr>
            <w:r>
              <w:rPr>
                <w:rFonts w:ascii="Calibri" w:eastAsia="Calibri" w:hAnsi="Calibri" w:cs="Calibri"/>
                <w:b/>
                <w:color w:val="000000"/>
              </w:rPr>
              <w:t>REVISADO</w:t>
            </w:r>
          </w:p>
        </w:tc>
        <w:tc>
          <w:tcPr>
            <w:tcW w:w="7554" w:type="dxa"/>
            <w:gridSpan w:val="6"/>
            <w:hideMark/>
          </w:tcPr>
          <w:p w14:paraId="689DA617" w14:textId="77777777" w:rsidR="00E13ABE" w:rsidRDefault="00E13ABE" w:rsidP="00E13ABE">
            <w:pPr>
              <w:jc w:val="center"/>
              <w:rPr>
                <w:rFonts w:ascii="Calibri" w:eastAsia="Calibri" w:hAnsi="Calibri" w:cs="Calibri"/>
                <w:b/>
                <w:color w:val="000000"/>
              </w:rPr>
            </w:pPr>
            <w:r>
              <w:rPr>
                <w:rFonts w:ascii="Calibri" w:eastAsia="Calibri" w:hAnsi="Calibri" w:cs="Calibri"/>
                <w:b/>
                <w:color w:val="000000"/>
              </w:rPr>
              <w:t>APROBADO</w:t>
            </w:r>
          </w:p>
        </w:tc>
      </w:tr>
      <w:tr w:rsidR="00E13ABE" w14:paraId="6B06DFAA" w14:textId="77777777" w:rsidTr="00E13ABE">
        <w:trPr>
          <w:cnfStyle w:val="000000100000" w:firstRow="0" w:lastRow="0" w:firstColumn="0" w:lastColumn="0" w:oddVBand="0" w:evenVBand="0" w:oddHBand="1" w:evenHBand="0" w:firstRowFirstColumn="0" w:firstRowLastColumn="0" w:lastRowFirstColumn="0" w:lastRowLastColumn="0"/>
          <w:trHeight w:val="180"/>
        </w:trPr>
        <w:tc>
          <w:tcPr>
            <w:tcW w:w="3428" w:type="dxa"/>
            <w:hideMark/>
          </w:tcPr>
          <w:p w14:paraId="424320C9" w14:textId="77777777" w:rsidR="00E13ABE" w:rsidRDefault="00E13ABE" w:rsidP="00E13ABE">
            <w:pPr>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244D9724" w14:textId="77777777" w:rsidR="00E13ABE" w:rsidRDefault="00E13ABE" w:rsidP="00E13ABE">
            <w:pPr>
              <w:rPr>
                <w:rFonts w:ascii="Calibri" w:eastAsia="Calibri" w:hAnsi="Calibri" w:cs="Calibri"/>
                <w:color w:val="000000"/>
              </w:rPr>
            </w:pPr>
          </w:p>
        </w:tc>
        <w:tc>
          <w:tcPr>
            <w:tcW w:w="2731" w:type="dxa"/>
            <w:hideMark/>
          </w:tcPr>
          <w:p w14:paraId="4FABFB92" w14:textId="77777777" w:rsidR="00E13ABE" w:rsidRDefault="00E13ABE" w:rsidP="00E13ABE">
            <w:pPr>
              <w:rPr>
                <w:rFonts w:ascii="Calibri" w:eastAsia="Calibri" w:hAnsi="Calibri" w:cs="Calibri"/>
                <w:color w:val="000000"/>
              </w:rPr>
            </w:pPr>
            <w:r>
              <w:rPr>
                <w:rFonts w:ascii="Calibri" w:eastAsia="Calibri" w:hAnsi="Calibri" w:cs="Calibri"/>
                <w:color w:val="000000"/>
              </w:rPr>
              <w:t xml:space="preserve">Coordinador del área : </w:t>
            </w:r>
          </w:p>
        </w:tc>
        <w:tc>
          <w:tcPr>
            <w:tcW w:w="7554" w:type="dxa"/>
            <w:gridSpan w:val="6"/>
            <w:hideMark/>
          </w:tcPr>
          <w:p w14:paraId="13DEF26C" w14:textId="77777777" w:rsidR="00E13ABE" w:rsidRDefault="00E13ABE" w:rsidP="00E13ABE">
            <w:pPr>
              <w:rPr>
                <w:rFonts w:ascii="Calibri" w:eastAsia="Calibri" w:hAnsi="Calibri" w:cs="Calibri"/>
                <w:color w:val="000000"/>
              </w:rPr>
            </w:pPr>
            <w:r>
              <w:rPr>
                <w:rFonts w:ascii="Calibri" w:eastAsia="Calibri" w:hAnsi="Calibri" w:cs="Calibri"/>
                <w:color w:val="000000"/>
              </w:rPr>
              <w:t>Vicerrector:</w:t>
            </w:r>
          </w:p>
        </w:tc>
      </w:tr>
      <w:tr w:rsidR="00E13ABE" w14:paraId="5E800953" w14:textId="77777777" w:rsidTr="00E13ABE">
        <w:trPr>
          <w:trHeight w:val="240"/>
        </w:trPr>
        <w:tc>
          <w:tcPr>
            <w:tcW w:w="3428" w:type="dxa"/>
            <w:hideMark/>
          </w:tcPr>
          <w:p w14:paraId="01BF7313" w14:textId="77777777" w:rsidR="00E13ABE" w:rsidRDefault="00E13ABE" w:rsidP="00E13ABE">
            <w:pPr>
              <w:rPr>
                <w:rFonts w:ascii="Calibri" w:eastAsia="Calibri" w:hAnsi="Calibri" w:cs="Calibri"/>
                <w:color w:val="000000"/>
              </w:rPr>
            </w:pPr>
            <w:r>
              <w:rPr>
                <w:rFonts w:ascii="Calibri" w:eastAsia="Calibri" w:hAnsi="Calibri" w:cs="Calibri"/>
                <w:color w:val="000000"/>
              </w:rPr>
              <w:t>Firma:</w:t>
            </w:r>
          </w:p>
        </w:tc>
        <w:tc>
          <w:tcPr>
            <w:tcW w:w="320" w:type="dxa"/>
          </w:tcPr>
          <w:p w14:paraId="28AE4C30" w14:textId="77777777" w:rsidR="00E13ABE" w:rsidRDefault="00E13ABE" w:rsidP="00E13ABE">
            <w:pPr>
              <w:rPr>
                <w:rFonts w:ascii="Calibri" w:eastAsia="Calibri" w:hAnsi="Calibri" w:cs="Calibri"/>
                <w:color w:val="000000"/>
              </w:rPr>
            </w:pPr>
          </w:p>
        </w:tc>
        <w:tc>
          <w:tcPr>
            <w:tcW w:w="2731" w:type="dxa"/>
          </w:tcPr>
          <w:p w14:paraId="41AD8E54" w14:textId="77777777" w:rsidR="00E13ABE" w:rsidRDefault="00E13ABE" w:rsidP="00E13ABE">
            <w:pPr>
              <w:rPr>
                <w:rFonts w:ascii="Calibri" w:eastAsia="Calibri" w:hAnsi="Calibri" w:cs="Calibri"/>
                <w:color w:val="000000"/>
              </w:rPr>
            </w:pPr>
          </w:p>
        </w:tc>
        <w:tc>
          <w:tcPr>
            <w:tcW w:w="7554" w:type="dxa"/>
            <w:gridSpan w:val="6"/>
          </w:tcPr>
          <w:p w14:paraId="3A3A0289" w14:textId="77777777" w:rsidR="00E13ABE" w:rsidRDefault="00E13ABE" w:rsidP="00E13ABE">
            <w:pPr>
              <w:rPr>
                <w:rFonts w:ascii="Calibri" w:eastAsia="Calibri" w:hAnsi="Calibri" w:cs="Calibri"/>
                <w:color w:val="000000"/>
              </w:rPr>
            </w:pPr>
          </w:p>
        </w:tc>
      </w:tr>
      <w:tr w:rsidR="00E13ABE" w14:paraId="3B12B925" w14:textId="77777777" w:rsidTr="00E13ABE">
        <w:trPr>
          <w:cnfStyle w:val="000000100000" w:firstRow="0" w:lastRow="0" w:firstColumn="0" w:lastColumn="0" w:oddVBand="0" w:evenVBand="0" w:oddHBand="1" w:evenHBand="0" w:firstRowFirstColumn="0" w:firstRowLastColumn="0" w:lastRowFirstColumn="0" w:lastRowLastColumn="0"/>
          <w:trHeight w:val="240"/>
        </w:trPr>
        <w:tc>
          <w:tcPr>
            <w:tcW w:w="3428" w:type="dxa"/>
            <w:hideMark/>
          </w:tcPr>
          <w:p w14:paraId="70F2A0E6" w14:textId="77777777" w:rsidR="00E13ABE" w:rsidRDefault="00E13ABE" w:rsidP="00E13ABE">
            <w:pPr>
              <w:rPr>
                <w:rFonts w:ascii="Calibri" w:eastAsia="Calibri" w:hAnsi="Calibri" w:cs="Calibri"/>
                <w:color w:val="000000"/>
              </w:rPr>
            </w:pPr>
            <w:r>
              <w:rPr>
                <w:rFonts w:ascii="Calibri" w:eastAsia="Calibri" w:hAnsi="Calibri" w:cs="Calibri"/>
                <w:color w:val="000000"/>
              </w:rPr>
              <w:t xml:space="preserve">Fecha: </w:t>
            </w:r>
          </w:p>
        </w:tc>
        <w:tc>
          <w:tcPr>
            <w:tcW w:w="320" w:type="dxa"/>
          </w:tcPr>
          <w:p w14:paraId="2713790A" w14:textId="77777777" w:rsidR="00E13ABE" w:rsidRDefault="00E13ABE" w:rsidP="00E13ABE">
            <w:pPr>
              <w:rPr>
                <w:rFonts w:ascii="Calibri" w:eastAsia="Calibri" w:hAnsi="Calibri" w:cs="Calibri"/>
                <w:color w:val="000000"/>
              </w:rPr>
            </w:pPr>
          </w:p>
        </w:tc>
        <w:tc>
          <w:tcPr>
            <w:tcW w:w="2731" w:type="dxa"/>
          </w:tcPr>
          <w:p w14:paraId="31173440" w14:textId="77777777" w:rsidR="00E13ABE" w:rsidRDefault="00E13ABE" w:rsidP="00E13ABE">
            <w:pPr>
              <w:rPr>
                <w:rFonts w:ascii="Calibri" w:eastAsia="Calibri" w:hAnsi="Calibri" w:cs="Calibri"/>
                <w:color w:val="000000"/>
              </w:rPr>
            </w:pPr>
          </w:p>
        </w:tc>
        <w:tc>
          <w:tcPr>
            <w:tcW w:w="7554" w:type="dxa"/>
            <w:gridSpan w:val="6"/>
          </w:tcPr>
          <w:p w14:paraId="623C36E4" w14:textId="77777777" w:rsidR="00E13ABE" w:rsidRDefault="00E13ABE" w:rsidP="00E13ABE">
            <w:pPr>
              <w:rPr>
                <w:rFonts w:ascii="Calibri" w:eastAsia="Calibri" w:hAnsi="Calibri" w:cs="Calibri"/>
                <w:color w:val="000000"/>
              </w:rPr>
            </w:pPr>
          </w:p>
        </w:tc>
      </w:tr>
    </w:tbl>
    <w:p w14:paraId="5855A4FE" w14:textId="77777777" w:rsidR="00E13ABE" w:rsidRDefault="00E13ABE"/>
    <w:p w14:paraId="68A79B55" w14:textId="77777777" w:rsidR="00E13ABE" w:rsidRDefault="00E13ABE"/>
    <w:p w14:paraId="00FEFDC6" w14:textId="77777777" w:rsidR="00E13ABE" w:rsidRDefault="00E13ABE"/>
    <w:p w14:paraId="515A4C00" w14:textId="77777777" w:rsidR="00E13ABE" w:rsidRDefault="00E13ABE"/>
    <w:p w14:paraId="10228940" w14:textId="77777777" w:rsidR="00E13ABE" w:rsidRDefault="00E13ABE"/>
    <w:p w14:paraId="17F814C0" w14:textId="77777777" w:rsidR="00E13ABE" w:rsidRDefault="00E13ABE"/>
    <w:p w14:paraId="2340BB94" w14:textId="77777777" w:rsidR="00E13ABE" w:rsidRDefault="00E13ABE"/>
    <w:p w14:paraId="0568EE97" w14:textId="77777777" w:rsidR="00E13ABE" w:rsidRDefault="00E13ABE"/>
    <w:p w14:paraId="2595D7D2" w14:textId="77777777" w:rsidR="00E13ABE" w:rsidRDefault="00E13ABE"/>
    <w:p w14:paraId="00855947" w14:textId="77777777" w:rsidR="00E13ABE" w:rsidRDefault="00E13ABE"/>
    <w:p w14:paraId="16BE9EEF" w14:textId="77777777" w:rsidR="00E13ABE" w:rsidRDefault="00E13ABE"/>
    <w:p w14:paraId="29E3FBC3" w14:textId="77777777" w:rsidR="00E13ABE" w:rsidRDefault="00E13ABE"/>
    <w:p w14:paraId="2A3E2B04" w14:textId="77777777" w:rsidR="00E13ABE" w:rsidRDefault="00E13ABE"/>
    <w:p w14:paraId="2E04F901" w14:textId="77777777" w:rsidR="00E13ABE" w:rsidRDefault="00E13ABE"/>
    <w:p w14:paraId="0FD17492" w14:textId="77777777" w:rsidR="00E13ABE" w:rsidRDefault="00E13ABE"/>
    <w:tbl>
      <w:tblPr>
        <w:tblStyle w:val="GridTable3-Accent6"/>
        <w:tblpPr w:leftFromText="141" w:rightFromText="141" w:vertAnchor="page" w:horzAnchor="margin" w:tblpXSpec="center" w:tblpY="2236"/>
        <w:tblW w:w="15163" w:type="dxa"/>
        <w:tblLayout w:type="fixed"/>
        <w:tblLook w:val="0400" w:firstRow="0" w:lastRow="0" w:firstColumn="0" w:lastColumn="0" w:noHBand="0" w:noVBand="1"/>
      </w:tblPr>
      <w:tblGrid>
        <w:gridCol w:w="876"/>
        <w:gridCol w:w="2533"/>
        <w:gridCol w:w="1260"/>
        <w:gridCol w:w="1590"/>
        <w:gridCol w:w="3102"/>
        <w:gridCol w:w="1418"/>
        <w:gridCol w:w="4384"/>
      </w:tblGrid>
      <w:tr w:rsidR="00CB09F1" w14:paraId="314672A2" w14:textId="77777777" w:rsidTr="00D15B5D">
        <w:trPr>
          <w:cnfStyle w:val="000000100000" w:firstRow="0" w:lastRow="0" w:firstColumn="0" w:lastColumn="0" w:oddVBand="0" w:evenVBand="0" w:oddHBand="1" w:evenHBand="0" w:firstRowFirstColumn="0" w:firstRowLastColumn="0" w:lastRowFirstColumn="0" w:lastRowLastColumn="0"/>
          <w:trHeight w:val="450"/>
        </w:trPr>
        <w:tc>
          <w:tcPr>
            <w:tcW w:w="15163" w:type="dxa"/>
            <w:gridSpan w:val="7"/>
            <w:hideMark/>
          </w:tcPr>
          <w:p w14:paraId="7171AEA9" w14:textId="77777777" w:rsidR="00CB09F1" w:rsidRDefault="00CB09F1" w:rsidP="00D15B5D">
            <w:pPr>
              <w:rPr>
                <w:rFonts w:ascii="Calibri" w:eastAsia="Calibri" w:hAnsi="Calibri" w:cs="Calibri"/>
                <w:b/>
              </w:rPr>
            </w:pPr>
            <w:r>
              <w:rPr>
                <w:rFonts w:ascii="Calibri" w:eastAsia="Calibri" w:hAnsi="Calibri" w:cs="Calibri"/>
                <w:b/>
              </w:rPr>
              <w:t>PLANIFICACION MICROCURRICULAR</w:t>
            </w:r>
          </w:p>
        </w:tc>
      </w:tr>
      <w:tr w:rsidR="00CB09F1" w14:paraId="6FB40C6C" w14:textId="77777777" w:rsidTr="00D15B5D">
        <w:trPr>
          <w:trHeight w:val="240"/>
        </w:trPr>
        <w:tc>
          <w:tcPr>
            <w:tcW w:w="3409" w:type="dxa"/>
            <w:gridSpan w:val="2"/>
            <w:hideMark/>
          </w:tcPr>
          <w:p w14:paraId="76A87C00" w14:textId="77777777" w:rsidR="00CB09F1" w:rsidRDefault="00CB09F1" w:rsidP="00D15B5D">
            <w:pPr>
              <w:rPr>
                <w:rFonts w:ascii="Calibri" w:eastAsia="Calibri" w:hAnsi="Calibri" w:cs="Calibri"/>
                <w:b/>
              </w:rPr>
            </w:pPr>
            <w:r>
              <w:rPr>
                <w:rFonts w:ascii="Calibri" w:eastAsia="Calibri" w:hAnsi="Calibri" w:cs="Calibri"/>
                <w:b/>
              </w:rPr>
              <w:t>Nombre de la institución:</w:t>
            </w:r>
          </w:p>
        </w:tc>
        <w:tc>
          <w:tcPr>
            <w:tcW w:w="11754" w:type="dxa"/>
            <w:gridSpan w:val="5"/>
          </w:tcPr>
          <w:p w14:paraId="38AA1352" w14:textId="77777777" w:rsidR="00CB09F1" w:rsidRDefault="00CB09F1" w:rsidP="00D15B5D">
            <w:pPr>
              <w:rPr>
                <w:rFonts w:ascii="Calibri" w:eastAsia="Calibri" w:hAnsi="Calibri" w:cs="Calibri"/>
                <w:b/>
              </w:rPr>
            </w:pPr>
          </w:p>
        </w:tc>
      </w:tr>
      <w:tr w:rsidR="00CB09F1" w14:paraId="6974EE37" w14:textId="77777777" w:rsidTr="00D15B5D">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694D910E" w14:textId="77777777" w:rsidR="00CB09F1" w:rsidRDefault="00CB09F1" w:rsidP="00D15B5D">
            <w:pPr>
              <w:rPr>
                <w:rFonts w:ascii="Calibri" w:eastAsia="Calibri" w:hAnsi="Calibri" w:cs="Calibri"/>
                <w:b/>
              </w:rPr>
            </w:pPr>
            <w:r>
              <w:rPr>
                <w:rFonts w:ascii="Calibri" w:eastAsia="Calibri" w:hAnsi="Calibri" w:cs="Calibri"/>
                <w:b/>
              </w:rPr>
              <w:t>Nombre del Docente:</w:t>
            </w:r>
          </w:p>
        </w:tc>
        <w:tc>
          <w:tcPr>
            <w:tcW w:w="5952" w:type="dxa"/>
            <w:gridSpan w:val="3"/>
          </w:tcPr>
          <w:p w14:paraId="5FC2AFCF" w14:textId="77777777" w:rsidR="00CB09F1" w:rsidRDefault="00CB09F1" w:rsidP="00D15B5D">
            <w:pPr>
              <w:rPr>
                <w:rFonts w:ascii="Calibri" w:eastAsia="Calibri" w:hAnsi="Calibri" w:cs="Calibri"/>
                <w:b/>
              </w:rPr>
            </w:pPr>
          </w:p>
        </w:tc>
        <w:tc>
          <w:tcPr>
            <w:tcW w:w="1418" w:type="dxa"/>
            <w:hideMark/>
          </w:tcPr>
          <w:p w14:paraId="4ADF7D5A" w14:textId="77777777" w:rsidR="00CB09F1" w:rsidRDefault="00CB09F1" w:rsidP="00D15B5D">
            <w:pPr>
              <w:rPr>
                <w:rFonts w:ascii="Calibri" w:eastAsia="Calibri" w:hAnsi="Calibri" w:cs="Calibri"/>
                <w:b/>
              </w:rPr>
            </w:pPr>
            <w:r>
              <w:rPr>
                <w:rFonts w:ascii="Calibri" w:eastAsia="Calibri" w:hAnsi="Calibri" w:cs="Calibri"/>
                <w:b/>
              </w:rPr>
              <w:t>Fecha</w:t>
            </w:r>
          </w:p>
        </w:tc>
        <w:tc>
          <w:tcPr>
            <w:tcW w:w="4384" w:type="dxa"/>
          </w:tcPr>
          <w:p w14:paraId="7AD8C7C6" w14:textId="77777777" w:rsidR="00CB09F1" w:rsidRDefault="00CB09F1" w:rsidP="00D15B5D">
            <w:pPr>
              <w:rPr>
                <w:rFonts w:ascii="Calibri" w:eastAsia="Calibri" w:hAnsi="Calibri" w:cs="Calibri"/>
                <w:b/>
              </w:rPr>
            </w:pPr>
          </w:p>
        </w:tc>
      </w:tr>
      <w:tr w:rsidR="00CB09F1" w14:paraId="37828F59" w14:textId="77777777" w:rsidTr="00D15B5D">
        <w:trPr>
          <w:trHeight w:val="337"/>
        </w:trPr>
        <w:tc>
          <w:tcPr>
            <w:tcW w:w="876" w:type="dxa"/>
            <w:hideMark/>
          </w:tcPr>
          <w:p w14:paraId="45E3946A" w14:textId="77777777" w:rsidR="00CB09F1" w:rsidRDefault="00CB09F1" w:rsidP="00D15B5D">
            <w:pPr>
              <w:rPr>
                <w:rFonts w:ascii="Calibri" w:eastAsia="Calibri" w:hAnsi="Calibri" w:cs="Calibri"/>
                <w:b/>
              </w:rPr>
            </w:pPr>
            <w:r>
              <w:rPr>
                <w:rFonts w:ascii="Calibri" w:eastAsia="Calibri" w:hAnsi="Calibri" w:cs="Calibri"/>
                <w:b/>
              </w:rPr>
              <w:t>Área</w:t>
            </w:r>
          </w:p>
        </w:tc>
        <w:tc>
          <w:tcPr>
            <w:tcW w:w="3793" w:type="dxa"/>
            <w:gridSpan w:val="2"/>
            <w:hideMark/>
          </w:tcPr>
          <w:p w14:paraId="46C17795" w14:textId="77777777" w:rsidR="00CB09F1" w:rsidRDefault="00CB09F1" w:rsidP="00D15B5D">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07155724" w14:textId="77777777" w:rsidR="00CB09F1" w:rsidRDefault="00CB09F1" w:rsidP="00D15B5D">
            <w:pPr>
              <w:rPr>
                <w:rFonts w:ascii="Calibri" w:eastAsia="Calibri" w:hAnsi="Calibri" w:cs="Calibri"/>
                <w:b/>
              </w:rPr>
            </w:pPr>
            <w:r>
              <w:rPr>
                <w:rFonts w:ascii="Calibri" w:eastAsia="Calibri" w:hAnsi="Calibri" w:cs="Calibri"/>
                <w:b/>
              </w:rPr>
              <w:t>Grado</w:t>
            </w:r>
          </w:p>
        </w:tc>
        <w:tc>
          <w:tcPr>
            <w:tcW w:w="3102" w:type="dxa"/>
            <w:hideMark/>
          </w:tcPr>
          <w:p w14:paraId="58BCA28B" w14:textId="77777777" w:rsidR="00CB09F1" w:rsidRDefault="00CB09F1" w:rsidP="00D15B5D">
            <w:pPr>
              <w:rPr>
                <w:rFonts w:ascii="Calibri" w:eastAsia="Calibri" w:hAnsi="Calibri" w:cs="Calibri"/>
              </w:rPr>
            </w:pPr>
            <w:r>
              <w:rPr>
                <w:rFonts w:ascii="Calibri" w:eastAsia="Calibri" w:hAnsi="Calibri" w:cs="Calibri"/>
              </w:rPr>
              <w:t>CUARTO  EGB</w:t>
            </w:r>
          </w:p>
        </w:tc>
        <w:tc>
          <w:tcPr>
            <w:tcW w:w="1418" w:type="dxa"/>
            <w:hideMark/>
          </w:tcPr>
          <w:p w14:paraId="57B49D9D" w14:textId="77777777" w:rsidR="00CB09F1" w:rsidRDefault="00CB09F1" w:rsidP="00D15B5D">
            <w:pPr>
              <w:rPr>
                <w:rFonts w:ascii="Calibri" w:eastAsia="Calibri" w:hAnsi="Calibri" w:cs="Calibri"/>
                <w:b/>
              </w:rPr>
            </w:pPr>
            <w:r>
              <w:rPr>
                <w:rFonts w:ascii="Calibri" w:eastAsia="Calibri" w:hAnsi="Calibri" w:cs="Calibri"/>
                <w:b/>
              </w:rPr>
              <w:t>Año lectivo</w:t>
            </w:r>
          </w:p>
        </w:tc>
        <w:tc>
          <w:tcPr>
            <w:tcW w:w="4384" w:type="dxa"/>
          </w:tcPr>
          <w:p w14:paraId="470F782F" w14:textId="77777777" w:rsidR="00CB09F1" w:rsidRDefault="00CB09F1" w:rsidP="00D15B5D">
            <w:pPr>
              <w:rPr>
                <w:rFonts w:ascii="Calibri" w:eastAsia="Calibri" w:hAnsi="Calibri" w:cs="Calibri"/>
                <w:b/>
              </w:rPr>
            </w:pPr>
          </w:p>
        </w:tc>
      </w:tr>
      <w:tr w:rsidR="00CB09F1" w14:paraId="52ED64A9" w14:textId="77777777" w:rsidTr="00D15B5D">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26C20EDE" w14:textId="77777777" w:rsidR="00CB09F1" w:rsidRDefault="00CB09F1" w:rsidP="00D15B5D">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7DC123B3" w14:textId="77777777" w:rsidR="00CB09F1" w:rsidRDefault="00CB09F1" w:rsidP="00D15B5D">
            <w:pPr>
              <w:rPr>
                <w:rFonts w:ascii="Calibri" w:eastAsia="Calibri" w:hAnsi="Calibri" w:cs="Calibri"/>
                <w:b/>
                <w:bCs/>
                <w:color w:val="auto"/>
              </w:rPr>
            </w:pPr>
            <w:r>
              <w:rPr>
                <w:rFonts w:ascii="Calibri" w:eastAsia="Calibri" w:hAnsi="Calibri" w:cs="Calibri"/>
                <w:b/>
                <w:bCs/>
                <w:color w:val="auto"/>
              </w:rPr>
              <w:t>Tiempo</w:t>
            </w:r>
          </w:p>
        </w:tc>
        <w:tc>
          <w:tcPr>
            <w:tcW w:w="4384" w:type="dxa"/>
          </w:tcPr>
          <w:p w14:paraId="75838E0C" w14:textId="77777777" w:rsidR="00CB09F1" w:rsidRDefault="00CB09F1" w:rsidP="00D15B5D">
            <w:pPr>
              <w:rPr>
                <w:rFonts w:ascii="Calibri" w:eastAsia="Calibri" w:hAnsi="Calibri" w:cs="Calibri"/>
              </w:rPr>
            </w:pPr>
          </w:p>
        </w:tc>
      </w:tr>
      <w:tr w:rsidR="00CB09F1" w14:paraId="311FD822" w14:textId="77777777" w:rsidTr="00D15B5D">
        <w:trPr>
          <w:trHeight w:val="623"/>
        </w:trPr>
        <w:tc>
          <w:tcPr>
            <w:tcW w:w="3409" w:type="dxa"/>
            <w:gridSpan w:val="2"/>
            <w:hideMark/>
          </w:tcPr>
          <w:p w14:paraId="783B7C6F" w14:textId="77777777" w:rsidR="00CB09F1" w:rsidRDefault="00CB09F1" w:rsidP="00D15B5D">
            <w:pPr>
              <w:rPr>
                <w:rFonts w:ascii="Calibri" w:eastAsia="Calibri" w:hAnsi="Calibri" w:cs="Calibri"/>
                <w:b/>
              </w:rPr>
            </w:pPr>
            <w:r>
              <w:rPr>
                <w:rFonts w:ascii="Calibri" w:eastAsia="Calibri" w:hAnsi="Calibri" w:cs="Calibri"/>
                <w:b/>
              </w:rPr>
              <w:t xml:space="preserve">unidad didáctica: </w:t>
            </w:r>
          </w:p>
        </w:tc>
        <w:tc>
          <w:tcPr>
            <w:tcW w:w="11754" w:type="dxa"/>
            <w:gridSpan w:val="5"/>
            <w:hideMark/>
          </w:tcPr>
          <w:p w14:paraId="1D21B4BF" w14:textId="77777777" w:rsidR="00CB09F1" w:rsidRDefault="00CB09F1" w:rsidP="00D15B5D">
            <w:pPr>
              <w:rPr>
                <w:rFonts w:ascii="Calibri" w:eastAsia="Calibri" w:hAnsi="Calibri" w:cs="Calibri"/>
              </w:rPr>
            </w:pPr>
            <w:r>
              <w:rPr>
                <w:rFonts w:ascii="Calibri" w:eastAsia="Calibri" w:hAnsi="Calibri" w:cs="Calibri"/>
              </w:rPr>
              <w:t>#4</w:t>
            </w:r>
          </w:p>
        </w:tc>
      </w:tr>
      <w:tr w:rsidR="00CB09F1" w:rsidRPr="009760C7" w14:paraId="53BEF0D9" w14:textId="77777777" w:rsidTr="00D15B5D">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2DB3548A" w14:textId="77777777" w:rsidR="00CB09F1" w:rsidRPr="009760C7" w:rsidRDefault="00CB09F1" w:rsidP="00D15B5D">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CB09F1" w:rsidRPr="00C009C0" w14:paraId="514DB88E" w14:textId="77777777" w:rsidTr="00D15B5D">
        <w:trPr>
          <w:trHeight w:val="106"/>
        </w:trPr>
        <w:tc>
          <w:tcPr>
            <w:tcW w:w="15163" w:type="dxa"/>
            <w:gridSpan w:val="7"/>
          </w:tcPr>
          <w:p w14:paraId="5F2A8FF1" w14:textId="77777777" w:rsidR="00CB09F1" w:rsidRDefault="00CB09F1" w:rsidP="00CB09F1">
            <w:pPr>
              <w:jc w:val="both"/>
              <w:rPr>
                <w:rFonts w:ascii="Calibri" w:eastAsia="Calibri" w:hAnsi="Calibri" w:cs="Calibri"/>
                <w:i/>
                <w:sz w:val="22"/>
                <w:szCs w:val="22"/>
              </w:rPr>
            </w:pPr>
            <w:r>
              <w:rPr>
                <w:rFonts w:ascii="Calibri" w:eastAsia="Calibri" w:hAnsi="Calibri" w:cs="Calibri"/>
                <w:i/>
                <w:sz w:val="22"/>
                <w:szCs w:val="22"/>
              </w:rPr>
              <w:t xml:space="preserve">O.CN.2.1. Explorar y comprender los ciclos de vida y las características esenciales de las plantas y los animales, para establecer semejanzas y diferencias; clasificarlos en angiospermas o gimnospermas, vertebrados o invertebrados, respectivamente, y relacionarlos con su hábitat. </w:t>
            </w:r>
          </w:p>
          <w:p w14:paraId="7EE10BF4" w14:textId="77777777" w:rsidR="00CB09F1" w:rsidRDefault="00CB09F1" w:rsidP="00CB09F1">
            <w:pPr>
              <w:tabs>
                <w:tab w:val="left" w:pos="924"/>
              </w:tabs>
              <w:jc w:val="both"/>
              <w:rPr>
                <w:rFonts w:ascii="Calibri" w:eastAsia="Calibri" w:hAnsi="Calibri" w:cs="Calibri"/>
                <w:i/>
                <w:sz w:val="22"/>
                <w:szCs w:val="22"/>
              </w:rPr>
            </w:pPr>
            <w:r>
              <w:rPr>
                <w:rFonts w:ascii="Calibri" w:eastAsia="Calibri" w:hAnsi="Calibri" w:cs="Calibri"/>
                <w:i/>
                <w:sz w:val="22"/>
                <w:szCs w:val="22"/>
              </w:rPr>
              <w:t xml:space="preserve">O.CN.2.2. Explorar y discutir las clases de hábitats, las reacciones de los seres vivos cuando los hábitats naturales cambian, las amenazas que causan su degradación y establecer la toma de decisiones pertinentes. </w:t>
            </w:r>
          </w:p>
          <w:p w14:paraId="1A949611" w14:textId="77777777" w:rsidR="00CB09F1" w:rsidRPr="00C009C0" w:rsidRDefault="00CB09F1" w:rsidP="00CB09F1">
            <w:pPr>
              <w:pStyle w:val="NoSpacing"/>
              <w:rPr>
                <w:rFonts w:ascii="Calibri" w:eastAsia="Calibri" w:hAnsi="Calibri" w:cs="Calibri"/>
                <w:b/>
                <w:color w:val="000000"/>
              </w:rPr>
            </w:pPr>
            <w:r>
              <w:rPr>
                <w:rFonts w:ascii="Calibri" w:eastAsia="Calibri" w:hAnsi="Calibri" w:cs="Calibri"/>
                <w:i/>
                <w:sz w:val="22"/>
                <w:szCs w:val="22"/>
              </w:rPr>
              <w:t>O.CN.2.10. Aplicar habilidades de indagación científica para relacionar el medio físico con los seres vivos y comunicar los resultados con honestidad.</w:t>
            </w:r>
          </w:p>
        </w:tc>
      </w:tr>
      <w:tr w:rsidR="00CB09F1" w14:paraId="08C79F6F" w14:textId="77777777" w:rsidTr="00D15B5D">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2DAE0A23" w14:textId="77777777" w:rsidR="00CB09F1" w:rsidRDefault="00CB09F1" w:rsidP="00D15B5D">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CB09F1" w14:paraId="1373C03A" w14:textId="77777777" w:rsidTr="00D15B5D">
        <w:trPr>
          <w:trHeight w:val="106"/>
        </w:trPr>
        <w:tc>
          <w:tcPr>
            <w:tcW w:w="15163" w:type="dxa"/>
            <w:gridSpan w:val="7"/>
          </w:tcPr>
          <w:p w14:paraId="6D3C1A12" w14:textId="77777777" w:rsidR="00CB09F1" w:rsidRDefault="00CB09F1" w:rsidP="00CB09F1">
            <w:pPr>
              <w:tabs>
                <w:tab w:val="left" w:pos="36"/>
                <w:tab w:val="left" w:pos="924"/>
              </w:tabs>
              <w:ind w:left="36"/>
              <w:jc w:val="both"/>
              <w:rPr>
                <w:rFonts w:ascii="Calibri" w:eastAsia="Calibri" w:hAnsi="Calibri" w:cs="Calibri"/>
                <w:i/>
                <w:sz w:val="22"/>
                <w:szCs w:val="22"/>
              </w:rPr>
            </w:pPr>
            <w:r>
              <w:rPr>
                <w:rFonts w:ascii="Calibri" w:eastAsia="Calibri" w:hAnsi="Calibri" w:cs="Calibri"/>
                <w:i/>
                <w:sz w:val="22"/>
                <w:szCs w:val="22"/>
              </w:rPr>
              <w:t>CE.CN.2.2. Aprecia la diversidad de plantas y animales, en función de la comprensión de sus características, funciones, importancia, relación con el hábitat en donde se desarrollan, identificación de las contribuciones de la flora ecuatoriana al avance científico y utilidad para el ser humano.</w:t>
            </w:r>
          </w:p>
          <w:p w14:paraId="35C11FF2" w14:textId="77777777" w:rsidR="00CB09F1" w:rsidRDefault="00CB09F1" w:rsidP="00CB09F1">
            <w:pPr>
              <w:rPr>
                <w:rFonts w:ascii="Calibri" w:eastAsia="Calibri" w:hAnsi="Calibri" w:cs="Calibri"/>
                <w:sz w:val="20"/>
                <w:szCs w:val="20"/>
              </w:rPr>
            </w:pPr>
            <w:r>
              <w:rPr>
                <w:rFonts w:ascii="Calibri" w:eastAsia="Calibri" w:hAnsi="Calibri" w:cs="Calibri"/>
                <w:i/>
                <w:sz w:val="22"/>
                <w:szCs w:val="22"/>
              </w:rPr>
              <w:t>CE.CN.2.3. Propone medidas de protección y cuidado hacia los hábitat locales y de las regiones naturales del Ecuador, desde la comprensión de las características, la diversidad de vertebrados y plantas con semilla, las reacciones de los seres vivos a los cambios y amenazas a las que están expuestos.</w:t>
            </w:r>
          </w:p>
          <w:p w14:paraId="4CF3670C" w14:textId="77777777" w:rsidR="00CB09F1" w:rsidRDefault="00CB09F1" w:rsidP="00D15B5D">
            <w:pPr>
              <w:rPr>
                <w:rFonts w:ascii="Calibri" w:eastAsia="Calibri" w:hAnsi="Calibri" w:cs="Calibri"/>
                <w:sz w:val="20"/>
                <w:szCs w:val="20"/>
              </w:rPr>
            </w:pPr>
          </w:p>
          <w:p w14:paraId="30C512EC" w14:textId="77777777" w:rsidR="00CB09F1" w:rsidRDefault="00CB09F1" w:rsidP="00D15B5D">
            <w:pPr>
              <w:rPr>
                <w:rFonts w:ascii="Calibri" w:eastAsia="Calibri" w:hAnsi="Calibri" w:cs="Calibri"/>
                <w:i/>
                <w:sz w:val="22"/>
                <w:szCs w:val="22"/>
              </w:rPr>
            </w:pPr>
          </w:p>
        </w:tc>
      </w:tr>
    </w:tbl>
    <w:p w14:paraId="5AA23867" w14:textId="77777777" w:rsidR="00E13ABE" w:rsidRDefault="00E13ABE"/>
    <w:p w14:paraId="1C5A9E43" w14:textId="77777777" w:rsidR="00E13ABE" w:rsidRDefault="00E13ABE"/>
    <w:p w14:paraId="5B7637D2" w14:textId="77777777" w:rsidR="00CB09F1" w:rsidRDefault="00CB09F1"/>
    <w:p w14:paraId="61485811" w14:textId="77777777" w:rsidR="00CB09F1" w:rsidRDefault="00CB09F1"/>
    <w:p w14:paraId="2F6769C8" w14:textId="77777777" w:rsidR="00CB09F1" w:rsidRDefault="00CB09F1"/>
    <w:p w14:paraId="2D51DCD3" w14:textId="77777777" w:rsidR="00CB09F1" w:rsidRDefault="00CB09F1"/>
    <w:p w14:paraId="389142D9" w14:textId="77777777" w:rsidR="00CB09F1" w:rsidRDefault="00CB09F1"/>
    <w:tbl>
      <w:tblPr>
        <w:tblStyle w:val="GridTable4-Accent6"/>
        <w:tblW w:w="14317" w:type="dxa"/>
        <w:tblLayout w:type="fixed"/>
        <w:tblLook w:val="0400" w:firstRow="0" w:lastRow="0" w:firstColumn="0" w:lastColumn="0" w:noHBand="0" w:noVBand="1"/>
      </w:tblPr>
      <w:tblGrid>
        <w:gridCol w:w="3428"/>
        <w:gridCol w:w="320"/>
        <w:gridCol w:w="2731"/>
        <w:gridCol w:w="1701"/>
        <w:gridCol w:w="41"/>
        <w:gridCol w:w="2085"/>
        <w:gridCol w:w="33"/>
        <w:gridCol w:w="1668"/>
        <w:gridCol w:w="2310"/>
      </w:tblGrid>
      <w:tr w:rsidR="00CB09F1" w14:paraId="1DAFC0E6" w14:textId="77777777" w:rsidTr="00CB09F1">
        <w:trPr>
          <w:cnfStyle w:val="000000100000" w:firstRow="0" w:lastRow="0" w:firstColumn="0" w:lastColumn="0" w:oddVBand="0" w:evenVBand="0" w:oddHBand="1" w:evenHBand="0" w:firstRowFirstColumn="0" w:firstRowLastColumn="0" w:lastRowFirstColumn="0" w:lastRowLastColumn="0"/>
          <w:trHeight w:val="280"/>
        </w:trPr>
        <w:tc>
          <w:tcPr>
            <w:tcW w:w="14317" w:type="dxa"/>
            <w:gridSpan w:val="9"/>
            <w:hideMark/>
          </w:tcPr>
          <w:p w14:paraId="37BE6183" w14:textId="77777777" w:rsidR="00CB09F1" w:rsidRDefault="00CB09F1" w:rsidP="00D15B5D">
            <w:pPr>
              <w:rPr>
                <w:rFonts w:ascii="Calibri" w:eastAsia="Calibri" w:hAnsi="Calibri" w:cs="Calibri"/>
                <w:b/>
                <w:color w:val="000000"/>
              </w:rPr>
            </w:pPr>
            <w:r>
              <w:rPr>
                <w:rFonts w:ascii="Calibri" w:eastAsia="Calibri" w:hAnsi="Calibri" w:cs="Calibri"/>
                <w:b/>
                <w:color w:val="000000"/>
              </w:rPr>
              <w:t>2. PLANIFICACIÓN</w:t>
            </w:r>
          </w:p>
        </w:tc>
      </w:tr>
      <w:tr w:rsidR="00CB09F1" w14:paraId="7EEED70C" w14:textId="77777777" w:rsidTr="00CB09F1">
        <w:trPr>
          <w:trHeight w:val="420"/>
        </w:trPr>
        <w:tc>
          <w:tcPr>
            <w:tcW w:w="3428" w:type="dxa"/>
            <w:vMerge w:val="restart"/>
            <w:hideMark/>
          </w:tcPr>
          <w:p w14:paraId="7A87F704" w14:textId="77777777" w:rsidR="00CB09F1" w:rsidRDefault="00CB09F1" w:rsidP="00D15B5D">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93" w:type="dxa"/>
            <w:gridSpan w:val="4"/>
            <w:vMerge w:val="restart"/>
            <w:hideMark/>
          </w:tcPr>
          <w:p w14:paraId="4D1C4EE3" w14:textId="77777777" w:rsidR="00CB09F1" w:rsidRDefault="00CB09F1" w:rsidP="00D15B5D">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18" w:type="dxa"/>
            <w:gridSpan w:val="2"/>
            <w:vMerge w:val="restart"/>
            <w:hideMark/>
          </w:tcPr>
          <w:p w14:paraId="520B2CCF" w14:textId="77777777" w:rsidR="00CB09F1" w:rsidRDefault="00CB09F1" w:rsidP="00D15B5D">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3978" w:type="dxa"/>
            <w:gridSpan w:val="2"/>
            <w:hideMark/>
          </w:tcPr>
          <w:p w14:paraId="11C2F2F2" w14:textId="77777777" w:rsidR="00CB09F1" w:rsidRDefault="00CB09F1" w:rsidP="00D15B5D">
            <w:pPr>
              <w:ind w:left="-921"/>
              <w:jc w:val="center"/>
              <w:rPr>
                <w:rFonts w:ascii="Calibri" w:eastAsia="Calibri" w:hAnsi="Calibri" w:cs="Calibri"/>
                <w:b/>
                <w:color w:val="000000"/>
              </w:rPr>
            </w:pPr>
            <w:r>
              <w:rPr>
                <w:rFonts w:ascii="Calibri" w:eastAsia="Calibri" w:hAnsi="Calibri" w:cs="Calibri"/>
                <w:b/>
                <w:color w:val="000000"/>
              </w:rPr>
              <w:t>EVALUACIÓN</w:t>
            </w:r>
          </w:p>
        </w:tc>
      </w:tr>
      <w:tr w:rsidR="00CB09F1" w14:paraId="3AA34F39" w14:textId="77777777" w:rsidTr="00CB09F1">
        <w:trPr>
          <w:cnfStyle w:val="000000100000" w:firstRow="0" w:lastRow="0" w:firstColumn="0" w:lastColumn="0" w:oddVBand="0" w:evenVBand="0" w:oddHBand="1" w:evenHBand="0" w:firstRowFirstColumn="0" w:firstRowLastColumn="0" w:lastRowFirstColumn="0" w:lastRowLastColumn="0"/>
          <w:trHeight w:val="340"/>
        </w:trPr>
        <w:tc>
          <w:tcPr>
            <w:tcW w:w="3428" w:type="dxa"/>
            <w:vMerge/>
            <w:hideMark/>
          </w:tcPr>
          <w:p w14:paraId="2BBCDCD9" w14:textId="77777777" w:rsidR="00CB09F1" w:rsidRDefault="00CB09F1" w:rsidP="00D15B5D">
            <w:pPr>
              <w:rPr>
                <w:rFonts w:ascii="Calibri" w:eastAsia="Calibri" w:hAnsi="Calibri" w:cs="Calibri"/>
                <w:b/>
                <w:color w:val="000000"/>
                <w:sz w:val="20"/>
                <w:szCs w:val="20"/>
              </w:rPr>
            </w:pPr>
          </w:p>
        </w:tc>
        <w:tc>
          <w:tcPr>
            <w:tcW w:w="4793" w:type="dxa"/>
            <w:gridSpan w:val="4"/>
            <w:vMerge/>
            <w:hideMark/>
          </w:tcPr>
          <w:p w14:paraId="0771437B" w14:textId="77777777" w:rsidR="00CB09F1" w:rsidRDefault="00CB09F1" w:rsidP="00D15B5D">
            <w:pPr>
              <w:rPr>
                <w:rFonts w:ascii="Calibri" w:eastAsia="Calibri" w:hAnsi="Calibri" w:cs="Calibri"/>
                <w:b/>
                <w:color w:val="000000"/>
                <w:sz w:val="20"/>
                <w:szCs w:val="20"/>
              </w:rPr>
            </w:pPr>
          </w:p>
        </w:tc>
        <w:tc>
          <w:tcPr>
            <w:tcW w:w="2118" w:type="dxa"/>
            <w:gridSpan w:val="2"/>
            <w:vMerge/>
            <w:hideMark/>
          </w:tcPr>
          <w:p w14:paraId="1F368693" w14:textId="77777777" w:rsidR="00CB09F1" w:rsidRDefault="00CB09F1" w:rsidP="00D15B5D">
            <w:pPr>
              <w:rPr>
                <w:rFonts w:ascii="Calibri" w:eastAsia="Calibri" w:hAnsi="Calibri" w:cs="Calibri"/>
                <w:b/>
                <w:color w:val="000000"/>
                <w:sz w:val="20"/>
                <w:szCs w:val="20"/>
              </w:rPr>
            </w:pPr>
          </w:p>
        </w:tc>
        <w:tc>
          <w:tcPr>
            <w:tcW w:w="1668" w:type="dxa"/>
            <w:hideMark/>
          </w:tcPr>
          <w:p w14:paraId="09D5746C" w14:textId="77777777" w:rsidR="00CB09F1" w:rsidRDefault="00CB09F1" w:rsidP="00D15B5D">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5CDFFD7E" w14:textId="77777777" w:rsidR="00CB09F1" w:rsidRDefault="00CB09F1" w:rsidP="00D15B5D">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310" w:type="dxa"/>
            <w:hideMark/>
          </w:tcPr>
          <w:p w14:paraId="180CB5B3" w14:textId="77777777" w:rsidR="00CB09F1" w:rsidRDefault="00CB09F1" w:rsidP="00D15B5D">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CB09F1" w14:paraId="1ACB6157" w14:textId="77777777" w:rsidTr="00CB09F1">
        <w:trPr>
          <w:trHeight w:val="60"/>
        </w:trPr>
        <w:tc>
          <w:tcPr>
            <w:tcW w:w="3428" w:type="dxa"/>
          </w:tcPr>
          <w:p w14:paraId="26230437" w14:textId="77777777" w:rsidR="00CB09F1" w:rsidRDefault="00CB09F1" w:rsidP="00D15B5D">
            <w:pPr>
              <w:tabs>
                <w:tab w:val="left" w:pos="924"/>
              </w:tabs>
              <w:jc w:val="both"/>
              <w:rPr>
                <w:rFonts w:ascii="Calibri" w:eastAsia="Calibri" w:hAnsi="Calibri" w:cs="Calibri"/>
                <w:color w:val="000000"/>
              </w:rPr>
            </w:pPr>
            <w:r>
              <w:rPr>
                <w:rFonts w:ascii="Calibri" w:eastAsia="Calibri" w:hAnsi="Calibri" w:cs="Calibri"/>
              </w:rPr>
              <w:t>CCD 2.1.8: Observar y describir las plantas con semillas y clasificarlas en angiospermas y gimnospermas, según sus semejanzas y diferencias.</w:t>
            </w:r>
            <w:r>
              <w:rPr>
                <w:rFonts w:ascii="Calibri" w:eastAsia="Calibri" w:hAnsi="Calibri" w:cs="Calibri"/>
              </w:rPr>
              <w:br/>
              <w:t>DCCD 2.1.9: Indagar, con uso de las TIC y otros recursos, la diversidad e importancia de las plantas con semillas de las regiones naturales de Ecuador e identificar acciones de protección y cuidado.</w:t>
            </w:r>
            <w:r>
              <w:rPr>
                <w:rFonts w:ascii="Calibri" w:eastAsia="Calibri" w:hAnsi="Calibri" w:cs="Calibri"/>
              </w:rPr>
              <w:br/>
              <w:t>DCCD 2.1.12: Indagar e identificar las diferentes clases de amenazas que se manifiestan en los hábitats locales, distinguir las medidas de control que se aplican en la localidad y proponer medidas para detener su degradación.</w:t>
            </w:r>
            <w:r>
              <w:rPr>
                <w:rFonts w:ascii="Calibri" w:eastAsia="Calibri" w:hAnsi="Calibri" w:cs="Calibri"/>
              </w:rPr>
              <w:br/>
              <w:t>.</w:t>
            </w:r>
          </w:p>
          <w:p w14:paraId="286588E6" w14:textId="77777777" w:rsidR="00CB09F1" w:rsidRDefault="00CB09F1" w:rsidP="00D15B5D">
            <w:pPr>
              <w:widowControl w:val="0"/>
              <w:rPr>
                <w:rFonts w:ascii="Calibri" w:eastAsia="Calibri" w:hAnsi="Calibri" w:cs="Calibri"/>
                <w:color w:val="000000"/>
              </w:rPr>
            </w:pPr>
          </w:p>
          <w:p w14:paraId="5A41AE01" w14:textId="77777777" w:rsidR="00CB09F1" w:rsidRDefault="00CB09F1" w:rsidP="00D15B5D">
            <w:pPr>
              <w:widowControl w:val="0"/>
              <w:rPr>
                <w:rFonts w:ascii="Calibri" w:eastAsia="Calibri" w:hAnsi="Calibri" w:cs="Calibri"/>
                <w:color w:val="000000"/>
              </w:rPr>
            </w:pPr>
          </w:p>
          <w:p w14:paraId="24BD3D06" w14:textId="77777777" w:rsidR="00CB09F1" w:rsidRDefault="00CB09F1" w:rsidP="00D15B5D">
            <w:pPr>
              <w:widowControl w:val="0"/>
              <w:rPr>
                <w:rFonts w:ascii="Calibri" w:eastAsia="Calibri" w:hAnsi="Calibri" w:cs="Calibri"/>
                <w:color w:val="000000"/>
              </w:rPr>
            </w:pPr>
          </w:p>
          <w:p w14:paraId="0ADACECC" w14:textId="77777777" w:rsidR="00CB09F1" w:rsidRDefault="00CB09F1" w:rsidP="00D15B5D">
            <w:pPr>
              <w:widowControl w:val="0"/>
              <w:rPr>
                <w:rFonts w:ascii="Calibri" w:eastAsia="Calibri" w:hAnsi="Calibri" w:cs="Calibri"/>
                <w:color w:val="000000"/>
              </w:rPr>
            </w:pPr>
          </w:p>
          <w:p w14:paraId="073C23C2" w14:textId="77777777" w:rsidR="00CB09F1" w:rsidRDefault="00CB09F1" w:rsidP="00D15B5D">
            <w:pPr>
              <w:widowControl w:val="0"/>
              <w:rPr>
                <w:rFonts w:ascii="Calibri" w:eastAsia="Calibri" w:hAnsi="Calibri" w:cs="Calibri"/>
                <w:color w:val="000000"/>
              </w:rPr>
            </w:pPr>
          </w:p>
          <w:p w14:paraId="29346D12" w14:textId="77777777" w:rsidR="00CB09F1" w:rsidRDefault="00CB09F1" w:rsidP="00D15B5D">
            <w:pPr>
              <w:widowControl w:val="0"/>
              <w:rPr>
                <w:rFonts w:ascii="Calibri" w:eastAsia="Calibri" w:hAnsi="Calibri" w:cs="Calibri"/>
                <w:color w:val="000000"/>
              </w:rPr>
            </w:pPr>
          </w:p>
          <w:p w14:paraId="5B4909BA" w14:textId="77777777" w:rsidR="00CB09F1" w:rsidRDefault="00CB09F1" w:rsidP="00D15B5D">
            <w:pPr>
              <w:widowControl w:val="0"/>
              <w:rPr>
                <w:rFonts w:ascii="Calibri" w:eastAsia="Calibri" w:hAnsi="Calibri" w:cs="Calibri"/>
                <w:color w:val="000000"/>
              </w:rPr>
            </w:pPr>
          </w:p>
          <w:p w14:paraId="1C071BA2" w14:textId="77777777" w:rsidR="00CB09F1" w:rsidRDefault="00CB09F1" w:rsidP="00D15B5D">
            <w:pPr>
              <w:widowControl w:val="0"/>
              <w:rPr>
                <w:rFonts w:ascii="Calibri" w:eastAsia="Calibri" w:hAnsi="Calibri" w:cs="Calibri"/>
                <w:color w:val="000000"/>
              </w:rPr>
            </w:pPr>
          </w:p>
          <w:p w14:paraId="57BBE161" w14:textId="77777777" w:rsidR="00CB09F1" w:rsidRDefault="00CB09F1" w:rsidP="00D15B5D">
            <w:pPr>
              <w:widowControl w:val="0"/>
              <w:rPr>
                <w:rFonts w:ascii="Calibri" w:eastAsia="Calibri" w:hAnsi="Calibri" w:cs="Calibri"/>
                <w:color w:val="000000"/>
              </w:rPr>
            </w:pPr>
          </w:p>
          <w:p w14:paraId="5DC223AC" w14:textId="77777777" w:rsidR="00CB09F1" w:rsidRDefault="00CB09F1" w:rsidP="00D15B5D">
            <w:pPr>
              <w:widowControl w:val="0"/>
              <w:rPr>
                <w:rFonts w:ascii="Calibri" w:eastAsia="Calibri" w:hAnsi="Calibri" w:cs="Calibri"/>
                <w:color w:val="000000"/>
              </w:rPr>
            </w:pPr>
          </w:p>
          <w:p w14:paraId="7BDF6ABA" w14:textId="77777777" w:rsidR="00CB09F1" w:rsidRDefault="00CB09F1" w:rsidP="00D15B5D">
            <w:pPr>
              <w:widowControl w:val="0"/>
              <w:rPr>
                <w:rFonts w:ascii="Calibri" w:eastAsia="Calibri" w:hAnsi="Calibri" w:cs="Calibri"/>
                <w:color w:val="000000"/>
              </w:rPr>
            </w:pPr>
          </w:p>
          <w:p w14:paraId="450E5B54" w14:textId="77777777" w:rsidR="00CB09F1" w:rsidRDefault="00CB09F1" w:rsidP="00D15B5D">
            <w:pPr>
              <w:widowControl w:val="0"/>
              <w:rPr>
                <w:rFonts w:ascii="Calibri" w:eastAsia="Calibri" w:hAnsi="Calibri" w:cs="Calibri"/>
                <w:color w:val="000000"/>
              </w:rPr>
            </w:pPr>
          </w:p>
          <w:p w14:paraId="52D285CC" w14:textId="77777777" w:rsidR="00CB09F1" w:rsidRDefault="00CB09F1" w:rsidP="00D15B5D">
            <w:pPr>
              <w:widowControl w:val="0"/>
              <w:rPr>
                <w:rFonts w:ascii="Calibri" w:eastAsia="Calibri" w:hAnsi="Calibri" w:cs="Calibri"/>
                <w:color w:val="000000"/>
              </w:rPr>
            </w:pPr>
          </w:p>
          <w:p w14:paraId="7163CC9B" w14:textId="77777777" w:rsidR="00CB09F1" w:rsidRDefault="00CB09F1" w:rsidP="00D15B5D">
            <w:pPr>
              <w:widowControl w:val="0"/>
              <w:rPr>
                <w:rFonts w:ascii="Calibri" w:eastAsia="Calibri" w:hAnsi="Calibri" w:cs="Calibri"/>
                <w:color w:val="000000"/>
              </w:rPr>
            </w:pPr>
          </w:p>
          <w:p w14:paraId="1CAD4CEC" w14:textId="77777777" w:rsidR="00CB09F1" w:rsidRDefault="00CB09F1" w:rsidP="00D15B5D">
            <w:pPr>
              <w:widowControl w:val="0"/>
              <w:rPr>
                <w:rFonts w:ascii="Calibri" w:eastAsia="Calibri" w:hAnsi="Calibri" w:cs="Calibri"/>
                <w:color w:val="000000"/>
              </w:rPr>
            </w:pPr>
          </w:p>
          <w:p w14:paraId="3F6CC1E4" w14:textId="77777777" w:rsidR="00CB09F1" w:rsidRDefault="00CB09F1" w:rsidP="00D15B5D">
            <w:pPr>
              <w:widowControl w:val="0"/>
              <w:rPr>
                <w:rFonts w:ascii="Calibri" w:eastAsia="Calibri" w:hAnsi="Calibri" w:cs="Calibri"/>
                <w:color w:val="000000"/>
              </w:rPr>
            </w:pPr>
          </w:p>
          <w:p w14:paraId="4A571E98" w14:textId="77777777" w:rsidR="00CB09F1" w:rsidRDefault="00CB09F1" w:rsidP="00D15B5D">
            <w:pPr>
              <w:widowControl w:val="0"/>
              <w:rPr>
                <w:rFonts w:ascii="Calibri" w:eastAsia="Calibri" w:hAnsi="Calibri" w:cs="Calibri"/>
                <w:color w:val="000000"/>
              </w:rPr>
            </w:pPr>
          </w:p>
          <w:p w14:paraId="0B3D9419" w14:textId="77777777" w:rsidR="00CB09F1" w:rsidRDefault="00CB09F1" w:rsidP="00D15B5D">
            <w:pPr>
              <w:widowControl w:val="0"/>
              <w:rPr>
                <w:rFonts w:ascii="Calibri" w:eastAsia="Calibri" w:hAnsi="Calibri" w:cs="Calibri"/>
                <w:color w:val="000000"/>
              </w:rPr>
            </w:pPr>
          </w:p>
          <w:p w14:paraId="5467459E" w14:textId="77777777" w:rsidR="00CB09F1" w:rsidRDefault="00CB09F1" w:rsidP="00D15B5D">
            <w:pPr>
              <w:widowControl w:val="0"/>
              <w:rPr>
                <w:rFonts w:ascii="Calibri" w:eastAsia="Calibri" w:hAnsi="Calibri" w:cs="Calibri"/>
                <w:color w:val="000000"/>
              </w:rPr>
            </w:pPr>
          </w:p>
          <w:p w14:paraId="18E6A3A1" w14:textId="77777777" w:rsidR="00CB09F1" w:rsidRDefault="00CB09F1" w:rsidP="00D15B5D">
            <w:pPr>
              <w:widowControl w:val="0"/>
              <w:rPr>
                <w:rFonts w:ascii="Calibri" w:eastAsia="Calibri" w:hAnsi="Calibri" w:cs="Calibri"/>
                <w:color w:val="000000"/>
              </w:rPr>
            </w:pPr>
          </w:p>
          <w:p w14:paraId="63201A2C" w14:textId="77777777" w:rsidR="00CB09F1" w:rsidRDefault="00CB09F1" w:rsidP="00D15B5D">
            <w:pPr>
              <w:widowControl w:val="0"/>
              <w:rPr>
                <w:rFonts w:ascii="Calibri" w:eastAsia="Calibri" w:hAnsi="Calibri" w:cs="Calibri"/>
                <w:color w:val="000000"/>
              </w:rPr>
            </w:pPr>
          </w:p>
          <w:p w14:paraId="6198FD26" w14:textId="77777777" w:rsidR="00CB09F1" w:rsidRDefault="00CB09F1" w:rsidP="00D15B5D">
            <w:pPr>
              <w:widowControl w:val="0"/>
              <w:rPr>
                <w:rFonts w:ascii="Calibri" w:eastAsia="Calibri" w:hAnsi="Calibri" w:cs="Calibri"/>
                <w:color w:val="000000"/>
              </w:rPr>
            </w:pPr>
          </w:p>
          <w:p w14:paraId="45347B9D" w14:textId="77777777" w:rsidR="00CB09F1" w:rsidRDefault="00CB09F1" w:rsidP="00D15B5D">
            <w:pPr>
              <w:widowControl w:val="0"/>
              <w:rPr>
                <w:rFonts w:ascii="Calibri" w:eastAsia="Calibri" w:hAnsi="Calibri" w:cs="Calibri"/>
                <w:color w:val="000000"/>
              </w:rPr>
            </w:pPr>
          </w:p>
          <w:p w14:paraId="09770397" w14:textId="77777777" w:rsidR="00CB09F1" w:rsidRDefault="00CB09F1" w:rsidP="00D15B5D">
            <w:pPr>
              <w:widowControl w:val="0"/>
              <w:rPr>
                <w:rFonts w:ascii="Calibri" w:eastAsia="Calibri" w:hAnsi="Calibri" w:cs="Calibri"/>
                <w:color w:val="000000"/>
              </w:rPr>
            </w:pPr>
          </w:p>
          <w:p w14:paraId="35D16B42" w14:textId="77777777" w:rsidR="00CB09F1" w:rsidRDefault="00CB09F1" w:rsidP="00D15B5D">
            <w:pPr>
              <w:widowControl w:val="0"/>
              <w:rPr>
                <w:rFonts w:ascii="Calibri" w:eastAsia="Calibri" w:hAnsi="Calibri" w:cs="Calibri"/>
                <w:color w:val="000000"/>
              </w:rPr>
            </w:pPr>
          </w:p>
          <w:p w14:paraId="3E0C8DAE" w14:textId="77777777" w:rsidR="00CB09F1" w:rsidRDefault="00CB09F1" w:rsidP="00D15B5D">
            <w:pPr>
              <w:widowControl w:val="0"/>
              <w:rPr>
                <w:rFonts w:ascii="Calibri" w:eastAsia="Calibri" w:hAnsi="Calibri" w:cs="Calibri"/>
                <w:color w:val="000000"/>
              </w:rPr>
            </w:pPr>
          </w:p>
          <w:p w14:paraId="02A429BA" w14:textId="77777777" w:rsidR="00CB09F1" w:rsidRDefault="00CB09F1" w:rsidP="00D15B5D">
            <w:pPr>
              <w:widowControl w:val="0"/>
              <w:rPr>
                <w:rFonts w:ascii="Calibri" w:eastAsia="Calibri" w:hAnsi="Calibri" w:cs="Calibri"/>
                <w:color w:val="000000"/>
              </w:rPr>
            </w:pPr>
          </w:p>
          <w:p w14:paraId="6EE16C0E" w14:textId="77777777" w:rsidR="00CB09F1" w:rsidRDefault="00CB09F1" w:rsidP="00D15B5D">
            <w:pPr>
              <w:widowControl w:val="0"/>
              <w:rPr>
                <w:rFonts w:ascii="Calibri" w:eastAsia="Calibri" w:hAnsi="Calibri" w:cs="Calibri"/>
                <w:color w:val="000000"/>
              </w:rPr>
            </w:pPr>
          </w:p>
          <w:p w14:paraId="58FB4AB9" w14:textId="77777777" w:rsidR="00CB09F1" w:rsidRDefault="00CB09F1" w:rsidP="00D15B5D">
            <w:pPr>
              <w:widowControl w:val="0"/>
              <w:rPr>
                <w:rFonts w:ascii="Calibri" w:eastAsia="Calibri" w:hAnsi="Calibri" w:cs="Calibri"/>
                <w:color w:val="000000"/>
              </w:rPr>
            </w:pPr>
          </w:p>
          <w:p w14:paraId="3B6E92DE" w14:textId="77777777" w:rsidR="00CB09F1" w:rsidRDefault="00CB09F1" w:rsidP="00D15B5D">
            <w:pPr>
              <w:widowControl w:val="0"/>
              <w:rPr>
                <w:rFonts w:ascii="Calibri" w:eastAsia="Calibri" w:hAnsi="Calibri" w:cs="Calibri"/>
                <w:color w:val="000000"/>
              </w:rPr>
            </w:pPr>
          </w:p>
        </w:tc>
        <w:tc>
          <w:tcPr>
            <w:tcW w:w="4793" w:type="dxa"/>
            <w:gridSpan w:val="4"/>
          </w:tcPr>
          <w:p w14:paraId="1C052B90" w14:textId="77777777" w:rsidR="00CB09F1" w:rsidRDefault="00CB09F1" w:rsidP="00D15B5D">
            <w:pPr>
              <w:widowControl w:val="0"/>
              <w:jc w:val="center"/>
              <w:rPr>
                <w:rFonts w:ascii="Calibri" w:eastAsia="Calibri" w:hAnsi="Calibri" w:cs="Calibri"/>
                <w:b/>
                <w:color w:val="000000"/>
              </w:rPr>
            </w:pPr>
          </w:p>
          <w:p w14:paraId="0D64EFC8" w14:textId="77777777" w:rsidR="00CB09F1" w:rsidRDefault="00CB09F1" w:rsidP="00D15B5D">
            <w:pPr>
              <w:widowControl w:val="0"/>
              <w:jc w:val="center"/>
              <w:rPr>
                <w:rFonts w:ascii="Calibri" w:eastAsia="Calibri" w:hAnsi="Calibri" w:cs="Calibri"/>
                <w:b/>
                <w:color w:val="000000"/>
              </w:rPr>
            </w:pPr>
            <w:r>
              <w:rPr>
                <w:rFonts w:ascii="Calibri" w:eastAsia="Calibri" w:hAnsi="Calibri" w:cs="Calibri"/>
                <w:b/>
                <w:color w:val="000000"/>
              </w:rPr>
              <w:t>BLOQUE UNO</w:t>
            </w:r>
          </w:p>
          <w:p w14:paraId="744F9588" w14:textId="77777777" w:rsidR="00CB09F1" w:rsidRDefault="00CB09F1" w:rsidP="00D15B5D">
            <w:pPr>
              <w:widowControl w:val="0"/>
              <w:jc w:val="center"/>
              <w:rPr>
                <w:rFonts w:ascii="Calibri" w:eastAsia="Calibri" w:hAnsi="Calibri" w:cs="Calibri"/>
                <w:b/>
                <w:color w:val="000000"/>
              </w:rPr>
            </w:pPr>
            <w:r>
              <w:rPr>
                <w:rFonts w:ascii="Calibri" w:eastAsia="Calibri" w:hAnsi="Calibri" w:cs="Calibri"/>
                <w:b/>
                <w:color w:val="000000"/>
              </w:rPr>
              <w:t xml:space="preserve">LAS PLANTAS COMPLETAS </w:t>
            </w:r>
          </w:p>
          <w:p w14:paraId="2C28865B" w14:textId="77777777" w:rsidR="00CB09F1" w:rsidRDefault="00CB09F1" w:rsidP="00D15B5D">
            <w:pPr>
              <w:widowControl w:val="0"/>
              <w:jc w:val="center"/>
              <w:rPr>
                <w:rFonts w:ascii="Calibri" w:eastAsia="Calibri" w:hAnsi="Calibri" w:cs="Calibri"/>
                <w:b/>
                <w:color w:val="000000"/>
              </w:rPr>
            </w:pPr>
          </w:p>
          <w:p w14:paraId="29B725F4" w14:textId="77777777" w:rsidR="00CB09F1" w:rsidRDefault="00CB09F1" w:rsidP="00D15B5D">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14:paraId="7237D3C2" w14:textId="77777777" w:rsidR="00CB09F1" w:rsidRDefault="00CB09F1" w:rsidP="00CB09F1">
            <w:pPr>
              <w:widowControl w:val="0"/>
              <w:numPr>
                <w:ilvl w:val="0"/>
                <w:numId w:val="1"/>
              </w:numPr>
              <w:pBdr>
                <w:top w:val="none" w:sz="0" w:space="0" w:color="auto"/>
                <w:left w:val="none" w:sz="0" w:space="0" w:color="auto"/>
                <w:bottom w:val="none" w:sz="0" w:space="0" w:color="auto"/>
                <w:right w:val="none" w:sz="0" w:space="0" w:color="auto"/>
                <w:between w:val="none" w:sz="0" w:space="0" w:color="auto"/>
              </w:pBdr>
              <w:tabs>
                <w:tab w:val="left" w:pos="270"/>
              </w:tabs>
              <w:ind w:left="270" w:hanging="285"/>
              <w:contextualSpacing/>
              <w:rPr>
                <w:rFonts w:ascii="Calibri" w:eastAsia="Calibri" w:hAnsi="Calibri" w:cs="Calibri"/>
                <w:color w:val="000000"/>
              </w:rPr>
            </w:pPr>
            <w:r>
              <w:rPr>
                <w:rFonts w:ascii="Calibri" w:eastAsia="Calibri" w:hAnsi="Calibri" w:cs="Calibri"/>
                <w:color w:val="000000"/>
              </w:rPr>
              <w:t xml:space="preserve">Formar grupos de tres integrantes y recorrer el patio de la escuela o el entorno para observar tamaños, formas y colores de las plantas. </w:t>
            </w:r>
          </w:p>
          <w:p w14:paraId="62C3BCAD" w14:textId="77777777" w:rsidR="00CB09F1" w:rsidRDefault="00CB09F1" w:rsidP="00CB09F1">
            <w:pPr>
              <w:widowControl w:val="0"/>
              <w:numPr>
                <w:ilvl w:val="0"/>
                <w:numId w:val="1"/>
              </w:numPr>
              <w:pBdr>
                <w:top w:val="none" w:sz="0" w:space="0" w:color="auto"/>
                <w:left w:val="none" w:sz="0" w:space="0" w:color="auto"/>
                <w:bottom w:val="none" w:sz="0" w:space="0" w:color="auto"/>
                <w:right w:val="none" w:sz="0" w:space="0" w:color="auto"/>
                <w:between w:val="none" w:sz="0" w:space="0" w:color="auto"/>
              </w:pBdr>
              <w:tabs>
                <w:tab w:val="left" w:pos="270"/>
              </w:tabs>
              <w:ind w:left="270" w:hanging="285"/>
              <w:contextualSpacing/>
              <w:rPr>
                <w:rFonts w:ascii="Calibri" w:eastAsia="Calibri" w:hAnsi="Calibri" w:cs="Calibri"/>
                <w:color w:val="000000"/>
              </w:rPr>
            </w:pPr>
            <w:r>
              <w:rPr>
                <w:rFonts w:ascii="Calibri" w:eastAsia="Calibri" w:hAnsi="Calibri" w:cs="Calibri"/>
                <w:color w:val="000000"/>
              </w:rPr>
              <w:t>Mencionar si luego de la observación, se dieron cuenta de que unas tenían flores y otras no.</w:t>
            </w:r>
          </w:p>
          <w:p w14:paraId="0A2A14CA" w14:textId="77777777" w:rsidR="00CB09F1" w:rsidRDefault="00CB09F1" w:rsidP="00CB09F1">
            <w:pPr>
              <w:widowControl w:val="0"/>
              <w:numPr>
                <w:ilvl w:val="0"/>
                <w:numId w:val="1"/>
              </w:numPr>
              <w:pBdr>
                <w:top w:val="none" w:sz="0" w:space="0" w:color="auto"/>
                <w:left w:val="none" w:sz="0" w:space="0" w:color="auto"/>
                <w:bottom w:val="none" w:sz="0" w:space="0" w:color="auto"/>
                <w:right w:val="none" w:sz="0" w:space="0" w:color="auto"/>
                <w:between w:val="none" w:sz="0" w:space="0" w:color="auto"/>
              </w:pBdr>
              <w:tabs>
                <w:tab w:val="left" w:pos="270"/>
              </w:tabs>
              <w:ind w:left="270" w:hanging="285"/>
              <w:contextualSpacing/>
              <w:rPr>
                <w:rFonts w:ascii="Calibri" w:eastAsia="Calibri" w:hAnsi="Calibri" w:cs="Calibri"/>
                <w:color w:val="000000"/>
              </w:rPr>
            </w:pPr>
            <w:r>
              <w:rPr>
                <w:rFonts w:ascii="Calibri" w:eastAsia="Calibri" w:hAnsi="Calibri" w:cs="Calibri"/>
                <w:color w:val="000000"/>
              </w:rPr>
              <w:t>Averiguar ¿por qué existen insectos en las flores?</w:t>
            </w:r>
          </w:p>
          <w:p w14:paraId="0B6C37FE" w14:textId="77777777" w:rsidR="00CB09F1" w:rsidRDefault="00CB09F1" w:rsidP="00D15B5D">
            <w:pPr>
              <w:widowControl w:val="0"/>
              <w:ind w:left="720"/>
              <w:rPr>
                <w:rFonts w:ascii="Calibri" w:eastAsia="Calibri" w:hAnsi="Calibri" w:cs="Calibri"/>
                <w:color w:val="000000"/>
              </w:rPr>
            </w:pPr>
          </w:p>
          <w:p w14:paraId="51ACBE00" w14:textId="77777777" w:rsidR="00CB09F1" w:rsidRDefault="00CB09F1" w:rsidP="00D15B5D">
            <w:pPr>
              <w:widowControl w:val="0"/>
              <w:rPr>
                <w:rFonts w:ascii="Calibri" w:eastAsia="Calibri" w:hAnsi="Calibri" w:cs="Calibri"/>
                <w:color w:val="000000"/>
              </w:rPr>
            </w:pPr>
            <w:r>
              <w:rPr>
                <w:rFonts w:ascii="Calibri" w:eastAsia="Calibri" w:hAnsi="Calibri" w:cs="Calibri"/>
                <w:b/>
                <w:color w:val="000000"/>
              </w:rPr>
              <w:t xml:space="preserve">CONSTRUYO MIS CONOCIMIENTOS </w:t>
            </w:r>
          </w:p>
          <w:p w14:paraId="6B01DEB6" w14:textId="77777777" w:rsidR="00CB09F1" w:rsidRDefault="00CB09F1" w:rsidP="00CB09F1">
            <w:pPr>
              <w:widowControl w:val="0"/>
              <w:numPr>
                <w:ilvl w:val="1"/>
                <w:numId w:val="17"/>
              </w:numPr>
              <w:pBdr>
                <w:top w:val="none" w:sz="0" w:space="0" w:color="auto"/>
                <w:left w:val="none" w:sz="0" w:space="0" w:color="auto"/>
                <w:bottom w:val="none" w:sz="0" w:space="0" w:color="auto"/>
                <w:right w:val="none" w:sz="0" w:space="0" w:color="auto"/>
                <w:between w:val="none" w:sz="0" w:space="0" w:color="auto"/>
              </w:pBdr>
              <w:tabs>
                <w:tab w:val="left" w:pos="270"/>
              </w:tabs>
              <w:ind w:left="270" w:hanging="285"/>
              <w:contextualSpacing/>
              <w:rPr>
                <w:rFonts w:ascii="Calibri" w:eastAsia="Calibri" w:hAnsi="Calibri" w:cs="Calibri"/>
                <w:color w:val="000000"/>
              </w:rPr>
            </w:pPr>
            <w:r>
              <w:rPr>
                <w:rFonts w:ascii="Calibri" w:eastAsia="Calibri" w:hAnsi="Calibri" w:cs="Calibri"/>
                <w:color w:val="000000"/>
              </w:rPr>
              <w:t xml:space="preserve">Clasificar las plantas de acuerdo a diferentes categorías. </w:t>
            </w:r>
          </w:p>
          <w:p w14:paraId="41C9EEB8" w14:textId="77777777" w:rsidR="00CB09F1" w:rsidRDefault="00CB09F1" w:rsidP="00CB09F1">
            <w:pPr>
              <w:widowControl w:val="0"/>
              <w:numPr>
                <w:ilvl w:val="1"/>
                <w:numId w:val="17"/>
              </w:numPr>
              <w:pBdr>
                <w:top w:val="none" w:sz="0" w:space="0" w:color="auto"/>
                <w:left w:val="none" w:sz="0" w:space="0" w:color="auto"/>
                <w:bottom w:val="none" w:sz="0" w:space="0" w:color="auto"/>
                <w:right w:val="none" w:sz="0" w:space="0" w:color="auto"/>
                <w:between w:val="none" w:sz="0" w:space="0" w:color="auto"/>
              </w:pBdr>
              <w:tabs>
                <w:tab w:val="left" w:pos="270"/>
              </w:tabs>
              <w:ind w:left="270" w:hanging="285"/>
              <w:contextualSpacing/>
              <w:rPr>
                <w:rFonts w:ascii="Calibri" w:eastAsia="Calibri" w:hAnsi="Calibri" w:cs="Calibri"/>
                <w:color w:val="000000"/>
              </w:rPr>
            </w:pPr>
            <w:r>
              <w:rPr>
                <w:rFonts w:ascii="Calibri" w:eastAsia="Calibri" w:hAnsi="Calibri" w:cs="Calibri"/>
                <w:color w:val="000000"/>
              </w:rPr>
              <w:t>Explicar cuál es la clasificación de las plantas por la presencia de la flor.</w:t>
            </w:r>
          </w:p>
          <w:p w14:paraId="7AD7D365" w14:textId="77777777" w:rsidR="00CB09F1" w:rsidRDefault="00CB09F1" w:rsidP="00CB09F1">
            <w:pPr>
              <w:widowControl w:val="0"/>
              <w:numPr>
                <w:ilvl w:val="1"/>
                <w:numId w:val="17"/>
              </w:numPr>
              <w:pBdr>
                <w:top w:val="none" w:sz="0" w:space="0" w:color="auto"/>
                <w:left w:val="none" w:sz="0" w:space="0" w:color="auto"/>
                <w:bottom w:val="none" w:sz="0" w:space="0" w:color="auto"/>
                <w:right w:val="none" w:sz="0" w:space="0" w:color="auto"/>
                <w:between w:val="none" w:sz="0" w:space="0" w:color="auto"/>
              </w:pBdr>
              <w:tabs>
                <w:tab w:val="left" w:pos="270"/>
              </w:tabs>
              <w:ind w:left="270" w:hanging="285"/>
              <w:contextualSpacing/>
              <w:rPr>
                <w:rFonts w:ascii="Calibri" w:eastAsia="Calibri" w:hAnsi="Calibri" w:cs="Calibri"/>
                <w:color w:val="000000"/>
              </w:rPr>
            </w:pPr>
            <w:r>
              <w:rPr>
                <w:rFonts w:ascii="Calibri" w:eastAsia="Calibri" w:hAnsi="Calibri" w:cs="Calibri"/>
                <w:color w:val="000000"/>
              </w:rPr>
              <w:t>Conocer la ventaja de las plantas con semillas.</w:t>
            </w:r>
          </w:p>
          <w:p w14:paraId="44D5BFA1" w14:textId="77777777" w:rsidR="00CB09F1" w:rsidRDefault="00CB09F1" w:rsidP="00CB09F1">
            <w:pPr>
              <w:widowControl w:val="0"/>
              <w:numPr>
                <w:ilvl w:val="1"/>
                <w:numId w:val="17"/>
              </w:numPr>
              <w:pBdr>
                <w:top w:val="none" w:sz="0" w:space="0" w:color="auto"/>
                <w:left w:val="none" w:sz="0" w:space="0" w:color="auto"/>
                <w:bottom w:val="none" w:sz="0" w:space="0" w:color="auto"/>
                <w:right w:val="none" w:sz="0" w:space="0" w:color="auto"/>
                <w:between w:val="none" w:sz="0" w:space="0" w:color="auto"/>
              </w:pBdr>
              <w:tabs>
                <w:tab w:val="left" w:pos="270"/>
              </w:tabs>
              <w:ind w:left="270" w:hanging="285"/>
              <w:contextualSpacing/>
              <w:rPr>
                <w:rFonts w:ascii="Calibri" w:eastAsia="Calibri" w:hAnsi="Calibri" w:cs="Calibri"/>
                <w:color w:val="000000"/>
              </w:rPr>
            </w:pPr>
            <w:r>
              <w:rPr>
                <w:rFonts w:ascii="Calibri" w:eastAsia="Calibri" w:hAnsi="Calibri" w:cs="Calibri"/>
                <w:color w:val="000000"/>
              </w:rPr>
              <w:t xml:space="preserve"> Diferencias las plantas gimnospermas de las angiospermas.</w:t>
            </w:r>
          </w:p>
          <w:p w14:paraId="572559BB" w14:textId="77777777" w:rsidR="00CB09F1" w:rsidRDefault="00CB09F1" w:rsidP="00CB09F1">
            <w:pPr>
              <w:widowControl w:val="0"/>
              <w:numPr>
                <w:ilvl w:val="1"/>
                <w:numId w:val="17"/>
              </w:numPr>
              <w:pBdr>
                <w:top w:val="none" w:sz="0" w:space="0" w:color="auto"/>
                <w:left w:val="none" w:sz="0" w:space="0" w:color="auto"/>
                <w:bottom w:val="none" w:sz="0" w:space="0" w:color="auto"/>
                <w:right w:val="none" w:sz="0" w:space="0" w:color="auto"/>
                <w:between w:val="none" w:sz="0" w:space="0" w:color="auto"/>
              </w:pBdr>
              <w:tabs>
                <w:tab w:val="left" w:pos="270"/>
              </w:tabs>
              <w:ind w:left="270" w:hanging="285"/>
              <w:contextualSpacing/>
              <w:rPr>
                <w:rFonts w:ascii="Calibri" w:eastAsia="Calibri" w:hAnsi="Calibri" w:cs="Calibri"/>
                <w:color w:val="000000"/>
              </w:rPr>
            </w:pPr>
            <w:r>
              <w:rPr>
                <w:rFonts w:ascii="Calibri" w:eastAsia="Calibri" w:hAnsi="Calibri" w:cs="Calibri"/>
                <w:color w:val="000000"/>
              </w:rPr>
              <w:t>Identificar las partes de la flor.</w:t>
            </w:r>
          </w:p>
          <w:p w14:paraId="4EF03765" w14:textId="77777777" w:rsidR="00CB09F1" w:rsidRDefault="00CB09F1" w:rsidP="00CB09F1">
            <w:pPr>
              <w:widowControl w:val="0"/>
              <w:numPr>
                <w:ilvl w:val="1"/>
                <w:numId w:val="17"/>
              </w:numPr>
              <w:pBdr>
                <w:top w:val="none" w:sz="0" w:space="0" w:color="auto"/>
                <w:left w:val="none" w:sz="0" w:space="0" w:color="auto"/>
                <w:bottom w:val="none" w:sz="0" w:space="0" w:color="auto"/>
                <w:right w:val="none" w:sz="0" w:space="0" w:color="auto"/>
                <w:between w:val="none" w:sz="0" w:space="0" w:color="auto"/>
              </w:pBdr>
              <w:tabs>
                <w:tab w:val="left" w:pos="270"/>
              </w:tabs>
              <w:ind w:left="270" w:hanging="285"/>
              <w:contextualSpacing/>
              <w:rPr>
                <w:rFonts w:ascii="Calibri" w:eastAsia="Calibri" w:hAnsi="Calibri" w:cs="Calibri"/>
                <w:color w:val="000000"/>
              </w:rPr>
            </w:pPr>
            <w:r>
              <w:rPr>
                <w:rFonts w:ascii="Calibri" w:eastAsia="Calibri" w:hAnsi="Calibri" w:cs="Calibri"/>
                <w:color w:val="000000"/>
              </w:rPr>
              <w:t>Saber cuáles son los tipos de plantas angiospermas.</w:t>
            </w:r>
          </w:p>
          <w:p w14:paraId="7089FD13" w14:textId="77777777" w:rsidR="00CB09F1" w:rsidRDefault="00CB09F1" w:rsidP="00CB09F1">
            <w:pPr>
              <w:widowControl w:val="0"/>
              <w:numPr>
                <w:ilvl w:val="1"/>
                <w:numId w:val="17"/>
              </w:numPr>
              <w:pBdr>
                <w:top w:val="none" w:sz="0" w:space="0" w:color="auto"/>
                <w:left w:val="none" w:sz="0" w:space="0" w:color="auto"/>
                <w:bottom w:val="none" w:sz="0" w:space="0" w:color="auto"/>
                <w:right w:val="none" w:sz="0" w:space="0" w:color="auto"/>
                <w:between w:val="none" w:sz="0" w:space="0" w:color="auto"/>
              </w:pBdr>
              <w:tabs>
                <w:tab w:val="left" w:pos="270"/>
              </w:tabs>
              <w:ind w:left="270" w:hanging="285"/>
              <w:contextualSpacing/>
              <w:rPr>
                <w:rFonts w:ascii="Calibri" w:eastAsia="Calibri" w:hAnsi="Calibri" w:cs="Calibri"/>
                <w:color w:val="000000"/>
              </w:rPr>
            </w:pPr>
            <w:r>
              <w:rPr>
                <w:rFonts w:ascii="Calibri" w:eastAsia="Calibri" w:hAnsi="Calibri" w:cs="Calibri"/>
                <w:color w:val="000000"/>
              </w:rPr>
              <w:t>Evidenciar cuán importante es la polinización de las plantas.</w:t>
            </w:r>
          </w:p>
          <w:p w14:paraId="78BEA481" w14:textId="77777777" w:rsidR="00CB09F1" w:rsidRDefault="00CB09F1" w:rsidP="00CB09F1">
            <w:pPr>
              <w:widowControl w:val="0"/>
              <w:numPr>
                <w:ilvl w:val="1"/>
                <w:numId w:val="17"/>
              </w:numPr>
              <w:pBdr>
                <w:top w:val="none" w:sz="0" w:space="0" w:color="auto"/>
                <w:left w:val="none" w:sz="0" w:space="0" w:color="auto"/>
                <w:bottom w:val="none" w:sz="0" w:space="0" w:color="auto"/>
                <w:right w:val="none" w:sz="0" w:space="0" w:color="auto"/>
                <w:between w:val="none" w:sz="0" w:space="0" w:color="auto"/>
              </w:pBdr>
              <w:tabs>
                <w:tab w:val="left" w:pos="270"/>
              </w:tabs>
              <w:ind w:left="270" w:hanging="285"/>
              <w:contextualSpacing/>
              <w:rPr>
                <w:rFonts w:ascii="Calibri" w:eastAsia="Calibri" w:hAnsi="Calibri" w:cs="Calibri"/>
                <w:color w:val="000000"/>
              </w:rPr>
            </w:pPr>
            <w:r>
              <w:rPr>
                <w:rFonts w:ascii="Calibri" w:eastAsia="Calibri" w:hAnsi="Calibri" w:cs="Calibri"/>
                <w:color w:val="000000"/>
              </w:rPr>
              <w:t>Estudiar las semillas y sus partes.</w:t>
            </w:r>
          </w:p>
          <w:p w14:paraId="44B9EA90" w14:textId="77777777" w:rsidR="00CB09F1" w:rsidRDefault="00CB09F1" w:rsidP="00D15B5D">
            <w:pPr>
              <w:widowControl w:val="0"/>
              <w:ind w:left="732"/>
              <w:rPr>
                <w:rFonts w:ascii="Calibri" w:eastAsia="Calibri" w:hAnsi="Calibri" w:cs="Calibri"/>
                <w:color w:val="000000"/>
              </w:rPr>
            </w:pPr>
          </w:p>
          <w:p w14:paraId="2B688056" w14:textId="77777777" w:rsidR="00CB09F1" w:rsidRDefault="00CB09F1" w:rsidP="00D15B5D">
            <w:pPr>
              <w:widowControl w:val="0"/>
              <w:rPr>
                <w:rFonts w:ascii="Calibri" w:eastAsia="Calibri" w:hAnsi="Calibri" w:cs="Calibri"/>
                <w:color w:val="000000"/>
              </w:rPr>
            </w:pPr>
            <w:r>
              <w:rPr>
                <w:rFonts w:ascii="Calibri" w:eastAsia="Calibri" w:hAnsi="Calibri" w:cs="Calibri"/>
                <w:b/>
                <w:color w:val="000000"/>
              </w:rPr>
              <w:t>APLICO Y VERIFICO MIS CONOCIMIENTOS</w:t>
            </w:r>
          </w:p>
          <w:p w14:paraId="63103DE7" w14:textId="77777777" w:rsidR="00CB09F1" w:rsidRDefault="00CB09F1" w:rsidP="00CB09F1">
            <w:pPr>
              <w:widowControl w:val="0"/>
              <w:numPr>
                <w:ilvl w:val="0"/>
                <w:numId w:val="18"/>
              </w:numPr>
              <w:pBdr>
                <w:top w:val="none" w:sz="0" w:space="0" w:color="auto"/>
                <w:left w:val="none" w:sz="0" w:space="0" w:color="auto"/>
                <w:bottom w:val="none" w:sz="0" w:space="0" w:color="auto"/>
                <w:right w:val="none" w:sz="0" w:space="0" w:color="auto"/>
                <w:between w:val="none" w:sz="0" w:space="0" w:color="auto"/>
              </w:pBdr>
              <w:tabs>
                <w:tab w:val="left" w:pos="270"/>
              </w:tabs>
              <w:spacing w:line="276" w:lineRule="auto"/>
              <w:ind w:left="270" w:hanging="285"/>
              <w:contextualSpacing/>
              <w:rPr>
                <w:rFonts w:ascii="Calibri" w:eastAsia="Calibri" w:hAnsi="Calibri" w:cs="Calibri"/>
                <w:color w:val="000000"/>
              </w:rPr>
            </w:pPr>
            <w:r>
              <w:rPr>
                <w:rFonts w:ascii="Calibri" w:eastAsia="Calibri" w:hAnsi="Calibri" w:cs="Calibri"/>
                <w:color w:val="000000"/>
              </w:rPr>
              <w:t xml:space="preserve">Colorear las partes de la flor indicadas en la figura. </w:t>
            </w:r>
          </w:p>
          <w:p w14:paraId="0123BEE2" w14:textId="77777777" w:rsidR="00CB09F1" w:rsidRDefault="00CB09F1" w:rsidP="00CB09F1">
            <w:pPr>
              <w:widowControl w:val="0"/>
              <w:numPr>
                <w:ilvl w:val="0"/>
                <w:numId w:val="18"/>
              </w:numPr>
              <w:pBdr>
                <w:top w:val="none" w:sz="0" w:space="0" w:color="auto"/>
                <w:left w:val="none" w:sz="0" w:space="0" w:color="auto"/>
                <w:bottom w:val="none" w:sz="0" w:space="0" w:color="auto"/>
                <w:right w:val="none" w:sz="0" w:space="0" w:color="auto"/>
                <w:between w:val="none" w:sz="0" w:space="0" w:color="auto"/>
              </w:pBdr>
              <w:tabs>
                <w:tab w:val="left" w:pos="270"/>
              </w:tabs>
              <w:spacing w:line="276" w:lineRule="auto"/>
              <w:ind w:left="270" w:hanging="285"/>
              <w:contextualSpacing/>
              <w:rPr>
                <w:rFonts w:ascii="Calibri" w:eastAsia="Calibri" w:hAnsi="Calibri" w:cs="Calibri"/>
                <w:color w:val="000000"/>
              </w:rPr>
            </w:pPr>
            <w:r>
              <w:rPr>
                <w:rFonts w:ascii="Calibri" w:eastAsia="Calibri" w:hAnsi="Calibri" w:cs="Calibri"/>
                <w:color w:val="000000"/>
              </w:rPr>
              <w:t>Pintar los recuadros que tengan frases verdaderas acerca de las plantas estudiadas en esta unidad.</w:t>
            </w:r>
          </w:p>
          <w:p w14:paraId="535E9029" w14:textId="77777777" w:rsidR="00CB09F1" w:rsidRDefault="00CB09F1" w:rsidP="00CB09F1">
            <w:pPr>
              <w:widowControl w:val="0"/>
              <w:numPr>
                <w:ilvl w:val="0"/>
                <w:numId w:val="18"/>
              </w:numPr>
              <w:pBdr>
                <w:top w:val="none" w:sz="0" w:space="0" w:color="auto"/>
                <w:left w:val="none" w:sz="0" w:space="0" w:color="auto"/>
                <w:bottom w:val="none" w:sz="0" w:space="0" w:color="auto"/>
                <w:right w:val="none" w:sz="0" w:space="0" w:color="auto"/>
                <w:between w:val="none" w:sz="0" w:space="0" w:color="auto"/>
              </w:pBdr>
              <w:tabs>
                <w:tab w:val="left" w:pos="270"/>
              </w:tabs>
              <w:spacing w:line="276" w:lineRule="auto"/>
              <w:ind w:left="270" w:hanging="285"/>
              <w:contextualSpacing/>
              <w:rPr>
                <w:rFonts w:ascii="Calibri" w:eastAsia="Calibri" w:hAnsi="Calibri" w:cs="Calibri"/>
                <w:color w:val="000000"/>
              </w:rPr>
            </w:pPr>
            <w:r>
              <w:rPr>
                <w:rFonts w:ascii="Calibri" w:eastAsia="Calibri" w:hAnsi="Calibri" w:cs="Calibri"/>
                <w:color w:val="000000"/>
              </w:rPr>
              <w:t>Relaciona proposiciones con sus respectivos significados acerca de los temas estudiados en la presente unidad.</w:t>
            </w:r>
          </w:p>
          <w:p w14:paraId="6DCD473D" w14:textId="77777777" w:rsidR="00CB09F1" w:rsidRDefault="00CB09F1" w:rsidP="00D15B5D">
            <w:pPr>
              <w:widowControl w:val="0"/>
              <w:rPr>
                <w:rFonts w:ascii="Calibri" w:eastAsia="Calibri" w:hAnsi="Calibri" w:cs="Calibri"/>
                <w:b/>
                <w:color w:val="000000"/>
              </w:rPr>
            </w:pPr>
          </w:p>
          <w:p w14:paraId="7732EC5D" w14:textId="77777777" w:rsidR="00CB09F1" w:rsidRDefault="00CB09F1" w:rsidP="00D15B5D">
            <w:pPr>
              <w:widowControl w:val="0"/>
              <w:jc w:val="center"/>
              <w:rPr>
                <w:rFonts w:ascii="Calibri" w:eastAsia="Calibri" w:hAnsi="Calibri" w:cs="Calibri"/>
                <w:b/>
                <w:color w:val="000000"/>
              </w:rPr>
            </w:pPr>
            <w:r>
              <w:rPr>
                <w:rFonts w:ascii="Calibri" w:eastAsia="Calibri" w:hAnsi="Calibri" w:cs="Calibri"/>
                <w:b/>
                <w:color w:val="000000"/>
              </w:rPr>
              <w:t>BLOQUE DOS</w:t>
            </w:r>
          </w:p>
          <w:p w14:paraId="77A299B4" w14:textId="77777777" w:rsidR="00CB09F1" w:rsidRDefault="00CB09F1" w:rsidP="00D15B5D">
            <w:pPr>
              <w:widowControl w:val="0"/>
              <w:jc w:val="center"/>
              <w:rPr>
                <w:rFonts w:ascii="Calibri" w:eastAsia="Calibri" w:hAnsi="Calibri" w:cs="Calibri"/>
                <w:b/>
                <w:color w:val="000000"/>
              </w:rPr>
            </w:pPr>
            <w:r>
              <w:rPr>
                <w:rFonts w:ascii="Calibri" w:eastAsia="Calibri" w:hAnsi="Calibri" w:cs="Calibri"/>
                <w:b/>
                <w:color w:val="000000"/>
              </w:rPr>
              <w:t>LA BIODIVERSIDAD, MOSAICO DE VIDA</w:t>
            </w:r>
          </w:p>
          <w:p w14:paraId="33EF7A37" w14:textId="77777777" w:rsidR="00CB09F1" w:rsidRDefault="00CB09F1" w:rsidP="00D15B5D">
            <w:pPr>
              <w:widowControl w:val="0"/>
              <w:jc w:val="center"/>
              <w:rPr>
                <w:rFonts w:ascii="Calibri" w:eastAsia="Calibri" w:hAnsi="Calibri" w:cs="Calibri"/>
                <w:b/>
                <w:color w:val="000000"/>
              </w:rPr>
            </w:pPr>
          </w:p>
          <w:p w14:paraId="05305225" w14:textId="77777777" w:rsidR="00CB09F1" w:rsidRDefault="00CB09F1" w:rsidP="00D15B5D">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14:paraId="29CC17D4" w14:textId="77777777" w:rsidR="00CB09F1" w:rsidRDefault="00CB09F1" w:rsidP="00CB09F1">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15"/>
              </w:tabs>
              <w:spacing w:line="276" w:lineRule="auto"/>
              <w:ind w:left="270" w:hanging="285"/>
              <w:contextualSpacing/>
              <w:rPr>
                <w:rFonts w:ascii="Calibri" w:eastAsia="Calibri" w:hAnsi="Calibri" w:cs="Calibri"/>
                <w:color w:val="000000"/>
              </w:rPr>
            </w:pPr>
            <w:r>
              <w:rPr>
                <w:rFonts w:ascii="Calibri" w:eastAsia="Calibri" w:hAnsi="Calibri" w:cs="Calibri"/>
                <w:color w:val="000000"/>
              </w:rPr>
              <w:t>Formar grupos de cuatro estudiantes e indagar en la biblioteca o el internet sobre las plantas propias del Ecuador y su ubicación por regiones.</w:t>
            </w:r>
          </w:p>
          <w:p w14:paraId="15BAF74F" w14:textId="77777777" w:rsidR="00CB09F1" w:rsidRDefault="00CB09F1" w:rsidP="00D15B5D">
            <w:pPr>
              <w:widowControl w:val="0"/>
              <w:tabs>
                <w:tab w:val="left" w:pos="-15"/>
              </w:tabs>
              <w:spacing w:line="276" w:lineRule="auto"/>
              <w:rPr>
                <w:rFonts w:ascii="Calibri" w:eastAsia="Calibri" w:hAnsi="Calibri" w:cs="Calibri"/>
                <w:color w:val="000000"/>
              </w:rPr>
            </w:pPr>
          </w:p>
          <w:p w14:paraId="40AE5CA1" w14:textId="77777777" w:rsidR="00CB09F1" w:rsidRDefault="00CB09F1" w:rsidP="00D15B5D">
            <w:pPr>
              <w:widowControl w:val="0"/>
              <w:rPr>
                <w:rFonts w:ascii="Calibri" w:eastAsia="Calibri" w:hAnsi="Calibri" w:cs="Calibri"/>
                <w:color w:val="000000"/>
              </w:rPr>
            </w:pPr>
            <w:r>
              <w:rPr>
                <w:rFonts w:ascii="Calibri" w:eastAsia="Calibri" w:hAnsi="Calibri" w:cs="Calibri"/>
                <w:b/>
                <w:color w:val="000000"/>
              </w:rPr>
              <w:t xml:space="preserve">CONSTRUYO MIS CONOCIMIENTOS </w:t>
            </w:r>
          </w:p>
          <w:p w14:paraId="7C24588A" w14:textId="77777777" w:rsidR="00CB09F1" w:rsidRDefault="00CB09F1" w:rsidP="00CB09F1">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b/>
                <w:color w:val="000000"/>
              </w:rPr>
            </w:pPr>
            <w:r>
              <w:rPr>
                <w:rFonts w:ascii="Calibri" w:eastAsia="Calibri" w:hAnsi="Calibri" w:cs="Calibri"/>
                <w:color w:val="000000"/>
              </w:rPr>
              <w:t>Reconocer que existen variedad de plantas en Ecuador.</w:t>
            </w:r>
          </w:p>
          <w:p w14:paraId="19658DFC" w14:textId="77777777" w:rsidR="00CB09F1" w:rsidRDefault="00CB09F1" w:rsidP="00CB09F1">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b/>
                <w:color w:val="000000"/>
              </w:rPr>
            </w:pPr>
            <w:r>
              <w:rPr>
                <w:rFonts w:ascii="Calibri" w:eastAsia="Calibri" w:hAnsi="Calibri" w:cs="Calibri"/>
                <w:color w:val="000000"/>
              </w:rPr>
              <w:t>Identificar qué plantas hay en la Región Litoral o Costa.</w:t>
            </w:r>
          </w:p>
          <w:p w14:paraId="6804CD18" w14:textId="77777777" w:rsidR="00CB09F1" w:rsidRDefault="00CB09F1" w:rsidP="00CB09F1">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b/>
                <w:color w:val="000000"/>
              </w:rPr>
            </w:pPr>
            <w:r>
              <w:rPr>
                <w:rFonts w:ascii="Calibri" w:eastAsia="Calibri" w:hAnsi="Calibri" w:cs="Calibri"/>
                <w:color w:val="000000"/>
              </w:rPr>
              <w:t xml:space="preserve"> Conocer qué plantas hay en la Región Interandina o Sierra.</w:t>
            </w:r>
          </w:p>
          <w:p w14:paraId="1B3CF5AD" w14:textId="77777777" w:rsidR="00CB09F1" w:rsidRDefault="00CB09F1" w:rsidP="00CB09F1">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rPr>
            </w:pPr>
            <w:r>
              <w:rPr>
                <w:rFonts w:ascii="Calibri" w:eastAsia="Calibri" w:hAnsi="Calibri" w:cs="Calibri"/>
                <w:color w:val="000000"/>
              </w:rPr>
              <w:t>Identificar las plantas que hay en la Amazonía, lo cultivos que allí se producen.</w:t>
            </w:r>
          </w:p>
          <w:p w14:paraId="0CA9AD2A" w14:textId="77777777" w:rsidR="00CB09F1" w:rsidRDefault="00CB09F1" w:rsidP="00CB09F1">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rPr>
            </w:pPr>
            <w:r>
              <w:rPr>
                <w:rFonts w:ascii="Calibri" w:eastAsia="Calibri" w:hAnsi="Calibri" w:cs="Calibri"/>
                <w:color w:val="000000"/>
              </w:rPr>
              <w:t xml:space="preserve">Conocer qué plantas existen en la Región insular o Galápagos y los </w:t>
            </w:r>
            <w:proofErr w:type="gramStart"/>
            <w:r>
              <w:rPr>
                <w:rFonts w:ascii="Calibri" w:eastAsia="Calibri" w:hAnsi="Calibri" w:cs="Calibri"/>
                <w:color w:val="000000"/>
              </w:rPr>
              <w:t>cultivos .</w:t>
            </w:r>
            <w:proofErr w:type="gramEnd"/>
          </w:p>
          <w:p w14:paraId="6464EA64" w14:textId="77777777" w:rsidR="00CB09F1" w:rsidRDefault="00CB09F1" w:rsidP="00D15B5D">
            <w:pPr>
              <w:widowControl w:val="0"/>
              <w:ind w:left="360"/>
              <w:rPr>
                <w:rFonts w:ascii="Calibri" w:eastAsia="Calibri" w:hAnsi="Calibri" w:cs="Calibri"/>
                <w:color w:val="000000"/>
              </w:rPr>
            </w:pPr>
          </w:p>
          <w:p w14:paraId="0E80D8C5" w14:textId="77777777" w:rsidR="00CB09F1" w:rsidRDefault="00CB09F1" w:rsidP="00D15B5D">
            <w:pPr>
              <w:widowControl w:val="0"/>
              <w:rPr>
                <w:rFonts w:ascii="Calibri" w:eastAsia="Calibri" w:hAnsi="Calibri" w:cs="Calibri"/>
                <w:color w:val="000000"/>
              </w:rPr>
            </w:pPr>
            <w:r>
              <w:rPr>
                <w:rFonts w:ascii="Calibri" w:eastAsia="Calibri" w:hAnsi="Calibri" w:cs="Calibri"/>
                <w:b/>
                <w:color w:val="000000"/>
              </w:rPr>
              <w:t>APLICO Y VERIFICO MIS CONOCIMIENTOS</w:t>
            </w:r>
          </w:p>
          <w:p w14:paraId="0008BA43" w14:textId="77777777" w:rsidR="00CB09F1" w:rsidRDefault="00CB09F1" w:rsidP="00CB09F1">
            <w:pPr>
              <w:widowControl w:val="0"/>
              <w:numPr>
                <w:ilvl w:val="0"/>
                <w:numId w:val="16"/>
              </w:numPr>
              <w:pBdr>
                <w:top w:val="none" w:sz="0" w:space="0" w:color="auto"/>
                <w:left w:val="none" w:sz="0" w:space="0" w:color="auto"/>
                <w:bottom w:val="none" w:sz="0" w:space="0" w:color="auto"/>
                <w:right w:val="none" w:sz="0" w:space="0" w:color="auto"/>
                <w:between w:val="none" w:sz="0" w:space="0" w:color="auto"/>
              </w:pBdr>
              <w:tabs>
                <w:tab w:val="left" w:pos="-15"/>
              </w:tabs>
              <w:ind w:left="405" w:hanging="420"/>
              <w:contextualSpacing/>
              <w:rPr>
                <w:rFonts w:ascii="Calibri" w:eastAsia="Calibri" w:hAnsi="Calibri" w:cs="Calibri"/>
                <w:b/>
                <w:color w:val="000000"/>
              </w:rPr>
            </w:pPr>
            <w:r>
              <w:rPr>
                <w:rFonts w:ascii="Calibri" w:eastAsia="Calibri" w:hAnsi="Calibri" w:cs="Calibri"/>
                <w:color w:val="000000"/>
              </w:rPr>
              <w:t>Formar parejas de alumnos para que identifiquen y escriban los nombres de dos plantas silvestres de cada región natural del Ecuador.</w:t>
            </w:r>
          </w:p>
          <w:p w14:paraId="69DE54C2" w14:textId="77777777" w:rsidR="00CB09F1" w:rsidRDefault="00CB09F1" w:rsidP="00CB09F1">
            <w:pPr>
              <w:widowControl w:val="0"/>
              <w:numPr>
                <w:ilvl w:val="0"/>
                <w:numId w:val="16"/>
              </w:numPr>
              <w:pBdr>
                <w:top w:val="none" w:sz="0" w:space="0" w:color="auto"/>
                <w:left w:val="none" w:sz="0" w:space="0" w:color="auto"/>
                <w:bottom w:val="none" w:sz="0" w:space="0" w:color="auto"/>
                <w:right w:val="none" w:sz="0" w:space="0" w:color="auto"/>
                <w:between w:val="none" w:sz="0" w:space="0" w:color="auto"/>
              </w:pBdr>
              <w:tabs>
                <w:tab w:val="left" w:pos="-15"/>
              </w:tabs>
              <w:ind w:left="405" w:hanging="420"/>
              <w:contextualSpacing/>
              <w:rPr>
                <w:rFonts w:ascii="Calibri" w:eastAsia="Calibri" w:hAnsi="Calibri" w:cs="Calibri"/>
                <w:b/>
                <w:color w:val="000000"/>
              </w:rPr>
            </w:pPr>
            <w:r>
              <w:rPr>
                <w:rFonts w:ascii="Calibri" w:eastAsia="Calibri" w:hAnsi="Calibri" w:cs="Calibri"/>
                <w:color w:val="000000"/>
              </w:rPr>
              <w:t>Escribir V si es verdadero y F si es falso en enunciados relacionados con los productos de las diferentes regiones del Ecuador.</w:t>
            </w:r>
          </w:p>
          <w:p w14:paraId="11668E11" w14:textId="77777777" w:rsidR="00CB09F1" w:rsidRDefault="00CB09F1" w:rsidP="00CB09F1">
            <w:pPr>
              <w:widowControl w:val="0"/>
              <w:numPr>
                <w:ilvl w:val="0"/>
                <w:numId w:val="16"/>
              </w:numPr>
              <w:pBdr>
                <w:top w:val="none" w:sz="0" w:space="0" w:color="auto"/>
                <w:left w:val="none" w:sz="0" w:space="0" w:color="auto"/>
                <w:bottom w:val="none" w:sz="0" w:space="0" w:color="auto"/>
                <w:right w:val="none" w:sz="0" w:space="0" w:color="auto"/>
                <w:between w:val="none" w:sz="0" w:space="0" w:color="auto"/>
              </w:pBdr>
              <w:tabs>
                <w:tab w:val="left" w:pos="-15"/>
              </w:tabs>
              <w:ind w:left="405" w:hanging="420"/>
              <w:contextualSpacing/>
              <w:rPr>
                <w:rFonts w:ascii="Calibri" w:eastAsia="Calibri" w:hAnsi="Calibri" w:cs="Calibri"/>
                <w:b/>
                <w:color w:val="000000"/>
              </w:rPr>
            </w:pPr>
            <w:r>
              <w:rPr>
                <w:rFonts w:ascii="Calibri" w:eastAsia="Calibri" w:hAnsi="Calibri" w:cs="Calibri"/>
                <w:color w:val="000000"/>
              </w:rPr>
              <w:t xml:space="preserve">Dibujar una planta silvestre y dos plantas cultivadas en tu localidad.  </w:t>
            </w:r>
          </w:p>
          <w:p w14:paraId="2664DF65" w14:textId="77777777" w:rsidR="00CB09F1" w:rsidRDefault="00CB09F1" w:rsidP="00D15B5D">
            <w:pPr>
              <w:widowControl w:val="0"/>
              <w:rPr>
                <w:rFonts w:ascii="Calibri" w:eastAsia="Calibri" w:hAnsi="Calibri" w:cs="Calibri"/>
                <w:b/>
                <w:color w:val="000000"/>
              </w:rPr>
            </w:pPr>
          </w:p>
          <w:p w14:paraId="06DAE888" w14:textId="77777777" w:rsidR="00CB09F1" w:rsidRDefault="00CB09F1" w:rsidP="00D15B5D">
            <w:pPr>
              <w:widowControl w:val="0"/>
              <w:jc w:val="center"/>
              <w:rPr>
                <w:rFonts w:ascii="Calibri" w:eastAsia="Calibri" w:hAnsi="Calibri" w:cs="Calibri"/>
                <w:b/>
                <w:color w:val="000000"/>
              </w:rPr>
            </w:pPr>
            <w:r>
              <w:rPr>
                <w:rFonts w:ascii="Calibri" w:eastAsia="Calibri" w:hAnsi="Calibri" w:cs="Calibri"/>
                <w:b/>
                <w:color w:val="000000"/>
              </w:rPr>
              <w:t>BLOQUE TRES</w:t>
            </w:r>
          </w:p>
          <w:p w14:paraId="17175DC9" w14:textId="77777777" w:rsidR="00CB09F1" w:rsidRDefault="00CB09F1" w:rsidP="00D15B5D">
            <w:pPr>
              <w:widowControl w:val="0"/>
              <w:jc w:val="center"/>
              <w:rPr>
                <w:rFonts w:ascii="Calibri" w:eastAsia="Calibri" w:hAnsi="Calibri" w:cs="Calibri"/>
                <w:b/>
                <w:color w:val="000000"/>
              </w:rPr>
            </w:pPr>
            <w:r>
              <w:rPr>
                <w:rFonts w:ascii="Calibri" w:eastAsia="Calibri" w:hAnsi="Calibri" w:cs="Calibri"/>
                <w:b/>
                <w:color w:val="000000"/>
              </w:rPr>
              <w:t>LA BIODIVERSIDAD EN PELIGRO</w:t>
            </w:r>
          </w:p>
          <w:p w14:paraId="76759A38" w14:textId="77777777" w:rsidR="00CB09F1" w:rsidRDefault="00CB09F1" w:rsidP="00D15B5D">
            <w:pPr>
              <w:widowControl w:val="0"/>
              <w:jc w:val="center"/>
              <w:rPr>
                <w:rFonts w:ascii="Calibri" w:eastAsia="Calibri" w:hAnsi="Calibri" w:cs="Calibri"/>
                <w:b/>
                <w:color w:val="000000"/>
              </w:rPr>
            </w:pPr>
          </w:p>
          <w:p w14:paraId="18AA4B03" w14:textId="77777777" w:rsidR="00CB09F1" w:rsidRDefault="00CB09F1" w:rsidP="00D15B5D">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14:paraId="580C5E85" w14:textId="77777777" w:rsidR="00CB09F1" w:rsidRDefault="00CB09F1" w:rsidP="00D15B5D">
            <w:pPr>
              <w:widowControl w:val="0"/>
              <w:rPr>
                <w:rFonts w:ascii="Calibri" w:eastAsia="Calibri" w:hAnsi="Calibri" w:cs="Calibri"/>
                <w:color w:val="000000"/>
              </w:rPr>
            </w:pPr>
          </w:p>
          <w:p w14:paraId="6D930980" w14:textId="77777777" w:rsidR="00CB09F1" w:rsidRDefault="00CB09F1" w:rsidP="00CB09F1">
            <w:pPr>
              <w:widowControl w:val="0"/>
              <w:numPr>
                <w:ilvl w:val="0"/>
                <w:numId w:val="20"/>
              </w:numPr>
              <w:pBdr>
                <w:top w:val="none" w:sz="0" w:space="0" w:color="auto"/>
                <w:left w:val="none" w:sz="0" w:space="0" w:color="auto"/>
                <w:bottom w:val="none" w:sz="0" w:space="0" w:color="auto"/>
                <w:right w:val="none" w:sz="0" w:space="0" w:color="auto"/>
                <w:between w:val="none" w:sz="0" w:space="0" w:color="auto"/>
              </w:pBdr>
              <w:tabs>
                <w:tab w:val="left" w:pos="270"/>
              </w:tabs>
              <w:ind w:left="405" w:hanging="435"/>
              <w:contextualSpacing/>
              <w:rPr>
                <w:rFonts w:ascii="Calibri" w:eastAsia="Calibri" w:hAnsi="Calibri" w:cs="Calibri"/>
                <w:color w:val="000000"/>
              </w:rPr>
            </w:pPr>
            <w:r>
              <w:rPr>
                <w:rFonts w:ascii="Calibri" w:eastAsia="Calibri" w:hAnsi="Calibri" w:cs="Calibri"/>
                <w:color w:val="000000"/>
              </w:rPr>
              <w:t>Traer recortes de periódicos y revistas sobre la biodiversidad ecuatoriana.</w:t>
            </w:r>
          </w:p>
          <w:p w14:paraId="3CE07700" w14:textId="77777777" w:rsidR="00CB09F1" w:rsidRDefault="00CB09F1" w:rsidP="00CB09F1">
            <w:pPr>
              <w:widowControl w:val="0"/>
              <w:numPr>
                <w:ilvl w:val="0"/>
                <w:numId w:val="20"/>
              </w:numPr>
              <w:pBdr>
                <w:top w:val="none" w:sz="0" w:space="0" w:color="auto"/>
                <w:left w:val="none" w:sz="0" w:space="0" w:color="auto"/>
                <w:bottom w:val="none" w:sz="0" w:space="0" w:color="auto"/>
                <w:right w:val="none" w:sz="0" w:space="0" w:color="auto"/>
                <w:between w:val="none" w:sz="0" w:space="0" w:color="auto"/>
              </w:pBdr>
              <w:tabs>
                <w:tab w:val="left" w:pos="270"/>
              </w:tabs>
              <w:ind w:left="405" w:hanging="435"/>
              <w:contextualSpacing/>
              <w:rPr>
                <w:rFonts w:ascii="Calibri" w:eastAsia="Calibri" w:hAnsi="Calibri" w:cs="Calibri"/>
                <w:color w:val="000000"/>
              </w:rPr>
            </w:pPr>
            <w:r>
              <w:rPr>
                <w:rFonts w:ascii="Calibri" w:eastAsia="Calibri" w:hAnsi="Calibri" w:cs="Calibri"/>
                <w:color w:val="000000"/>
              </w:rPr>
              <w:t>Separar aquellos recortes que indiquen amenazas a la biodiversidad existente.</w:t>
            </w:r>
          </w:p>
          <w:p w14:paraId="0A420C73" w14:textId="77777777" w:rsidR="00CB09F1" w:rsidRDefault="00CB09F1" w:rsidP="00D15B5D">
            <w:pPr>
              <w:widowControl w:val="0"/>
              <w:ind w:left="720"/>
              <w:rPr>
                <w:rFonts w:ascii="Calibri" w:eastAsia="Calibri" w:hAnsi="Calibri" w:cs="Calibri"/>
                <w:color w:val="000000"/>
              </w:rPr>
            </w:pPr>
          </w:p>
          <w:p w14:paraId="22E45C44" w14:textId="77777777" w:rsidR="00CB09F1" w:rsidRDefault="00CB09F1" w:rsidP="00D15B5D">
            <w:pPr>
              <w:widowControl w:val="0"/>
              <w:rPr>
                <w:rFonts w:ascii="Calibri" w:eastAsia="Calibri" w:hAnsi="Calibri" w:cs="Calibri"/>
                <w:color w:val="000000"/>
              </w:rPr>
            </w:pPr>
            <w:r>
              <w:rPr>
                <w:rFonts w:ascii="Calibri" w:eastAsia="Calibri" w:hAnsi="Calibri" w:cs="Calibri"/>
                <w:b/>
                <w:color w:val="000000"/>
              </w:rPr>
              <w:t xml:space="preserve">CONSTRUYO MIS CONOCIMIENTOS </w:t>
            </w:r>
          </w:p>
          <w:p w14:paraId="2DB450EE" w14:textId="77777777" w:rsidR="00CB09F1" w:rsidRDefault="00CB09F1" w:rsidP="00CB09F1">
            <w:pPr>
              <w:widowControl w:val="0"/>
              <w:numPr>
                <w:ilvl w:val="0"/>
                <w:numId w:val="21"/>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 xml:space="preserve">Reflexionar sobre por qué se debe conservar la biodiversidad y los beneficios que conlleva. </w:t>
            </w:r>
          </w:p>
          <w:p w14:paraId="79918516" w14:textId="77777777" w:rsidR="00CB09F1" w:rsidRDefault="00CB09F1" w:rsidP="00CB09F1">
            <w:pPr>
              <w:widowControl w:val="0"/>
              <w:numPr>
                <w:ilvl w:val="0"/>
                <w:numId w:val="21"/>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Indicar sobre la destrucción de hábitats, introducción de especies, sobreexplotación de recursos, contaminación, cambio climático y su incidencia en la biodiversidad.</w:t>
            </w:r>
          </w:p>
          <w:p w14:paraId="5EAB99E5" w14:textId="77777777" w:rsidR="00CB09F1" w:rsidRDefault="00CB09F1" w:rsidP="00CB09F1">
            <w:pPr>
              <w:widowControl w:val="0"/>
              <w:numPr>
                <w:ilvl w:val="0"/>
                <w:numId w:val="21"/>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Concientizar sobre las medidas de control que se deben adoptar para proteger nuestro patrimonio biodiverso.</w:t>
            </w:r>
          </w:p>
          <w:p w14:paraId="783BDE99" w14:textId="77777777" w:rsidR="00CB09F1" w:rsidRDefault="00CB09F1" w:rsidP="00CB09F1">
            <w:pPr>
              <w:widowControl w:val="0"/>
              <w:numPr>
                <w:ilvl w:val="0"/>
                <w:numId w:val="21"/>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Crear una cultura de contribución a mejorar el ambiente en mi localidad.</w:t>
            </w:r>
          </w:p>
          <w:p w14:paraId="2BD78FD1" w14:textId="77777777" w:rsidR="00CB09F1" w:rsidRDefault="00CB09F1" w:rsidP="00D15B5D">
            <w:pPr>
              <w:widowControl w:val="0"/>
              <w:spacing w:line="276" w:lineRule="auto"/>
              <w:rPr>
                <w:rFonts w:ascii="Calibri" w:eastAsia="Calibri" w:hAnsi="Calibri" w:cs="Calibri"/>
                <w:color w:val="000000"/>
              </w:rPr>
            </w:pPr>
            <w:r>
              <w:rPr>
                <w:rFonts w:ascii="Calibri" w:eastAsia="Calibri" w:hAnsi="Calibri" w:cs="Calibri"/>
                <w:b/>
                <w:color w:val="000000"/>
              </w:rPr>
              <w:t>APLICO Y VERIFICO MIS CONOCIMIENTOS</w:t>
            </w:r>
          </w:p>
          <w:p w14:paraId="07B4FEB3" w14:textId="77777777" w:rsidR="00CB09F1" w:rsidRDefault="00CB09F1" w:rsidP="00CB09F1">
            <w:pPr>
              <w:widowControl w:val="0"/>
              <w:numPr>
                <w:ilvl w:val="0"/>
                <w:numId w:val="22"/>
              </w:numPr>
              <w:pBdr>
                <w:top w:val="none" w:sz="0" w:space="0" w:color="auto"/>
                <w:left w:val="none" w:sz="0" w:space="0" w:color="auto"/>
                <w:bottom w:val="none" w:sz="0" w:space="0" w:color="auto"/>
                <w:right w:val="none" w:sz="0" w:space="0" w:color="auto"/>
                <w:between w:val="none" w:sz="0" w:space="0" w:color="auto"/>
              </w:pBdr>
              <w:tabs>
                <w:tab w:val="left" w:pos="405"/>
              </w:tabs>
              <w:ind w:left="405"/>
              <w:contextualSpacing/>
              <w:rPr>
                <w:rFonts w:ascii="Calibri" w:eastAsia="Calibri" w:hAnsi="Calibri" w:cs="Calibri"/>
                <w:color w:val="000000"/>
              </w:rPr>
            </w:pPr>
            <w:r>
              <w:rPr>
                <w:rFonts w:ascii="Calibri" w:eastAsia="Calibri" w:hAnsi="Calibri" w:cs="Calibri"/>
                <w:color w:val="000000"/>
              </w:rPr>
              <w:t>Identificar las amenazas a la biodiversidad.</w:t>
            </w:r>
          </w:p>
          <w:p w14:paraId="459BCE3A" w14:textId="77777777" w:rsidR="00CB09F1" w:rsidRDefault="00CB09F1" w:rsidP="00CB09F1">
            <w:pPr>
              <w:widowControl w:val="0"/>
              <w:numPr>
                <w:ilvl w:val="0"/>
                <w:numId w:val="22"/>
              </w:numPr>
              <w:pBdr>
                <w:top w:val="none" w:sz="0" w:space="0" w:color="auto"/>
                <w:left w:val="none" w:sz="0" w:space="0" w:color="auto"/>
                <w:bottom w:val="none" w:sz="0" w:space="0" w:color="auto"/>
                <w:right w:val="none" w:sz="0" w:space="0" w:color="auto"/>
                <w:between w:val="none" w:sz="0" w:space="0" w:color="auto"/>
              </w:pBdr>
              <w:tabs>
                <w:tab w:val="left" w:pos="405"/>
              </w:tabs>
              <w:ind w:left="405"/>
              <w:contextualSpacing/>
              <w:rPr>
                <w:rFonts w:ascii="Calibri" w:eastAsia="Calibri" w:hAnsi="Calibri" w:cs="Calibri"/>
                <w:color w:val="000000"/>
              </w:rPr>
            </w:pPr>
            <w:r>
              <w:rPr>
                <w:rFonts w:ascii="Calibri" w:eastAsia="Calibri" w:hAnsi="Calibri" w:cs="Calibri"/>
                <w:color w:val="000000"/>
              </w:rPr>
              <w:t>Explicar  por qué la introducción de especies es una amenaza para un hábitat local.</w:t>
            </w:r>
          </w:p>
          <w:p w14:paraId="05435F91" w14:textId="77777777" w:rsidR="00CB09F1" w:rsidRDefault="00CB09F1" w:rsidP="00CB09F1">
            <w:pPr>
              <w:widowControl w:val="0"/>
              <w:numPr>
                <w:ilvl w:val="0"/>
                <w:numId w:val="22"/>
              </w:numPr>
              <w:pBdr>
                <w:top w:val="none" w:sz="0" w:space="0" w:color="auto"/>
                <w:left w:val="none" w:sz="0" w:space="0" w:color="auto"/>
                <w:bottom w:val="none" w:sz="0" w:space="0" w:color="auto"/>
                <w:right w:val="none" w:sz="0" w:space="0" w:color="auto"/>
                <w:between w:val="none" w:sz="0" w:space="0" w:color="auto"/>
              </w:pBdr>
              <w:tabs>
                <w:tab w:val="left" w:pos="405"/>
              </w:tabs>
              <w:ind w:left="405"/>
              <w:contextualSpacing/>
              <w:rPr>
                <w:rFonts w:ascii="Calibri" w:eastAsia="Calibri" w:hAnsi="Calibri" w:cs="Calibri"/>
                <w:color w:val="000000"/>
              </w:rPr>
            </w:pPr>
            <w:r>
              <w:rPr>
                <w:rFonts w:ascii="Calibri" w:eastAsia="Calibri" w:hAnsi="Calibri" w:cs="Calibri"/>
                <w:color w:val="000000"/>
              </w:rPr>
              <w:t xml:space="preserve">Escribir V si es verdadero y F si es falso sobre enunciados relacionados con la biodiversidad en nuestro país. </w:t>
            </w:r>
          </w:p>
          <w:p w14:paraId="04B5DEA6" w14:textId="77777777" w:rsidR="00CB09F1" w:rsidRDefault="00CB09F1" w:rsidP="00CB09F1">
            <w:pPr>
              <w:widowControl w:val="0"/>
              <w:pBdr>
                <w:top w:val="none" w:sz="0" w:space="0" w:color="auto"/>
                <w:left w:val="none" w:sz="0" w:space="0" w:color="auto"/>
                <w:bottom w:val="none" w:sz="0" w:space="0" w:color="auto"/>
                <w:right w:val="none" w:sz="0" w:space="0" w:color="auto"/>
                <w:between w:val="none" w:sz="0" w:space="0" w:color="auto"/>
              </w:pBdr>
              <w:tabs>
                <w:tab w:val="left" w:pos="405"/>
              </w:tabs>
              <w:contextualSpacing/>
              <w:rPr>
                <w:rFonts w:ascii="Calibri" w:eastAsia="Calibri" w:hAnsi="Calibri" w:cs="Calibri"/>
                <w:color w:val="000000"/>
              </w:rPr>
            </w:pPr>
          </w:p>
          <w:p w14:paraId="502B36C8" w14:textId="77777777" w:rsidR="00CB09F1" w:rsidRDefault="00CB09F1" w:rsidP="00CB09F1">
            <w:pPr>
              <w:widowControl w:val="0"/>
              <w:pBdr>
                <w:top w:val="none" w:sz="0" w:space="0" w:color="auto"/>
                <w:left w:val="none" w:sz="0" w:space="0" w:color="auto"/>
                <w:bottom w:val="none" w:sz="0" w:space="0" w:color="auto"/>
                <w:right w:val="none" w:sz="0" w:space="0" w:color="auto"/>
                <w:between w:val="none" w:sz="0" w:space="0" w:color="auto"/>
              </w:pBdr>
              <w:tabs>
                <w:tab w:val="left" w:pos="405"/>
              </w:tabs>
              <w:contextualSpacing/>
              <w:rPr>
                <w:rFonts w:ascii="Calibri" w:eastAsia="Calibri" w:hAnsi="Calibri" w:cs="Calibri"/>
                <w:color w:val="000000"/>
              </w:rPr>
            </w:pPr>
          </w:p>
        </w:tc>
        <w:tc>
          <w:tcPr>
            <w:tcW w:w="2118" w:type="dxa"/>
            <w:gridSpan w:val="2"/>
          </w:tcPr>
          <w:p w14:paraId="24E18481" w14:textId="77777777" w:rsidR="00CB09F1" w:rsidRDefault="00CB09F1" w:rsidP="00D15B5D">
            <w:pPr>
              <w:rPr>
                <w:rFonts w:ascii="Calibri" w:eastAsia="Calibri" w:hAnsi="Calibri" w:cs="Calibri"/>
              </w:rPr>
            </w:pPr>
          </w:p>
          <w:p w14:paraId="7AA50746" w14:textId="77777777" w:rsidR="00CB09F1" w:rsidRDefault="00CB09F1" w:rsidP="00D15B5D">
            <w:pPr>
              <w:rPr>
                <w:rFonts w:ascii="Calibri" w:eastAsia="Calibri" w:hAnsi="Calibri" w:cs="Calibri"/>
              </w:rPr>
            </w:pPr>
          </w:p>
          <w:p w14:paraId="28151466" w14:textId="77777777" w:rsidR="00CB09F1" w:rsidRDefault="00CB09F1" w:rsidP="00D15B5D">
            <w:pPr>
              <w:rPr>
                <w:rFonts w:ascii="Calibri" w:eastAsia="Calibri" w:hAnsi="Calibri" w:cs="Calibri"/>
              </w:rPr>
            </w:pPr>
          </w:p>
          <w:p w14:paraId="4BBC4C38" w14:textId="77777777" w:rsidR="00CB09F1" w:rsidRDefault="00CB09F1" w:rsidP="00D15B5D">
            <w:pPr>
              <w:rPr>
                <w:rFonts w:ascii="Calibri" w:eastAsia="Calibri" w:hAnsi="Calibri" w:cs="Calibri"/>
              </w:rPr>
            </w:pPr>
          </w:p>
          <w:p w14:paraId="11C4DEE8" w14:textId="77777777" w:rsidR="00CB09F1" w:rsidRDefault="00CB09F1" w:rsidP="00D15B5D">
            <w:pPr>
              <w:rPr>
                <w:rFonts w:ascii="Calibri" w:eastAsia="Calibri" w:hAnsi="Calibri" w:cs="Calibri"/>
              </w:rPr>
            </w:pPr>
          </w:p>
          <w:p w14:paraId="48A82699" w14:textId="77777777" w:rsidR="00CB09F1" w:rsidRDefault="00CB09F1" w:rsidP="00D15B5D">
            <w:pPr>
              <w:rPr>
                <w:rFonts w:ascii="Calibri" w:eastAsia="Calibri" w:hAnsi="Calibri" w:cs="Calibri"/>
              </w:rPr>
            </w:pPr>
          </w:p>
          <w:p w14:paraId="75DD9DE3" w14:textId="77777777" w:rsidR="00CB09F1" w:rsidRDefault="00CB09F1" w:rsidP="00D15B5D">
            <w:pPr>
              <w:rPr>
                <w:rFonts w:ascii="Calibri" w:eastAsia="Calibri" w:hAnsi="Calibri" w:cs="Calibri"/>
              </w:rPr>
            </w:pPr>
          </w:p>
          <w:p w14:paraId="51FEF34B" w14:textId="77777777" w:rsidR="00CB09F1" w:rsidRDefault="00CB09F1" w:rsidP="00D15B5D">
            <w:pPr>
              <w:rPr>
                <w:rFonts w:ascii="Calibri" w:eastAsia="Calibri" w:hAnsi="Calibri" w:cs="Calibri"/>
              </w:rPr>
            </w:pPr>
          </w:p>
          <w:p w14:paraId="3CC85864" w14:textId="77777777" w:rsidR="00CB09F1" w:rsidRDefault="00CB09F1" w:rsidP="00D15B5D">
            <w:pPr>
              <w:rPr>
                <w:rFonts w:ascii="Calibri" w:eastAsia="Calibri" w:hAnsi="Calibri" w:cs="Calibri"/>
              </w:rPr>
            </w:pPr>
          </w:p>
          <w:p w14:paraId="6CF3CD7E" w14:textId="77777777" w:rsidR="00CB09F1" w:rsidRDefault="00CB09F1" w:rsidP="00D15B5D">
            <w:pPr>
              <w:rPr>
                <w:rFonts w:ascii="Calibri" w:eastAsia="Calibri" w:hAnsi="Calibri" w:cs="Calibri"/>
              </w:rPr>
            </w:pPr>
          </w:p>
          <w:p w14:paraId="601F3A75" w14:textId="77777777" w:rsidR="00CB09F1" w:rsidRDefault="00CB09F1" w:rsidP="00D15B5D">
            <w:pPr>
              <w:rPr>
                <w:rFonts w:ascii="Calibri" w:eastAsia="Calibri" w:hAnsi="Calibri" w:cs="Calibri"/>
              </w:rPr>
            </w:pPr>
          </w:p>
          <w:p w14:paraId="291272B2" w14:textId="77777777" w:rsidR="00CB09F1" w:rsidRDefault="00CB09F1" w:rsidP="00D15B5D">
            <w:pPr>
              <w:rPr>
                <w:rFonts w:ascii="Calibri" w:eastAsia="Calibri" w:hAnsi="Calibri" w:cs="Calibri"/>
              </w:rPr>
            </w:pPr>
          </w:p>
          <w:p w14:paraId="43C6E87C" w14:textId="77777777" w:rsidR="00CB09F1" w:rsidRDefault="00CB09F1" w:rsidP="00D15B5D">
            <w:pPr>
              <w:rPr>
                <w:rFonts w:ascii="Calibri" w:eastAsia="Calibri" w:hAnsi="Calibri" w:cs="Calibri"/>
              </w:rPr>
            </w:pPr>
          </w:p>
          <w:p w14:paraId="40D1C460" w14:textId="77777777" w:rsidR="00CB09F1" w:rsidRDefault="00CB09F1" w:rsidP="00D15B5D">
            <w:pPr>
              <w:rPr>
                <w:rFonts w:ascii="Calibri" w:eastAsia="Calibri" w:hAnsi="Calibri" w:cs="Calibri"/>
              </w:rPr>
            </w:pPr>
            <w:r>
              <w:rPr>
                <w:rFonts w:ascii="Calibri" w:eastAsia="Calibri" w:hAnsi="Calibri" w:cs="Calibri"/>
              </w:rPr>
              <w:t>Texto</w:t>
            </w:r>
          </w:p>
          <w:p w14:paraId="4A675CDC" w14:textId="77777777" w:rsidR="00CB09F1" w:rsidRDefault="00CB09F1" w:rsidP="00D15B5D">
            <w:pPr>
              <w:rPr>
                <w:rFonts w:ascii="Calibri" w:eastAsia="Calibri" w:hAnsi="Calibri" w:cs="Calibri"/>
              </w:rPr>
            </w:pPr>
            <w:r>
              <w:rPr>
                <w:rFonts w:ascii="Calibri" w:eastAsia="Calibri" w:hAnsi="Calibri" w:cs="Calibri"/>
              </w:rPr>
              <w:t>Biblioteca</w:t>
            </w:r>
          </w:p>
          <w:p w14:paraId="7A62306C" w14:textId="77777777" w:rsidR="00CB09F1" w:rsidRDefault="00CB09F1" w:rsidP="00D15B5D">
            <w:pPr>
              <w:rPr>
                <w:rFonts w:ascii="Calibri" w:eastAsia="Calibri" w:hAnsi="Calibri" w:cs="Calibri"/>
              </w:rPr>
            </w:pPr>
            <w:r>
              <w:rPr>
                <w:rFonts w:ascii="Calibri" w:eastAsia="Calibri" w:hAnsi="Calibri" w:cs="Calibri"/>
              </w:rPr>
              <w:t>Revistas</w:t>
            </w:r>
          </w:p>
          <w:p w14:paraId="23E88A89" w14:textId="77777777" w:rsidR="00CB09F1" w:rsidRDefault="00CB09F1" w:rsidP="00D15B5D">
            <w:pPr>
              <w:rPr>
                <w:rFonts w:ascii="Calibri" w:eastAsia="Calibri" w:hAnsi="Calibri" w:cs="Calibri"/>
              </w:rPr>
            </w:pPr>
            <w:r>
              <w:rPr>
                <w:rFonts w:ascii="Calibri" w:eastAsia="Calibri" w:hAnsi="Calibri" w:cs="Calibri"/>
              </w:rPr>
              <w:t>Materiales educativos</w:t>
            </w:r>
          </w:p>
          <w:p w14:paraId="2B176171" w14:textId="77777777" w:rsidR="00CB09F1" w:rsidRDefault="00CB09F1" w:rsidP="00D15B5D">
            <w:pPr>
              <w:rPr>
                <w:rFonts w:ascii="Calibri" w:eastAsia="Calibri" w:hAnsi="Calibri" w:cs="Calibri"/>
              </w:rPr>
            </w:pPr>
            <w:r>
              <w:rPr>
                <w:rFonts w:ascii="Calibri" w:eastAsia="Calibri" w:hAnsi="Calibri" w:cs="Calibri"/>
              </w:rPr>
              <w:t xml:space="preserve">Internet </w:t>
            </w:r>
          </w:p>
          <w:p w14:paraId="3B020451" w14:textId="77777777" w:rsidR="00CB09F1" w:rsidRDefault="00CB09F1" w:rsidP="00D15B5D">
            <w:pPr>
              <w:rPr>
                <w:rFonts w:ascii="Calibri" w:eastAsia="Calibri" w:hAnsi="Calibri" w:cs="Calibri"/>
                <w:color w:val="000000"/>
              </w:rPr>
            </w:pPr>
            <w:r>
              <w:rPr>
                <w:rFonts w:ascii="Calibri" w:eastAsia="Calibri" w:hAnsi="Calibri" w:cs="Calibri"/>
              </w:rPr>
              <w:t>Computadora</w:t>
            </w:r>
          </w:p>
          <w:p w14:paraId="576C7037" w14:textId="77777777" w:rsidR="00CB09F1" w:rsidRDefault="00CB09F1" w:rsidP="00D15B5D">
            <w:pPr>
              <w:rPr>
                <w:rFonts w:ascii="Calibri" w:eastAsia="Calibri" w:hAnsi="Calibri" w:cs="Calibri"/>
                <w:color w:val="000000"/>
              </w:rPr>
            </w:pPr>
          </w:p>
        </w:tc>
        <w:tc>
          <w:tcPr>
            <w:tcW w:w="1668" w:type="dxa"/>
            <w:hideMark/>
          </w:tcPr>
          <w:p w14:paraId="7619D12F" w14:textId="77777777" w:rsidR="00CB09F1" w:rsidRDefault="00CB09F1" w:rsidP="00D15B5D">
            <w:pPr>
              <w:tabs>
                <w:tab w:val="left" w:pos="924"/>
              </w:tabs>
              <w:jc w:val="both"/>
              <w:rPr>
                <w:rFonts w:ascii="Calibri" w:eastAsia="Calibri" w:hAnsi="Calibri" w:cs="Calibri"/>
              </w:rPr>
            </w:pPr>
            <w:r>
              <w:rPr>
                <w:rFonts w:ascii="Calibri" w:eastAsia="Calibri" w:hAnsi="Calibri" w:cs="Calibri"/>
              </w:rPr>
              <w:t>I.CN.2.1.2. Explica la importancia de la polinización y dispersión de las semillas en el ciclo vital de las plantas, a partir de experiencias sencillas de germinación. (J.3., I.2.)</w:t>
            </w:r>
          </w:p>
          <w:p w14:paraId="577AE4CB" w14:textId="77777777" w:rsidR="00CB09F1" w:rsidRDefault="00CB09F1" w:rsidP="00D15B5D">
            <w:pPr>
              <w:tabs>
                <w:tab w:val="left" w:pos="924"/>
              </w:tabs>
              <w:jc w:val="both"/>
              <w:rPr>
                <w:rFonts w:ascii="Calibri" w:eastAsia="Calibri" w:hAnsi="Calibri" w:cs="Calibri"/>
              </w:rPr>
            </w:pPr>
            <w:r>
              <w:rPr>
                <w:rFonts w:ascii="Calibri" w:eastAsia="Calibri" w:hAnsi="Calibri" w:cs="Calibri"/>
              </w:rPr>
              <w:t>I.CN.2.2.2. Clasifica a las plantas en angiospermas y gimnospermas en función de sus semejanzas y diferencias. Describe sus partes, las clasifica según su estrato (árbol, arbusto y hierba), y usos (industriales, medicinales y ornamentales).Expone el aporte al conocimiento científico que realizó el ecuatoriano Misael Acosta Solís, a partir del estudio de la flora ecuatoriana. (J.3., S.4.)</w:t>
            </w:r>
          </w:p>
          <w:p w14:paraId="20A82F2B" w14:textId="77777777" w:rsidR="00CB09F1" w:rsidRDefault="00CB09F1" w:rsidP="00D15B5D">
            <w:pPr>
              <w:tabs>
                <w:tab w:val="left" w:pos="924"/>
              </w:tabs>
              <w:jc w:val="both"/>
              <w:rPr>
                <w:rFonts w:ascii="Calibri" w:eastAsia="Calibri" w:hAnsi="Calibri" w:cs="Calibri"/>
              </w:rPr>
            </w:pPr>
            <w:r>
              <w:rPr>
                <w:rFonts w:ascii="Calibri" w:eastAsia="Calibri" w:hAnsi="Calibri" w:cs="Calibri"/>
              </w:rPr>
              <w:t xml:space="preserve">I.CN.2.3.1. Clasifica los hábitats locales según sus características y diversidad de vertebrados y plantas con semilla que presenten. (J.1., J.3.) </w:t>
            </w:r>
          </w:p>
          <w:p w14:paraId="6F263BEA" w14:textId="77777777" w:rsidR="00CB09F1" w:rsidRDefault="00CB09F1" w:rsidP="00D15B5D">
            <w:pPr>
              <w:tabs>
                <w:tab w:val="left" w:pos="924"/>
              </w:tabs>
              <w:jc w:val="both"/>
              <w:rPr>
                <w:rFonts w:ascii="Calibri" w:eastAsia="Calibri" w:hAnsi="Calibri" w:cs="Calibri"/>
              </w:rPr>
            </w:pPr>
            <w:r>
              <w:rPr>
                <w:rFonts w:ascii="Calibri" w:eastAsia="Calibri" w:hAnsi="Calibri" w:cs="Calibri"/>
              </w:rPr>
              <w:t>I.CN.2.3.2. Propone medidas de protección para la conservación de los hábitats locales, en función de identificar las amenazas y cambios a los que está expuesta la diversidad de plantas y animales de las regiones naturales del Ecuador. (.J3., I.1.)</w:t>
            </w:r>
          </w:p>
        </w:tc>
        <w:tc>
          <w:tcPr>
            <w:tcW w:w="2310" w:type="dxa"/>
          </w:tcPr>
          <w:p w14:paraId="28D58229" w14:textId="77777777" w:rsidR="00CB09F1" w:rsidRDefault="00CB09F1" w:rsidP="00D15B5D">
            <w:pPr>
              <w:rPr>
                <w:rFonts w:ascii="Calibri" w:eastAsia="Calibri" w:hAnsi="Calibri" w:cs="Calibri"/>
                <w:color w:val="000000"/>
              </w:rPr>
            </w:pPr>
          </w:p>
          <w:p w14:paraId="21EF2601" w14:textId="77777777" w:rsidR="00CB09F1" w:rsidRDefault="00CB09F1" w:rsidP="00D15B5D">
            <w:pPr>
              <w:rPr>
                <w:rFonts w:ascii="Calibri" w:eastAsia="Calibri" w:hAnsi="Calibri" w:cs="Calibri"/>
                <w:color w:val="000000"/>
              </w:rPr>
            </w:pPr>
          </w:p>
          <w:p w14:paraId="6E91B64C" w14:textId="77777777" w:rsidR="00CB09F1" w:rsidRDefault="00CB09F1" w:rsidP="00D15B5D">
            <w:pPr>
              <w:rPr>
                <w:rFonts w:ascii="Calibri" w:eastAsia="Calibri" w:hAnsi="Calibri" w:cs="Calibri"/>
                <w:color w:val="000000"/>
              </w:rPr>
            </w:pPr>
            <w:r>
              <w:rPr>
                <w:rFonts w:ascii="Calibri" w:eastAsia="Calibri" w:hAnsi="Calibri" w:cs="Calibri"/>
                <w:b/>
                <w:color w:val="000000"/>
                <w:u w:val="single"/>
              </w:rPr>
              <w:t>TÉCNICAS</w:t>
            </w:r>
          </w:p>
          <w:p w14:paraId="670B7BD1" w14:textId="77777777" w:rsidR="00CB09F1" w:rsidRDefault="00CB09F1" w:rsidP="00D15B5D">
            <w:pPr>
              <w:rPr>
                <w:rFonts w:ascii="Calibri" w:eastAsia="Calibri" w:hAnsi="Calibri" w:cs="Calibri"/>
                <w:color w:val="000000"/>
              </w:rPr>
            </w:pPr>
            <w:r>
              <w:rPr>
                <w:rFonts w:ascii="Calibri" w:eastAsia="Calibri" w:hAnsi="Calibri" w:cs="Calibri"/>
                <w:color w:val="000000"/>
              </w:rPr>
              <w:t>Andamios cognitivos</w:t>
            </w:r>
          </w:p>
          <w:p w14:paraId="3E99E4A8" w14:textId="77777777" w:rsidR="00CB09F1" w:rsidRDefault="00CB09F1" w:rsidP="00D15B5D">
            <w:pPr>
              <w:rPr>
                <w:rFonts w:ascii="Calibri" w:eastAsia="Calibri" w:hAnsi="Calibri" w:cs="Calibri"/>
                <w:color w:val="000000"/>
              </w:rPr>
            </w:pPr>
            <w:r>
              <w:rPr>
                <w:rFonts w:ascii="Calibri" w:eastAsia="Calibri" w:hAnsi="Calibri" w:cs="Calibri"/>
                <w:color w:val="000000"/>
              </w:rPr>
              <w:t>Observaciones</w:t>
            </w:r>
          </w:p>
          <w:p w14:paraId="30E5D1CE" w14:textId="77777777" w:rsidR="00CB09F1" w:rsidRDefault="00CB09F1" w:rsidP="00D15B5D">
            <w:pPr>
              <w:rPr>
                <w:rFonts w:ascii="Calibri" w:eastAsia="Calibri" w:hAnsi="Calibri" w:cs="Calibri"/>
                <w:color w:val="000000"/>
              </w:rPr>
            </w:pPr>
            <w:r>
              <w:rPr>
                <w:rFonts w:ascii="Calibri" w:eastAsia="Calibri" w:hAnsi="Calibri" w:cs="Calibri"/>
                <w:color w:val="000000"/>
              </w:rPr>
              <w:t xml:space="preserve">Taller pedagógicos </w:t>
            </w:r>
          </w:p>
          <w:p w14:paraId="7BAE9E54" w14:textId="77777777" w:rsidR="00CB09F1" w:rsidRDefault="00CB09F1" w:rsidP="00D15B5D">
            <w:pPr>
              <w:rPr>
                <w:rFonts w:ascii="Calibri" w:eastAsia="Calibri" w:hAnsi="Calibri" w:cs="Calibri"/>
                <w:color w:val="000000"/>
              </w:rPr>
            </w:pPr>
            <w:r>
              <w:rPr>
                <w:rFonts w:ascii="Calibri" w:eastAsia="Calibri" w:hAnsi="Calibri" w:cs="Calibri"/>
                <w:color w:val="000000"/>
              </w:rPr>
              <w:t xml:space="preserve">Investigación práctica </w:t>
            </w:r>
          </w:p>
          <w:p w14:paraId="74FCFC31" w14:textId="77777777" w:rsidR="00CB09F1" w:rsidRDefault="00CB09F1" w:rsidP="00D15B5D">
            <w:pPr>
              <w:rPr>
                <w:rFonts w:ascii="Calibri" w:eastAsia="Calibri" w:hAnsi="Calibri" w:cs="Calibri"/>
                <w:color w:val="000000"/>
              </w:rPr>
            </w:pPr>
            <w:r>
              <w:rPr>
                <w:rFonts w:ascii="Calibri" w:eastAsia="Calibri" w:hAnsi="Calibri" w:cs="Calibri"/>
                <w:color w:val="000000"/>
              </w:rPr>
              <w:t xml:space="preserve">Debate </w:t>
            </w:r>
          </w:p>
          <w:p w14:paraId="2863D16C" w14:textId="77777777" w:rsidR="00CB09F1" w:rsidRDefault="00CB09F1" w:rsidP="00D15B5D">
            <w:pPr>
              <w:rPr>
                <w:rFonts w:ascii="Calibri" w:eastAsia="Calibri" w:hAnsi="Calibri" w:cs="Calibri"/>
                <w:color w:val="000000"/>
              </w:rPr>
            </w:pPr>
            <w:r>
              <w:rPr>
                <w:rFonts w:ascii="Calibri" w:eastAsia="Calibri" w:hAnsi="Calibri" w:cs="Calibri"/>
                <w:color w:val="000000"/>
              </w:rPr>
              <w:t>Lectura exegética o comentada</w:t>
            </w:r>
          </w:p>
          <w:p w14:paraId="1865EC30" w14:textId="77777777" w:rsidR="00CB09F1" w:rsidRDefault="00CB09F1" w:rsidP="00D15B5D">
            <w:pPr>
              <w:rPr>
                <w:rFonts w:ascii="Calibri" w:eastAsia="Calibri" w:hAnsi="Calibri" w:cs="Calibri"/>
                <w:color w:val="000000"/>
              </w:rPr>
            </w:pPr>
            <w:r>
              <w:rPr>
                <w:rFonts w:ascii="Calibri" w:eastAsia="Calibri" w:hAnsi="Calibri" w:cs="Calibri"/>
                <w:color w:val="000000"/>
              </w:rPr>
              <w:t xml:space="preserve">Observaciones </w:t>
            </w:r>
          </w:p>
          <w:p w14:paraId="192299A6" w14:textId="77777777" w:rsidR="00CB09F1" w:rsidRDefault="00CB09F1" w:rsidP="00D15B5D">
            <w:pPr>
              <w:rPr>
                <w:rFonts w:ascii="Calibri" w:eastAsia="Calibri" w:hAnsi="Calibri" w:cs="Calibri"/>
                <w:color w:val="000000"/>
              </w:rPr>
            </w:pPr>
            <w:r>
              <w:rPr>
                <w:rFonts w:ascii="Calibri" w:eastAsia="Calibri" w:hAnsi="Calibri" w:cs="Calibri"/>
                <w:color w:val="000000"/>
              </w:rPr>
              <w:t xml:space="preserve">Lluvia de ideas  </w:t>
            </w:r>
          </w:p>
          <w:p w14:paraId="5F6D2F39" w14:textId="77777777" w:rsidR="00CB09F1" w:rsidRDefault="00CB09F1" w:rsidP="00D15B5D">
            <w:pPr>
              <w:rPr>
                <w:rFonts w:ascii="Calibri" w:eastAsia="Calibri" w:hAnsi="Calibri" w:cs="Calibri"/>
                <w:color w:val="000000"/>
              </w:rPr>
            </w:pPr>
          </w:p>
          <w:p w14:paraId="7AB98734" w14:textId="77777777" w:rsidR="00CB09F1" w:rsidRDefault="00CB09F1" w:rsidP="00D15B5D">
            <w:pPr>
              <w:rPr>
                <w:rFonts w:ascii="Calibri" w:eastAsia="Calibri" w:hAnsi="Calibri" w:cs="Calibri"/>
                <w:color w:val="000000"/>
              </w:rPr>
            </w:pPr>
            <w:r>
              <w:rPr>
                <w:rFonts w:ascii="Calibri" w:eastAsia="Calibri" w:hAnsi="Calibri" w:cs="Calibri"/>
                <w:b/>
                <w:color w:val="000000"/>
                <w:u w:val="single"/>
              </w:rPr>
              <w:t>INSTRUMENTO</w:t>
            </w:r>
          </w:p>
          <w:p w14:paraId="3A84CC81" w14:textId="77777777" w:rsidR="00CB09F1" w:rsidRDefault="00CB09F1" w:rsidP="00D15B5D">
            <w:pPr>
              <w:rPr>
                <w:rFonts w:ascii="Calibri" w:eastAsia="Calibri" w:hAnsi="Calibri" w:cs="Calibri"/>
                <w:color w:val="000000"/>
              </w:rPr>
            </w:pPr>
            <w:r>
              <w:rPr>
                <w:rFonts w:ascii="Calibri" w:eastAsia="Calibri" w:hAnsi="Calibri" w:cs="Calibri"/>
                <w:color w:val="000000"/>
              </w:rPr>
              <w:t>Guía de trabajo</w:t>
            </w:r>
          </w:p>
          <w:p w14:paraId="13A63906" w14:textId="77777777" w:rsidR="00CB09F1" w:rsidRDefault="00CB09F1" w:rsidP="00D15B5D">
            <w:pPr>
              <w:rPr>
                <w:rFonts w:ascii="Calibri" w:eastAsia="Calibri" w:hAnsi="Calibri" w:cs="Calibri"/>
                <w:color w:val="000000"/>
              </w:rPr>
            </w:pPr>
            <w:r>
              <w:rPr>
                <w:rFonts w:ascii="Calibri" w:eastAsia="Calibri" w:hAnsi="Calibri" w:cs="Calibri"/>
                <w:color w:val="000000"/>
              </w:rPr>
              <w:t>Pruebas de ensayo</w:t>
            </w:r>
          </w:p>
          <w:p w14:paraId="6AE64B95" w14:textId="77777777" w:rsidR="00CB09F1" w:rsidRDefault="00CB09F1" w:rsidP="00D15B5D">
            <w:pPr>
              <w:rPr>
                <w:rFonts w:ascii="Calibri" w:eastAsia="Calibri" w:hAnsi="Calibri" w:cs="Calibri"/>
                <w:color w:val="000000"/>
              </w:rPr>
            </w:pPr>
            <w:r>
              <w:rPr>
                <w:rFonts w:ascii="Calibri" w:eastAsia="Calibri" w:hAnsi="Calibri" w:cs="Calibri"/>
                <w:color w:val="000000"/>
              </w:rPr>
              <w:t xml:space="preserve">Pruebas objetivas </w:t>
            </w:r>
          </w:p>
          <w:p w14:paraId="1FEE7A02" w14:textId="77777777" w:rsidR="00CB09F1" w:rsidRDefault="00CB09F1" w:rsidP="00D15B5D">
            <w:pPr>
              <w:rPr>
                <w:rFonts w:ascii="Calibri" w:eastAsia="Calibri" w:hAnsi="Calibri" w:cs="Calibri"/>
                <w:color w:val="000000"/>
              </w:rPr>
            </w:pPr>
            <w:r>
              <w:rPr>
                <w:rFonts w:ascii="Calibri" w:eastAsia="Calibri" w:hAnsi="Calibri" w:cs="Calibri"/>
                <w:color w:val="000000"/>
              </w:rPr>
              <w:t xml:space="preserve">Cuestionarios </w:t>
            </w:r>
          </w:p>
        </w:tc>
      </w:tr>
      <w:tr w:rsidR="00CB09F1" w14:paraId="5784099D" w14:textId="77777777" w:rsidTr="00CB09F1">
        <w:trPr>
          <w:cnfStyle w:val="000000100000" w:firstRow="0" w:lastRow="0" w:firstColumn="0" w:lastColumn="0" w:oddVBand="0" w:evenVBand="0" w:oddHBand="1" w:evenHBand="0" w:firstRowFirstColumn="0" w:firstRowLastColumn="0" w:lastRowFirstColumn="0" w:lastRowLastColumn="0"/>
          <w:trHeight w:val="300"/>
        </w:trPr>
        <w:tc>
          <w:tcPr>
            <w:tcW w:w="14317" w:type="dxa"/>
            <w:gridSpan w:val="9"/>
            <w:hideMark/>
          </w:tcPr>
          <w:p w14:paraId="07620C71" w14:textId="77777777" w:rsidR="00CB09F1" w:rsidRDefault="00CB09F1" w:rsidP="00D15B5D">
            <w:pPr>
              <w:rPr>
                <w:rFonts w:ascii="Calibri" w:eastAsia="Calibri" w:hAnsi="Calibri" w:cs="Calibri"/>
                <w:b/>
                <w:color w:val="000000"/>
              </w:rPr>
            </w:pPr>
            <w:r>
              <w:rPr>
                <w:rFonts w:ascii="Calibri" w:eastAsia="Calibri" w:hAnsi="Calibri" w:cs="Calibri"/>
                <w:b/>
                <w:color w:val="000000"/>
              </w:rPr>
              <w:t>3. ADAPTACIONES CURRICULARES</w:t>
            </w:r>
          </w:p>
        </w:tc>
      </w:tr>
      <w:tr w:rsidR="00CB09F1" w14:paraId="58BE9ABE" w14:textId="77777777" w:rsidTr="00CB09F1">
        <w:trPr>
          <w:trHeight w:val="420"/>
        </w:trPr>
        <w:tc>
          <w:tcPr>
            <w:tcW w:w="3428" w:type="dxa"/>
            <w:hideMark/>
          </w:tcPr>
          <w:p w14:paraId="7F71BF92" w14:textId="77777777" w:rsidR="00CB09F1" w:rsidRDefault="00CB09F1" w:rsidP="00D15B5D">
            <w:pPr>
              <w:jc w:val="center"/>
              <w:rPr>
                <w:rFonts w:ascii="Calibri" w:eastAsia="Calibri" w:hAnsi="Calibri" w:cs="Calibri"/>
                <w:sz w:val="20"/>
                <w:szCs w:val="20"/>
              </w:rPr>
            </w:pPr>
            <w:r>
              <w:rPr>
                <w:rFonts w:ascii="Calibri" w:eastAsia="Calibri" w:hAnsi="Calibri" w:cs="Calibri"/>
                <w:b/>
                <w:color w:val="000000"/>
                <w:sz w:val="20"/>
                <w:szCs w:val="20"/>
              </w:rPr>
              <w:t>ESPECIFICACIÓN DE LA</w:t>
            </w:r>
          </w:p>
          <w:p w14:paraId="49CF47B0" w14:textId="77777777" w:rsidR="00CB09F1" w:rsidRDefault="00CB09F1" w:rsidP="00D15B5D">
            <w:pPr>
              <w:jc w:val="center"/>
              <w:rPr>
                <w:rFonts w:ascii="Calibri" w:eastAsia="Calibri" w:hAnsi="Calibri" w:cs="Calibri"/>
                <w:sz w:val="20"/>
                <w:szCs w:val="20"/>
              </w:rPr>
            </w:pPr>
            <w:r>
              <w:rPr>
                <w:rFonts w:ascii="Calibri" w:eastAsia="Calibri" w:hAnsi="Calibri" w:cs="Calibri"/>
                <w:b/>
                <w:color w:val="000000"/>
                <w:sz w:val="20"/>
                <w:szCs w:val="20"/>
              </w:rPr>
              <w:t>NECESIDAD EDUCATIVA</w:t>
            </w:r>
          </w:p>
        </w:tc>
        <w:tc>
          <w:tcPr>
            <w:tcW w:w="3051" w:type="dxa"/>
            <w:gridSpan w:val="2"/>
            <w:hideMark/>
          </w:tcPr>
          <w:p w14:paraId="2FFE0A53" w14:textId="77777777" w:rsidR="00CB09F1" w:rsidRDefault="00CB09F1" w:rsidP="00D15B5D">
            <w:pPr>
              <w:jc w:val="center"/>
              <w:rPr>
                <w:rFonts w:ascii="Calibri" w:eastAsia="Calibri" w:hAnsi="Calibri" w:cs="Calibri"/>
                <w:sz w:val="20"/>
                <w:szCs w:val="20"/>
              </w:rPr>
            </w:pPr>
            <w:r>
              <w:rPr>
                <w:rFonts w:ascii="Calibri" w:eastAsia="Calibri" w:hAnsi="Calibri" w:cs="Calibri"/>
                <w:b/>
                <w:color w:val="000000"/>
                <w:sz w:val="20"/>
                <w:szCs w:val="20"/>
              </w:rPr>
              <w:t>DESTREZAS CON CRITERIO DE</w:t>
            </w:r>
          </w:p>
          <w:p w14:paraId="3FDECE65" w14:textId="77777777" w:rsidR="00CB09F1" w:rsidRDefault="00CB09F1" w:rsidP="00D15B5D">
            <w:pPr>
              <w:jc w:val="center"/>
              <w:rPr>
                <w:rFonts w:ascii="Calibri" w:eastAsia="Calibri" w:hAnsi="Calibri" w:cs="Calibri"/>
                <w:sz w:val="20"/>
                <w:szCs w:val="20"/>
              </w:rPr>
            </w:pPr>
            <w:r>
              <w:rPr>
                <w:rFonts w:ascii="Calibri" w:eastAsia="Calibri" w:hAnsi="Calibri" w:cs="Calibri"/>
                <w:b/>
                <w:color w:val="000000"/>
                <w:sz w:val="20"/>
                <w:szCs w:val="20"/>
              </w:rPr>
              <w:t>DESEMPEÑO</w:t>
            </w:r>
          </w:p>
        </w:tc>
        <w:tc>
          <w:tcPr>
            <w:tcW w:w="1701" w:type="dxa"/>
            <w:hideMark/>
          </w:tcPr>
          <w:p w14:paraId="61A0D407" w14:textId="77777777" w:rsidR="00CB09F1" w:rsidRDefault="00CB09F1" w:rsidP="00D15B5D">
            <w:pPr>
              <w:jc w:val="center"/>
              <w:rPr>
                <w:rFonts w:ascii="Calibri" w:eastAsia="Calibri" w:hAnsi="Calibri" w:cs="Calibri"/>
                <w:sz w:val="20"/>
                <w:szCs w:val="20"/>
              </w:rPr>
            </w:pPr>
            <w:r>
              <w:rPr>
                <w:rFonts w:ascii="Calibri" w:eastAsia="Calibri" w:hAnsi="Calibri" w:cs="Calibri"/>
                <w:b/>
                <w:color w:val="000000"/>
                <w:sz w:val="20"/>
                <w:szCs w:val="20"/>
              </w:rPr>
              <w:t>ACTIVIDADES DE</w:t>
            </w:r>
          </w:p>
          <w:p w14:paraId="71F2FA7D" w14:textId="77777777" w:rsidR="00CB09F1" w:rsidRDefault="00CB09F1" w:rsidP="00D15B5D">
            <w:pPr>
              <w:jc w:val="center"/>
              <w:rPr>
                <w:rFonts w:ascii="Calibri" w:eastAsia="Calibri" w:hAnsi="Calibri" w:cs="Calibri"/>
                <w:sz w:val="20"/>
                <w:szCs w:val="20"/>
              </w:rPr>
            </w:pPr>
            <w:r>
              <w:rPr>
                <w:rFonts w:ascii="Calibri" w:eastAsia="Calibri" w:hAnsi="Calibri" w:cs="Calibri"/>
                <w:b/>
                <w:color w:val="000000"/>
                <w:sz w:val="20"/>
                <w:szCs w:val="20"/>
              </w:rPr>
              <w:t>APRENDIZAJE</w:t>
            </w:r>
          </w:p>
        </w:tc>
        <w:tc>
          <w:tcPr>
            <w:tcW w:w="2126" w:type="dxa"/>
            <w:gridSpan w:val="2"/>
            <w:hideMark/>
          </w:tcPr>
          <w:p w14:paraId="11808779" w14:textId="77777777" w:rsidR="00CB09F1" w:rsidRDefault="00CB09F1" w:rsidP="00D15B5D">
            <w:pPr>
              <w:jc w:val="center"/>
              <w:rPr>
                <w:rFonts w:ascii="Calibri" w:eastAsia="Calibri" w:hAnsi="Calibri" w:cs="Calibri"/>
                <w:sz w:val="20"/>
                <w:szCs w:val="20"/>
              </w:rPr>
            </w:pPr>
            <w:r>
              <w:rPr>
                <w:rFonts w:ascii="Calibri" w:eastAsia="Calibri" w:hAnsi="Calibri" w:cs="Calibri"/>
                <w:b/>
                <w:color w:val="000000"/>
                <w:sz w:val="20"/>
                <w:szCs w:val="20"/>
              </w:rPr>
              <w:t>RECURSOS</w:t>
            </w:r>
          </w:p>
        </w:tc>
        <w:tc>
          <w:tcPr>
            <w:tcW w:w="1701" w:type="dxa"/>
            <w:gridSpan w:val="2"/>
            <w:hideMark/>
          </w:tcPr>
          <w:p w14:paraId="0AD9DC64" w14:textId="77777777" w:rsidR="00CB09F1" w:rsidRDefault="00CB09F1" w:rsidP="00D15B5D">
            <w:pPr>
              <w:jc w:val="center"/>
              <w:rPr>
                <w:rFonts w:ascii="Calibri" w:eastAsia="Calibri" w:hAnsi="Calibri" w:cs="Calibri"/>
                <w:sz w:val="20"/>
                <w:szCs w:val="20"/>
              </w:rPr>
            </w:pPr>
            <w:r>
              <w:rPr>
                <w:rFonts w:ascii="Calibri" w:eastAsia="Calibri" w:hAnsi="Calibri" w:cs="Calibri"/>
                <w:b/>
                <w:color w:val="000000"/>
                <w:sz w:val="20"/>
                <w:szCs w:val="20"/>
              </w:rPr>
              <w:t>INDICADORES DE</w:t>
            </w:r>
          </w:p>
          <w:p w14:paraId="62E89AFA" w14:textId="77777777" w:rsidR="00CB09F1" w:rsidRDefault="00CB09F1" w:rsidP="00D15B5D">
            <w:pPr>
              <w:jc w:val="center"/>
              <w:rPr>
                <w:rFonts w:ascii="Calibri" w:eastAsia="Calibri" w:hAnsi="Calibri" w:cs="Calibri"/>
                <w:sz w:val="20"/>
                <w:szCs w:val="20"/>
              </w:rPr>
            </w:pPr>
            <w:r>
              <w:rPr>
                <w:rFonts w:ascii="Calibri" w:eastAsia="Calibri" w:hAnsi="Calibri" w:cs="Calibri"/>
                <w:b/>
                <w:color w:val="000000"/>
                <w:sz w:val="20"/>
                <w:szCs w:val="20"/>
              </w:rPr>
              <w:t>EVALUACIÓN DE</w:t>
            </w:r>
          </w:p>
          <w:p w14:paraId="108E60EF" w14:textId="77777777" w:rsidR="00CB09F1" w:rsidRDefault="00CB09F1" w:rsidP="00D15B5D">
            <w:pPr>
              <w:jc w:val="center"/>
              <w:rPr>
                <w:rFonts w:ascii="Calibri" w:eastAsia="Calibri" w:hAnsi="Calibri" w:cs="Calibri"/>
                <w:sz w:val="20"/>
                <w:szCs w:val="20"/>
              </w:rPr>
            </w:pPr>
            <w:r>
              <w:rPr>
                <w:rFonts w:ascii="Calibri" w:eastAsia="Calibri" w:hAnsi="Calibri" w:cs="Calibri"/>
                <w:b/>
                <w:color w:val="000000"/>
                <w:sz w:val="20"/>
                <w:szCs w:val="20"/>
              </w:rPr>
              <w:t>LA UNIDAD</w:t>
            </w:r>
          </w:p>
        </w:tc>
        <w:tc>
          <w:tcPr>
            <w:tcW w:w="2310" w:type="dxa"/>
            <w:hideMark/>
          </w:tcPr>
          <w:p w14:paraId="41296AD2" w14:textId="77777777" w:rsidR="00CB09F1" w:rsidRDefault="00CB09F1" w:rsidP="00D15B5D">
            <w:pPr>
              <w:jc w:val="center"/>
              <w:rPr>
                <w:rFonts w:ascii="Calibri" w:eastAsia="Calibri" w:hAnsi="Calibri" w:cs="Calibri"/>
                <w:sz w:val="20"/>
                <w:szCs w:val="20"/>
              </w:rPr>
            </w:pPr>
            <w:r>
              <w:rPr>
                <w:rFonts w:ascii="Calibri" w:eastAsia="Calibri" w:hAnsi="Calibri" w:cs="Calibri"/>
                <w:b/>
                <w:color w:val="000000"/>
                <w:sz w:val="20"/>
                <w:szCs w:val="20"/>
              </w:rPr>
              <w:t>TÉCNICAS E</w:t>
            </w:r>
          </w:p>
          <w:p w14:paraId="6CF3C464" w14:textId="77777777" w:rsidR="00CB09F1" w:rsidRDefault="00CB09F1" w:rsidP="00D15B5D">
            <w:pPr>
              <w:jc w:val="center"/>
              <w:rPr>
                <w:rFonts w:ascii="Calibri" w:eastAsia="Calibri" w:hAnsi="Calibri" w:cs="Calibri"/>
                <w:sz w:val="20"/>
                <w:szCs w:val="20"/>
              </w:rPr>
            </w:pPr>
            <w:r>
              <w:rPr>
                <w:rFonts w:ascii="Calibri" w:eastAsia="Calibri" w:hAnsi="Calibri" w:cs="Calibri"/>
                <w:b/>
                <w:color w:val="000000"/>
                <w:sz w:val="20"/>
                <w:szCs w:val="20"/>
              </w:rPr>
              <w:t>INSTRUMENTOS</w:t>
            </w:r>
          </w:p>
          <w:p w14:paraId="5EC222D1" w14:textId="77777777" w:rsidR="00CB09F1" w:rsidRDefault="00CB09F1" w:rsidP="00D15B5D">
            <w:pPr>
              <w:jc w:val="center"/>
              <w:rPr>
                <w:rFonts w:ascii="Calibri" w:eastAsia="Calibri" w:hAnsi="Calibri" w:cs="Calibri"/>
                <w:sz w:val="20"/>
                <w:szCs w:val="20"/>
              </w:rPr>
            </w:pPr>
            <w:r>
              <w:rPr>
                <w:rFonts w:ascii="Calibri" w:eastAsia="Calibri" w:hAnsi="Calibri" w:cs="Calibri"/>
                <w:b/>
                <w:color w:val="000000"/>
                <w:sz w:val="20"/>
                <w:szCs w:val="20"/>
              </w:rPr>
              <w:t>DE EVALUACIÓN</w:t>
            </w:r>
          </w:p>
        </w:tc>
      </w:tr>
      <w:tr w:rsidR="00CB09F1" w14:paraId="3A470EB7" w14:textId="77777777" w:rsidTr="00CB09F1">
        <w:trPr>
          <w:cnfStyle w:val="000000100000" w:firstRow="0" w:lastRow="0" w:firstColumn="0" w:lastColumn="0" w:oddVBand="0" w:evenVBand="0" w:oddHBand="1" w:evenHBand="0" w:firstRowFirstColumn="0" w:firstRowLastColumn="0" w:lastRowFirstColumn="0" w:lastRowLastColumn="0"/>
          <w:trHeight w:val="420"/>
        </w:trPr>
        <w:tc>
          <w:tcPr>
            <w:tcW w:w="3428" w:type="dxa"/>
          </w:tcPr>
          <w:p w14:paraId="23435DAA" w14:textId="77777777" w:rsidR="00CB09F1" w:rsidRDefault="00CB09F1" w:rsidP="00D15B5D">
            <w:pPr>
              <w:rPr>
                <w:rFonts w:ascii="Calibri" w:eastAsia="Calibri" w:hAnsi="Calibri" w:cs="Calibri"/>
                <w:b/>
                <w:color w:val="000000"/>
              </w:rPr>
            </w:pPr>
          </w:p>
        </w:tc>
        <w:tc>
          <w:tcPr>
            <w:tcW w:w="3051" w:type="dxa"/>
            <w:gridSpan w:val="2"/>
          </w:tcPr>
          <w:p w14:paraId="6A6D1926" w14:textId="77777777" w:rsidR="00CB09F1" w:rsidRDefault="00CB09F1" w:rsidP="00D15B5D">
            <w:pPr>
              <w:rPr>
                <w:rFonts w:ascii="Calibri" w:eastAsia="Calibri" w:hAnsi="Calibri" w:cs="Calibri"/>
                <w:b/>
                <w:color w:val="000000"/>
              </w:rPr>
            </w:pPr>
          </w:p>
        </w:tc>
        <w:tc>
          <w:tcPr>
            <w:tcW w:w="1701" w:type="dxa"/>
          </w:tcPr>
          <w:p w14:paraId="766AB133" w14:textId="77777777" w:rsidR="00CB09F1" w:rsidRDefault="00CB09F1" w:rsidP="00D15B5D">
            <w:pPr>
              <w:jc w:val="center"/>
              <w:rPr>
                <w:rFonts w:ascii="Calibri" w:eastAsia="Calibri" w:hAnsi="Calibri" w:cs="Calibri"/>
                <w:b/>
                <w:color w:val="000000"/>
              </w:rPr>
            </w:pPr>
          </w:p>
        </w:tc>
        <w:tc>
          <w:tcPr>
            <w:tcW w:w="2126" w:type="dxa"/>
            <w:gridSpan w:val="2"/>
          </w:tcPr>
          <w:p w14:paraId="761CEF07" w14:textId="77777777" w:rsidR="00CB09F1" w:rsidRDefault="00CB09F1" w:rsidP="00D15B5D">
            <w:pPr>
              <w:jc w:val="center"/>
              <w:rPr>
                <w:rFonts w:ascii="Calibri" w:eastAsia="Calibri" w:hAnsi="Calibri" w:cs="Calibri"/>
                <w:b/>
                <w:color w:val="000000"/>
              </w:rPr>
            </w:pPr>
          </w:p>
        </w:tc>
        <w:tc>
          <w:tcPr>
            <w:tcW w:w="1701" w:type="dxa"/>
            <w:gridSpan w:val="2"/>
          </w:tcPr>
          <w:p w14:paraId="4F0AE956" w14:textId="77777777" w:rsidR="00CB09F1" w:rsidRDefault="00CB09F1" w:rsidP="00D15B5D">
            <w:pPr>
              <w:jc w:val="center"/>
              <w:rPr>
                <w:rFonts w:ascii="Calibri" w:eastAsia="Calibri" w:hAnsi="Calibri" w:cs="Calibri"/>
                <w:b/>
                <w:color w:val="000000"/>
              </w:rPr>
            </w:pPr>
          </w:p>
        </w:tc>
        <w:tc>
          <w:tcPr>
            <w:tcW w:w="2310" w:type="dxa"/>
          </w:tcPr>
          <w:p w14:paraId="70A66394" w14:textId="77777777" w:rsidR="00CB09F1" w:rsidRDefault="00CB09F1" w:rsidP="00D15B5D">
            <w:pPr>
              <w:rPr>
                <w:rFonts w:ascii="Calibri" w:eastAsia="Calibri" w:hAnsi="Calibri" w:cs="Calibri"/>
                <w:b/>
                <w:color w:val="000000"/>
              </w:rPr>
            </w:pPr>
          </w:p>
        </w:tc>
      </w:tr>
      <w:tr w:rsidR="00CB09F1" w14:paraId="378D5E20" w14:textId="77777777" w:rsidTr="00CB09F1">
        <w:trPr>
          <w:trHeight w:val="420"/>
        </w:trPr>
        <w:tc>
          <w:tcPr>
            <w:tcW w:w="3428" w:type="dxa"/>
            <w:hideMark/>
          </w:tcPr>
          <w:p w14:paraId="530C5653" w14:textId="77777777" w:rsidR="00CB09F1" w:rsidRDefault="00CB09F1" w:rsidP="00D15B5D">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1B5891CF" w14:textId="77777777" w:rsidR="00CB09F1" w:rsidRDefault="00CB09F1" w:rsidP="00D15B5D">
            <w:pPr>
              <w:jc w:val="center"/>
              <w:rPr>
                <w:rFonts w:ascii="Calibri" w:eastAsia="Calibri" w:hAnsi="Calibri" w:cs="Calibri"/>
                <w:b/>
                <w:color w:val="000000"/>
              </w:rPr>
            </w:pPr>
          </w:p>
        </w:tc>
        <w:tc>
          <w:tcPr>
            <w:tcW w:w="2731" w:type="dxa"/>
            <w:hideMark/>
          </w:tcPr>
          <w:p w14:paraId="2FDE7C01" w14:textId="77777777" w:rsidR="00CB09F1" w:rsidRDefault="00CB09F1" w:rsidP="00D15B5D">
            <w:pPr>
              <w:jc w:val="center"/>
              <w:rPr>
                <w:rFonts w:ascii="Calibri" w:eastAsia="Calibri" w:hAnsi="Calibri" w:cs="Calibri"/>
                <w:b/>
                <w:color w:val="000000"/>
              </w:rPr>
            </w:pPr>
            <w:r>
              <w:rPr>
                <w:rFonts w:ascii="Calibri" w:eastAsia="Calibri" w:hAnsi="Calibri" w:cs="Calibri"/>
                <w:b/>
                <w:color w:val="000000"/>
              </w:rPr>
              <w:t>REVISADO</w:t>
            </w:r>
          </w:p>
        </w:tc>
        <w:tc>
          <w:tcPr>
            <w:tcW w:w="7838" w:type="dxa"/>
            <w:gridSpan w:val="6"/>
            <w:hideMark/>
          </w:tcPr>
          <w:p w14:paraId="054808FC" w14:textId="77777777" w:rsidR="00CB09F1" w:rsidRDefault="00CB09F1" w:rsidP="00D15B5D">
            <w:pPr>
              <w:jc w:val="center"/>
              <w:rPr>
                <w:rFonts w:ascii="Calibri" w:eastAsia="Calibri" w:hAnsi="Calibri" w:cs="Calibri"/>
                <w:b/>
                <w:color w:val="000000"/>
              </w:rPr>
            </w:pPr>
            <w:r>
              <w:rPr>
                <w:rFonts w:ascii="Calibri" w:eastAsia="Calibri" w:hAnsi="Calibri" w:cs="Calibri"/>
                <w:b/>
                <w:color w:val="000000"/>
              </w:rPr>
              <w:t>APROBADO</w:t>
            </w:r>
          </w:p>
        </w:tc>
      </w:tr>
      <w:tr w:rsidR="00CB09F1" w14:paraId="544E32AE" w14:textId="77777777" w:rsidTr="00CB09F1">
        <w:trPr>
          <w:cnfStyle w:val="000000100000" w:firstRow="0" w:lastRow="0" w:firstColumn="0" w:lastColumn="0" w:oddVBand="0" w:evenVBand="0" w:oddHBand="1" w:evenHBand="0" w:firstRowFirstColumn="0" w:firstRowLastColumn="0" w:lastRowFirstColumn="0" w:lastRowLastColumn="0"/>
          <w:trHeight w:val="180"/>
        </w:trPr>
        <w:tc>
          <w:tcPr>
            <w:tcW w:w="3428" w:type="dxa"/>
            <w:hideMark/>
          </w:tcPr>
          <w:p w14:paraId="4560BC67" w14:textId="77777777" w:rsidR="00CB09F1" w:rsidRDefault="00CB09F1" w:rsidP="00D15B5D">
            <w:pPr>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2B289FE6" w14:textId="77777777" w:rsidR="00CB09F1" w:rsidRDefault="00CB09F1" w:rsidP="00D15B5D">
            <w:pPr>
              <w:rPr>
                <w:rFonts w:ascii="Calibri" w:eastAsia="Calibri" w:hAnsi="Calibri" w:cs="Calibri"/>
                <w:color w:val="000000"/>
              </w:rPr>
            </w:pPr>
          </w:p>
        </w:tc>
        <w:tc>
          <w:tcPr>
            <w:tcW w:w="2731" w:type="dxa"/>
            <w:hideMark/>
          </w:tcPr>
          <w:p w14:paraId="508B0449" w14:textId="77777777" w:rsidR="00CB09F1" w:rsidRDefault="00CB09F1" w:rsidP="00D15B5D">
            <w:pPr>
              <w:rPr>
                <w:rFonts w:ascii="Calibri" w:eastAsia="Calibri" w:hAnsi="Calibri" w:cs="Calibri"/>
                <w:color w:val="000000"/>
              </w:rPr>
            </w:pPr>
            <w:r>
              <w:rPr>
                <w:rFonts w:ascii="Calibri" w:eastAsia="Calibri" w:hAnsi="Calibri" w:cs="Calibri"/>
                <w:color w:val="000000"/>
              </w:rPr>
              <w:t xml:space="preserve">Coordinador del área : </w:t>
            </w:r>
          </w:p>
        </w:tc>
        <w:tc>
          <w:tcPr>
            <w:tcW w:w="7838" w:type="dxa"/>
            <w:gridSpan w:val="6"/>
            <w:hideMark/>
          </w:tcPr>
          <w:p w14:paraId="0030342C" w14:textId="77777777" w:rsidR="00CB09F1" w:rsidRDefault="00CB09F1" w:rsidP="00D15B5D">
            <w:pPr>
              <w:rPr>
                <w:rFonts w:ascii="Calibri" w:eastAsia="Calibri" w:hAnsi="Calibri" w:cs="Calibri"/>
                <w:color w:val="000000"/>
              </w:rPr>
            </w:pPr>
            <w:r>
              <w:rPr>
                <w:rFonts w:ascii="Calibri" w:eastAsia="Calibri" w:hAnsi="Calibri" w:cs="Calibri"/>
                <w:color w:val="000000"/>
              </w:rPr>
              <w:t>Vicerrector:</w:t>
            </w:r>
          </w:p>
        </w:tc>
      </w:tr>
      <w:tr w:rsidR="00CB09F1" w14:paraId="2F38D107" w14:textId="77777777" w:rsidTr="00CB09F1">
        <w:trPr>
          <w:trHeight w:val="240"/>
        </w:trPr>
        <w:tc>
          <w:tcPr>
            <w:tcW w:w="3428" w:type="dxa"/>
            <w:hideMark/>
          </w:tcPr>
          <w:p w14:paraId="56FB2DFA" w14:textId="77777777" w:rsidR="00CB09F1" w:rsidRDefault="00CB09F1" w:rsidP="00D15B5D">
            <w:pPr>
              <w:rPr>
                <w:rFonts w:ascii="Calibri" w:eastAsia="Calibri" w:hAnsi="Calibri" w:cs="Calibri"/>
                <w:color w:val="000000"/>
              </w:rPr>
            </w:pPr>
            <w:r>
              <w:rPr>
                <w:rFonts w:ascii="Calibri" w:eastAsia="Calibri" w:hAnsi="Calibri" w:cs="Calibri"/>
                <w:color w:val="000000"/>
              </w:rPr>
              <w:t>Firma:</w:t>
            </w:r>
          </w:p>
        </w:tc>
        <w:tc>
          <w:tcPr>
            <w:tcW w:w="320" w:type="dxa"/>
          </w:tcPr>
          <w:p w14:paraId="7D1FC634" w14:textId="77777777" w:rsidR="00CB09F1" w:rsidRDefault="00CB09F1" w:rsidP="00D15B5D">
            <w:pPr>
              <w:rPr>
                <w:rFonts w:ascii="Calibri" w:eastAsia="Calibri" w:hAnsi="Calibri" w:cs="Calibri"/>
                <w:color w:val="000000"/>
              </w:rPr>
            </w:pPr>
          </w:p>
        </w:tc>
        <w:tc>
          <w:tcPr>
            <w:tcW w:w="2731" w:type="dxa"/>
          </w:tcPr>
          <w:p w14:paraId="4703B8CB" w14:textId="77777777" w:rsidR="00CB09F1" w:rsidRDefault="00CB09F1" w:rsidP="00D15B5D">
            <w:pPr>
              <w:rPr>
                <w:rFonts w:ascii="Calibri" w:eastAsia="Calibri" w:hAnsi="Calibri" w:cs="Calibri"/>
                <w:color w:val="000000"/>
              </w:rPr>
            </w:pPr>
          </w:p>
        </w:tc>
        <w:tc>
          <w:tcPr>
            <w:tcW w:w="7838" w:type="dxa"/>
            <w:gridSpan w:val="6"/>
          </w:tcPr>
          <w:p w14:paraId="74D51FFB" w14:textId="77777777" w:rsidR="00CB09F1" w:rsidRDefault="00CB09F1" w:rsidP="00D15B5D">
            <w:pPr>
              <w:rPr>
                <w:rFonts w:ascii="Calibri" w:eastAsia="Calibri" w:hAnsi="Calibri" w:cs="Calibri"/>
                <w:color w:val="000000"/>
              </w:rPr>
            </w:pPr>
          </w:p>
        </w:tc>
      </w:tr>
      <w:tr w:rsidR="00CB09F1" w14:paraId="13775F86" w14:textId="77777777" w:rsidTr="00CB09F1">
        <w:trPr>
          <w:cnfStyle w:val="000000100000" w:firstRow="0" w:lastRow="0" w:firstColumn="0" w:lastColumn="0" w:oddVBand="0" w:evenVBand="0" w:oddHBand="1" w:evenHBand="0" w:firstRowFirstColumn="0" w:firstRowLastColumn="0" w:lastRowFirstColumn="0" w:lastRowLastColumn="0"/>
          <w:trHeight w:val="240"/>
        </w:trPr>
        <w:tc>
          <w:tcPr>
            <w:tcW w:w="3428" w:type="dxa"/>
            <w:hideMark/>
          </w:tcPr>
          <w:p w14:paraId="31B7C24D" w14:textId="77777777" w:rsidR="00CB09F1" w:rsidRDefault="00CB09F1" w:rsidP="00D15B5D">
            <w:pPr>
              <w:rPr>
                <w:rFonts w:ascii="Calibri" w:eastAsia="Calibri" w:hAnsi="Calibri" w:cs="Calibri"/>
                <w:color w:val="000000"/>
              </w:rPr>
            </w:pPr>
            <w:r>
              <w:rPr>
                <w:rFonts w:ascii="Calibri" w:eastAsia="Calibri" w:hAnsi="Calibri" w:cs="Calibri"/>
                <w:color w:val="000000"/>
              </w:rPr>
              <w:t xml:space="preserve">Fecha: </w:t>
            </w:r>
          </w:p>
        </w:tc>
        <w:tc>
          <w:tcPr>
            <w:tcW w:w="320" w:type="dxa"/>
          </w:tcPr>
          <w:p w14:paraId="71A5C5C2" w14:textId="77777777" w:rsidR="00CB09F1" w:rsidRDefault="00CB09F1" w:rsidP="00D15B5D">
            <w:pPr>
              <w:rPr>
                <w:rFonts w:ascii="Calibri" w:eastAsia="Calibri" w:hAnsi="Calibri" w:cs="Calibri"/>
                <w:color w:val="000000"/>
              </w:rPr>
            </w:pPr>
          </w:p>
        </w:tc>
        <w:tc>
          <w:tcPr>
            <w:tcW w:w="2731" w:type="dxa"/>
          </w:tcPr>
          <w:p w14:paraId="7FA08FBF" w14:textId="77777777" w:rsidR="00CB09F1" w:rsidRDefault="00CB09F1" w:rsidP="00D15B5D">
            <w:pPr>
              <w:rPr>
                <w:rFonts w:ascii="Calibri" w:eastAsia="Calibri" w:hAnsi="Calibri" w:cs="Calibri"/>
                <w:color w:val="000000"/>
              </w:rPr>
            </w:pPr>
          </w:p>
        </w:tc>
        <w:tc>
          <w:tcPr>
            <w:tcW w:w="7838" w:type="dxa"/>
            <w:gridSpan w:val="6"/>
          </w:tcPr>
          <w:p w14:paraId="4DB77E5C" w14:textId="77777777" w:rsidR="00CB09F1" w:rsidRDefault="00CB09F1" w:rsidP="00D15B5D">
            <w:pPr>
              <w:rPr>
                <w:rFonts w:ascii="Calibri" w:eastAsia="Calibri" w:hAnsi="Calibri" w:cs="Calibri"/>
                <w:color w:val="000000"/>
              </w:rPr>
            </w:pPr>
          </w:p>
        </w:tc>
      </w:tr>
    </w:tbl>
    <w:p w14:paraId="659851D2" w14:textId="77777777" w:rsidR="00CB09F1" w:rsidRDefault="00CB09F1"/>
    <w:p w14:paraId="1F87E3B2" w14:textId="77777777" w:rsidR="000473A3" w:rsidRDefault="000473A3"/>
    <w:p w14:paraId="3B36E78D" w14:textId="77777777" w:rsidR="000473A3" w:rsidRDefault="000473A3"/>
    <w:p w14:paraId="445DD56D" w14:textId="77777777" w:rsidR="000473A3" w:rsidRDefault="000473A3"/>
    <w:p w14:paraId="5ED1A231" w14:textId="77777777" w:rsidR="000473A3" w:rsidRDefault="000473A3"/>
    <w:p w14:paraId="2B482BB6" w14:textId="77777777" w:rsidR="000473A3" w:rsidRDefault="000473A3"/>
    <w:p w14:paraId="0AC1ACE7" w14:textId="77777777" w:rsidR="000473A3" w:rsidRDefault="000473A3"/>
    <w:p w14:paraId="4312CDD8" w14:textId="77777777" w:rsidR="000473A3" w:rsidRDefault="000473A3"/>
    <w:p w14:paraId="436FAC96" w14:textId="77777777" w:rsidR="000473A3" w:rsidRDefault="000473A3"/>
    <w:p w14:paraId="2E3CDD85" w14:textId="77777777" w:rsidR="000473A3" w:rsidRDefault="000473A3"/>
    <w:p w14:paraId="700B07C9" w14:textId="77777777" w:rsidR="000473A3" w:rsidRDefault="000473A3"/>
    <w:p w14:paraId="7236AD5E" w14:textId="77777777" w:rsidR="000473A3" w:rsidRDefault="000473A3"/>
    <w:p w14:paraId="36A5D906" w14:textId="77777777" w:rsidR="000473A3" w:rsidRDefault="000473A3"/>
    <w:p w14:paraId="138387FC" w14:textId="77777777" w:rsidR="000473A3" w:rsidRDefault="000473A3"/>
    <w:p w14:paraId="380488FE" w14:textId="77777777" w:rsidR="000473A3" w:rsidRDefault="000473A3"/>
    <w:p w14:paraId="210845D4" w14:textId="77777777" w:rsidR="000473A3" w:rsidRDefault="000473A3"/>
    <w:p w14:paraId="556B896A" w14:textId="77777777" w:rsidR="000473A3" w:rsidRDefault="000473A3"/>
    <w:tbl>
      <w:tblPr>
        <w:tblStyle w:val="GridTable3-Accent6"/>
        <w:tblpPr w:leftFromText="141" w:rightFromText="141" w:vertAnchor="page" w:horzAnchor="margin" w:tblpXSpec="center" w:tblpY="2236"/>
        <w:tblW w:w="15163" w:type="dxa"/>
        <w:tblLayout w:type="fixed"/>
        <w:tblLook w:val="0400" w:firstRow="0" w:lastRow="0" w:firstColumn="0" w:lastColumn="0" w:noHBand="0" w:noVBand="1"/>
      </w:tblPr>
      <w:tblGrid>
        <w:gridCol w:w="876"/>
        <w:gridCol w:w="2533"/>
        <w:gridCol w:w="1260"/>
        <w:gridCol w:w="1590"/>
        <w:gridCol w:w="3102"/>
        <w:gridCol w:w="1418"/>
        <w:gridCol w:w="4384"/>
      </w:tblGrid>
      <w:tr w:rsidR="000473A3" w14:paraId="68811CE9" w14:textId="77777777" w:rsidTr="00D15B5D">
        <w:trPr>
          <w:cnfStyle w:val="000000100000" w:firstRow="0" w:lastRow="0" w:firstColumn="0" w:lastColumn="0" w:oddVBand="0" w:evenVBand="0" w:oddHBand="1" w:evenHBand="0" w:firstRowFirstColumn="0" w:firstRowLastColumn="0" w:lastRowFirstColumn="0" w:lastRowLastColumn="0"/>
          <w:trHeight w:val="450"/>
        </w:trPr>
        <w:tc>
          <w:tcPr>
            <w:tcW w:w="15163" w:type="dxa"/>
            <w:gridSpan w:val="7"/>
            <w:hideMark/>
          </w:tcPr>
          <w:p w14:paraId="19839894" w14:textId="77777777" w:rsidR="000473A3" w:rsidRDefault="000473A3" w:rsidP="00D15B5D">
            <w:pPr>
              <w:rPr>
                <w:rFonts w:ascii="Calibri" w:eastAsia="Calibri" w:hAnsi="Calibri" w:cs="Calibri"/>
                <w:b/>
              </w:rPr>
            </w:pPr>
            <w:r>
              <w:rPr>
                <w:rFonts w:ascii="Calibri" w:eastAsia="Calibri" w:hAnsi="Calibri" w:cs="Calibri"/>
                <w:b/>
              </w:rPr>
              <w:t>PLANIFICACION MICROCURRICULAR</w:t>
            </w:r>
          </w:p>
        </w:tc>
      </w:tr>
      <w:tr w:rsidR="000473A3" w14:paraId="142083C0" w14:textId="77777777" w:rsidTr="00D15B5D">
        <w:trPr>
          <w:trHeight w:val="240"/>
        </w:trPr>
        <w:tc>
          <w:tcPr>
            <w:tcW w:w="3409" w:type="dxa"/>
            <w:gridSpan w:val="2"/>
            <w:hideMark/>
          </w:tcPr>
          <w:p w14:paraId="3C3F0ADC" w14:textId="77777777" w:rsidR="000473A3" w:rsidRDefault="000473A3" w:rsidP="00D15B5D">
            <w:pPr>
              <w:rPr>
                <w:rFonts w:ascii="Calibri" w:eastAsia="Calibri" w:hAnsi="Calibri" w:cs="Calibri"/>
                <w:b/>
              </w:rPr>
            </w:pPr>
            <w:r>
              <w:rPr>
                <w:rFonts w:ascii="Calibri" w:eastAsia="Calibri" w:hAnsi="Calibri" w:cs="Calibri"/>
                <w:b/>
              </w:rPr>
              <w:t>Nombre de la institución:</w:t>
            </w:r>
          </w:p>
        </w:tc>
        <w:tc>
          <w:tcPr>
            <w:tcW w:w="11754" w:type="dxa"/>
            <w:gridSpan w:val="5"/>
          </w:tcPr>
          <w:p w14:paraId="59906932" w14:textId="77777777" w:rsidR="000473A3" w:rsidRDefault="000473A3" w:rsidP="00D15B5D">
            <w:pPr>
              <w:rPr>
                <w:rFonts w:ascii="Calibri" w:eastAsia="Calibri" w:hAnsi="Calibri" w:cs="Calibri"/>
                <w:b/>
              </w:rPr>
            </w:pPr>
          </w:p>
        </w:tc>
      </w:tr>
      <w:tr w:rsidR="000473A3" w14:paraId="06DDF084" w14:textId="77777777" w:rsidTr="00D15B5D">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3E6B1565" w14:textId="77777777" w:rsidR="000473A3" w:rsidRDefault="000473A3" w:rsidP="00D15B5D">
            <w:pPr>
              <w:rPr>
                <w:rFonts w:ascii="Calibri" w:eastAsia="Calibri" w:hAnsi="Calibri" w:cs="Calibri"/>
                <w:b/>
              </w:rPr>
            </w:pPr>
            <w:r>
              <w:rPr>
                <w:rFonts w:ascii="Calibri" w:eastAsia="Calibri" w:hAnsi="Calibri" w:cs="Calibri"/>
                <w:b/>
              </w:rPr>
              <w:t>Nombre del Docente:</w:t>
            </w:r>
          </w:p>
        </w:tc>
        <w:tc>
          <w:tcPr>
            <w:tcW w:w="5952" w:type="dxa"/>
            <w:gridSpan w:val="3"/>
          </w:tcPr>
          <w:p w14:paraId="2D20A9D2" w14:textId="77777777" w:rsidR="000473A3" w:rsidRDefault="000473A3" w:rsidP="00D15B5D">
            <w:pPr>
              <w:rPr>
                <w:rFonts w:ascii="Calibri" w:eastAsia="Calibri" w:hAnsi="Calibri" w:cs="Calibri"/>
                <w:b/>
              </w:rPr>
            </w:pPr>
          </w:p>
        </w:tc>
        <w:tc>
          <w:tcPr>
            <w:tcW w:w="1418" w:type="dxa"/>
            <w:hideMark/>
          </w:tcPr>
          <w:p w14:paraId="591FA6DE" w14:textId="77777777" w:rsidR="000473A3" w:rsidRDefault="000473A3" w:rsidP="00D15B5D">
            <w:pPr>
              <w:rPr>
                <w:rFonts w:ascii="Calibri" w:eastAsia="Calibri" w:hAnsi="Calibri" w:cs="Calibri"/>
                <w:b/>
              </w:rPr>
            </w:pPr>
            <w:r>
              <w:rPr>
                <w:rFonts w:ascii="Calibri" w:eastAsia="Calibri" w:hAnsi="Calibri" w:cs="Calibri"/>
                <w:b/>
              </w:rPr>
              <w:t>Fecha</w:t>
            </w:r>
          </w:p>
        </w:tc>
        <w:tc>
          <w:tcPr>
            <w:tcW w:w="4384" w:type="dxa"/>
          </w:tcPr>
          <w:p w14:paraId="2E517ABA" w14:textId="77777777" w:rsidR="000473A3" w:rsidRDefault="000473A3" w:rsidP="00D15B5D">
            <w:pPr>
              <w:rPr>
                <w:rFonts w:ascii="Calibri" w:eastAsia="Calibri" w:hAnsi="Calibri" w:cs="Calibri"/>
                <w:b/>
              </w:rPr>
            </w:pPr>
          </w:p>
        </w:tc>
      </w:tr>
      <w:tr w:rsidR="000473A3" w14:paraId="323104A0" w14:textId="77777777" w:rsidTr="00D15B5D">
        <w:trPr>
          <w:trHeight w:val="337"/>
        </w:trPr>
        <w:tc>
          <w:tcPr>
            <w:tcW w:w="876" w:type="dxa"/>
            <w:hideMark/>
          </w:tcPr>
          <w:p w14:paraId="0B609B3F" w14:textId="77777777" w:rsidR="000473A3" w:rsidRDefault="000473A3" w:rsidP="00D15B5D">
            <w:pPr>
              <w:rPr>
                <w:rFonts w:ascii="Calibri" w:eastAsia="Calibri" w:hAnsi="Calibri" w:cs="Calibri"/>
                <w:b/>
              </w:rPr>
            </w:pPr>
            <w:r>
              <w:rPr>
                <w:rFonts w:ascii="Calibri" w:eastAsia="Calibri" w:hAnsi="Calibri" w:cs="Calibri"/>
                <w:b/>
              </w:rPr>
              <w:t>Área</w:t>
            </w:r>
          </w:p>
        </w:tc>
        <w:tc>
          <w:tcPr>
            <w:tcW w:w="3793" w:type="dxa"/>
            <w:gridSpan w:val="2"/>
            <w:hideMark/>
          </w:tcPr>
          <w:p w14:paraId="14308892" w14:textId="77777777" w:rsidR="000473A3" w:rsidRDefault="000473A3" w:rsidP="00D15B5D">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24F403DC" w14:textId="77777777" w:rsidR="000473A3" w:rsidRDefault="000473A3" w:rsidP="00D15B5D">
            <w:pPr>
              <w:rPr>
                <w:rFonts w:ascii="Calibri" w:eastAsia="Calibri" w:hAnsi="Calibri" w:cs="Calibri"/>
                <w:b/>
              </w:rPr>
            </w:pPr>
            <w:r>
              <w:rPr>
                <w:rFonts w:ascii="Calibri" w:eastAsia="Calibri" w:hAnsi="Calibri" w:cs="Calibri"/>
                <w:b/>
              </w:rPr>
              <w:t>Grado</w:t>
            </w:r>
          </w:p>
        </w:tc>
        <w:tc>
          <w:tcPr>
            <w:tcW w:w="3102" w:type="dxa"/>
            <w:hideMark/>
          </w:tcPr>
          <w:p w14:paraId="4044D8F4" w14:textId="77777777" w:rsidR="000473A3" w:rsidRDefault="000473A3" w:rsidP="00D15B5D">
            <w:pPr>
              <w:rPr>
                <w:rFonts w:ascii="Calibri" w:eastAsia="Calibri" w:hAnsi="Calibri" w:cs="Calibri"/>
              </w:rPr>
            </w:pPr>
            <w:r>
              <w:rPr>
                <w:rFonts w:ascii="Calibri" w:eastAsia="Calibri" w:hAnsi="Calibri" w:cs="Calibri"/>
              </w:rPr>
              <w:t>CUARTO  EGB</w:t>
            </w:r>
          </w:p>
        </w:tc>
        <w:tc>
          <w:tcPr>
            <w:tcW w:w="1418" w:type="dxa"/>
            <w:hideMark/>
          </w:tcPr>
          <w:p w14:paraId="2C43CDCD" w14:textId="77777777" w:rsidR="000473A3" w:rsidRDefault="000473A3" w:rsidP="00D15B5D">
            <w:pPr>
              <w:rPr>
                <w:rFonts w:ascii="Calibri" w:eastAsia="Calibri" w:hAnsi="Calibri" w:cs="Calibri"/>
                <w:b/>
              </w:rPr>
            </w:pPr>
            <w:r>
              <w:rPr>
                <w:rFonts w:ascii="Calibri" w:eastAsia="Calibri" w:hAnsi="Calibri" w:cs="Calibri"/>
                <w:b/>
              </w:rPr>
              <w:t>Año lectivo</w:t>
            </w:r>
          </w:p>
        </w:tc>
        <w:tc>
          <w:tcPr>
            <w:tcW w:w="4384" w:type="dxa"/>
          </w:tcPr>
          <w:p w14:paraId="403AFE0D" w14:textId="77777777" w:rsidR="000473A3" w:rsidRDefault="000473A3" w:rsidP="00D15B5D">
            <w:pPr>
              <w:rPr>
                <w:rFonts w:ascii="Calibri" w:eastAsia="Calibri" w:hAnsi="Calibri" w:cs="Calibri"/>
                <w:b/>
              </w:rPr>
            </w:pPr>
          </w:p>
        </w:tc>
      </w:tr>
      <w:tr w:rsidR="000473A3" w14:paraId="21FFEBA1" w14:textId="77777777" w:rsidTr="00D15B5D">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1D8B480B" w14:textId="77777777" w:rsidR="000473A3" w:rsidRDefault="000473A3" w:rsidP="00D15B5D">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03578047" w14:textId="77777777" w:rsidR="000473A3" w:rsidRDefault="000473A3" w:rsidP="00D15B5D">
            <w:pPr>
              <w:rPr>
                <w:rFonts w:ascii="Calibri" w:eastAsia="Calibri" w:hAnsi="Calibri" w:cs="Calibri"/>
                <w:b/>
                <w:bCs/>
                <w:color w:val="auto"/>
              </w:rPr>
            </w:pPr>
            <w:r>
              <w:rPr>
                <w:rFonts w:ascii="Calibri" w:eastAsia="Calibri" w:hAnsi="Calibri" w:cs="Calibri"/>
                <w:b/>
                <w:bCs/>
                <w:color w:val="auto"/>
              </w:rPr>
              <w:t>Tiempo</w:t>
            </w:r>
          </w:p>
        </w:tc>
        <w:tc>
          <w:tcPr>
            <w:tcW w:w="4384" w:type="dxa"/>
          </w:tcPr>
          <w:p w14:paraId="4EE0D2B3" w14:textId="77777777" w:rsidR="000473A3" w:rsidRDefault="000473A3" w:rsidP="00D15B5D">
            <w:pPr>
              <w:rPr>
                <w:rFonts w:ascii="Calibri" w:eastAsia="Calibri" w:hAnsi="Calibri" w:cs="Calibri"/>
              </w:rPr>
            </w:pPr>
          </w:p>
        </w:tc>
      </w:tr>
      <w:tr w:rsidR="000473A3" w14:paraId="6B4D7F98" w14:textId="77777777" w:rsidTr="00D15B5D">
        <w:trPr>
          <w:trHeight w:val="623"/>
        </w:trPr>
        <w:tc>
          <w:tcPr>
            <w:tcW w:w="3409" w:type="dxa"/>
            <w:gridSpan w:val="2"/>
            <w:hideMark/>
          </w:tcPr>
          <w:p w14:paraId="71FF47B7" w14:textId="77777777" w:rsidR="000473A3" w:rsidRDefault="000473A3" w:rsidP="00D15B5D">
            <w:pPr>
              <w:rPr>
                <w:rFonts w:ascii="Calibri" w:eastAsia="Calibri" w:hAnsi="Calibri" w:cs="Calibri"/>
                <w:b/>
              </w:rPr>
            </w:pPr>
            <w:r>
              <w:rPr>
                <w:rFonts w:ascii="Calibri" w:eastAsia="Calibri" w:hAnsi="Calibri" w:cs="Calibri"/>
                <w:b/>
              </w:rPr>
              <w:t xml:space="preserve">unidad didáctica: </w:t>
            </w:r>
          </w:p>
        </w:tc>
        <w:tc>
          <w:tcPr>
            <w:tcW w:w="11754" w:type="dxa"/>
            <w:gridSpan w:val="5"/>
            <w:hideMark/>
          </w:tcPr>
          <w:p w14:paraId="696F3B94" w14:textId="77777777" w:rsidR="000473A3" w:rsidRDefault="000473A3" w:rsidP="00D15B5D">
            <w:pPr>
              <w:rPr>
                <w:rFonts w:ascii="Calibri" w:eastAsia="Calibri" w:hAnsi="Calibri" w:cs="Calibri"/>
              </w:rPr>
            </w:pPr>
            <w:r>
              <w:rPr>
                <w:rFonts w:ascii="Calibri" w:eastAsia="Calibri" w:hAnsi="Calibri" w:cs="Calibri"/>
              </w:rPr>
              <w:t>#5</w:t>
            </w:r>
          </w:p>
        </w:tc>
      </w:tr>
      <w:tr w:rsidR="000473A3" w:rsidRPr="009760C7" w14:paraId="7BDDBE99" w14:textId="77777777" w:rsidTr="00D15B5D">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1724DA77" w14:textId="77777777" w:rsidR="000473A3" w:rsidRPr="009760C7" w:rsidRDefault="000473A3" w:rsidP="00D15B5D">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0473A3" w:rsidRPr="00C009C0" w14:paraId="0614536D" w14:textId="77777777" w:rsidTr="00D15B5D">
        <w:trPr>
          <w:trHeight w:val="106"/>
        </w:trPr>
        <w:tc>
          <w:tcPr>
            <w:tcW w:w="15163" w:type="dxa"/>
            <w:gridSpan w:val="7"/>
          </w:tcPr>
          <w:p w14:paraId="04E5FCB4" w14:textId="77777777" w:rsidR="000473A3" w:rsidRDefault="000473A3" w:rsidP="000473A3">
            <w:pPr>
              <w:jc w:val="both"/>
              <w:rPr>
                <w:rFonts w:ascii="Calibri" w:eastAsia="Calibri" w:hAnsi="Calibri" w:cs="Calibri"/>
                <w:i/>
                <w:sz w:val="22"/>
                <w:szCs w:val="22"/>
              </w:rPr>
            </w:pPr>
            <w:r>
              <w:rPr>
                <w:rFonts w:ascii="Calibri" w:eastAsia="Calibri" w:hAnsi="Calibri" w:cs="Calibri"/>
                <w:i/>
                <w:sz w:val="22"/>
                <w:szCs w:val="22"/>
              </w:rPr>
              <w:t xml:space="preserve">O.CN.2.3. Ubicar en su cuerpo los órganos relacionados con las necesidades vitales y explicar sus características y funciones, especialmente de aquellos que forman el sistema osteomuscular. </w:t>
            </w:r>
          </w:p>
          <w:p w14:paraId="061C4875" w14:textId="77777777" w:rsidR="000473A3" w:rsidRPr="00C009C0" w:rsidRDefault="000473A3" w:rsidP="000473A3">
            <w:pPr>
              <w:pStyle w:val="NoSpacing"/>
              <w:rPr>
                <w:rFonts w:ascii="Calibri" w:eastAsia="Calibri" w:hAnsi="Calibri" w:cs="Calibri"/>
                <w:b/>
                <w:color w:val="000000"/>
              </w:rPr>
            </w:pPr>
            <w:r>
              <w:rPr>
                <w:rFonts w:ascii="Calibri" w:eastAsia="Calibri" w:hAnsi="Calibri" w:cs="Calibri"/>
                <w:i/>
                <w:sz w:val="22"/>
                <w:szCs w:val="22"/>
              </w:rPr>
              <w:t>O.CN.2.4. Describir, dar ejemplos y aplicar hábitos de vida saludables para mantener el cuerpo sano y prevenir enfermedades.</w:t>
            </w:r>
          </w:p>
        </w:tc>
      </w:tr>
      <w:tr w:rsidR="000473A3" w14:paraId="7622F21C" w14:textId="77777777" w:rsidTr="00D15B5D">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54D1226F" w14:textId="77777777" w:rsidR="000473A3" w:rsidRDefault="000473A3" w:rsidP="00D15B5D">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0473A3" w14:paraId="401FEC13" w14:textId="77777777" w:rsidTr="00D15B5D">
        <w:trPr>
          <w:trHeight w:val="106"/>
        </w:trPr>
        <w:tc>
          <w:tcPr>
            <w:tcW w:w="15163" w:type="dxa"/>
            <w:gridSpan w:val="7"/>
          </w:tcPr>
          <w:p w14:paraId="35AF0AB1" w14:textId="77777777" w:rsidR="000473A3" w:rsidRDefault="000473A3" w:rsidP="000473A3">
            <w:pPr>
              <w:tabs>
                <w:tab w:val="left" w:pos="36"/>
                <w:tab w:val="left" w:pos="924"/>
              </w:tabs>
              <w:ind w:left="36"/>
              <w:jc w:val="both"/>
              <w:rPr>
                <w:rFonts w:ascii="Calibri" w:eastAsia="Calibri" w:hAnsi="Calibri" w:cs="Calibri"/>
                <w:i/>
                <w:sz w:val="22"/>
                <w:szCs w:val="22"/>
              </w:rPr>
            </w:pPr>
            <w:r>
              <w:rPr>
                <w:rFonts w:ascii="Calibri" w:eastAsia="Calibri" w:hAnsi="Calibri" w:cs="Calibri"/>
                <w:i/>
                <w:sz w:val="22"/>
                <w:szCs w:val="22"/>
              </w:rPr>
              <w:t>CE.CN.2.4. Promueve estrategias para mantener una vida saludable, a partir de la comprensión del funcionamiento y estructura del cerebro, el corazón, los pulmones, el estómago, el esqueleto, los músculos y las articulaciones, la necesidad de mantener una dieta equilibrada, una correcta actividad física, manejar normas de higiene corporal, y un adecuado manejo de alimentos en sus actividades cotidianas en su hogar y fuera de él.</w:t>
            </w:r>
          </w:p>
          <w:p w14:paraId="1739FF25" w14:textId="77777777" w:rsidR="000473A3" w:rsidRDefault="000473A3" w:rsidP="000473A3">
            <w:pPr>
              <w:rPr>
                <w:rFonts w:ascii="Calibri" w:eastAsia="Calibri" w:hAnsi="Calibri" w:cs="Calibri"/>
                <w:i/>
                <w:sz w:val="22"/>
                <w:szCs w:val="22"/>
              </w:rPr>
            </w:pPr>
            <w:r>
              <w:rPr>
                <w:rFonts w:ascii="Calibri" w:eastAsia="Calibri" w:hAnsi="Calibri" w:cs="Calibri"/>
                <w:i/>
                <w:sz w:val="22"/>
                <w:szCs w:val="22"/>
              </w:rPr>
              <w:t>CE.CN.2.4. Promueve estrategias para mantener una vida saludable, a partir de la comprensión del funcionamiento y estructura del cerebro, el corazón, los pulmones, el estómago, el esqueleto, los músculos y las articulaciones, la necesidad de mantener una dieta equilibrada, una correcta actividad física, manejar normas de higiene corporal, y un adecuado manejo de alimentos en sus actividades cotidianas en su hogar y fuera de él.</w:t>
            </w:r>
          </w:p>
          <w:p w14:paraId="26FDF5ED" w14:textId="77777777" w:rsidR="000473A3" w:rsidRDefault="000473A3" w:rsidP="000473A3">
            <w:pPr>
              <w:rPr>
                <w:rFonts w:ascii="Calibri" w:eastAsia="Calibri" w:hAnsi="Calibri" w:cs="Calibri"/>
                <w:i/>
                <w:sz w:val="22"/>
                <w:szCs w:val="22"/>
              </w:rPr>
            </w:pPr>
          </w:p>
          <w:p w14:paraId="77D04383" w14:textId="77777777" w:rsidR="000473A3" w:rsidRDefault="000473A3" w:rsidP="000473A3">
            <w:pPr>
              <w:rPr>
                <w:rFonts w:ascii="Calibri" w:eastAsia="Calibri" w:hAnsi="Calibri" w:cs="Calibri"/>
                <w:i/>
                <w:sz w:val="22"/>
                <w:szCs w:val="22"/>
              </w:rPr>
            </w:pPr>
          </w:p>
          <w:p w14:paraId="0BBADE32" w14:textId="77777777" w:rsidR="000473A3" w:rsidRDefault="000473A3" w:rsidP="000473A3">
            <w:pPr>
              <w:rPr>
                <w:rFonts w:ascii="Calibri" w:eastAsia="Calibri" w:hAnsi="Calibri" w:cs="Calibri"/>
                <w:sz w:val="20"/>
                <w:szCs w:val="20"/>
              </w:rPr>
            </w:pPr>
          </w:p>
          <w:p w14:paraId="1AEAE355" w14:textId="77777777" w:rsidR="000473A3" w:rsidRDefault="000473A3" w:rsidP="00D15B5D">
            <w:pPr>
              <w:rPr>
                <w:rFonts w:ascii="Calibri" w:eastAsia="Calibri" w:hAnsi="Calibri" w:cs="Calibri"/>
                <w:i/>
                <w:sz w:val="22"/>
                <w:szCs w:val="22"/>
              </w:rPr>
            </w:pPr>
          </w:p>
        </w:tc>
      </w:tr>
    </w:tbl>
    <w:p w14:paraId="23B07796" w14:textId="77777777" w:rsidR="000473A3" w:rsidRDefault="000473A3"/>
    <w:p w14:paraId="43E8716F" w14:textId="77777777" w:rsidR="000473A3" w:rsidRDefault="000473A3"/>
    <w:p w14:paraId="47549527" w14:textId="77777777" w:rsidR="000473A3" w:rsidRDefault="000473A3"/>
    <w:p w14:paraId="12EACD3E" w14:textId="77777777" w:rsidR="000473A3" w:rsidRDefault="000473A3"/>
    <w:p w14:paraId="54D06F5B" w14:textId="77777777" w:rsidR="000473A3" w:rsidRDefault="000473A3"/>
    <w:tbl>
      <w:tblPr>
        <w:tblStyle w:val="GridTable4-Accent6"/>
        <w:tblW w:w="14175" w:type="dxa"/>
        <w:tblLayout w:type="fixed"/>
        <w:tblLook w:val="0400" w:firstRow="0" w:lastRow="0" w:firstColumn="0" w:lastColumn="0" w:noHBand="0" w:noVBand="1"/>
      </w:tblPr>
      <w:tblGrid>
        <w:gridCol w:w="3307"/>
        <w:gridCol w:w="3067"/>
        <w:gridCol w:w="1710"/>
        <w:gridCol w:w="42"/>
        <w:gridCol w:w="2096"/>
        <w:gridCol w:w="34"/>
        <w:gridCol w:w="1677"/>
        <w:gridCol w:w="2242"/>
      </w:tblGrid>
      <w:tr w:rsidR="000473A3" w14:paraId="2E4ECB07" w14:textId="77777777" w:rsidTr="000473A3">
        <w:trPr>
          <w:cnfStyle w:val="000000100000" w:firstRow="0" w:lastRow="0" w:firstColumn="0" w:lastColumn="0" w:oddVBand="0" w:evenVBand="0" w:oddHBand="1" w:evenHBand="0" w:firstRowFirstColumn="0" w:firstRowLastColumn="0" w:lastRowFirstColumn="0" w:lastRowLastColumn="0"/>
          <w:trHeight w:val="520"/>
        </w:trPr>
        <w:tc>
          <w:tcPr>
            <w:tcW w:w="14175" w:type="dxa"/>
            <w:gridSpan w:val="8"/>
            <w:hideMark/>
          </w:tcPr>
          <w:p w14:paraId="5B4CD9DD" w14:textId="77777777" w:rsidR="000473A3" w:rsidRDefault="000473A3" w:rsidP="00D15B5D">
            <w:pPr>
              <w:rPr>
                <w:rFonts w:ascii="Calibri" w:eastAsia="Calibri" w:hAnsi="Calibri" w:cs="Calibri"/>
                <w:b/>
                <w:color w:val="000000"/>
              </w:rPr>
            </w:pPr>
            <w:r>
              <w:rPr>
                <w:rFonts w:ascii="Calibri" w:eastAsia="Calibri" w:hAnsi="Calibri" w:cs="Calibri"/>
                <w:b/>
                <w:color w:val="000000"/>
              </w:rPr>
              <w:t>2. PLANIFICACIÓN</w:t>
            </w:r>
          </w:p>
        </w:tc>
      </w:tr>
      <w:tr w:rsidR="000473A3" w14:paraId="3B840A41" w14:textId="77777777" w:rsidTr="000473A3">
        <w:trPr>
          <w:trHeight w:val="780"/>
        </w:trPr>
        <w:tc>
          <w:tcPr>
            <w:tcW w:w="3307" w:type="dxa"/>
            <w:vMerge w:val="restart"/>
            <w:hideMark/>
          </w:tcPr>
          <w:p w14:paraId="1FCF99EC" w14:textId="77777777" w:rsidR="000473A3" w:rsidRDefault="000473A3" w:rsidP="00D15B5D">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819" w:type="dxa"/>
            <w:gridSpan w:val="3"/>
            <w:vMerge w:val="restart"/>
            <w:hideMark/>
          </w:tcPr>
          <w:p w14:paraId="7A50A60F" w14:textId="77777777" w:rsidR="000473A3" w:rsidRDefault="000473A3" w:rsidP="00D15B5D">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30" w:type="dxa"/>
            <w:gridSpan w:val="2"/>
            <w:vMerge w:val="restart"/>
            <w:hideMark/>
          </w:tcPr>
          <w:p w14:paraId="02FF778D" w14:textId="77777777" w:rsidR="000473A3" w:rsidRDefault="000473A3" w:rsidP="00D15B5D">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3919" w:type="dxa"/>
            <w:gridSpan w:val="2"/>
            <w:hideMark/>
          </w:tcPr>
          <w:p w14:paraId="1D9A177E" w14:textId="77777777" w:rsidR="000473A3" w:rsidRDefault="000473A3" w:rsidP="00D15B5D">
            <w:pPr>
              <w:ind w:left="-921"/>
              <w:jc w:val="center"/>
              <w:rPr>
                <w:rFonts w:ascii="Calibri" w:eastAsia="Calibri" w:hAnsi="Calibri" w:cs="Calibri"/>
                <w:b/>
                <w:color w:val="000000"/>
              </w:rPr>
            </w:pPr>
            <w:r>
              <w:rPr>
                <w:rFonts w:ascii="Calibri" w:eastAsia="Calibri" w:hAnsi="Calibri" w:cs="Calibri"/>
                <w:b/>
                <w:color w:val="000000"/>
              </w:rPr>
              <w:t>EVALUACIÓN</w:t>
            </w:r>
          </w:p>
        </w:tc>
      </w:tr>
      <w:tr w:rsidR="000473A3" w14:paraId="31A116DF" w14:textId="77777777" w:rsidTr="000473A3">
        <w:trPr>
          <w:cnfStyle w:val="000000100000" w:firstRow="0" w:lastRow="0" w:firstColumn="0" w:lastColumn="0" w:oddVBand="0" w:evenVBand="0" w:oddHBand="1" w:evenHBand="0" w:firstRowFirstColumn="0" w:firstRowLastColumn="0" w:lastRowFirstColumn="0" w:lastRowLastColumn="0"/>
          <w:trHeight w:val="660"/>
        </w:trPr>
        <w:tc>
          <w:tcPr>
            <w:tcW w:w="3307" w:type="dxa"/>
            <w:vMerge/>
            <w:hideMark/>
          </w:tcPr>
          <w:p w14:paraId="538A230C" w14:textId="77777777" w:rsidR="000473A3" w:rsidRDefault="000473A3" w:rsidP="00D15B5D">
            <w:pPr>
              <w:rPr>
                <w:rFonts w:ascii="Calibri" w:eastAsia="Calibri" w:hAnsi="Calibri" w:cs="Calibri"/>
                <w:b/>
                <w:color w:val="000000"/>
                <w:sz w:val="20"/>
                <w:szCs w:val="20"/>
              </w:rPr>
            </w:pPr>
          </w:p>
        </w:tc>
        <w:tc>
          <w:tcPr>
            <w:tcW w:w="4819" w:type="dxa"/>
            <w:gridSpan w:val="3"/>
            <w:vMerge/>
            <w:hideMark/>
          </w:tcPr>
          <w:p w14:paraId="756F6F7A" w14:textId="77777777" w:rsidR="000473A3" w:rsidRDefault="000473A3" w:rsidP="00D15B5D">
            <w:pPr>
              <w:rPr>
                <w:rFonts w:ascii="Calibri" w:eastAsia="Calibri" w:hAnsi="Calibri" w:cs="Calibri"/>
                <w:b/>
                <w:color w:val="000000"/>
                <w:sz w:val="20"/>
                <w:szCs w:val="20"/>
              </w:rPr>
            </w:pPr>
          </w:p>
        </w:tc>
        <w:tc>
          <w:tcPr>
            <w:tcW w:w="2130" w:type="dxa"/>
            <w:gridSpan w:val="2"/>
            <w:vMerge/>
            <w:hideMark/>
          </w:tcPr>
          <w:p w14:paraId="4F149FA5" w14:textId="77777777" w:rsidR="000473A3" w:rsidRDefault="000473A3" w:rsidP="00D15B5D">
            <w:pPr>
              <w:rPr>
                <w:rFonts w:ascii="Calibri" w:eastAsia="Calibri" w:hAnsi="Calibri" w:cs="Calibri"/>
                <w:b/>
                <w:color w:val="000000"/>
                <w:sz w:val="20"/>
                <w:szCs w:val="20"/>
              </w:rPr>
            </w:pPr>
          </w:p>
        </w:tc>
        <w:tc>
          <w:tcPr>
            <w:tcW w:w="1677" w:type="dxa"/>
            <w:hideMark/>
          </w:tcPr>
          <w:p w14:paraId="653D4E63" w14:textId="77777777" w:rsidR="000473A3" w:rsidRDefault="000473A3" w:rsidP="00D15B5D">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7BF516CF" w14:textId="77777777" w:rsidR="000473A3" w:rsidRDefault="000473A3" w:rsidP="00D15B5D">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242" w:type="dxa"/>
            <w:hideMark/>
          </w:tcPr>
          <w:p w14:paraId="04790428" w14:textId="77777777" w:rsidR="000473A3" w:rsidRDefault="000473A3" w:rsidP="00D15B5D">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0473A3" w14:paraId="219F411C" w14:textId="77777777" w:rsidTr="000473A3">
        <w:trPr>
          <w:trHeight w:val="100"/>
        </w:trPr>
        <w:tc>
          <w:tcPr>
            <w:tcW w:w="3307" w:type="dxa"/>
          </w:tcPr>
          <w:p w14:paraId="0BF74687" w14:textId="77777777" w:rsidR="000473A3" w:rsidRDefault="000473A3" w:rsidP="00D15B5D">
            <w:pPr>
              <w:widowControl w:val="0"/>
              <w:rPr>
                <w:rFonts w:ascii="Calibri" w:eastAsia="Calibri" w:hAnsi="Calibri" w:cs="Calibri"/>
                <w:color w:val="000000"/>
              </w:rPr>
            </w:pPr>
            <w:r>
              <w:rPr>
                <w:rFonts w:ascii="Calibri" w:eastAsia="Calibri" w:hAnsi="Calibri" w:cs="Calibri"/>
              </w:rPr>
              <w:t>DCCD 2.2.3: Observar analizar la estructura y función del sistema osteomuscular y describirlo desde sus funciones de soporte, movimiento y protección del cuerpo.</w:t>
            </w:r>
            <w:r>
              <w:rPr>
                <w:rFonts w:ascii="Calibri" w:eastAsia="Calibri" w:hAnsi="Calibri" w:cs="Calibri"/>
              </w:rPr>
              <w:br/>
              <w:t>DCCD 2.2.6: Observar y analizar la pirámide alimenticia, seleccionar los</w:t>
            </w:r>
            <w:r>
              <w:rPr>
                <w:rFonts w:ascii="Calibri" w:eastAsia="Calibri" w:hAnsi="Calibri" w:cs="Calibri"/>
              </w:rPr>
              <w:br/>
              <w:t>alimentos de una dieta diaria equilibrada y clasificarlos en energéticos,</w:t>
            </w:r>
            <w:r>
              <w:rPr>
                <w:rFonts w:ascii="Calibri" w:eastAsia="Calibri" w:hAnsi="Calibri" w:cs="Calibri"/>
              </w:rPr>
              <w:br/>
              <w:t>constructores y reguladores.</w:t>
            </w:r>
          </w:p>
          <w:p w14:paraId="28595088" w14:textId="77777777" w:rsidR="000473A3" w:rsidRDefault="000473A3" w:rsidP="00D15B5D">
            <w:pPr>
              <w:widowControl w:val="0"/>
              <w:rPr>
                <w:rFonts w:ascii="Calibri" w:eastAsia="Calibri" w:hAnsi="Calibri" w:cs="Calibri"/>
                <w:color w:val="000000"/>
              </w:rPr>
            </w:pPr>
          </w:p>
          <w:p w14:paraId="057340AF" w14:textId="77777777" w:rsidR="000473A3" w:rsidRDefault="000473A3" w:rsidP="00D15B5D">
            <w:pPr>
              <w:widowControl w:val="0"/>
              <w:rPr>
                <w:rFonts w:ascii="Calibri" w:eastAsia="Calibri" w:hAnsi="Calibri" w:cs="Calibri"/>
                <w:color w:val="000000"/>
              </w:rPr>
            </w:pPr>
          </w:p>
          <w:p w14:paraId="318533CB" w14:textId="77777777" w:rsidR="000473A3" w:rsidRDefault="000473A3" w:rsidP="00D15B5D">
            <w:pPr>
              <w:widowControl w:val="0"/>
              <w:rPr>
                <w:rFonts w:ascii="Calibri" w:eastAsia="Calibri" w:hAnsi="Calibri" w:cs="Calibri"/>
                <w:color w:val="000000"/>
              </w:rPr>
            </w:pPr>
          </w:p>
          <w:p w14:paraId="5E20D1C1" w14:textId="77777777" w:rsidR="000473A3" w:rsidRDefault="000473A3" w:rsidP="00D15B5D">
            <w:pPr>
              <w:widowControl w:val="0"/>
              <w:rPr>
                <w:rFonts w:ascii="Calibri" w:eastAsia="Calibri" w:hAnsi="Calibri" w:cs="Calibri"/>
                <w:color w:val="000000"/>
              </w:rPr>
            </w:pPr>
          </w:p>
          <w:p w14:paraId="2C1BBF3E" w14:textId="77777777" w:rsidR="000473A3" w:rsidRDefault="000473A3" w:rsidP="00D15B5D">
            <w:pPr>
              <w:widowControl w:val="0"/>
              <w:rPr>
                <w:rFonts w:ascii="Calibri" w:eastAsia="Calibri" w:hAnsi="Calibri" w:cs="Calibri"/>
                <w:color w:val="000000"/>
              </w:rPr>
            </w:pPr>
          </w:p>
          <w:p w14:paraId="3F84771A" w14:textId="77777777" w:rsidR="000473A3" w:rsidRDefault="000473A3" w:rsidP="00D15B5D">
            <w:pPr>
              <w:widowControl w:val="0"/>
              <w:rPr>
                <w:rFonts w:ascii="Calibri" w:eastAsia="Calibri" w:hAnsi="Calibri" w:cs="Calibri"/>
                <w:color w:val="000000"/>
              </w:rPr>
            </w:pPr>
          </w:p>
          <w:p w14:paraId="57DA0885" w14:textId="77777777" w:rsidR="000473A3" w:rsidRDefault="000473A3" w:rsidP="00D15B5D">
            <w:pPr>
              <w:widowControl w:val="0"/>
              <w:rPr>
                <w:rFonts w:ascii="Calibri" w:eastAsia="Calibri" w:hAnsi="Calibri" w:cs="Calibri"/>
                <w:color w:val="000000"/>
              </w:rPr>
            </w:pPr>
          </w:p>
          <w:p w14:paraId="6285BB9E" w14:textId="77777777" w:rsidR="000473A3" w:rsidRDefault="000473A3" w:rsidP="00D15B5D">
            <w:pPr>
              <w:widowControl w:val="0"/>
              <w:rPr>
                <w:rFonts w:ascii="Calibri" w:eastAsia="Calibri" w:hAnsi="Calibri" w:cs="Calibri"/>
                <w:color w:val="000000"/>
              </w:rPr>
            </w:pPr>
          </w:p>
          <w:p w14:paraId="3F7B8C6B" w14:textId="77777777" w:rsidR="000473A3" w:rsidRDefault="000473A3" w:rsidP="00D15B5D">
            <w:pPr>
              <w:widowControl w:val="0"/>
              <w:rPr>
                <w:rFonts w:ascii="Calibri" w:eastAsia="Calibri" w:hAnsi="Calibri" w:cs="Calibri"/>
                <w:color w:val="000000"/>
              </w:rPr>
            </w:pPr>
          </w:p>
          <w:p w14:paraId="01C6AD8E" w14:textId="77777777" w:rsidR="000473A3" w:rsidRDefault="000473A3" w:rsidP="00D15B5D">
            <w:pPr>
              <w:widowControl w:val="0"/>
              <w:rPr>
                <w:rFonts w:ascii="Calibri" w:eastAsia="Calibri" w:hAnsi="Calibri" w:cs="Calibri"/>
                <w:color w:val="000000"/>
              </w:rPr>
            </w:pPr>
          </w:p>
          <w:p w14:paraId="3DFCDB68" w14:textId="77777777" w:rsidR="000473A3" w:rsidRDefault="000473A3" w:rsidP="00D15B5D">
            <w:pPr>
              <w:widowControl w:val="0"/>
              <w:rPr>
                <w:rFonts w:ascii="Calibri" w:eastAsia="Calibri" w:hAnsi="Calibri" w:cs="Calibri"/>
                <w:color w:val="000000"/>
              </w:rPr>
            </w:pPr>
          </w:p>
          <w:p w14:paraId="2879EED1" w14:textId="77777777" w:rsidR="000473A3" w:rsidRDefault="000473A3" w:rsidP="00D15B5D">
            <w:pPr>
              <w:widowControl w:val="0"/>
              <w:rPr>
                <w:rFonts w:ascii="Calibri" w:eastAsia="Calibri" w:hAnsi="Calibri" w:cs="Calibri"/>
                <w:color w:val="000000"/>
              </w:rPr>
            </w:pPr>
          </w:p>
          <w:p w14:paraId="68CB7DB9" w14:textId="77777777" w:rsidR="000473A3" w:rsidRDefault="000473A3" w:rsidP="00D15B5D">
            <w:pPr>
              <w:widowControl w:val="0"/>
              <w:rPr>
                <w:rFonts w:ascii="Calibri" w:eastAsia="Calibri" w:hAnsi="Calibri" w:cs="Calibri"/>
                <w:color w:val="000000"/>
              </w:rPr>
            </w:pPr>
          </w:p>
          <w:p w14:paraId="61A30C14" w14:textId="77777777" w:rsidR="000473A3" w:rsidRDefault="000473A3" w:rsidP="00D15B5D">
            <w:pPr>
              <w:widowControl w:val="0"/>
              <w:rPr>
                <w:rFonts w:ascii="Calibri" w:eastAsia="Calibri" w:hAnsi="Calibri" w:cs="Calibri"/>
                <w:color w:val="000000"/>
              </w:rPr>
            </w:pPr>
          </w:p>
          <w:p w14:paraId="47134E5B" w14:textId="77777777" w:rsidR="000473A3" w:rsidRDefault="000473A3" w:rsidP="00D15B5D">
            <w:pPr>
              <w:widowControl w:val="0"/>
              <w:rPr>
                <w:rFonts w:ascii="Calibri" w:eastAsia="Calibri" w:hAnsi="Calibri" w:cs="Calibri"/>
                <w:color w:val="000000"/>
              </w:rPr>
            </w:pPr>
          </w:p>
          <w:p w14:paraId="4AB1D2E6" w14:textId="77777777" w:rsidR="000473A3" w:rsidRDefault="000473A3" w:rsidP="00D15B5D">
            <w:pPr>
              <w:widowControl w:val="0"/>
              <w:rPr>
                <w:rFonts w:ascii="Calibri" w:eastAsia="Calibri" w:hAnsi="Calibri" w:cs="Calibri"/>
                <w:color w:val="000000"/>
              </w:rPr>
            </w:pPr>
          </w:p>
          <w:p w14:paraId="22F4933B" w14:textId="77777777" w:rsidR="000473A3" w:rsidRDefault="000473A3" w:rsidP="00D15B5D">
            <w:pPr>
              <w:widowControl w:val="0"/>
              <w:rPr>
                <w:rFonts w:ascii="Calibri" w:eastAsia="Calibri" w:hAnsi="Calibri" w:cs="Calibri"/>
                <w:color w:val="000000"/>
              </w:rPr>
            </w:pPr>
          </w:p>
          <w:p w14:paraId="1BC0F176" w14:textId="77777777" w:rsidR="000473A3" w:rsidRDefault="000473A3" w:rsidP="00D15B5D">
            <w:pPr>
              <w:widowControl w:val="0"/>
              <w:rPr>
                <w:rFonts w:ascii="Calibri" w:eastAsia="Calibri" w:hAnsi="Calibri" w:cs="Calibri"/>
                <w:color w:val="000000"/>
              </w:rPr>
            </w:pPr>
          </w:p>
          <w:p w14:paraId="53FC0A17" w14:textId="77777777" w:rsidR="000473A3" w:rsidRDefault="000473A3" w:rsidP="00D15B5D">
            <w:pPr>
              <w:widowControl w:val="0"/>
              <w:rPr>
                <w:rFonts w:ascii="Calibri" w:eastAsia="Calibri" w:hAnsi="Calibri" w:cs="Calibri"/>
                <w:color w:val="000000"/>
              </w:rPr>
            </w:pPr>
          </w:p>
          <w:p w14:paraId="071C067A" w14:textId="77777777" w:rsidR="000473A3" w:rsidRDefault="000473A3" w:rsidP="00D15B5D">
            <w:pPr>
              <w:widowControl w:val="0"/>
              <w:rPr>
                <w:rFonts w:ascii="Calibri" w:eastAsia="Calibri" w:hAnsi="Calibri" w:cs="Calibri"/>
                <w:color w:val="000000"/>
              </w:rPr>
            </w:pPr>
          </w:p>
          <w:p w14:paraId="59311BEF" w14:textId="77777777" w:rsidR="000473A3" w:rsidRDefault="000473A3" w:rsidP="00D15B5D">
            <w:pPr>
              <w:widowControl w:val="0"/>
              <w:rPr>
                <w:rFonts w:ascii="Calibri" w:eastAsia="Calibri" w:hAnsi="Calibri" w:cs="Calibri"/>
                <w:color w:val="000000"/>
              </w:rPr>
            </w:pPr>
          </w:p>
          <w:p w14:paraId="4C0980B5" w14:textId="77777777" w:rsidR="000473A3" w:rsidRDefault="000473A3" w:rsidP="00D15B5D">
            <w:pPr>
              <w:widowControl w:val="0"/>
              <w:rPr>
                <w:rFonts w:ascii="Calibri" w:eastAsia="Calibri" w:hAnsi="Calibri" w:cs="Calibri"/>
                <w:color w:val="000000"/>
              </w:rPr>
            </w:pPr>
          </w:p>
          <w:p w14:paraId="239B7446" w14:textId="77777777" w:rsidR="000473A3" w:rsidRDefault="000473A3" w:rsidP="00D15B5D">
            <w:pPr>
              <w:widowControl w:val="0"/>
              <w:rPr>
                <w:rFonts w:ascii="Calibri" w:eastAsia="Calibri" w:hAnsi="Calibri" w:cs="Calibri"/>
                <w:color w:val="000000"/>
              </w:rPr>
            </w:pPr>
          </w:p>
          <w:p w14:paraId="1DC87713" w14:textId="77777777" w:rsidR="000473A3" w:rsidRDefault="000473A3" w:rsidP="00D15B5D">
            <w:pPr>
              <w:widowControl w:val="0"/>
              <w:rPr>
                <w:rFonts w:ascii="Calibri" w:eastAsia="Calibri" w:hAnsi="Calibri" w:cs="Calibri"/>
                <w:color w:val="000000"/>
              </w:rPr>
            </w:pPr>
          </w:p>
          <w:p w14:paraId="2E8CDEFB" w14:textId="77777777" w:rsidR="000473A3" w:rsidRDefault="000473A3" w:rsidP="00D15B5D">
            <w:pPr>
              <w:widowControl w:val="0"/>
              <w:rPr>
                <w:rFonts w:ascii="Calibri" w:eastAsia="Calibri" w:hAnsi="Calibri" w:cs="Calibri"/>
                <w:color w:val="000000"/>
              </w:rPr>
            </w:pPr>
          </w:p>
          <w:p w14:paraId="6D531D2C" w14:textId="77777777" w:rsidR="000473A3" w:rsidRDefault="000473A3" w:rsidP="00D15B5D">
            <w:pPr>
              <w:widowControl w:val="0"/>
              <w:jc w:val="both"/>
              <w:rPr>
                <w:rFonts w:ascii="Calibri" w:eastAsia="Calibri" w:hAnsi="Calibri" w:cs="Calibri"/>
                <w:color w:val="000000"/>
              </w:rPr>
            </w:pPr>
          </w:p>
          <w:p w14:paraId="28930098" w14:textId="77777777" w:rsidR="000473A3" w:rsidRDefault="000473A3" w:rsidP="00D15B5D">
            <w:pPr>
              <w:widowControl w:val="0"/>
              <w:rPr>
                <w:rFonts w:ascii="Calibri" w:eastAsia="Calibri" w:hAnsi="Calibri" w:cs="Calibri"/>
                <w:color w:val="000000"/>
              </w:rPr>
            </w:pPr>
          </w:p>
          <w:p w14:paraId="2A8A985E" w14:textId="77777777" w:rsidR="000473A3" w:rsidRDefault="000473A3" w:rsidP="00D15B5D">
            <w:pPr>
              <w:widowControl w:val="0"/>
              <w:rPr>
                <w:rFonts w:ascii="Calibri" w:eastAsia="Calibri" w:hAnsi="Calibri" w:cs="Calibri"/>
                <w:color w:val="000000"/>
              </w:rPr>
            </w:pPr>
          </w:p>
          <w:p w14:paraId="22041D20" w14:textId="77777777" w:rsidR="000473A3" w:rsidRDefault="000473A3" w:rsidP="00D15B5D">
            <w:pPr>
              <w:widowControl w:val="0"/>
              <w:rPr>
                <w:rFonts w:ascii="Calibri" w:eastAsia="Calibri" w:hAnsi="Calibri" w:cs="Calibri"/>
                <w:color w:val="000000"/>
              </w:rPr>
            </w:pPr>
          </w:p>
          <w:p w14:paraId="12DE1956" w14:textId="77777777" w:rsidR="000473A3" w:rsidRDefault="000473A3" w:rsidP="00D15B5D">
            <w:pPr>
              <w:widowControl w:val="0"/>
              <w:rPr>
                <w:rFonts w:ascii="Calibri" w:eastAsia="Calibri" w:hAnsi="Calibri" w:cs="Calibri"/>
                <w:color w:val="000000"/>
              </w:rPr>
            </w:pPr>
          </w:p>
          <w:p w14:paraId="6D7EC15F" w14:textId="77777777" w:rsidR="000473A3" w:rsidRDefault="000473A3" w:rsidP="00D15B5D">
            <w:pPr>
              <w:widowControl w:val="0"/>
              <w:rPr>
                <w:rFonts w:ascii="Calibri" w:eastAsia="Calibri" w:hAnsi="Calibri" w:cs="Calibri"/>
                <w:color w:val="000000"/>
              </w:rPr>
            </w:pPr>
          </w:p>
          <w:p w14:paraId="32CD3E24" w14:textId="77777777" w:rsidR="000473A3" w:rsidRDefault="000473A3" w:rsidP="00D15B5D">
            <w:pPr>
              <w:widowControl w:val="0"/>
              <w:rPr>
                <w:rFonts w:ascii="Calibri" w:eastAsia="Calibri" w:hAnsi="Calibri" w:cs="Calibri"/>
                <w:color w:val="000000"/>
              </w:rPr>
            </w:pPr>
          </w:p>
          <w:p w14:paraId="06D5C2D3" w14:textId="77777777" w:rsidR="000473A3" w:rsidRDefault="000473A3" w:rsidP="00D15B5D">
            <w:pPr>
              <w:widowControl w:val="0"/>
              <w:rPr>
                <w:rFonts w:ascii="Calibri" w:eastAsia="Calibri" w:hAnsi="Calibri" w:cs="Calibri"/>
                <w:color w:val="000000"/>
              </w:rPr>
            </w:pPr>
          </w:p>
          <w:p w14:paraId="519FC0AA" w14:textId="77777777" w:rsidR="000473A3" w:rsidRDefault="000473A3" w:rsidP="00D15B5D">
            <w:pPr>
              <w:widowControl w:val="0"/>
              <w:rPr>
                <w:rFonts w:ascii="Calibri" w:eastAsia="Calibri" w:hAnsi="Calibri" w:cs="Calibri"/>
                <w:color w:val="000000"/>
              </w:rPr>
            </w:pPr>
          </w:p>
          <w:p w14:paraId="78AF1372" w14:textId="77777777" w:rsidR="000473A3" w:rsidRDefault="000473A3" w:rsidP="00D15B5D">
            <w:pPr>
              <w:widowControl w:val="0"/>
              <w:rPr>
                <w:rFonts w:ascii="Calibri" w:eastAsia="Calibri" w:hAnsi="Calibri" w:cs="Calibri"/>
                <w:color w:val="000000"/>
              </w:rPr>
            </w:pPr>
          </w:p>
          <w:p w14:paraId="6F89E683" w14:textId="77777777" w:rsidR="000473A3" w:rsidRDefault="000473A3" w:rsidP="00D15B5D">
            <w:pPr>
              <w:widowControl w:val="0"/>
              <w:rPr>
                <w:rFonts w:ascii="Calibri" w:eastAsia="Calibri" w:hAnsi="Calibri" w:cs="Calibri"/>
              </w:rPr>
            </w:pPr>
          </w:p>
        </w:tc>
        <w:tc>
          <w:tcPr>
            <w:tcW w:w="4819" w:type="dxa"/>
            <w:gridSpan w:val="3"/>
          </w:tcPr>
          <w:p w14:paraId="185D1139" w14:textId="77777777" w:rsidR="000473A3" w:rsidRDefault="000473A3" w:rsidP="00D15B5D">
            <w:pPr>
              <w:widowControl w:val="0"/>
              <w:jc w:val="center"/>
              <w:rPr>
                <w:rFonts w:ascii="Calibri" w:eastAsia="Calibri" w:hAnsi="Calibri" w:cs="Calibri"/>
                <w:b/>
                <w:color w:val="000000"/>
              </w:rPr>
            </w:pPr>
          </w:p>
          <w:p w14:paraId="456A8542" w14:textId="77777777" w:rsidR="000473A3" w:rsidRDefault="000473A3" w:rsidP="00D15B5D">
            <w:pPr>
              <w:widowControl w:val="0"/>
              <w:jc w:val="center"/>
              <w:rPr>
                <w:rFonts w:ascii="Calibri" w:eastAsia="Calibri" w:hAnsi="Calibri" w:cs="Calibri"/>
                <w:b/>
                <w:color w:val="000000"/>
              </w:rPr>
            </w:pPr>
            <w:r>
              <w:rPr>
                <w:rFonts w:ascii="Calibri" w:eastAsia="Calibri" w:hAnsi="Calibri" w:cs="Calibri"/>
                <w:b/>
                <w:color w:val="000000"/>
              </w:rPr>
              <w:t>BLOQUE UNO</w:t>
            </w:r>
          </w:p>
          <w:p w14:paraId="22870EBE" w14:textId="77777777" w:rsidR="000473A3" w:rsidRDefault="000473A3" w:rsidP="00D15B5D">
            <w:pPr>
              <w:widowControl w:val="0"/>
              <w:jc w:val="center"/>
              <w:rPr>
                <w:rFonts w:ascii="Calibri" w:eastAsia="Calibri" w:hAnsi="Calibri" w:cs="Calibri"/>
                <w:b/>
                <w:color w:val="000000"/>
              </w:rPr>
            </w:pPr>
            <w:r>
              <w:rPr>
                <w:rFonts w:ascii="Calibri" w:eastAsia="Calibri" w:hAnsi="Calibri" w:cs="Calibri"/>
                <w:b/>
                <w:color w:val="000000"/>
              </w:rPr>
              <w:t xml:space="preserve">SISTEMA OSTEOMUSCULAR </w:t>
            </w:r>
          </w:p>
          <w:p w14:paraId="324D59BA" w14:textId="77777777" w:rsidR="000473A3" w:rsidRDefault="000473A3" w:rsidP="00D15B5D">
            <w:pPr>
              <w:widowControl w:val="0"/>
              <w:jc w:val="center"/>
              <w:rPr>
                <w:rFonts w:ascii="Calibri" w:eastAsia="Calibri" w:hAnsi="Calibri" w:cs="Calibri"/>
                <w:b/>
                <w:color w:val="000000"/>
              </w:rPr>
            </w:pPr>
          </w:p>
          <w:p w14:paraId="5C781214" w14:textId="77777777" w:rsidR="000473A3" w:rsidRDefault="000473A3" w:rsidP="00D15B5D">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14:paraId="055A7D7C" w14:textId="77777777" w:rsidR="000473A3" w:rsidRDefault="000473A3" w:rsidP="000473A3">
            <w:pPr>
              <w:widowControl w:val="0"/>
              <w:numPr>
                <w:ilvl w:val="0"/>
                <w:numId w:val="1"/>
              </w:numPr>
              <w:pBdr>
                <w:top w:val="none" w:sz="0" w:space="0" w:color="auto"/>
                <w:left w:val="none" w:sz="0" w:space="0" w:color="auto"/>
                <w:bottom w:val="none" w:sz="0" w:space="0" w:color="auto"/>
                <w:right w:val="none" w:sz="0" w:space="0" w:color="auto"/>
                <w:between w:val="none" w:sz="0" w:space="0" w:color="auto"/>
              </w:pBdr>
              <w:tabs>
                <w:tab w:val="left" w:pos="255"/>
              </w:tabs>
              <w:ind w:left="390"/>
              <w:contextualSpacing/>
              <w:rPr>
                <w:rFonts w:ascii="Calibri" w:eastAsia="Calibri" w:hAnsi="Calibri" w:cs="Calibri"/>
                <w:color w:val="000000"/>
              </w:rPr>
            </w:pPr>
            <w:r>
              <w:rPr>
                <w:rFonts w:ascii="Calibri" w:eastAsia="Calibri" w:hAnsi="Calibri" w:cs="Calibri"/>
                <w:color w:val="000000"/>
              </w:rPr>
              <w:t xml:space="preserve">Experimentar con un hueso de pollo en un frasco de vidrio con vinagre y observar lo que puede ocurrir con el sistema osteomuscular. </w:t>
            </w:r>
          </w:p>
          <w:p w14:paraId="7B8CA6F4" w14:textId="77777777" w:rsidR="000473A3" w:rsidRDefault="000473A3" w:rsidP="00D15B5D">
            <w:pPr>
              <w:widowControl w:val="0"/>
              <w:ind w:left="720"/>
              <w:rPr>
                <w:rFonts w:ascii="Calibri" w:eastAsia="Calibri" w:hAnsi="Calibri" w:cs="Calibri"/>
                <w:color w:val="000000"/>
              </w:rPr>
            </w:pPr>
          </w:p>
          <w:p w14:paraId="5DEDE596" w14:textId="77777777" w:rsidR="000473A3" w:rsidRDefault="000473A3" w:rsidP="00D15B5D">
            <w:pPr>
              <w:widowControl w:val="0"/>
              <w:rPr>
                <w:rFonts w:ascii="Calibri" w:eastAsia="Calibri" w:hAnsi="Calibri" w:cs="Calibri"/>
                <w:color w:val="000000"/>
              </w:rPr>
            </w:pPr>
            <w:r>
              <w:rPr>
                <w:rFonts w:ascii="Calibri" w:eastAsia="Calibri" w:hAnsi="Calibri" w:cs="Calibri"/>
                <w:b/>
                <w:color w:val="000000"/>
              </w:rPr>
              <w:t xml:space="preserve">CONSTRUYO MIS CONOCIMIENTOS </w:t>
            </w:r>
          </w:p>
          <w:p w14:paraId="0A8D8A94" w14:textId="77777777" w:rsidR="000473A3" w:rsidRDefault="000473A3" w:rsidP="000473A3">
            <w:pPr>
              <w:widowControl w:val="0"/>
              <w:numPr>
                <w:ilvl w:val="1"/>
                <w:numId w:val="23"/>
              </w:numPr>
              <w:pBdr>
                <w:top w:val="none" w:sz="0" w:space="0" w:color="auto"/>
                <w:left w:val="none" w:sz="0" w:space="0" w:color="auto"/>
                <w:bottom w:val="none" w:sz="0" w:space="0" w:color="auto"/>
                <w:right w:val="none" w:sz="0" w:space="0" w:color="auto"/>
                <w:between w:val="none" w:sz="0" w:space="0" w:color="auto"/>
              </w:pBdr>
              <w:tabs>
                <w:tab w:val="left" w:pos="390"/>
              </w:tabs>
              <w:spacing w:line="276" w:lineRule="auto"/>
              <w:ind w:left="390"/>
              <w:contextualSpacing/>
              <w:rPr>
                <w:rFonts w:ascii="Calibri" w:eastAsia="Calibri" w:hAnsi="Calibri" w:cs="Calibri"/>
                <w:color w:val="000000"/>
              </w:rPr>
            </w:pPr>
            <w:r>
              <w:rPr>
                <w:rFonts w:ascii="Calibri" w:eastAsia="Calibri" w:hAnsi="Calibri" w:cs="Calibri"/>
                <w:color w:val="000000"/>
              </w:rPr>
              <w:t>Recordar que el aparato locomotor es responsable de la interacción del ser humano con el ambiente que lo rodea mediante el movimiento o locomoción.</w:t>
            </w:r>
          </w:p>
          <w:p w14:paraId="730A167F" w14:textId="77777777" w:rsidR="000473A3" w:rsidRDefault="000473A3" w:rsidP="000473A3">
            <w:pPr>
              <w:widowControl w:val="0"/>
              <w:numPr>
                <w:ilvl w:val="1"/>
                <w:numId w:val="23"/>
              </w:numPr>
              <w:pBdr>
                <w:top w:val="none" w:sz="0" w:space="0" w:color="auto"/>
                <w:left w:val="none" w:sz="0" w:space="0" w:color="auto"/>
                <w:bottom w:val="none" w:sz="0" w:space="0" w:color="auto"/>
                <w:right w:val="none" w:sz="0" w:space="0" w:color="auto"/>
                <w:between w:val="none" w:sz="0" w:space="0" w:color="auto"/>
              </w:pBdr>
              <w:tabs>
                <w:tab w:val="left" w:pos="390"/>
              </w:tabs>
              <w:spacing w:line="276" w:lineRule="auto"/>
              <w:ind w:left="390"/>
              <w:contextualSpacing/>
              <w:rPr>
                <w:rFonts w:ascii="Calibri" w:eastAsia="Calibri" w:hAnsi="Calibri" w:cs="Calibri"/>
                <w:color w:val="000000"/>
              </w:rPr>
            </w:pPr>
            <w:r>
              <w:rPr>
                <w:rFonts w:ascii="Calibri" w:eastAsia="Calibri" w:hAnsi="Calibri" w:cs="Calibri"/>
                <w:color w:val="000000"/>
              </w:rPr>
              <w:t xml:space="preserve">Explicar cómo está </w:t>
            </w:r>
            <w:proofErr w:type="spellStart"/>
            <w:r>
              <w:rPr>
                <w:rFonts w:ascii="Calibri" w:eastAsia="Calibri" w:hAnsi="Calibri" w:cs="Calibri"/>
                <w:color w:val="000000"/>
              </w:rPr>
              <w:t>constituído</w:t>
            </w:r>
            <w:proofErr w:type="spellEnd"/>
            <w:r>
              <w:rPr>
                <w:rFonts w:ascii="Calibri" w:eastAsia="Calibri" w:hAnsi="Calibri" w:cs="Calibri"/>
                <w:color w:val="000000"/>
              </w:rPr>
              <w:t xml:space="preserve"> un armazón de huesos.</w:t>
            </w:r>
          </w:p>
          <w:p w14:paraId="650DF1F5" w14:textId="77777777" w:rsidR="000473A3" w:rsidRDefault="000473A3" w:rsidP="000473A3">
            <w:pPr>
              <w:widowControl w:val="0"/>
              <w:numPr>
                <w:ilvl w:val="1"/>
                <w:numId w:val="23"/>
              </w:numPr>
              <w:pBdr>
                <w:top w:val="none" w:sz="0" w:space="0" w:color="auto"/>
                <w:left w:val="none" w:sz="0" w:space="0" w:color="auto"/>
                <w:bottom w:val="none" w:sz="0" w:space="0" w:color="auto"/>
                <w:right w:val="none" w:sz="0" w:space="0" w:color="auto"/>
                <w:between w:val="none" w:sz="0" w:space="0" w:color="auto"/>
              </w:pBdr>
              <w:tabs>
                <w:tab w:val="left" w:pos="390"/>
              </w:tabs>
              <w:spacing w:line="276" w:lineRule="auto"/>
              <w:ind w:left="390"/>
              <w:contextualSpacing/>
              <w:rPr>
                <w:rFonts w:ascii="Calibri" w:eastAsia="Calibri" w:hAnsi="Calibri" w:cs="Calibri"/>
                <w:color w:val="000000"/>
              </w:rPr>
            </w:pPr>
            <w:r>
              <w:rPr>
                <w:rFonts w:ascii="Calibri" w:eastAsia="Calibri" w:hAnsi="Calibri" w:cs="Calibri"/>
                <w:color w:val="000000"/>
              </w:rPr>
              <w:t>Clasificar los huesos por su forma.</w:t>
            </w:r>
          </w:p>
          <w:p w14:paraId="63082C87" w14:textId="77777777" w:rsidR="000473A3" w:rsidRDefault="000473A3" w:rsidP="000473A3">
            <w:pPr>
              <w:widowControl w:val="0"/>
              <w:numPr>
                <w:ilvl w:val="1"/>
                <w:numId w:val="23"/>
              </w:numPr>
              <w:pBdr>
                <w:top w:val="none" w:sz="0" w:space="0" w:color="auto"/>
                <w:left w:val="none" w:sz="0" w:space="0" w:color="auto"/>
                <w:bottom w:val="none" w:sz="0" w:space="0" w:color="auto"/>
                <w:right w:val="none" w:sz="0" w:space="0" w:color="auto"/>
                <w:between w:val="none" w:sz="0" w:space="0" w:color="auto"/>
              </w:pBdr>
              <w:tabs>
                <w:tab w:val="left" w:pos="390"/>
              </w:tabs>
              <w:spacing w:line="276" w:lineRule="auto"/>
              <w:ind w:left="390"/>
              <w:contextualSpacing/>
              <w:rPr>
                <w:rFonts w:ascii="Calibri" w:eastAsia="Calibri" w:hAnsi="Calibri" w:cs="Calibri"/>
                <w:color w:val="000000"/>
              </w:rPr>
            </w:pPr>
            <w:r>
              <w:rPr>
                <w:rFonts w:ascii="Calibri" w:eastAsia="Calibri" w:hAnsi="Calibri" w:cs="Calibri"/>
                <w:color w:val="000000"/>
              </w:rPr>
              <w:t xml:space="preserve">Conocer los huesos que conforman la cabeza, el tronco y las </w:t>
            </w:r>
            <w:proofErr w:type="gramStart"/>
            <w:r>
              <w:rPr>
                <w:rFonts w:ascii="Calibri" w:eastAsia="Calibri" w:hAnsi="Calibri" w:cs="Calibri"/>
                <w:color w:val="000000"/>
              </w:rPr>
              <w:t>extremidades..</w:t>
            </w:r>
            <w:proofErr w:type="gramEnd"/>
          </w:p>
          <w:p w14:paraId="4BA11FCB" w14:textId="77777777" w:rsidR="000473A3" w:rsidRDefault="000473A3" w:rsidP="000473A3">
            <w:pPr>
              <w:widowControl w:val="0"/>
              <w:numPr>
                <w:ilvl w:val="1"/>
                <w:numId w:val="23"/>
              </w:numPr>
              <w:pBdr>
                <w:top w:val="none" w:sz="0" w:space="0" w:color="auto"/>
                <w:left w:val="none" w:sz="0" w:space="0" w:color="auto"/>
                <w:bottom w:val="none" w:sz="0" w:space="0" w:color="auto"/>
                <w:right w:val="none" w:sz="0" w:space="0" w:color="auto"/>
                <w:between w:val="none" w:sz="0" w:space="0" w:color="auto"/>
              </w:pBdr>
              <w:tabs>
                <w:tab w:val="left" w:pos="390"/>
              </w:tabs>
              <w:spacing w:line="276" w:lineRule="auto"/>
              <w:ind w:left="390"/>
              <w:contextualSpacing/>
              <w:rPr>
                <w:rFonts w:ascii="Calibri" w:eastAsia="Calibri" w:hAnsi="Calibri" w:cs="Calibri"/>
                <w:color w:val="000000"/>
              </w:rPr>
            </w:pPr>
            <w:r>
              <w:rPr>
                <w:rFonts w:ascii="Calibri" w:eastAsia="Calibri" w:hAnsi="Calibri" w:cs="Calibri"/>
                <w:color w:val="000000"/>
              </w:rPr>
              <w:t>Aprender sobre el músculo que cubre el cuerpo y los nombres de algunos músculos del cuerpo.</w:t>
            </w:r>
          </w:p>
          <w:p w14:paraId="7F4D8609" w14:textId="77777777" w:rsidR="000473A3" w:rsidRDefault="000473A3" w:rsidP="000473A3">
            <w:pPr>
              <w:widowControl w:val="0"/>
              <w:numPr>
                <w:ilvl w:val="1"/>
                <w:numId w:val="23"/>
              </w:numPr>
              <w:pBdr>
                <w:top w:val="none" w:sz="0" w:space="0" w:color="auto"/>
                <w:left w:val="none" w:sz="0" w:space="0" w:color="auto"/>
                <w:bottom w:val="none" w:sz="0" w:space="0" w:color="auto"/>
                <w:right w:val="none" w:sz="0" w:space="0" w:color="auto"/>
                <w:between w:val="none" w:sz="0" w:space="0" w:color="auto"/>
              </w:pBdr>
              <w:tabs>
                <w:tab w:val="left" w:pos="390"/>
              </w:tabs>
              <w:spacing w:line="276" w:lineRule="auto"/>
              <w:ind w:left="390"/>
              <w:contextualSpacing/>
              <w:rPr>
                <w:rFonts w:ascii="Calibri" w:eastAsia="Calibri" w:hAnsi="Calibri" w:cs="Calibri"/>
                <w:color w:val="000000"/>
              </w:rPr>
            </w:pPr>
            <w:r>
              <w:rPr>
                <w:rFonts w:ascii="Calibri" w:eastAsia="Calibri" w:hAnsi="Calibri" w:cs="Calibri"/>
                <w:color w:val="000000"/>
              </w:rPr>
              <w:t>Identificar el músculo que actúa en la respiración.</w:t>
            </w:r>
          </w:p>
          <w:p w14:paraId="5C1BF88F" w14:textId="77777777" w:rsidR="000473A3" w:rsidRDefault="000473A3" w:rsidP="000473A3">
            <w:pPr>
              <w:widowControl w:val="0"/>
              <w:numPr>
                <w:ilvl w:val="1"/>
                <w:numId w:val="23"/>
              </w:numPr>
              <w:pBdr>
                <w:top w:val="none" w:sz="0" w:space="0" w:color="auto"/>
                <w:left w:val="none" w:sz="0" w:space="0" w:color="auto"/>
                <w:bottom w:val="none" w:sz="0" w:space="0" w:color="auto"/>
                <w:right w:val="none" w:sz="0" w:space="0" w:color="auto"/>
                <w:between w:val="none" w:sz="0" w:space="0" w:color="auto"/>
              </w:pBdr>
              <w:tabs>
                <w:tab w:val="left" w:pos="390"/>
              </w:tabs>
              <w:spacing w:line="276" w:lineRule="auto"/>
              <w:ind w:left="390"/>
              <w:contextualSpacing/>
              <w:rPr>
                <w:rFonts w:ascii="Calibri" w:eastAsia="Calibri" w:hAnsi="Calibri" w:cs="Calibri"/>
                <w:color w:val="000000"/>
              </w:rPr>
            </w:pPr>
            <w:r>
              <w:rPr>
                <w:rFonts w:ascii="Calibri" w:eastAsia="Calibri" w:hAnsi="Calibri" w:cs="Calibri"/>
                <w:color w:val="000000"/>
              </w:rPr>
              <w:t xml:space="preserve">Construir un modelo que simule la articulación con sus partes esqueléticas y musculares. </w:t>
            </w:r>
          </w:p>
          <w:p w14:paraId="381B785E" w14:textId="77777777" w:rsidR="000473A3" w:rsidRDefault="000473A3" w:rsidP="000473A3">
            <w:pPr>
              <w:widowControl w:val="0"/>
              <w:numPr>
                <w:ilvl w:val="1"/>
                <w:numId w:val="23"/>
              </w:numPr>
              <w:pBdr>
                <w:top w:val="none" w:sz="0" w:space="0" w:color="auto"/>
                <w:left w:val="none" w:sz="0" w:space="0" w:color="auto"/>
                <w:bottom w:val="none" w:sz="0" w:space="0" w:color="auto"/>
                <w:right w:val="none" w:sz="0" w:space="0" w:color="auto"/>
                <w:between w:val="none" w:sz="0" w:space="0" w:color="auto"/>
              </w:pBdr>
              <w:tabs>
                <w:tab w:val="left" w:pos="390"/>
              </w:tabs>
              <w:spacing w:line="276" w:lineRule="auto"/>
              <w:ind w:left="390"/>
              <w:contextualSpacing/>
              <w:rPr>
                <w:rFonts w:ascii="Calibri" w:eastAsia="Calibri" w:hAnsi="Calibri" w:cs="Calibri"/>
                <w:color w:val="000000"/>
              </w:rPr>
            </w:pPr>
            <w:r>
              <w:rPr>
                <w:rFonts w:ascii="Calibri" w:eastAsia="Calibri" w:hAnsi="Calibri" w:cs="Calibri"/>
                <w:color w:val="000000"/>
              </w:rPr>
              <w:t>Identificar las funciones del sistema muscular: soporte, protección, movimiento.</w:t>
            </w:r>
          </w:p>
          <w:p w14:paraId="10E56FA4" w14:textId="77777777" w:rsidR="000473A3" w:rsidRDefault="000473A3" w:rsidP="000473A3">
            <w:pPr>
              <w:widowControl w:val="0"/>
              <w:numPr>
                <w:ilvl w:val="1"/>
                <w:numId w:val="23"/>
              </w:numPr>
              <w:pBdr>
                <w:top w:val="none" w:sz="0" w:space="0" w:color="auto"/>
                <w:left w:val="none" w:sz="0" w:space="0" w:color="auto"/>
                <w:bottom w:val="none" w:sz="0" w:space="0" w:color="auto"/>
                <w:right w:val="none" w:sz="0" w:space="0" w:color="auto"/>
                <w:between w:val="none" w:sz="0" w:space="0" w:color="auto"/>
              </w:pBdr>
              <w:tabs>
                <w:tab w:val="left" w:pos="390"/>
              </w:tabs>
              <w:spacing w:line="276" w:lineRule="auto"/>
              <w:ind w:left="390"/>
              <w:contextualSpacing/>
              <w:rPr>
                <w:rFonts w:ascii="Calibri" w:eastAsia="Calibri" w:hAnsi="Calibri" w:cs="Calibri"/>
                <w:color w:val="000000"/>
              </w:rPr>
            </w:pPr>
            <w:r>
              <w:rPr>
                <w:rFonts w:ascii="Calibri" w:eastAsia="Calibri" w:hAnsi="Calibri" w:cs="Calibri"/>
                <w:color w:val="000000"/>
              </w:rPr>
              <w:t>Reconocer cuáles son los tipos de articulación existentes.</w:t>
            </w:r>
          </w:p>
          <w:p w14:paraId="4CF8909D" w14:textId="77777777" w:rsidR="000473A3" w:rsidRDefault="000473A3" w:rsidP="000473A3">
            <w:pPr>
              <w:widowControl w:val="0"/>
              <w:numPr>
                <w:ilvl w:val="1"/>
                <w:numId w:val="23"/>
              </w:numPr>
              <w:pBdr>
                <w:top w:val="none" w:sz="0" w:space="0" w:color="auto"/>
                <w:left w:val="none" w:sz="0" w:space="0" w:color="auto"/>
                <w:bottom w:val="none" w:sz="0" w:space="0" w:color="auto"/>
                <w:right w:val="none" w:sz="0" w:space="0" w:color="auto"/>
                <w:between w:val="none" w:sz="0" w:space="0" w:color="auto"/>
              </w:pBdr>
              <w:tabs>
                <w:tab w:val="left" w:pos="390"/>
              </w:tabs>
              <w:spacing w:line="276" w:lineRule="auto"/>
              <w:ind w:left="390"/>
              <w:contextualSpacing/>
              <w:rPr>
                <w:rFonts w:ascii="Calibri" w:eastAsia="Calibri" w:hAnsi="Calibri" w:cs="Calibri"/>
                <w:color w:val="000000"/>
              </w:rPr>
            </w:pPr>
            <w:r>
              <w:rPr>
                <w:rFonts w:ascii="Calibri" w:eastAsia="Calibri" w:hAnsi="Calibri" w:cs="Calibri"/>
                <w:color w:val="000000"/>
              </w:rPr>
              <w:t>Señalar cuáles son las articulaciones que trabajan cuando corres.</w:t>
            </w:r>
          </w:p>
          <w:p w14:paraId="76D0AD0D" w14:textId="77777777" w:rsidR="000473A3" w:rsidRDefault="000473A3" w:rsidP="000473A3">
            <w:pPr>
              <w:widowControl w:val="0"/>
              <w:numPr>
                <w:ilvl w:val="1"/>
                <w:numId w:val="23"/>
              </w:numPr>
              <w:pBdr>
                <w:top w:val="none" w:sz="0" w:space="0" w:color="auto"/>
                <w:left w:val="none" w:sz="0" w:space="0" w:color="auto"/>
                <w:bottom w:val="none" w:sz="0" w:space="0" w:color="auto"/>
                <w:right w:val="none" w:sz="0" w:space="0" w:color="auto"/>
                <w:between w:val="none" w:sz="0" w:space="0" w:color="auto"/>
              </w:pBdr>
              <w:tabs>
                <w:tab w:val="left" w:pos="390"/>
              </w:tabs>
              <w:spacing w:line="276" w:lineRule="auto"/>
              <w:ind w:left="390"/>
              <w:contextualSpacing/>
              <w:rPr>
                <w:rFonts w:ascii="Calibri" w:eastAsia="Calibri" w:hAnsi="Calibri" w:cs="Calibri"/>
                <w:color w:val="000000"/>
              </w:rPr>
            </w:pPr>
            <w:r>
              <w:rPr>
                <w:rFonts w:ascii="Calibri" w:eastAsia="Calibri" w:hAnsi="Calibri" w:cs="Calibri"/>
                <w:color w:val="000000"/>
              </w:rPr>
              <w:t>Analizar y explicar el movimiento de una articulación semimóvil con dos ejemplos e inferir qué sucedería si las rodillas fueran articulaciones inmóviles y sus consecuencias.</w:t>
            </w:r>
          </w:p>
          <w:p w14:paraId="3E8BB9A5" w14:textId="77777777" w:rsidR="000473A3" w:rsidRDefault="000473A3" w:rsidP="000473A3">
            <w:pPr>
              <w:widowControl w:val="0"/>
              <w:numPr>
                <w:ilvl w:val="1"/>
                <w:numId w:val="23"/>
              </w:numPr>
              <w:pBdr>
                <w:top w:val="none" w:sz="0" w:space="0" w:color="auto"/>
                <w:left w:val="none" w:sz="0" w:space="0" w:color="auto"/>
                <w:bottom w:val="none" w:sz="0" w:space="0" w:color="auto"/>
                <w:right w:val="none" w:sz="0" w:space="0" w:color="auto"/>
                <w:between w:val="none" w:sz="0" w:space="0" w:color="auto"/>
              </w:pBdr>
              <w:tabs>
                <w:tab w:val="left" w:pos="390"/>
              </w:tabs>
              <w:spacing w:line="276" w:lineRule="auto"/>
              <w:ind w:left="390"/>
              <w:contextualSpacing/>
              <w:rPr>
                <w:rFonts w:ascii="Calibri" w:eastAsia="Calibri" w:hAnsi="Calibri" w:cs="Calibri"/>
                <w:color w:val="000000"/>
              </w:rPr>
            </w:pPr>
            <w:r>
              <w:rPr>
                <w:rFonts w:ascii="Calibri" w:eastAsia="Calibri" w:hAnsi="Calibri" w:cs="Calibri"/>
                <w:color w:val="000000"/>
              </w:rPr>
              <w:t>Considerar la salud del aparato osteomuscular: sus alteraciones, medidas preventivas y cuidados para fortalecer los huesos y tener una postura correcta.</w:t>
            </w:r>
          </w:p>
          <w:p w14:paraId="115DB467" w14:textId="77777777" w:rsidR="000473A3" w:rsidRDefault="000473A3" w:rsidP="000473A3">
            <w:pPr>
              <w:widowControl w:val="0"/>
              <w:numPr>
                <w:ilvl w:val="1"/>
                <w:numId w:val="23"/>
              </w:numPr>
              <w:pBdr>
                <w:top w:val="none" w:sz="0" w:space="0" w:color="auto"/>
                <w:left w:val="none" w:sz="0" w:space="0" w:color="auto"/>
                <w:bottom w:val="none" w:sz="0" w:space="0" w:color="auto"/>
                <w:right w:val="none" w:sz="0" w:space="0" w:color="auto"/>
                <w:between w:val="none" w:sz="0" w:space="0" w:color="auto"/>
              </w:pBdr>
              <w:tabs>
                <w:tab w:val="left" w:pos="390"/>
              </w:tabs>
              <w:spacing w:line="276" w:lineRule="auto"/>
              <w:ind w:left="390"/>
              <w:contextualSpacing/>
              <w:rPr>
                <w:rFonts w:ascii="Calibri" w:eastAsia="Calibri" w:hAnsi="Calibri" w:cs="Calibri"/>
                <w:color w:val="000000"/>
              </w:rPr>
            </w:pPr>
            <w:r>
              <w:rPr>
                <w:rFonts w:ascii="Calibri" w:eastAsia="Calibri" w:hAnsi="Calibri" w:cs="Calibri"/>
                <w:color w:val="000000"/>
              </w:rPr>
              <w:t>Explicar la influencia de una dieta basada en comida chatarra, en el desarrollo de los huesos.</w:t>
            </w:r>
          </w:p>
          <w:p w14:paraId="52DE9581" w14:textId="77777777" w:rsidR="000473A3" w:rsidRDefault="000473A3" w:rsidP="000473A3">
            <w:pPr>
              <w:widowControl w:val="0"/>
              <w:numPr>
                <w:ilvl w:val="1"/>
                <w:numId w:val="23"/>
              </w:numPr>
              <w:pBdr>
                <w:top w:val="none" w:sz="0" w:space="0" w:color="auto"/>
                <w:left w:val="none" w:sz="0" w:space="0" w:color="auto"/>
                <w:bottom w:val="none" w:sz="0" w:space="0" w:color="auto"/>
                <w:right w:val="none" w:sz="0" w:space="0" w:color="auto"/>
                <w:between w:val="none" w:sz="0" w:space="0" w:color="auto"/>
              </w:pBdr>
              <w:tabs>
                <w:tab w:val="left" w:pos="390"/>
              </w:tabs>
              <w:spacing w:line="276" w:lineRule="auto"/>
              <w:ind w:left="390"/>
              <w:contextualSpacing/>
              <w:rPr>
                <w:rFonts w:ascii="Calibri" w:eastAsia="Calibri" w:hAnsi="Calibri" w:cs="Calibri"/>
                <w:color w:val="000000"/>
              </w:rPr>
            </w:pPr>
            <w:r>
              <w:rPr>
                <w:rFonts w:ascii="Calibri" w:eastAsia="Calibri" w:hAnsi="Calibri" w:cs="Calibri"/>
                <w:color w:val="000000"/>
              </w:rPr>
              <w:t>Describir los efectos de una mala postura.</w:t>
            </w:r>
          </w:p>
          <w:p w14:paraId="401A57A5" w14:textId="77777777" w:rsidR="000473A3" w:rsidRDefault="000473A3" w:rsidP="000473A3">
            <w:pPr>
              <w:widowControl w:val="0"/>
              <w:numPr>
                <w:ilvl w:val="1"/>
                <w:numId w:val="23"/>
              </w:numPr>
              <w:pBdr>
                <w:top w:val="none" w:sz="0" w:space="0" w:color="auto"/>
                <w:left w:val="none" w:sz="0" w:space="0" w:color="auto"/>
                <w:bottom w:val="none" w:sz="0" w:space="0" w:color="auto"/>
                <w:right w:val="none" w:sz="0" w:space="0" w:color="auto"/>
                <w:between w:val="none" w:sz="0" w:space="0" w:color="auto"/>
              </w:pBdr>
              <w:tabs>
                <w:tab w:val="left" w:pos="390"/>
              </w:tabs>
              <w:spacing w:line="276" w:lineRule="auto"/>
              <w:ind w:left="390"/>
              <w:contextualSpacing/>
              <w:rPr>
                <w:rFonts w:ascii="Calibri" w:eastAsia="Calibri" w:hAnsi="Calibri" w:cs="Calibri"/>
                <w:color w:val="000000"/>
              </w:rPr>
            </w:pPr>
            <w:r>
              <w:rPr>
                <w:rFonts w:ascii="Calibri" w:eastAsia="Calibri" w:hAnsi="Calibri" w:cs="Calibri"/>
                <w:color w:val="000000"/>
              </w:rPr>
              <w:t>Explicar la importancia del ejercicio físico diario en el cuidado de los músculos.</w:t>
            </w:r>
          </w:p>
          <w:p w14:paraId="4DA1305A" w14:textId="77777777" w:rsidR="000473A3" w:rsidRDefault="000473A3" w:rsidP="00D15B5D">
            <w:pPr>
              <w:widowControl w:val="0"/>
              <w:rPr>
                <w:rFonts w:ascii="Calibri" w:eastAsia="Calibri" w:hAnsi="Calibri" w:cs="Calibri"/>
                <w:b/>
                <w:color w:val="000000"/>
              </w:rPr>
            </w:pPr>
          </w:p>
          <w:p w14:paraId="3BC8DD9D" w14:textId="77777777" w:rsidR="000473A3" w:rsidRDefault="000473A3" w:rsidP="00D15B5D">
            <w:pPr>
              <w:widowControl w:val="0"/>
              <w:rPr>
                <w:rFonts w:ascii="Calibri" w:eastAsia="Calibri" w:hAnsi="Calibri" w:cs="Calibri"/>
                <w:color w:val="000000"/>
              </w:rPr>
            </w:pPr>
            <w:r>
              <w:rPr>
                <w:rFonts w:ascii="Calibri" w:eastAsia="Calibri" w:hAnsi="Calibri" w:cs="Calibri"/>
                <w:b/>
                <w:color w:val="000000"/>
              </w:rPr>
              <w:t>APLICO Y VERIFICO MIS CONOCIMIENTOS</w:t>
            </w:r>
          </w:p>
          <w:p w14:paraId="23EA9F9C" w14:textId="77777777" w:rsidR="000473A3" w:rsidRDefault="000473A3" w:rsidP="000473A3">
            <w:pPr>
              <w:widowControl w:val="0"/>
              <w:numPr>
                <w:ilvl w:val="0"/>
                <w:numId w:val="24"/>
              </w:numPr>
              <w:pBdr>
                <w:top w:val="none" w:sz="0" w:space="0" w:color="auto"/>
                <w:left w:val="none" w:sz="0" w:space="0" w:color="auto"/>
                <w:bottom w:val="none" w:sz="0" w:space="0" w:color="auto"/>
                <w:right w:val="none" w:sz="0" w:space="0" w:color="auto"/>
                <w:between w:val="none" w:sz="0" w:space="0" w:color="auto"/>
              </w:pBdr>
              <w:tabs>
                <w:tab w:val="left" w:pos="390"/>
              </w:tabs>
              <w:ind w:left="390"/>
              <w:contextualSpacing/>
              <w:rPr>
                <w:rFonts w:ascii="Calibri" w:eastAsia="Calibri" w:hAnsi="Calibri" w:cs="Calibri"/>
                <w:color w:val="000000"/>
              </w:rPr>
            </w:pPr>
            <w:r>
              <w:rPr>
                <w:rFonts w:ascii="Calibri" w:eastAsia="Calibri" w:hAnsi="Calibri" w:cs="Calibri"/>
                <w:color w:val="000000"/>
              </w:rPr>
              <w:t xml:space="preserve">Nombrar los huesos que se señalan en la figura dada y clasificarlos según el área del cuerpo a la que pertenecen. </w:t>
            </w:r>
          </w:p>
          <w:p w14:paraId="7AF9F9C3" w14:textId="77777777" w:rsidR="000473A3" w:rsidRDefault="000473A3" w:rsidP="000473A3">
            <w:pPr>
              <w:widowControl w:val="0"/>
              <w:numPr>
                <w:ilvl w:val="0"/>
                <w:numId w:val="24"/>
              </w:numPr>
              <w:pBdr>
                <w:top w:val="none" w:sz="0" w:space="0" w:color="auto"/>
                <w:left w:val="none" w:sz="0" w:space="0" w:color="auto"/>
                <w:bottom w:val="none" w:sz="0" w:space="0" w:color="auto"/>
                <w:right w:val="none" w:sz="0" w:space="0" w:color="auto"/>
                <w:between w:val="none" w:sz="0" w:space="0" w:color="auto"/>
              </w:pBdr>
              <w:tabs>
                <w:tab w:val="left" w:pos="390"/>
              </w:tabs>
              <w:ind w:left="390"/>
              <w:contextualSpacing/>
              <w:rPr>
                <w:rFonts w:ascii="Calibri" w:eastAsia="Calibri" w:hAnsi="Calibri" w:cs="Calibri"/>
                <w:color w:val="000000"/>
              </w:rPr>
            </w:pPr>
            <w:r>
              <w:rPr>
                <w:rFonts w:ascii="Calibri" w:eastAsia="Calibri" w:hAnsi="Calibri" w:cs="Calibri"/>
                <w:color w:val="000000"/>
              </w:rPr>
              <w:t>Escribir dos ejemplos de cada clase de articulación.</w:t>
            </w:r>
          </w:p>
          <w:p w14:paraId="62EFA2BA" w14:textId="77777777" w:rsidR="000473A3" w:rsidRDefault="000473A3" w:rsidP="00D15B5D">
            <w:pPr>
              <w:widowControl w:val="0"/>
              <w:rPr>
                <w:rFonts w:ascii="Calibri" w:eastAsia="Calibri" w:hAnsi="Calibri" w:cs="Calibri"/>
                <w:b/>
                <w:color w:val="000000"/>
              </w:rPr>
            </w:pPr>
          </w:p>
          <w:p w14:paraId="1E42A133" w14:textId="77777777" w:rsidR="000473A3" w:rsidRDefault="000473A3" w:rsidP="00D15B5D">
            <w:pPr>
              <w:widowControl w:val="0"/>
              <w:jc w:val="center"/>
              <w:rPr>
                <w:rFonts w:ascii="Calibri" w:eastAsia="Calibri" w:hAnsi="Calibri" w:cs="Calibri"/>
                <w:b/>
                <w:color w:val="000000"/>
              </w:rPr>
            </w:pPr>
            <w:r>
              <w:rPr>
                <w:rFonts w:ascii="Calibri" w:eastAsia="Calibri" w:hAnsi="Calibri" w:cs="Calibri"/>
                <w:b/>
                <w:color w:val="000000"/>
              </w:rPr>
              <w:t>BLOQUE DOS</w:t>
            </w:r>
          </w:p>
          <w:p w14:paraId="7D2EDD04" w14:textId="77777777" w:rsidR="000473A3" w:rsidRDefault="000473A3" w:rsidP="00D15B5D">
            <w:pPr>
              <w:widowControl w:val="0"/>
              <w:jc w:val="center"/>
              <w:rPr>
                <w:rFonts w:ascii="Calibri" w:eastAsia="Calibri" w:hAnsi="Calibri" w:cs="Calibri"/>
                <w:b/>
                <w:color w:val="000000"/>
              </w:rPr>
            </w:pPr>
            <w:r>
              <w:rPr>
                <w:rFonts w:ascii="Calibri" w:eastAsia="Calibri" w:hAnsi="Calibri" w:cs="Calibri"/>
                <w:b/>
                <w:color w:val="000000"/>
              </w:rPr>
              <w:t>HÁBITOS DE VIDA SANA</w:t>
            </w:r>
          </w:p>
          <w:p w14:paraId="09E1EB33" w14:textId="77777777" w:rsidR="000473A3" w:rsidRDefault="000473A3" w:rsidP="00D15B5D">
            <w:pPr>
              <w:widowControl w:val="0"/>
              <w:jc w:val="center"/>
              <w:rPr>
                <w:rFonts w:ascii="Calibri" w:eastAsia="Calibri" w:hAnsi="Calibri" w:cs="Calibri"/>
                <w:b/>
                <w:color w:val="000000"/>
              </w:rPr>
            </w:pPr>
          </w:p>
          <w:p w14:paraId="3B08CA09" w14:textId="77777777" w:rsidR="000473A3" w:rsidRDefault="000473A3" w:rsidP="00D15B5D">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14:paraId="5B3B922F" w14:textId="77777777" w:rsidR="000473A3" w:rsidRDefault="000473A3" w:rsidP="000473A3">
            <w:pPr>
              <w:widowControl w:val="0"/>
              <w:numPr>
                <w:ilvl w:val="0"/>
                <w:numId w:val="24"/>
              </w:numPr>
              <w:pBdr>
                <w:top w:val="none" w:sz="0" w:space="0" w:color="auto"/>
                <w:left w:val="none" w:sz="0" w:space="0" w:color="auto"/>
                <w:bottom w:val="none" w:sz="0" w:space="0" w:color="auto"/>
                <w:right w:val="none" w:sz="0" w:space="0" w:color="auto"/>
                <w:between w:val="none" w:sz="0" w:space="0" w:color="auto"/>
              </w:pBdr>
              <w:spacing w:line="276" w:lineRule="auto"/>
              <w:ind w:left="390"/>
              <w:contextualSpacing/>
              <w:rPr>
                <w:rFonts w:ascii="Calibri" w:eastAsia="Calibri" w:hAnsi="Calibri" w:cs="Calibri"/>
                <w:color w:val="000000"/>
              </w:rPr>
            </w:pPr>
            <w:r>
              <w:rPr>
                <w:rFonts w:ascii="Calibri" w:eastAsia="Calibri" w:hAnsi="Calibri" w:cs="Calibri"/>
                <w:color w:val="000000"/>
              </w:rPr>
              <w:t>Formar grupos de tres integrantes y verificar el valor nutritivo de los empaques, reconocer el significado del semáforo alimenticio.</w:t>
            </w:r>
          </w:p>
          <w:p w14:paraId="176409E4" w14:textId="77777777" w:rsidR="000473A3" w:rsidRDefault="000473A3" w:rsidP="000473A3">
            <w:pPr>
              <w:widowControl w:val="0"/>
              <w:numPr>
                <w:ilvl w:val="0"/>
                <w:numId w:val="24"/>
              </w:numPr>
              <w:pBdr>
                <w:top w:val="none" w:sz="0" w:space="0" w:color="auto"/>
                <w:left w:val="none" w:sz="0" w:space="0" w:color="auto"/>
                <w:bottom w:val="none" w:sz="0" w:space="0" w:color="auto"/>
                <w:right w:val="none" w:sz="0" w:space="0" w:color="auto"/>
                <w:between w:val="none" w:sz="0" w:space="0" w:color="auto"/>
              </w:pBdr>
              <w:spacing w:line="276" w:lineRule="auto"/>
              <w:ind w:left="390"/>
              <w:contextualSpacing/>
              <w:rPr>
                <w:rFonts w:ascii="Calibri" w:eastAsia="Calibri" w:hAnsi="Calibri" w:cs="Calibri"/>
                <w:color w:val="000000"/>
              </w:rPr>
            </w:pPr>
            <w:r>
              <w:rPr>
                <w:rFonts w:ascii="Calibri" w:eastAsia="Calibri" w:hAnsi="Calibri" w:cs="Calibri"/>
                <w:color w:val="000000"/>
              </w:rPr>
              <w:t>Aprender a seleccionar alimentos saludables.</w:t>
            </w:r>
          </w:p>
          <w:p w14:paraId="73DC2A1F" w14:textId="77777777" w:rsidR="000473A3" w:rsidRDefault="000473A3" w:rsidP="00D15B5D">
            <w:pPr>
              <w:widowControl w:val="0"/>
              <w:spacing w:line="276" w:lineRule="auto"/>
              <w:rPr>
                <w:rFonts w:ascii="Calibri" w:eastAsia="Calibri" w:hAnsi="Calibri" w:cs="Calibri"/>
                <w:color w:val="000000"/>
              </w:rPr>
            </w:pPr>
          </w:p>
          <w:p w14:paraId="6048CD3D" w14:textId="77777777" w:rsidR="000473A3" w:rsidRDefault="000473A3" w:rsidP="00D15B5D">
            <w:pPr>
              <w:widowControl w:val="0"/>
              <w:rPr>
                <w:rFonts w:ascii="Calibri" w:eastAsia="Calibri" w:hAnsi="Calibri" w:cs="Calibri"/>
                <w:color w:val="000000"/>
              </w:rPr>
            </w:pPr>
            <w:r>
              <w:rPr>
                <w:rFonts w:ascii="Calibri" w:eastAsia="Calibri" w:hAnsi="Calibri" w:cs="Calibri"/>
                <w:b/>
                <w:color w:val="000000"/>
              </w:rPr>
              <w:t xml:space="preserve">CONSTRUYO MIS CONOCIMIENTOS </w:t>
            </w:r>
          </w:p>
          <w:p w14:paraId="63F67F3D" w14:textId="77777777" w:rsidR="000473A3" w:rsidRDefault="000473A3" w:rsidP="000473A3">
            <w:pPr>
              <w:widowControl w:val="0"/>
              <w:numPr>
                <w:ilvl w:val="0"/>
                <w:numId w:val="24"/>
              </w:numPr>
              <w:pBdr>
                <w:top w:val="none" w:sz="0" w:space="0" w:color="auto"/>
                <w:left w:val="none" w:sz="0" w:space="0" w:color="auto"/>
                <w:bottom w:val="none" w:sz="0" w:space="0" w:color="auto"/>
                <w:right w:val="none" w:sz="0" w:space="0" w:color="auto"/>
                <w:between w:val="none" w:sz="0" w:space="0" w:color="auto"/>
              </w:pBdr>
              <w:spacing w:line="276" w:lineRule="auto"/>
              <w:ind w:left="390"/>
              <w:contextualSpacing/>
              <w:rPr>
                <w:rFonts w:ascii="Calibri" w:eastAsia="Calibri" w:hAnsi="Calibri" w:cs="Calibri"/>
                <w:color w:val="000000"/>
              </w:rPr>
            </w:pPr>
            <w:r>
              <w:rPr>
                <w:rFonts w:ascii="Calibri" w:eastAsia="Calibri" w:hAnsi="Calibri" w:cs="Calibri"/>
                <w:color w:val="000000"/>
              </w:rPr>
              <w:t xml:space="preserve">Aprender sobre el </w:t>
            </w:r>
            <w:proofErr w:type="spellStart"/>
            <w:r>
              <w:rPr>
                <w:rFonts w:ascii="Calibri" w:eastAsia="Calibri" w:hAnsi="Calibri" w:cs="Calibri"/>
                <w:color w:val="000000"/>
              </w:rPr>
              <w:t>orígen</w:t>
            </w:r>
            <w:proofErr w:type="spellEnd"/>
            <w:r>
              <w:rPr>
                <w:rFonts w:ascii="Calibri" w:eastAsia="Calibri" w:hAnsi="Calibri" w:cs="Calibri"/>
                <w:color w:val="000000"/>
              </w:rPr>
              <w:t xml:space="preserve"> de los alimentos y su importancia.</w:t>
            </w:r>
          </w:p>
          <w:p w14:paraId="027C3E73" w14:textId="77777777" w:rsidR="000473A3" w:rsidRDefault="000473A3" w:rsidP="000473A3">
            <w:pPr>
              <w:widowControl w:val="0"/>
              <w:numPr>
                <w:ilvl w:val="0"/>
                <w:numId w:val="24"/>
              </w:numPr>
              <w:pBdr>
                <w:top w:val="none" w:sz="0" w:space="0" w:color="auto"/>
                <w:left w:val="none" w:sz="0" w:space="0" w:color="auto"/>
                <w:bottom w:val="none" w:sz="0" w:space="0" w:color="auto"/>
                <w:right w:val="none" w:sz="0" w:space="0" w:color="auto"/>
                <w:between w:val="none" w:sz="0" w:space="0" w:color="auto"/>
              </w:pBdr>
              <w:spacing w:line="276" w:lineRule="auto"/>
              <w:ind w:left="390"/>
              <w:contextualSpacing/>
              <w:rPr>
                <w:rFonts w:ascii="Calibri" w:eastAsia="Calibri" w:hAnsi="Calibri" w:cs="Calibri"/>
                <w:color w:val="000000"/>
              </w:rPr>
            </w:pPr>
            <w:r>
              <w:rPr>
                <w:rFonts w:ascii="Calibri" w:eastAsia="Calibri" w:hAnsi="Calibri" w:cs="Calibri"/>
                <w:color w:val="000000"/>
              </w:rPr>
              <w:t>Identificar los grupos de alimentos.</w:t>
            </w:r>
          </w:p>
          <w:p w14:paraId="73747BD8" w14:textId="77777777" w:rsidR="000473A3" w:rsidRDefault="000473A3" w:rsidP="000473A3">
            <w:pPr>
              <w:widowControl w:val="0"/>
              <w:numPr>
                <w:ilvl w:val="0"/>
                <w:numId w:val="24"/>
              </w:numPr>
              <w:pBdr>
                <w:top w:val="none" w:sz="0" w:space="0" w:color="auto"/>
                <w:left w:val="none" w:sz="0" w:space="0" w:color="auto"/>
                <w:bottom w:val="none" w:sz="0" w:space="0" w:color="auto"/>
                <w:right w:val="none" w:sz="0" w:space="0" w:color="auto"/>
                <w:between w:val="none" w:sz="0" w:space="0" w:color="auto"/>
              </w:pBdr>
              <w:spacing w:line="276" w:lineRule="auto"/>
              <w:ind w:left="390"/>
              <w:contextualSpacing/>
              <w:rPr>
                <w:rFonts w:ascii="Calibri" w:eastAsia="Calibri" w:hAnsi="Calibri" w:cs="Calibri"/>
                <w:color w:val="000000"/>
              </w:rPr>
            </w:pPr>
            <w:r>
              <w:rPr>
                <w:rFonts w:ascii="Calibri" w:eastAsia="Calibri" w:hAnsi="Calibri" w:cs="Calibri"/>
                <w:color w:val="000000"/>
              </w:rPr>
              <w:t>Diferenciar los alimentos energéticos y dónde pueden estar contenidos: carbohidratos, grasas, constructores, reguladores.</w:t>
            </w:r>
          </w:p>
          <w:p w14:paraId="56C004E8" w14:textId="77777777" w:rsidR="000473A3" w:rsidRDefault="000473A3" w:rsidP="000473A3">
            <w:pPr>
              <w:widowControl w:val="0"/>
              <w:numPr>
                <w:ilvl w:val="0"/>
                <w:numId w:val="24"/>
              </w:numPr>
              <w:pBdr>
                <w:top w:val="none" w:sz="0" w:space="0" w:color="auto"/>
                <w:left w:val="none" w:sz="0" w:space="0" w:color="auto"/>
                <w:bottom w:val="none" w:sz="0" w:space="0" w:color="auto"/>
                <w:right w:val="none" w:sz="0" w:space="0" w:color="auto"/>
                <w:between w:val="none" w:sz="0" w:space="0" w:color="auto"/>
              </w:pBdr>
              <w:spacing w:line="276" w:lineRule="auto"/>
              <w:ind w:left="390"/>
              <w:contextualSpacing/>
              <w:rPr>
                <w:rFonts w:ascii="Calibri" w:eastAsia="Calibri" w:hAnsi="Calibri" w:cs="Calibri"/>
                <w:color w:val="000000"/>
              </w:rPr>
            </w:pPr>
            <w:r>
              <w:rPr>
                <w:rFonts w:ascii="Calibri" w:eastAsia="Calibri" w:hAnsi="Calibri" w:cs="Calibri"/>
                <w:color w:val="000000"/>
              </w:rPr>
              <w:t xml:space="preserve">Detallar los alimentos que </w:t>
            </w:r>
            <w:proofErr w:type="spellStart"/>
            <w:r>
              <w:rPr>
                <w:rFonts w:ascii="Calibri" w:eastAsia="Calibri" w:hAnsi="Calibri" w:cs="Calibri"/>
                <w:color w:val="000000"/>
              </w:rPr>
              <w:t>consumistes</w:t>
            </w:r>
            <w:proofErr w:type="spellEnd"/>
            <w:r>
              <w:rPr>
                <w:rFonts w:ascii="Calibri" w:eastAsia="Calibri" w:hAnsi="Calibri" w:cs="Calibri"/>
                <w:color w:val="000000"/>
              </w:rPr>
              <w:t xml:space="preserve"> ayer y clasificarlos en los tres grupos de alimentos.</w:t>
            </w:r>
          </w:p>
          <w:p w14:paraId="1F89175E" w14:textId="77777777" w:rsidR="000473A3" w:rsidRDefault="000473A3" w:rsidP="000473A3">
            <w:pPr>
              <w:widowControl w:val="0"/>
              <w:numPr>
                <w:ilvl w:val="0"/>
                <w:numId w:val="24"/>
              </w:numPr>
              <w:pBdr>
                <w:top w:val="none" w:sz="0" w:space="0" w:color="auto"/>
                <w:left w:val="none" w:sz="0" w:space="0" w:color="auto"/>
                <w:bottom w:val="none" w:sz="0" w:space="0" w:color="auto"/>
                <w:right w:val="none" w:sz="0" w:space="0" w:color="auto"/>
                <w:between w:val="none" w:sz="0" w:space="0" w:color="auto"/>
              </w:pBdr>
              <w:spacing w:line="276" w:lineRule="auto"/>
              <w:ind w:left="390"/>
              <w:contextualSpacing/>
              <w:rPr>
                <w:rFonts w:ascii="Calibri" w:eastAsia="Calibri" w:hAnsi="Calibri" w:cs="Calibri"/>
                <w:color w:val="000000"/>
              </w:rPr>
            </w:pPr>
            <w:r>
              <w:rPr>
                <w:rFonts w:ascii="Calibri" w:eastAsia="Calibri" w:hAnsi="Calibri" w:cs="Calibri"/>
                <w:color w:val="000000"/>
              </w:rPr>
              <w:t>Explicar la importancia del consumo de grasas.</w:t>
            </w:r>
          </w:p>
          <w:p w14:paraId="695237E1" w14:textId="77777777" w:rsidR="000473A3" w:rsidRDefault="000473A3" w:rsidP="000473A3">
            <w:pPr>
              <w:widowControl w:val="0"/>
              <w:numPr>
                <w:ilvl w:val="0"/>
                <w:numId w:val="24"/>
              </w:numPr>
              <w:pBdr>
                <w:top w:val="none" w:sz="0" w:space="0" w:color="auto"/>
                <w:left w:val="none" w:sz="0" w:space="0" w:color="auto"/>
                <w:bottom w:val="none" w:sz="0" w:space="0" w:color="auto"/>
                <w:right w:val="none" w:sz="0" w:space="0" w:color="auto"/>
                <w:between w:val="none" w:sz="0" w:space="0" w:color="auto"/>
              </w:pBdr>
              <w:spacing w:line="276" w:lineRule="auto"/>
              <w:ind w:left="390"/>
              <w:contextualSpacing/>
              <w:rPr>
                <w:rFonts w:ascii="Calibri" w:eastAsia="Calibri" w:hAnsi="Calibri" w:cs="Calibri"/>
                <w:color w:val="000000"/>
              </w:rPr>
            </w:pPr>
            <w:r>
              <w:rPr>
                <w:rFonts w:ascii="Calibri" w:eastAsia="Calibri" w:hAnsi="Calibri" w:cs="Calibri"/>
                <w:color w:val="000000"/>
              </w:rPr>
              <w:t>Proponer el tipo de alimentos necesarios para que una persona recupere masa muscular, enumerar tres razones por las que los debe consumir.</w:t>
            </w:r>
          </w:p>
          <w:p w14:paraId="12369E90" w14:textId="77777777" w:rsidR="000473A3" w:rsidRDefault="000473A3" w:rsidP="000473A3">
            <w:pPr>
              <w:widowControl w:val="0"/>
              <w:numPr>
                <w:ilvl w:val="0"/>
                <w:numId w:val="24"/>
              </w:numPr>
              <w:pBdr>
                <w:top w:val="none" w:sz="0" w:space="0" w:color="auto"/>
                <w:left w:val="none" w:sz="0" w:space="0" w:color="auto"/>
                <w:bottom w:val="none" w:sz="0" w:space="0" w:color="auto"/>
                <w:right w:val="none" w:sz="0" w:space="0" w:color="auto"/>
                <w:between w:val="none" w:sz="0" w:space="0" w:color="auto"/>
              </w:pBdr>
              <w:spacing w:line="276" w:lineRule="auto"/>
              <w:ind w:left="390"/>
              <w:contextualSpacing/>
              <w:rPr>
                <w:rFonts w:ascii="Calibri" w:eastAsia="Calibri" w:hAnsi="Calibri" w:cs="Calibri"/>
                <w:color w:val="000000"/>
              </w:rPr>
            </w:pPr>
            <w:r>
              <w:rPr>
                <w:rFonts w:ascii="Calibri" w:eastAsia="Calibri" w:hAnsi="Calibri" w:cs="Calibri"/>
                <w:color w:val="000000"/>
              </w:rPr>
              <w:t>Considerar lo que comprende una dieta sana.</w:t>
            </w:r>
          </w:p>
          <w:p w14:paraId="546DBC66" w14:textId="77777777" w:rsidR="000473A3" w:rsidRDefault="000473A3" w:rsidP="000473A3">
            <w:pPr>
              <w:widowControl w:val="0"/>
              <w:numPr>
                <w:ilvl w:val="0"/>
                <w:numId w:val="24"/>
              </w:numPr>
              <w:pBdr>
                <w:top w:val="none" w:sz="0" w:space="0" w:color="auto"/>
                <w:left w:val="none" w:sz="0" w:space="0" w:color="auto"/>
                <w:bottom w:val="none" w:sz="0" w:space="0" w:color="auto"/>
                <w:right w:val="none" w:sz="0" w:space="0" w:color="auto"/>
                <w:between w:val="none" w:sz="0" w:space="0" w:color="auto"/>
              </w:pBdr>
              <w:spacing w:line="276" w:lineRule="auto"/>
              <w:ind w:left="390"/>
              <w:contextualSpacing/>
              <w:rPr>
                <w:rFonts w:ascii="Calibri" w:eastAsia="Calibri" w:hAnsi="Calibri" w:cs="Calibri"/>
                <w:color w:val="000000"/>
              </w:rPr>
            </w:pPr>
            <w:r>
              <w:rPr>
                <w:rFonts w:ascii="Calibri" w:eastAsia="Calibri" w:hAnsi="Calibri" w:cs="Calibri"/>
                <w:color w:val="000000"/>
              </w:rPr>
              <w:t>Conocer la pirámide alimenticia.</w:t>
            </w:r>
          </w:p>
          <w:p w14:paraId="10E176D7" w14:textId="77777777" w:rsidR="000473A3" w:rsidRDefault="000473A3" w:rsidP="000473A3">
            <w:pPr>
              <w:widowControl w:val="0"/>
              <w:numPr>
                <w:ilvl w:val="0"/>
                <w:numId w:val="24"/>
              </w:numPr>
              <w:pBdr>
                <w:top w:val="none" w:sz="0" w:space="0" w:color="auto"/>
                <w:left w:val="none" w:sz="0" w:space="0" w:color="auto"/>
                <w:bottom w:val="none" w:sz="0" w:space="0" w:color="auto"/>
                <w:right w:val="none" w:sz="0" w:space="0" w:color="auto"/>
                <w:between w:val="none" w:sz="0" w:space="0" w:color="auto"/>
              </w:pBdr>
              <w:spacing w:line="276" w:lineRule="auto"/>
              <w:ind w:left="390"/>
              <w:contextualSpacing/>
              <w:rPr>
                <w:rFonts w:ascii="Calibri" w:eastAsia="Calibri" w:hAnsi="Calibri" w:cs="Calibri"/>
                <w:color w:val="000000"/>
              </w:rPr>
            </w:pPr>
            <w:r>
              <w:rPr>
                <w:rFonts w:ascii="Calibri" w:eastAsia="Calibri" w:hAnsi="Calibri" w:cs="Calibri"/>
                <w:color w:val="000000"/>
              </w:rPr>
              <w:t>Identificar a qué nivel de la pirámide alimenticia, pertenecen los alimentos que has ingerido durante los tres últimos días y elaborar un gráfico al respecto.</w:t>
            </w:r>
          </w:p>
          <w:p w14:paraId="3498CB28" w14:textId="77777777" w:rsidR="000473A3" w:rsidRDefault="000473A3" w:rsidP="000473A3">
            <w:pPr>
              <w:widowControl w:val="0"/>
              <w:numPr>
                <w:ilvl w:val="0"/>
                <w:numId w:val="24"/>
              </w:numPr>
              <w:pBdr>
                <w:top w:val="none" w:sz="0" w:space="0" w:color="auto"/>
                <w:left w:val="none" w:sz="0" w:space="0" w:color="auto"/>
                <w:bottom w:val="none" w:sz="0" w:space="0" w:color="auto"/>
                <w:right w:val="none" w:sz="0" w:space="0" w:color="auto"/>
                <w:between w:val="none" w:sz="0" w:space="0" w:color="auto"/>
              </w:pBdr>
              <w:spacing w:line="276" w:lineRule="auto"/>
              <w:ind w:left="390"/>
              <w:contextualSpacing/>
              <w:rPr>
                <w:rFonts w:ascii="Calibri" w:eastAsia="Calibri" w:hAnsi="Calibri" w:cs="Calibri"/>
                <w:color w:val="000000"/>
              </w:rPr>
            </w:pPr>
            <w:r>
              <w:rPr>
                <w:rFonts w:ascii="Calibri" w:eastAsia="Calibri" w:hAnsi="Calibri" w:cs="Calibri"/>
                <w:color w:val="000000"/>
              </w:rPr>
              <w:t>Establecer la relación existente entre una dieta equilibrada y una vida sana.</w:t>
            </w:r>
          </w:p>
          <w:p w14:paraId="64B68815" w14:textId="77777777" w:rsidR="000473A3" w:rsidRDefault="000473A3" w:rsidP="000473A3">
            <w:pPr>
              <w:widowControl w:val="0"/>
              <w:numPr>
                <w:ilvl w:val="0"/>
                <w:numId w:val="24"/>
              </w:numPr>
              <w:pBdr>
                <w:top w:val="none" w:sz="0" w:space="0" w:color="auto"/>
                <w:left w:val="none" w:sz="0" w:space="0" w:color="auto"/>
                <w:bottom w:val="none" w:sz="0" w:space="0" w:color="auto"/>
                <w:right w:val="none" w:sz="0" w:space="0" w:color="auto"/>
                <w:between w:val="none" w:sz="0" w:space="0" w:color="auto"/>
              </w:pBdr>
              <w:spacing w:line="276" w:lineRule="auto"/>
              <w:ind w:left="390"/>
              <w:contextualSpacing/>
              <w:rPr>
                <w:rFonts w:ascii="Calibri" w:eastAsia="Calibri" w:hAnsi="Calibri" w:cs="Calibri"/>
                <w:color w:val="000000"/>
              </w:rPr>
            </w:pPr>
            <w:r>
              <w:rPr>
                <w:rFonts w:ascii="Calibri" w:eastAsia="Calibri" w:hAnsi="Calibri" w:cs="Calibri"/>
                <w:color w:val="000000"/>
              </w:rPr>
              <w:t>Referir consejos para una dieta equilibrada.</w:t>
            </w:r>
          </w:p>
          <w:p w14:paraId="498F8391" w14:textId="77777777" w:rsidR="000473A3" w:rsidRDefault="000473A3" w:rsidP="000473A3">
            <w:pPr>
              <w:widowControl w:val="0"/>
              <w:numPr>
                <w:ilvl w:val="0"/>
                <w:numId w:val="24"/>
              </w:numPr>
              <w:pBdr>
                <w:top w:val="none" w:sz="0" w:space="0" w:color="auto"/>
                <w:left w:val="none" w:sz="0" w:space="0" w:color="auto"/>
                <w:bottom w:val="none" w:sz="0" w:space="0" w:color="auto"/>
                <w:right w:val="none" w:sz="0" w:space="0" w:color="auto"/>
                <w:between w:val="none" w:sz="0" w:space="0" w:color="auto"/>
              </w:pBdr>
              <w:spacing w:line="276" w:lineRule="auto"/>
              <w:ind w:left="390"/>
              <w:contextualSpacing/>
              <w:rPr>
                <w:rFonts w:ascii="Calibri" w:eastAsia="Calibri" w:hAnsi="Calibri" w:cs="Calibri"/>
                <w:color w:val="000000"/>
              </w:rPr>
            </w:pPr>
            <w:r>
              <w:rPr>
                <w:rFonts w:ascii="Calibri" w:eastAsia="Calibri" w:hAnsi="Calibri" w:cs="Calibri"/>
                <w:color w:val="000000"/>
              </w:rPr>
              <w:t>Aprender sobre las consecuencias de una dieta desequilibrada.</w:t>
            </w:r>
          </w:p>
          <w:p w14:paraId="21B727C5" w14:textId="77777777" w:rsidR="000473A3" w:rsidRDefault="000473A3" w:rsidP="00D15B5D">
            <w:pPr>
              <w:widowControl w:val="0"/>
              <w:ind w:left="720"/>
              <w:rPr>
                <w:rFonts w:ascii="Calibri" w:eastAsia="Calibri" w:hAnsi="Calibri" w:cs="Calibri"/>
                <w:color w:val="000000"/>
              </w:rPr>
            </w:pPr>
          </w:p>
          <w:p w14:paraId="0A7D7F18" w14:textId="77777777" w:rsidR="000473A3" w:rsidRDefault="000473A3" w:rsidP="00D15B5D">
            <w:pPr>
              <w:widowControl w:val="0"/>
              <w:ind w:left="720"/>
              <w:rPr>
                <w:rFonts w:ascii="Calibri" w:eastAsia="Calibri" w:hAnsi="Calibri" w:cs="Calibri"/>
                <w:color w:val="000000"/>
              </w:rPr>
            </w:pPr>
          </w:p>
          <w:p w14:paraId="0B817CFC" w14:textId="77777777" w:rsidR="000473A3" w:rsidRDefault="000473A3" w:rsidP="00D15B5D">
            <w:pPr>
              <w:widowControl w:val="0"/>
              <w:rPr>
                <w:rFonts w:ascii="Calibri" w:eastAsia="Calibri" w:hAnsi="Calibri" w:cs="Calibri"/>
                <w:b/>
                <w:color w:val="000000"/>
              </w:rPr>
            </w:pPr>
            <w:r>
              <w:rPr>
                <w:rFonts w:ascii="Calibri" w:eastAsia="Calibri" w:hAnsi="Calibri" w:cs="Calibri"/>
                <w:b/>
                <w:color w:val="000000"/>
              </w:rPr>
              <w:t>APLICO Y VERIFICO MIS CONOCIMIENTOS</w:t>
            </w:r>
          </w:p>
          <w:p w14:paraId="01A48B0B" w14:textId="77777777" w:rsidR="000473A3" w:rsidRDefault="000473A3" w:rsidP="000473A3">
            <w:pPr>
              <w:widowControl w:val="0"/>
              <w:numPr>
                <w:ilvl w:val="0"/>
                <w:numId w:val="24"/>
              </w:numPr>
              <w:pBdr>
                <w:top w:val="none" w:sz="0" w:space="0" w:color="auto"/>
                <w:left w:val="none" w:sz="0" w:space="0" w:color="auto"/>
                <w:bottom w:val="none" w:sz="0" w:space="0" w:color="auto"/>
                <w:right w:val="none" w:sz="0" w:space="0" w:color="auto"/>
                <w:between w:val="none" w:sz="0" w:space="0" w:color="auto"/>
              </w:pBdr>
              <w:spacing w:line="276" w:lineRule="auto"/>
              <w:ind w:left="390"/>
              <w:contextualSpacing/>
              <w:rPr>
                <w:rFonts w:ascii="Calibri" w:eastAsia="Calibri" w:hAnsi="Calibri" w:cs="Calibri"/>
                <w:color w:val="000000"/>
              </w:rPr>
            </w:pPr>
            <w:r>
              <w:rPr>
                <w:rFonts w:ascii="Calibri" w:eastAsia="Calibri" w:hAnsi="Calibri" w:cs="Calibri"/>
                <w:color w:val="000000"/>
              </w:rPr>
              <w:t>Escribir dos ejemplos de alimento animal, vegetal y mineral.</w:t>
            </w:r>
          </w:p>
          <w:p w14:paraId="2076E104" w14:textId="77777777" w:rsidR="000473A3" w:rsidRDefault="000473A3" w:rsidP="000473A3">
            <w:pPr>
              <w:widowControl w:val="0"/>
              <w:numPr>
                <w:ilvl w:val="0"/>
                <w:numId w:val="24"/>
              </w:numPr>
              <w:pBdr>
                <w:top w:val="none" w:sz="0" w:space="0" w:color="auto"/>
                <w:left w:val="none" w:sz="0" w:space="0" w:color="auto"/>
                <w:bottom w:val="none" w:sz="0" w:space="0" w:color="auto"/>
                <w:right w:val="none" w:sz="0" w:space="0" w:color="auto"/>
                <w:between w:val="none" w:sz="0" w:space="0" w:color="auto"/>
              </w:pBdr>
              <w:spacing w:line="276" w:lineRule="auto"/>
              <w:ind w:left="390"/>
              <w:contextualSpacing/>
              <w:rPr>
                <w:rFonts w:ascii="Calibri" w:eastAsia="Calibri" w:hAnsi="Calibri" w:cs="Calibri"/>
                <w:color w:val="000000"/>
              </w:rPr>
            </w:pPr>
            <w:r>
              <w:rPr>
                <w:rFonts w:ascii="Calibri" w:eastAsia="Calibri" w:hAnsi="Calibri" w:cs="Calibri"/>
                <w:color w:val="000000"/>
              </w:rPr>
              <w:t>Identificar el grupo al que pertenecen, según su función, alimentos como: pasta, queso, frutas, carne.</w:t>
            </w:r>
          </w:p>
          <w:p w14:paraId="0BA31CE4" w14:textId="77777777" w:rsidR="000473A3" w:rsidRDefault="000473A3" w:rsidP="000473A3">
            <w:pPr>
              <w:widowControl w:val="0"/>
              <w:numPr>
                <w:ilvl w:val="0"/>
                <w:numId w:val="24"/>
              </w:numPr>
              <w:pBdr>
                <w:top w:val="none" w:sz="0" w:space="0" w:color="auto"/>
                <w:left w:val="none" w:sz="0" w:space="0" w:color="auto"/>
                <w:bottom w:val="none" w:sz="0" w:space="0" w:color="auto"/>
                <w:right w:val="none" w:sz="0" w:space="0" w:color="auto"/>
                <w:between w:val="none" w:sz="0" w:space="0" w:color="auto"/>
              </w:pBdr>
              <w:spacing w:line="276" w:lineRule="auto"/>
              <w:ind w:left="390"/>
              <w:contextualSpacing/>
              <w:rPr>
                <w:rFonts w:ascii="Calibri" w:eastAsia="Calibri" w:hAnsi="Calibri" w:cs="Calibri"/>
                <w:color w:val="000000"/>
              </w:rPr>
            </w:pPr>
            <w:r>
              <w:rPr>
                <w:rFonts w:ascii="Calibri" w:eastAsia="Calibri" w:hAnsi="Calibri" w:cs="Calibri"/>
                <w:color w:val="000000"/>
              </w:rPr>
              <w:t xml:space="preserve">Armar una dieta equilibrada en base a porcentajes que debe tener un menú equilibrado y dibujarlo. </w:t>
            </w:r>
          </w:p>
          <w:p w14:paraId="0B980BEB" w14:textId="77777777" w:rsidR="000473A3" w:rsidRDefault="000473A3" w:rsidP="00D15B5D">
            <w:pPr>
              <w:widowControl w:val="0"/>
              <w:spacing w:line="276" w:lineRule="auto"/>
              <w:rPr>
                <w:rFonts w:ascii="Calibri" w:eastAsia="Calibri" w:hAnsi="Calibri" w:cs="Calibri"/>
                <w:color w:val="000000"/>
              </w:rPr>
            </w:pPr>
            <w:r>
              <w:rPr>
                <w:rFonts w:ascii="Calibri" w:eastAsia="Calibri" w:hAnsi="Calibri" w:cs="Calibri"/>
                <w:color w:val="000000"/>
              </w:rPr>
              <w:t>.</w:t>
            </w:r>
          </w:p>
        </w:tc>
        <w:tc>
          <w:tcPr>
            <w:tcW w:w="2130" w:type="dxa"/>
            <w:gridSpan w:val="2"/>
          </w:tcPr>
          <w:p w14:paraId="630DF13A" w14:textId="77777777" w:rsidR="000473A3" w:rsidRDefault="000473A3" w:rsidP="00D15B5D">
            <w:pPr>
              <w:rPr>
                <w:rFonts w:ascii="Calibri" w:eastAsia="Calibri" w:hAnsi="Calibri" w:cs="Calibri"/>
              </w:rPr>
            </w:pPr>
            <w:r>
              <w:rPr>
                <w:rFonts w:ascii="Calibri" w:eastAsia="Calibri" w:hAnsi="Calibri" w:cs="Calibri"/>
              </w:rPr>
              <w:t>Texto</w:t>
            </w:r>
          </w:p>
          <w:p w14:paraId="28EC1EC4" w14:textId="77777777" w:rsidR="000473A3" w:rsidRDefault="000473A3" w:rsidP="00D15B5D">
            <w:pPr>
              <w:rPr>
                <w:rFonts w:ascii="Calibri" w:eastAsia="Calibri" w:hAnsi="Calibri" w:cs="Calibri"/>
              </w:rPr>
            </w:pPr>
            <w:r>
              <w:rPr>
                <w:rFonts w:ascii="Calibri" w:eastAsia="Calibri" w:hAnsi="Calibri" w:cs="Calibri"/>
              </w:rPr>
              <w:t>Biblioteca</w:t>
            </w:r>
          </w:p>
          <w:p w14:paraId="05651B86" w14:textId="77777777" w:rsidR="000473A3" w:rsidRDefault="000473A3" w:rsidP="00D15B5D">
            <w:pPr>
              <w:rPr>
                <w:rFonts w:ascii="Calibri" w:eastAsia="Calibri" w:hAnsi="Calibri" w:cs="Calibri"/>
              </w:rPr>
            </w:pPr>
            <w:r>
              <w:rPr>
                <w:rFonts w:ascii="Calibri" w:eastAsia="Calibri" w:hAnsi="Calibri" w:cs="Calibri"/>
              </w:rPr>
              <w:t>Materiales educativos</w:t>
            </w:r>
          </w:p>
          <w:p w14:paraId="12DDA0C0" w14:textId="77777777" w:rsidR="000473A3" w:rsidRDefault="000473A3" w:rsidP="00D15B5D">
            <w:pPr>
              <w:rPr>
                <w:rFonts w:ascii="Calibri" w:eastAsia="Calibri" w:hAnsi="Calibri" w:cs="Calibri"/>
              </w:rPr>
            </w:pPr>
            <w:r>
              <w:rPr>
                <w:rFonts w:ascii="Calibri" w:eastAsia="Calibri" w:hAnsi="Calibri" w:cs="Calibri"/>
              </w:rPr>
              <w:t xml:space="preserve">Internet </w:t>
            </w:r>
          </w:p>
          <w:p w14:paraId="5B6C9AA6" w14:textId="77777777" w:rsidR="000473A3" w:rsidRDefault="000473A3" w:rsidP="00D15B5D">
            <w:pPr>
              <w:rPr>
                <w:rFonts w:ascii="Calibri" w:eastAsia="Calibri" w:hAnsi="Calibri" w:cs="Calibri"/>
                <w:color w:val="000000"/>
              </w:rPr>
            </w:pPr>
            <w:r>
              <w:rPr>
                <w:rFonts w:ascii="Calibri" w:eastAsia="Calibri" w:hAnsi="Calibri" w:cs="Calibri"/>
              </w:rPr>
              <w:t>Computadora</w:t>
            </w:r>
          </w:p>
          <w:p w14:paraId="7075B548" w14:textId="77777777" w:rsidR="000473A3" w:rsidRDefault="000473A3" w:rsidP="00D15B5D">
            <w:pPr>
              <w:rPr>
                <w:rFonts w:ascii="Calibri" w:eastAsia="Calibri" w:hAnsi="Calibri" w:cs="Calibri"/>
                <w:color w:val="000000"/>
              </w:rPr>
            </w:pPr>
          </w:p>
        </w:tc>
        <w:tc>
          <w:tcPr>
            <w:tcW w:w="1677" w:type="dxa"/>
            <w:hideMark/>
          </w:tcPr>
          <w:p w14:paraId="6EB88955" w14:textId="77777777" w:rsidR="000473A3" w:rsidRDefault="000473A3" w:rsidP="00D15B5D">
            <w:pPr>
              <w:tabs>
                <w:tab w:val="left" w:pos="924"/>
              </w:tabs>
              <w:jc w:val="both"/>
              <w:rPr>
                <w:rFonts w:ascii="Calibri" w:eastAsia="Calibri" w:hAnsi="Calibri" w:cs="Calibri"/>
                <w:color w:val="000000"/>
              </w:rPr>
            </w:pPr>
            <w:r>
              <w:rPr>
                <w:rFonts w:ascii="Calibri" w:eastAsia="Calibri" w:hAnsi="Calibri" w:cs="Calibri"/>
              </w:rPr>
              <w:t>I.CN.2.4.1. Explica con lenguaje claro y pertinente, la ubicación del cerebro, pulmones, corazón, esqueleto, músculos y articulaciones en su cuerpo; y sus respectivas funciones (soporte, movimiento y protección), estructura y relación con el mantenimiento de la vida. (J3, I3)</w:t>
            </w:r>
            <w:r>
              <w:rPr>
                <w:rFonts w:ascii="Calibri" w:eastAsia="Calibri" w:hAnsi="Calibri" w:cs="Calibri"/>
              </w:rPr>
              <w:br/>
              <w:t>ICN.2.4.2. Explica la importancia de mantener una vida saludable en función de la comprensión de habituarse a una dieta alimenticia equilibrada, realizar actividad física según la edad, cumplir con normas de higiene corporal y el adecuado manejo de alimentos en sus actividades cotidianas, dentro del hogar como fuera de él. (J3, S1)</w:t>
            </w:r>
            <w:r>
              <w:rPr>
                <w:rFonts w:ascii="Calibri" w:eastAsia="Calibri" w:hAnsi="Calibri" w:cs="Calibri"/>
              </w:rPr>
              <w:br/>
            </w:r>
          </w:p>
        </w:tc>
        <w:tc>
          <w:tcPr>
            <w:tcW w:w="2242" w:type="dxa"/>
          </w:tcPr>
          <w:p w14:paraId="38797D96" w14:textId="77777777" w:rsidR="000473A3" w:rsidRDefault="000473A3" w:rsidP="00D15B5D">
            <w:pPr>
              <w:rPr>
                <w:rFonts w:ascii="Calibri" w:eastAsia="Calibri" w:hAnsi="Calibri" w:cs="Calibri"/>
                <w:color w:val="000000"/>
              </w:rPr>
            </w:pPr>
          </w:p>
          <w:p w14:paraId="27D3B923" w14:textId="77777777" w:rsidR="000473A3" w:rsidRDefault="000473A3" w:rsidP="00D15B5D">
            <w:pPr>
              <w:rPr>
                <w:rFonts w:ascii="Calibri" w:eastAsia="Calibri" w:hAnsi="Calibri" w:cs="Calibri"/>
                <w:b/>
                <w:color w:val="000000"/>
                <w:u w:val="single"/>
              </w:rPr>
            </w:pPr>
            <w:r>
              <w:rPr>
                <w:rFonts w:ascii="Calibri" w:eastAsia="Calibri" w:hAnsi="Calibri" w:cs="Calibri"/>
                <w:b/>
                <w:color w:val="000000"/>
                <w:u w:val="single"/>
              </w:rPr>
              <w:t xml:space="preserve">TÉCNICAS </w:t>
            </w:r>
          </w:p>
          <w:p w14:paraId="00723ECC" w14:textId="77777777" w:rsidR="000473A3" w:rsidRDefault="000473A3" w:rsidP="00D15B5D">
            <w:pPr>
              <w:rPr>
                <w:rFonts w:ascii="Calibri" w:eastAsia="Calibri" w:hAnsi="Calibri" w:cs="Calibri"/>
                <w:color w:val="000000"/>
              </w:rPr>
            </w:pPr>
            <w:r>
              <w:rPr>
                <w:rFonts w:ascii="Calibri" w:eastAsia="Calibri" w:hAnsi="Calibri" w:cs="Calibri"/>
                <w:color w:val="000000"/>
              </w:rPr>
              <w:t>Andamios cognitivos</w:t>
            </w:r>
          </w:p>
          <w:p w14:paraId="39DFCBBC" w14:textId="77777777" w:rsidR="000473A3" w:rsidRDefault="000473A3" w:rsidP="00D15B5D">
            <w:pPr>
              <w:rPr>
                <w:rFonts w:ascii="Calibri" w:eastAsia="Calibri" w:hAnsi="Calibri" w:cs="Calibri"/>
                <w:color w:val="000000"/>
              </w:rPr>
            </w:pPr>
            <w:r>
              <w:rPr>
                <w:rFonts w:ascii="Calibri" w:eastAsia="Calibri" w:hAnsi="Calibri" w:cs="Calibri"/>
                <w:color w:val="000000"/>
              </w:rPr>
              <w:t>Observaciones</w:t>
            </w:r>
          </w:p>
          <w:p w14:paraId="5997CAE8" w14:textId="77777777" w:rsidR="000473A3" w:rsidRDefault="000473A3" w:rsidP="00D15B5D">
            <w:pPr>
              <w:rPr>
                <w:rFonts w:ascii="Calibri" w:eastAsia="Calibri" w:hAnsi="Calibri" w:cs="Calibri"/>
                <w:color w:val="000000"/>
              </w:rPr>
            </w:pPr>
            <w:r>
              <w:rPr>
                <w:rFonts w:ascii="Calibri" w:eastAsia="Calibri" w:hAnsi="Calibri" w:cs="Calibri"/>
                <w:color w:val="000000"/>
              </w:rPr>
              <w:t xml:space="preserve">Taller pedagógicos </w:t>
            </w:r>
          </w:p>
          <w:p w14:paraId="2F5002E5" w14:textId="77777777" w:rsidR="000473A3" w:rsidRDefault="000473A3" w:rsidP="00D15B5D">
            <w:pPr>
              <w:rPr>
                <w:rFonts w:ascii="Calibri" w:eastAsia="Calibri" w:hAnsi="Calibri" w:cs="Calibri"/>
                <w:color w:val="000000"/>
              </w:rPr>
            </w:pPr>
            <w:r>
              <w:rPr>
                <w:rFonts w:ascii="Calibri" w:eastAsia="Calibri" w:hAnsi="Calibri" w:cs="Calibri"/>
                <w:color w:val="000000"/>
              </w:rPr>
              <w:t xml:space="preserve">Investigación práctica </w:t>
            </w:r>
          </w:p>
          <w:p w14:paraId="2B8BD226" w14:textId="77777777" w:rsidR="000473A3" w:rsidRDefault="000473A3" w:rsidP="00D15B5D">
            <w:pPr>
              <w:rPr>
                <w:rFonts w:ascii="Calibri" w:eastAsia="Calibri" w:hAnsi="Calibri" w:cs="Calibri"/>
                <w:color w:val="000000"/>
              </w:rPr>
            </w:pPr>
            <w:r>
              <w:rPr>
                <w:rFonts w:ascii="Calibri" w:eastAsia="Calibri" w:hAnsi="Calibri" w:cs="Calibri"/>
                <w:color w:val="000000"/>
              </w:rPr>
              <w:t xml:space="preserve">Debate </w:t>
            </w:r>
          </w:p>
          <w:p w14:paraId="2E09D62B" w14:textId="77777777" w:rsidR="000473A3" w:rsidRDefault="000473A3" w:rsidP="00D15B5D">
            <w:pPr>
              <w:rPr>
                <w:rFonts w:ascii="Calibri" w:eastAsia="Calibri" w:hAnsi="Calibri" w:cs="Calibri"/>
                <w:color w:val="000000"/>
              </w:rPr>
            </w:pPr>
            <w:r>
              <w:rPr>
                <w:rFonts w:ascii="Calibri" w:eastAsia="Calibri" w:hAnsi="Calibri" w:cs="Calibri"/>
                <w:color w:val="000000"/>
              </w:rPr>
              <w:t>Lectura exegética o comentada</w:t>
            </w:r>
          </w:p>
          <w:p w14:paraId="4A6A0BB5" w14:textId="77777777" w:rsidR="000473A3" w:rsidRDefault="000473A3" w:rsidP="00D15B5D">
            <w:pPr>
              <w:rPr>
                <w:rFonts w:ascii="Calibri" w:eastAsia="Calibri" w:hAnsi="Calibri" w:cs="Calibri"/>
                <w:color w:val="000000"/>
              </w:rPr>
            </w:pPr>
            <w:r>
              <w:rPr>
                <w:rFonts w:ascii="Calibri" w:eastAsia="Calibri" w:hAnsi="Calibri" w:cs="Calibri"/>
                <w:color w:val="000000"/>
              </w:rPr>
              <w:t xml:space="preserve">Observaciones </w:t>
            </w:r>
          </w:p>
          <w:p w14:paraId="615001A8" w14:textId="77777777" w:rsidR="000473A3" w:rsidRDefault="000473A3" w:rsidP="00D15B5D">
            <w:pPr>
              <w:rPr>
                <w:rFonts w:ascii="Calibri" w:eastAsia="Calibri" w:hAnsi="Calibri" w:cs="Calibri"/>
                <w:color w:val="000000"/>
              </w:rPr>
            </w:pPr>
            <w:r>
              <w:rPr>
                <w:rFonts w:ascii="Calibri" w:eastAsia="Calibri" w:hAnsi="Calibri" w:cs="Calibri"/>
                <w:color w:val="000000"/>
              </w:rPr>
              <w:t xml:space="preserve">Lluvia de ideas  </w:t>
            </w:r>
          </w:p>
          <w:p w14:paraId="555C813E" w14:textId="77777777" w:rsidR="000473A3" w:rsidRDefault="000473A3" w:rsidP="00D15B5D">
            <w:pPr>
              <w:rPr>
                <w:rFonts w:ascii="Calibri" w:eastAsia="Calibri" w:hAnsi="Calibri" w:cs="Calibri"/>
                <w:color w:val="000000"/>
              </w:rPr>
            </w:pPr>
          </w:p>
          <w:p w14:paraId="58D700FD" w14:textId="77777777" w:rsidR="000473A3" w:rsidRDefault="000473A3" w:rsidP="00D15B5D">
            <w:pPr>
              <w:rPr>
                <w:rFonts w:ascii="Calibri" w:eastAsia="Calibri" w:hAnsi="Calibri" w:cs="Calibri"/>
                <w:b/>
                <w:color w:val="000000"/>
                <w:u w:val="single"/>
              </w:rPr>
            </w:pPr>
            <w:r>
              <w:rPr>
                <w:rFonts w:ascii="Calibri" w:eastAsia="Calibri" w:hAnsi="Calibri" w:cs="Calibri"/>
                <w:b/>
                <w:color w:val="000000"/>
                <w:u w:val="single"/>
              </w:rPr>
              <w:t xml:space="preserve">INSTRUMENTO </w:t>
            </w:r>
          </w:p>
          <w:p w14:paraId="4B4DBF1A" w14:textId="77777777" w:rsidR="000473A3" w:rsidRDefault="000473A3" w:rsidP="00D15B5D">
            <w:pPr>
              <w:rPr>
                <w:rFonts w:ascii="Calibri" w:eastAsia="Calibri" w:hAnsi="Calibri" w:cs="Calibri"/>
                <w:color w:val="000000"/>
              </w:rPr>
            </w:pPr>
            <w:r>
              <w:rPr>
                <w:rFonts w:ascii="Calibri" w:eastAsia="Calibri" w:hAnsi="Calibri" w:cs="Calibri"/>
                <w:color w:val="000000"/>
              </w:rPr>
              <w:t>Guía de trabajo</w:t>
            </w:r>
          </w:p>
          <w:p w14:paraId="00A93672" w14:textId="77777777" w:rsidR="000473A3" w:rsidRDefault="000473A3" w:rsidP="00D15B5D">
            <w:pPr>
              <w:rPr>
                <w:rFonts w:ascii="Calibri" w:eastAsia="Calibri" w:hAnsi="Calibri" w:cs="Calibri"/>
                <w:color w:val="000000"/>
              </w:rPr>
            </w:pPr>
            <w:r>
              <w:rPr>
                <w:rFonts w:ascii="Calibri" w:eastAsia="Calibri" w:hAnsi="Calibri" w:cs="Calibri"/>
                <w:color w:val="000000"/>
              </w:rPr>
              <w:t>Pruebas de ensayo</w:t>
            </w:r>
          </w:p>
          <w:p w14:paraId="769A5966" w14:textId="77777777" w:rsidR="000473A3" w:rsidRDefault="000473A3" w:rsidP="00D15B5D">
            <w:pPr>
              <w:rPr>
                <w:rFonts w:ascii="Calibri" w:eastAsia="Calibri" w:hAnsi="Calibri" w:cs="Calibri"/>
                <w:color w:val="000000"/>
              </w:rPr>
            </w:pPr>
            <w:r>
              <w:rPr>
                <w:rFonts w:ascii="Calibri" w:eastAsia="Calibri" w:hAnsi="Calibri" w:cs="Calibri"/>
                <w:color w:val="000000"/>
              </w:rPr>
              <w:t xml:space="preserve">Pruebas objetivas </w:t>
            </w:r>
          </w:p>
          <w:p w14:paraId="1A64A1C8" w14:textId="77777777" w:rsidR="000473A3" w:rsidRDefault="000473A3" w:rsidP="00D15B5D">
            <w:pPr>
              <w:rPr>
                <w:rFonts w:ascii="Calibri" w:eastAsia="Calibri" w:hAnsi="Calibri" w:cs="Calibri"/>
                <w:color w:val="000000"/>
              </w:rPr>
            </w:pPr>
            <w:r>
              <w:rPr>
                <w:rFonts w:ascii="Calibri" w:eastAsia="Calibri" w:hAnsi="Calibri" w:cs="Calibri"/>
                <w:color w:val="000000"/>
              </w:rPr>
              <w:t xml:space="preserve">Cuestionarios </w:t>
            </w:r>
          </w:p>
        </w:tc>
      </w:tr>
      <w:tr w:rsidR="000473A3" w14:paraId="6F8C4F94" w14:textId="77777777" w:rsidTr="000473A3">
        <w:trPr>
          <w:cnfStyle w:val="000000100000" w:firstRow="0" w:lastRow="0" w:firstColumn="0" w:lastColumn="0" w:oddVBand="0" w:evenVBand="0" w:oddHBand="1" w:evenHBand="0" w:firstRowFirstColumn="0" w:firstRowLastColumn="0" w:lastRowFirstColumn="0" w:lastRowLastColumn="0"/>
          <w:trHeight w:val="580"/>
        </w:trPr>
        <w:tc>
          <w:tcPr>
            <w:tcW w:w="14175" w:type="dxa"/>
            <w:gridSpan w:val="8"/>
            <w:hideMark/>
          </w:tcPr>
          <w:p w14:paraId="7591A5A3" w14:textId="77777777" w:rsidR="000473A3" w:rsidRDefault="000473A3" w:rsidP="00D15B5D">
            <w:pPr>
              <w:rPr>
                <w:rFonts w:ascii="Calibri" w:eastAsia="Calibri" w:hAnsi="Calibri" w:cs="Calibri"/>
                <w:b/>
                <w:color w:val="000000"/>
              </w:rPr>
            </w:pPr>
            <w:r>
              <w:rPr>
                <w:rFonts w:ascii="Calibri" w:eastAsia="Calibri" w:hAnsi="Calibri" w:cs="Calibri"/>
                <w:b/>
                <w:color w:val="000000"/>
              </w:rPr>
              <w:t>3. ADAPTACIONES CURRICULARES</w:t>
            </w:r>
          </w:p>
        </w:tc>
      </w:tr>
      <w:tr w:rsidR="000473A3" w14:paraId="7E960BB3" w14:textId="77777777" w:rsidTr="000473A3">
        <w:trPr>
          <w:trHeight w:val="800"/>
        </w:trPr>
        <w:tc>
          <w:tcPr>
            <w:tcW w:w="3307" w:type="dxa"/>
            <w:hideMark/>
          </w:tcPr>
          <w:p w14:paraId="74D5DA39" w14:textId="77777777" w:rsidR="000473A3" w:rsidRDefault="000473A3" w:rsidP="00D15B5D">
            <w:pPr>
              <w:jc w:val="center"/>
              <w:rPr>
                <w:rFonts w:ascii="Calibri" w:eastAsia="Calibri" w:hAnsi="Calibri" w:cs="Calibri"/>
                <w:sz w:val="20"/>
                <w:szCs w:val="20"/>
              </w:rPr>
            </w:pPr>
            <w:r>
              <w:rPr>
                <w:rFonts w:ascii="Calibri" w:eastAsia="Calibri" w:hAnsi="Calibri" w:cs="Calibri"/>
                <w:b/>
                <w:color w:val="000000"/>
                <w:sz w:val="20"/>
                <w:szCs w:val="20"/>
              </w:rPr>
              <w:t>ESPECIFICACIÓN DE LA</w:t>
            </w:r>
          </w:p>
          <w:p w14:paraId="4B21A77B" w14:textId="77777777" w:rsidR="000473A3" w:rsidRDefault="000473A3" w:rsidP="00D15B5D">
            <w:pPr>
              <w:jc w:val="center"/>
              <w:rPr>
                <w:rFonts w:ascii="Calibri" w:eastAsia="Calibri" w:hAnsi="Calibri" w:cs="Calibri"/>
                <w:sz w:val="20"/>
                <w:szCs w:val="20"/>
              </w:rPr>
            </w:pPr>
            <w:r>
              <w:rPr>
                <w:rFonts w:ascii="Calibri" w:eastAsia="Calibri" w:hAnsi="Calibri" w:cs="Calibri"/>
                <w:b/>
                <w:color w:val="000000"/>
                <w:sz w:val="20"/>
                <w:szCs w:val="20"/>
              </w:rPr>
              <w:t>NECESIDAD EDUCATIVA</w:t>
            </w:r>
          </w:p>
        </w:tc>
        <w:tc>
          <w:tcPr>
            <w:tcW w:w="3067" w:type="dxa"/>
            <w:hideMark/>
          </w:tcPr>
          <w:p w14:paraId="6522ED60" w14:textId="77777777" w:rsidR="000473A3" w:rsidRDefault="000473A3" w:rsidP="00D15B5D">
            <w:pPr>
              <w:jc w:val="center"/>
              <w:rPr>
                <w:rFonts w:ascii="Calibri" w:eastAsia="Calibri" w:hAnsi="Calibri" w:cs="Calibri"/>
                <w:sz w:val="20"/>
                <w:szCs w:val="20"/>
              </w:rPr>
            </w:pPr>
            <w:r>
              <w:rPr>
                <w:rFonts w:ascii="Calibri" w:eastAsia="Calibri" w:hAnsi="Calibri" w:cs="Calibri"/>
                <w:b/>
                <w:color w:val="000000"/>
                <w:sz w:val="20"/>
                <w:szCs w:val="20"/>
              </w:rPr>
              <w:t>DESTREZAS CON CRITERIO DE</w:t>
            </w:r>
          </w:p>
          <w:p w14:paraId="07F977F6" w14:textId="77777777" w:rsidR="000473A3" w:rsidRDefault="000473A3" w:rsidP="00D15B5D">
            <w:pPr>
              <w:jc w:val="center"/>
              <w:rPr>
                <w:rFonts w:ascii="Calibri" w:eastAsia="Calibri" w:hAnsi="Calibri" w:cs="Calibri"/>
                <w:sz w:val="20"/>
                <w:szCs w:val="20"/>
              </w:rPr>
            </w:pPr>
            <w:r>
              <w:rPr>
                <w:rFonts w:ascii="Calibri" w:eastAsia="Calibri" w:hAnsi="Calibri" w:cs="Calibri"/>
                <w:b/>
                <w:color w:val="000000"/>
                <w:sz w:val="20"/>
                <w:szCs w:val="20"/>
              </w:rPr>
              <w:t>DESEMPEÑO</w:t>
            </w:r>
          </w:p>
        </w:tc>
        <w:tc>
          <w:tcPr>
            <w:tcW w:w="1710" w:type="dxa"/>
            <w:hideMark/>
          </w:tcPr>
          <w:p w14:paraId="087BC40E" w14:textId="77777777" w:rsidR="000473A3" w:rsidRDefault="000473A3" w:rsidP="00D15B5D">
            <w:pPr>
              <w:jc w:val="center"/>
              <w:rPr>
                <w:rFonts w:ascii="Calibri" w:eastAsia="Calibri" w:hAnsi="Calibri" w:cs="Calibri"/>
                <w:sz w:val="20"/>
                <w:szCs w:val="20"/>
              </w:rPr>
            </w:pPr>
            <w:r>
              <w:rPr>
                <w:rFonts w:ascii="Calibri" w:eastAsia="Calibri" w:hAnsi="Calibri" w:cs="Calibri"/>
                <w:b/>
                <w:color w:val="000000"/>
                <w:sz w:val="20"/>
                <w:szCs w:val="20"/>
              </w:rPr>
              <w:t>ACTIVIDADES DE</w:t>
            </w:r>
          </w:p>
          <w:p w14:paraId="0F1CFC98" w14:textId="77777777" w:rsidR="000473A3" w:rsidRDefault="000473A3" w:rsidP="00D15B5D">
            <w:pPr>
              <w:jc w:val="center"/>
              <w:rPr>
                <w:rFonts w:ascii="Calibri" w:eastAsia="Calibri" w:hAnsi="Calibri" w:cs="Calibri"/>
                <w:sz w:val="20"/>
                <w:szCs w:val="20"/>
              </w:rPr>
            </w:pPr>
            <w:r>
              <w:rPr>
                <w:rFonts w:ascii="Calibri" w:eastAsia="Calibri" w:hAnsi="Calibri" w:cs="Calibri"/>
                <w:b/>
                <w:color w:val="000000"/>
                <w:sz w:val="20"/>
                <w:szCs w:val="20"/>
              </w:rPr>
              <w:t>APRENDIZAJE</w:t>
            </w:r>
          </w:p>
        </w:tc>
        <w:tc>
          <w:tcPr>
            <w:tcW w:w="2138" w:type="dxa"/>
            <w:gridSpan w:val="2"/>
            <w:hideMark/>
          </w:tcPr>
          <w:p w14:paraId="66130CD6" w14:textId="77777777" w:rsidR="000473A3" w:rsidRDefault="000473A3" w:rsidP="00D15B5D">
            <w:pPr>
              <w:jc w:val="center"/>
              <w:rPr>
                <w:rFonts w:ascii="Calibri" w:eastAsia="Calibri" w:hAnsi="Calibri" w:cs="Calibri"/>
                <w:sz w:val="20"/>
                <w:szCs w:val="20"/>
              </w:rPr>
            </w:pPr>
            <w:r>
              <w:rPr>
                <w:rFonts w:ascii="Calibri" w:eastAsia="Calibri" w:hAnsi="Calibri" w:cs="Calibri"/>
                <w:b/>
                <w:color w:val="000000"/>
                <w:sz w:val="20"/>
                <w:szCs w:val="20"/>
              </w:rPr>
              <w:t>RECURSOS</w:t>
            </w:r>
          </w:p>
        </w:tc>
        <w:tc>
          <w:tcPr>
            <w:tcW w:w="1711" w:type="dxa"/>
            <w:gridSpan w:val="2"/>
            <w:hideMark/>
          </w:tcPr>
          <w:p w14:paraId="03E061BC" w14:textId="77777777" w:rsidR="000473A3" w:rsidRDefault="000473A3" w:rsidP="00D15B5D">
            <w:pPr>
              <w:jc w:val="center"/>
              <w:rPr>
                <w:rFonts w:ascii="Calibri" w:eastAsia="Calibri" w:hAnsi="Calibri" w:cs="Calibri"/>
                <w:sz w:val="20"/>
                <w:szCs w:val="20"/>
              </w:rPr>
            </w:pPr>
            <w:r>
              <w:rPr>
                <w:rFonts w:ascii="Calibri" w:eastAsia="Calibri" w:hAnsi="Calibri" w:cs="Calibri"/>
                <w:b/>
                <w:color w:val="000000"/>
                <w:sz w:val="20"/>
                <w:szCs w:val="20"/>
              </w:rPr>
              <w:t>INDICADORES DE</w:t>
            </w:r>
          </w:p>
          <w:p w14:paraId="521223AA" w14:textId="77777777" w:rsidR="000473A3" w:rsidRDefault="000473A3" w:rsidP="00D15B5D">
            <w:pPr>
              <w:jc w:val="center"/>
              <w:rPr>
                <w:rFonts w:ascii="Calibri" w:eastAsia="Calibri" w:hAnsi="Calibri" w:cs="Calibri"/>
                <w:sz w:val="20"/>
                <w:szCs w:val="20"/>
              </w:rPr>
            </w:pPr>
            <w:r>
              <w:rPr>
                <w:rFonts w:ascii="Calibri" w:eastAsia="Calibri" w:hAnsi="Calibri" w:cs="Calibri"/>
                <w:b/>
                <w:color w:val="000000"/>
                <w:sz w:val="20"/>
                <w:szCs w:val="20"/>
              </w:rPr>
              <w:t>EVALUACIÓN DE</w:t>
            </w:r>
          </w:p>
          <w:p w14:paraId="1CEF1DB5" w14:textId="77777777" w:rsidR="000473A3" w:rsidRDefault="000473A3" w:rsidP="00D15B5D">
            <w:pPr>
              <w:jc w:val="center"/>
              <w:rPr>
                <w:rFonts w:ascii="Calibri" w:eastAsia="Calibri" w:hAnsi="Calibri" w:cs="Calibri"/>
                <w:sz w:val="20"/>
                <w:szCs w:val="20"/>
              </w:rPr>
            </w:pPr>
            <w:r>
              <w:rPr>
                <w:rFonts w:ascii="Calibri" w:eastAsia="Calibri" w:hAnsi="Calibri" w:cs="Calibri"/>
                <w:b/>
                <w:color w:val="000000"/>
                <w:sz w:val="20"/>
                <w:szCs w:val="20"/>
              </w:rPr>
              <w:t>LA UNIDAD</w:t>
            </w:r>
          </w:p>
        </w:tc>
        <w:tc>
          <w:tcPr>
            <w:tcW w:w="2242" w:type="dxa"/>
            <w:hideMark/>
          </w:tcPr>
          <w:p w14:paraId="1C536047" w14:textId="77777777" w:rsidR="000473A3" w:rsidRDefault="000473A3" w:rsidP="00D15B5D">
            <w:pPr>
              <w:jc w:val="center"/>
              <w:rPr>
                <w:rFonts w:ascii="Calibri" w:eastAsia="Calibri" w:hAnsi="Calibri" w:cs="Calibri"/>
                <w:sz w:val="20"/>
                <w:szCs w:val="20"/>
              </w:rPr>
            </w:pPr>
            <w:r>
              <w:rPr>
                <w:rFonts w:ascii="Calibri" w:eastAsia="Calibri" w:hAnsi="Calibri" w:cs="Calibri"/>
                <w:b/>
                <w:color w:val="000000"/>
                <w:sz w:val="20"/>
                <w:szCs w:val="20"/>
              </w:rPr>
              <w:t>TÉCNICAS E</w:t>
            </w:r>
          </w:p>
          <w:p w14:paraId="45A14E1F" w14:textId="77777777" w:rsidR="000473A3" w:rsidRDefault="000473A3" w:rsidP="00D15B5D">
            <w:pPr>
              <w:jc w:val="center"/>
              <w:rPr>
                <w:rFonts w:ascii="Calibri" w:eastAsia="Calibri" w:hAnsi="Calibri" w:cs="Calibri"/>
                <w:sz w:val="20"/>
                <w:szCs w:val="20"/>
              </w:rPr>
            </w:pPr>
            <w:r>
              <w:rPr>
                <w:rFonts w:ascii="Calibri" w:eastAsia="Calibri" w:hAnsi="Calibri" w:cs="Calibri"/>
                <w:b/>
                <w:color w:val="000000"/>
                <w:sz w:val="20"/>
                <w:szCs w:val="20"/>
              </w:rPr>
              <w:t>INSTRUMENTOS</w:t>
            </w:r>
          </w:p>
          <w:p w14:paraId="583EDC4B" w14:textId="77777777" w:rsidR="000473A3" w:rsidRDefault="000473A3" w:rsidP="00D15B5D">
            <w:pPr>
              <w:jc w:val="center"/>
              <w:rPr>
                <w:rFonts w:ascii="Calibri" w:eastAsia="Calibri" w:hAnsi="Calibri" w:cs="Calibri"/>
                <w:sz w:val="20"/>
                <w:szCs w:val="20"/>
              </w:rPr>
            </w:pPr>
            <w:r>
              <w:rPr>
                <w:rFonts w:ascii="Calibri" w:eastAsia="Calibri" w:hAnsi="Calibri" w:cs="Calibri"/>
                <w:b/>
                <w:color w:val="000000"/>
                <w:sz w:val="20"/>
                <w:szCs w:val="20"/>
              </w:rPr>
              <w:t>DE EVALUACIÓN</w:t>
            </w:r>
          </w:p>
        </w:tc>
      </w:tr>
      <w:tr w:rsidR="000473A3" w14:paraId="18A3295A" w14:textId="77777777" w:rsidTr="000473A3">
        <w:trPr>
          <w:cnfStyle w:val="000000100000" w:firstRow="0" w:lastRow="0" w:firstColumn="0" w:lastColumn="0" w:oddVBand="0" w:evenVBand="0" w:oddHBand="1" w:evenHBand="0" w:firstRowFirstColumn="0" w:firstRowLastColumn="0" w:lastRowFirstColumn="0" w:lastRowLastColumn="0"/>
          <w:trHeight w:val="523"/>
        </w:trPr>
        <w:tc>
          <w:tcPr>
            <w:tcW w:w="3307" w:type="dxa"/>
          </w:tcPr>
          <w:p w14:paraId="5D4BC5CA" w14:textId="77777777" w:rsidR="000473A3" w:rsidRDefault="000473A3" w:rsidP="00D15B5D">
            <w:pPr>
              <w:rPr>
                <w:rFonts w:ascii="Calibri" w:eastAsia="Calibri" w:hAnsi="Calibri" w:cs="Calibri"/>
                <w:b/>
                <w:color w:val="000000"/>
              </w:rPr>
            </w:pPr>
          </w:p>
        </w:tc>
        <w:tc>
          <w:tcPr>
            <w:tcW w:w="3067" w:type="dxa"/>
          </w:tcPr>
          <w:p w14:paraId="3EEFC8A6" w14:textId="77777777" w:rsidR="000473A3" w:rsidRDefault="000473A3" w:rsidP="00D15B5D">
            <w:pPr>
              <w:rPr>
                <w:rFonts w:ascii="Calibri" w:eastAsia="Calibri" w:hAnsi="Calibri" w:cs="Calibri"/>
                <w:b/>
                <w:color w:val="000000"/>
              </w:rPr>
            </w:pPr>
          </w:p>
        </w:tc>
        <w:tc>
          <w:tcPr>
            <w:tcW w:w="1710" w:type="dxa"/>
          </w:tcPr>
          <w:p w14:paraId="0FF16239" w14:textId="77777777" w:rsidR="000473A3" w:rsidRDefault="000473A3" w:rsidP="00D15B5D">
            <w:pPr>
              <w:jc w:val="center"/>
              <w:rPr>
                <w:rFonts w:ascii="Calibri" w:eastAsia="Calibri" w:hAnsi="Calibri" w:cs="Calibri"/>
                <w:b/>
                <w:color w:val="000000"/>
              </w:rPr>
            </w:pPr>
          </w:p>
        </w:tc>
        <w:tc>
          <w:tcPr>
            <w:tcW w:w="2138" w:type="dxa"/>
            <w:gridSpan w:val="2"/>
          </w:tcPr>
          <w:p w14:paraId="3A51D6FC" w14:textId="77777777" w:rsidR="000473A3" w:rsidRDefault="000473A3" w:rsidP="00D15B5D">
            <w:pPr>
              <w:jc w:val="center"/>
              <w:rPr>
                <w:rFonts w:ascii="Calibri" w:eastAsia="Calibri" w:hAnsi="Calibri" w:cs="Calibri"/>
                <w:b/>
                <w:color w:val="000000"/>
              </w:rPr>
            </w:pPr>
          </w:p>
        </w:tc>
        <w:tc>
          <w:tcPr>
            <w:tcW w:w="1711" w:type="dxa"/>
            <w:gridSpan w:val="2"/>
          </w:tcPr>
          <w:p w14:paraId="70B156D0" w14:textId="77777777" w:rsidR="000473A3" w:rsidRDefault="000473A3" w:rsidP="000473A3">
            <w:pPr>
              <w:rPr>
                <w:rFonts w:ascii="Calibri" w:eastAsia="Calibri" w:hAnsi="Calibri" w:cs="Calibri"/>
                <w:b/>
                <w:color w:val="000000"/>
              </w:rPr>
            </w:pPr>
          </w:p>
        </w:tc>
        <w:tc>
          <w:tcPr>
            <w:tcW w:w="2242" w:type="dxa"/>
          </w:tcPr>
          <w:p w14:paraId="5E5C5E86" w14:textId="77777777" w:rsidR="000473A3" w:rsidRDefault="000473A3" w:rsidP="00D15B5D">
            <w:pPr>
              <w:jc w:val="center"/>
              <w:rPr>
                <w:rFonts w:ascii="Calibri" w:eastAsia="Calibri" w:hAnsi="Calibri" w:cs="Calibri"/>
                <w:b/>
                <w:color w:val="000000"/>
              </w:rPr>
            </w:pPr>
          </w:p>
        </w:tc>
      </w:tr>
      <w:tr w:rsidR="000473A3" w14:paraId="588372DC" w14:textId="77777777" w:rsidTr="000473A3">
        <w:trPr>
          <w:trHeight w:val="407"/>
        </w:trPr>
        <w:tc>
          <w:tcPr>
            <w:tcW w:w="3307" w:type="dxa"/>
            <w:hideMark/>
          </w:tcPr>
          <w:p w14:paraId="46762009" w14:textId="77777777" w:rsidR="000473A3" w:rsidRDefault="000473A3" w:rsidP="00D15B5D">
            <w:pPr>
              <w:jc w:val="center"/>
              <w:rPr>
                <w:rFonts w:ascii="Calibri" w:eastAsia="Calibri" w:hAnsi="Calibri" w:cs="Calibri"/>
                <w:b/>
                <w:color w:val="000000"/>
              </w:rPr>
            </w:pPr>
            <w:r>
              <w:rPr>
                <w:rFonts w:ascii="Calibri" w:eastAsia="Calibri" w:hAnsi="Calibri" w:cs="Calibri"/>
                <w:b/>
                <w:color w:val="000000"/>
              </w:rPr>
              <w:t>ELABORADO</w:t>
            </w:r>
          </w:p>
        </w:tc>
        <w:tc>
          <w:tcPr>
            <w:tcW w:w="3067" w:type="dxa"/>
            <w:hideMark/>
          </w:tcPr>
          <w:p w14:paraId="3CB7D7E8" w14:textId="77777777" w:rsidR="000473A3" w:rsidRDefault="000473A3" w:rsidP="00D15B5D">
            <w:pPr>
              <w:jc w:val="center"/>
              <w:rPr>
                <w:rFonts w:ascii="Calibri" w:eastAsia="Calibri" w:hAnsi="Calibri" w:cs="Calibri"/>
                <w:b/>
                <w:color w:val="000000"/>
              </w:rPr>
            </w:pPr>
            <w:r>
              <w:rPr>
                <w:rFonts w:ascii="Calibri" w:eastAsia="Calibri" w:hAnsi="Calibri" w:cs="Calibri"/>
                <w:b/>
                <w:color w:val="000000"/>
              </w:rPr>
              <w:t>REVISADO</w:t>
            </w:r>
          </w:p>
        </w:tc>
        <w:tc>
          <w:tcPr>
            <w:tcW w:w="7801" w:type="dxa"/>
            <w:gridSpan w:val="6"/>
            <w:hideMark/>
          </w:tcPr>
          <w:p w14:paraId="73E2A290" w14:textId="77777777" w:rsidR="000473A3" w:rsidRDefault="000473A3" w:rsidP="00D15B5D">
            <w:pPr>
              <w:jc w:val="center"/>
              <w:rPr>
                <w:rFonts w:ascii="Calibri" w:eastAsia="Calibri" w:hAnsi="Calibri" w:cs="Calibri"/>
                <w:b/>
                <w:color w:val="000000"/>
              </w:rPr>
            </w:pPr>
            <w:r>
              <w:rPr>
                <w:rFonts w:ascii="Calibri" w:eastAsia="Calibri" w:hAnsi="Calibri" w:cs="Calibri"/>
                <w:b/>
                <w:color w:val="000000"/>
              </w:rPr>
              <w:t>APROBADO</w:t>
            </w:r>
          </w:p>
        </w:tc>
      </w:tr>
      <w:tr w:rsidR="000473A3" w14:paraId="3B55C012" w14:textId="77777777" w:rsidTr="000473A3">
        <w:trPr>
          <w:cnfStyle w:val="000000100000" w:firstRow="0" w:lastRow="0" w:firstColumn="0" w:lastColumn="0" w:oddVBand="0" w:evenVBand="0" w:oddHBand="1" w:evenHBand="0" w:firstRowFirstColumn="0" w:firstRowLastColumn="0" w:lastRowFirstColumn="0" w:lastRowLastColumn="0"/>
          <w:trHeight w:val="320"/>
        </w:trPr>
        <w:tc>
          <w:tcPr>
            <w:tcW w:w="3307" w:type="dxa"/>
            <w:hideMark/>
          </w:tcPr>
          <w:p w14:paraId="45DA4833" w14:textId="77777777" w:rsidR="000473A3" w:rsidRDefault="000473A3" w:rsidP="00D15B5D">
            <w:pPr>
              <w:rPr>
                <w:rFonts w:ascii="Calibri" w:eastAsia="Calibri" w:hAnsi="Calibri" w:cs="Calibri"/>
                <w:color w:val="000000"/>
              </w:rPr>
            </w:pPr>
            <w:r>
              <w:rPr>
                <w:rFonts w:ascii="Calibri" w:eastAsia="Calibri" w:hAnsi="Calibri" w:cs="Calibri"/>
                <w:color w:val="000000"/>
              </w:rPr>
              <w:t xml:space="preserve">Docente: </w:t>
            </w:r>
          </w:p>
        </w:tc>
        <w:tc>
          <w:tcPr>
            <w:tcW w:w="3067" w:type="dxa"/>
            <w:hideMark/>
          </w:tcPr>
          <w:p w14:paraId="6210A40B" w14:textId="77777777" w:rsidR="000473A3" w:rsidRDefault="000473A3" w:rsidP="00D15B5D">
            <w:pPr>
              <w:rPr>
                <w:rFonts w:ascii="Calibri" w:eastAsia="Calibri" w:hAnsi="Calibri" w:cs="Calibri"/>
                <w:color w:val="000000"/>
              </w:rPr>
            </w:pPr>
            <w:r>
              <w:rPr>
                <w:rFonts w:ascii="Calibri" w:eastAsia="Calibri" w:hAnsi="Calibri" w:cs="Calibri"/>
                <w:color w:val="000000"/>
              </w:rPr>
              <w:t xml:space="preserve">Coordinador del área : </w:t>
            </w:r>
          </w:p>
        </w:tc>
        <w:tc>
          <w:tcPr>
            <w:tcW w:w="7801" w:type="dxa"/>
            <w:gridSpan w:val="6"/>
            <w:hideMark/>
          </w:tcPr>
          <w:p w14:paraId="337219D5" w14:textId="77777777" w:rsidR="000473A3" w:rsidRDefault="000473A3" w:rsidP="00D15B5D">
            <w:pPr>
              <w:rPr>
                <w:rFonts w:ascii="Calibri" w:eastAsia="Calibri" w:hAnsi="Calibri" w:cs="Calibri"/>
                <w:color w:val="000000"/>
              </w:rPr>
            </w:pPr>
            <w:r>
              <w:rPr>
                <w:rFonts w:ascii="Calibri" w:eastAsia="Calibri" w:hAnsi="Calibri" w:cs="Calibri"/>
                <w:color w:val="000000"/>
              </w:rPr>
              <w:t>Vicerrector:</w:t>
            </w:r>
          </w:p>
        </w:tc>
      </w:tr>
      <w:tr w:rsidR="000473A3" w14:paraId="35F262A3" w14:textId="77777777" w:rsidTr="000473A3">
        <w:trPr>
          <w:trHeight w:val="440"/>
        </w:trPr>
        <w:tc>
          <w:tcPr>
            <w:tcW w:w="3307" w:type="dxa"/>
            <w:hideMark/>
          </w:tcPr>
          <w:p w14:paraId="63B63526" w14:textId="77777777" w:rsidR="000473A3" w:rsidRDefault="000473A3" w:rsidP="00D15B5D">
            <w:pPr>
              <w:rPr>
                <w:rFonts w:ascii="Calibri" w:eastAsia="Calibri" w:hAnsi="Calibri" w:cs="Calibri"/>
                <w:color w:val="000000"/>
              </w:rPr>
            </w:pPr>
            <w:r>
              <w:rPr>
                <w:rFonts w:ascii="Calibri" w:eastAsia="Calibri" w:hAnsi="Calibri" w:cs="Calibri"/>
                <w:color w:val="000000"/>
              </w:rPr>
              <w:t>Firma:</w:t>
            </w:r>
          </w:p>
        </w:tc>
        <w:tc>
          <w:tcPr>
            <w:tcW w:w="3067" w:type="dxa"/>
          </w:tcPr>
          <w:p w14:paraId="6021DF00" w14:textId="77777777" w:rsidR="000473A3" w:rsidRDefault="000473A3" w:rsidP="00D15B5D">
            <w:pPr>
              <w:rPr>
                <w:rFonts w:ascii="Calibri" w:eastAsia="Calibri" w:hAnsi="Calibri" w:cs="Calibri"/>
                <w:color w:val="000000"/>
              </w:rPr>
            </w:pPr>
          </w:p>
        </w:tc>
        <w:tc>
          <w:tcPr>
            <w:tcW w:w="7801" w:type="dxa"/>
            <w:gridSpan w:val="6"/>
          </w:tcPr>
          <w:p w14:paraId="0E74E7EF" w14:textId="77777777" w:rsidR="000473A3" w:rsidRDefault="000473A3" w:rsidP="00D15B5D">
            <w:pPr>
              <w:rPr>
                <w:rFonts w:ascii="Calibri" w:eastAsia="Calibri" w:hAnsi="Calibri" w:cs="Calibri"/>
                <w:color w:val="000000"/>
              </w:rPr>
            </w:pPr>
          </w:p>
        </w:tc>
      </w:tr>
      <w:tr w:rsidR="000473A3" w14:paraId="1DFAFA47" w14:textId="77777777" w:rsidTr="000473A3">
        <w:trPr>
          <w:cnfStyle w:val="000000100000" w:firstRow="0" w:lastRow="0" w:firstColumn="0" w:lastColumn="0" w:oddVBand="0" w:evenVBand="0" w:oddHBand="1" w:evenHBand="0" w:firstRowFirstColumn="0" w:firstRowLastColumn="0" w:lastRowFirstColumn="0" w:lastRowLastColumn="0"/>
          <w:trHeight w:val="460"/>
        </w:trPr>
        <w:tc>
          <w:tcPr>
            <w:tcW w:w="3307" w:type="dxa"/>
            <w:hideMark/>
          </w:tcPr>
          <w:p w14:paraId="2EBEE480" w14:textId="77777777" w:rsidR="000473A3" w:rsidRDefault="000473A3" w:rsidP="00D15B5D">
            <w:pPr>
              <w:rPr>
                <w:rFonts w:ascii="Calibri" w:eastAsia="Calibri" w:hAnsi="Calibri" w:cs="Calibri"/>
                <w:color w:val="000000"/>
              </w:rPr>
            </w:pPr>
            <w:r>
              <w:rPr>
                <w:rFonts w:ascii="Calibri" w:eastAsia="Calibri" w:hAnsi="Calibri" w:cs="Calibri"/>
                <w:color w:val="000000"/>
              </w:rPr>
              <w:t xml:space="preserve">Fecha: </w:t>
            </w:r>
          </w:p>
        </w:tc>
        <w:tc>
          <w:tcPr>
            <w:tcW w:w="3067" w:type="dxa"/>
          </w:tcPr>
          <w:p w14:paraId="6C50E1CE" w14:textId="77777777" w:rsidR="000473A3" w:rsidRDefault="000473A3" w:rsidP="00D15B5D">
            <w:pPr>
              <w:rPr>
                <w:rFonts w:ascii="Calibri" w:eastAsia="Calibri" w:hAnsi="Calibri" w:cs="Calibri"/>
                <w:color w:val="000000"/>
              </w:rPr>
            </w:pPr>
          </w:p>
        </w:tc>
        <w:tc>
          <w:tcPr>
            <w:tcW w:w="7801" w:type="dxa"/>
            <w:gridSpan w:val="6"/>
          </w:tcPr>
          <w:p w14:paraId="75F39DD5" w14:textId="77777777" w:rsidR="000473A3" w:rsidRDefault="000473A3" w:rsidP="00D15B5D">
            <w:pPr>
              <w:rPr>
                <w:rFonts w:ascii="Calibri" w:eastAsia="Calibri" w:hAnsi="Calibri" w:cs="Calibri"/>
                <w:color w:val="000000"/>
              </w:rPr>
            </w:pPr>
          </w:p>
        </w:tc>
      </w:tr>
    </w:tbl>
    <w:tbl>
      <w:tblPr>
        <w:tblStyle w:val="GridTable3-Accent6"/>
        <w:tblpPr w:leftFromText="141" w:rightFromText="141" w:vertAnchor="page" w:horzAnchor="margin" w:tblpXSpec="center" w:tblpY="2236"/>
        <w:tblW w:w="15163" w:type="dxa"/>
        <w:tblLayout w:type="fixed"/>
        <w:tblLook w:val="0400" w:firstRow="0" w:lastRow="0" w:firstColumn="0" w:lastColumn="0" w:noHBand="0" w:noVBand="1"/>
      </w:tblPr>
      <w:tblGrid>
        <w:gridCol w:w="876"/>
        <w:gridCol w:w="2533"/>
        <w:gridCol w:w="1260"/>
        <w:gridCol w:w="1590"/>
        <w:gridCol w:w="3102"/>
        <w:gridCol w:w="1418"/>
        <w:gridCol w:w="4384"/>
      </w:tblGrid>
      <w:tr w:rsidR="000473A3" w14:paraId="4785E66C" w14:textId="77777777" w:rsidTr="00D15B5D">
        <w:trPr>
          <w:cnfStyle w:val="000000100000" w:firstRow="0" w:lastRow="0" w:firstColumn="0" w:lastColumn="0" w:oddVBand="0" w:evenVBand="0" w:oddHBand="1" w:evenHBand="0" w:firstRowFirstColumn="0" w:firstRowLastColumn="0" w:lastRowFirstColumn="0" w:lastRowLastColumn="0"/>
          <w:trHeight w:val="450"/>
        </w:trPr>
        <w:tc>
          <w:tcPr>
            <w:tcW w:w="15163" w:type="dxa"/>
            <w:gridSpan w:val="7"/>
            <w:hideMark/>
          </w:tcPr>
          <w:p w14:paraId="4060400C" w14:textId="77777777" w:rsidR="000473A3" w:rsidRDefault="000473A3" w:rsidP="00D15B5D">
            <w:pPr>
              <w:rPr>
                <w:rFonts w:ascii="Calibri" w:eastAsia="Calibri" w:hAnsi="Calibri" w:cs="Calibri"/>
                <w:b/>
              </w:rPr>
            </w:pPr>
            <w:r>
              <w:rPr>
                <w:rFonts w:ascii="Calibri" w:eastAsia="Calibri" w:hAnsi="Calibri" w:cs="Calibri"/>
                <w:b/>
              </w:rPr>
              <w:t>PLANIFICACION MICROCURRICULAR</w:t>
            </w:r>
          </w:p>
        </w:tc>
      </w:tr>
      <w:tr w:rsidR="000473A3" w14:paraId="01908335" w14:textId="77777777" w:rsidTr="00D15B5D">
        <w:trPr>
          <w:trHeight w:val="240"/>
        </w:trPr>
        <w:tc>
          <w:tcPr>
            <w:tcW w:w="3409" w:type="dxa"/>
            <w:gridSpan w:val="2"/>
            <w:hideMark/>
          </w:tcPr>
          <w:p w14:paraId="76E5A3CF" w14:textId="77777777" w:rsidR="000473A3" w:rsidRDefault="000473A3" w:rsidP="00D15B5D">
            <w:pPr>
              <w:rPr>
                <w:rFonts w:ascii="Calibri" w:eastAsia="Calibri" w:hAnsi="Calibri" w:cs="Calibri"/>
                <w:b/>
              </w:rPr>
            </w:pPr>
            <w:r>
              <w:rPr>
                <w:rFonts w:ascii="Calibri" w:eastAsia="Calibri" w:hAnsi="Calibri" w:cs="Calibri"/>
                <w:b/>
              </w:rPr>
              <w:t>Nombre de la institución:</w:t>
            </w:r>
          </w:p>
        </w:tc>
        <w:tc>
          <w:tcPr>
            <w:tcW w:w="11754" w:type="dxa"/>
            <w:gridSpan w:val="5"/>
          </w:tcPr>
          <w:p w14:paraId="62CA2F96" w14:textId="77777777" w:rsidR="000473A3" w:rsidRDefault="000473A3" w:rsidP="00D15B5D">
            <w:pPr>
              <w:rPr>
                <w:rFonts w:ascii="Calibri" w:eastAsia="Calibri" w:hAnsi="Calibri" w:cs="Calibri"/>
                <w:b/>
              </w:rPr>
            </w:pPr>
          </w:p>
        </w:tc>
      </w:tr>
      <w:tr w:rsidR="000473A3" w14:paraId="0085C21D" w14:textId="77777777" w:rsidTr="00D15B5D">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20064972" w14:textId="77777777" w:rsidR="000473A3" w:rsidRDefault="000473A3" w:rsidP="00D15B5D">
            <w:pPr>
              <w:rPr>
                <w:rFonts w:ascii="Calibri" w:eastAsia="Calibri" w:hAnsi="Calibri" w:cs="Calibri"/>
                <w:b/>
              </w:rPr>
            </w:pPr>
            <w:r>
              <w:rPr>
                <w:rFonts w:ascii="Calibri" w:eastAsia="Calibri" w:hAnsi="Calibri" w:cs="Calibri"/>
                <w:b/>
              </w:rPr>
              <w:t>Nombre del Docente:</w:t>
            </w:r>
          </w:p>
        </w:tc>
        <w:tc>
          <w:tcPr>
            <w:tcW w:w="5952" w:type="dxa"/>
            <w:gridSpan w:val="3"/>
          </w:tcPr>
          <w:p w14:paraId="2C3C4EF1" w14:textId="77777777" w:rsidR="000473A3" w:rsidRDefault="000473A3" w:rsidP="00D15B5D">
            <w:pPr>
              <w:rPr>
                <w:rFonts w:ascii="Calibri" w:eastAsia="Calibri" w:hAnsi="Calibri" w:cs="Calibri"/>
                <w:b/>
              </w:rPr>
            </w:pPr>
          </w:p>
        </w:tc>
        <w:tc>
          <w:tcPr>
            <w:tcW w:w="1418" w:type="dxa"/>
            <w:hideMark/>
          </w:tcPr>
          <w:p w14:paraId="20AD3F31" w14:textId="77777777" w:rsidR="000473A3" w:rsidRDefault="000473A3" w:rsidP="00D15B5D">
            <w:pPr>
              <w:rPr>
                <w:rFonts w:ascii="Calibri" w:eastAsia="Calibri" w:hAnsi="Calibri" w:cs="Calibri"/>
                <w:b/>
              </w:rPr>
            </w:pPr>
            <w:r>
              <w:rPr>
                <w:rFonts w:ascii="Calibri" w:eastAsia="Calibri" w:hAnsi="Calibri" w:cs="Calibri"/>
                <w:b/>
              </w:rPr>
              <w:t>Fecha</w:t>
            </w:r>
          </w:p>
        </w:tc>
        <w:tc>
          <w:tcPr>
            <w:tcW w:w="4384" w:type="dxa"/>
          </w:tcPr>
          <w:p w14:paraId="315E0F82" w14:textId="77777777" w:rsidR="000473A3" w:rsidRDefault="000473A3" w:rsidP="00D15B5D">
            <w:pPr>
              <w:rPr>
                <w:rFonts w:ascii="Calibri" w:eastAsia="Calibri" w:hAnsi="Calibri" w:cs="Calibri"/>
                <w:b/>
              </w:rPr>
            </w:pPr>
          </w:p>
        </w:tc>
      </w:tr>
      <w:tr w:rsidR="000473A3" w14:paraId="593F854B" w14:textId="77777777" w:rsidTr="00D15B5D">
        <w:trPr>
          <w:trHeight w:val="337"/>
        </w:trPr>
        <w:tc>
          <w:tcPr>
            <w:tcW w:w="876" w:type="dxa"/>
            <w:hideMark/>
          </w:tcPr>
          <w:p w14:paraId="26748022" w14:textId="77777777" w:rsidR="000473A3" w:rsidRDefault="000473A3" w:rsidP="00D15B5D">
            <w:pPr>
              <w:rPr>
                <w:rFonts w:ascii="Calibri" w:eastAsia="Calibri" w:hAnsi="Calibri" w:cs="Calibri"/>
                <w:b/>
              </w:rPr>
            </w:pPr>
            <w:r>
              <w:rPr>
                <w:rFonts w:ascii="Calibri" w:eastAsia="Calibri" w:hAnsi="Calibri" w:cs="Calibri"/>
                <w:b/>
              </w:rPr>
              <w:t>Área</w:t>
            </w:r>
          </w:p>
        </w:tc>
        <w:tc>
          <w:tcPr>
            <w:tcW w:w="3793" w:type="dxa"/>
            <w:gridSpan w:val="2"/>
            <w:hideMark/>
          </w:tcPr>
          <w:p w14:paraId="5E644CEA" w14:textId="77777777" w:rsidR="000473A3" w:rsidRDefault="000473A3" w:rsidP="00D15B5D">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48E78F50" w14:textId="77777777" w:rsidR="000473A3" w:rsidRDefault="000473A3" w:rsidP="00D15B5D">
            <w:pPr>
              <w:rPr>
                <w:rFonts w:ascii="Calibri" w:eastAsia="Calibri" w:hAnsi="Calibri" w:cs="Calibri"/>
                <w:b/>
              </w:rPr>
            </w:pPr>
            <w:r>
              <w:rPr>
                <w:rFonts w:ascii="Calibri" w:eastAsia="Calibri" w:hAnsi="Calibri" w:cs="Calibri"/>
                <w:b/>
              </w:rPr>
              <w:t>Grado</w:t>
            </w:r>
          </w:p>
        </w:tc>
        <w:tc>
          <w:tcPr>
            <w:tcW w:w="3102" w:type="dxa"/>
            <w:hideMark/>
          </w:tcPr>
          <w:p w14:paraId="7671D5E3" w14:textId="77777777" w:rsidR="000473A3" w:rsidRDefault="000473A3" w:rsidP="00D15B5D">
            <w:pPr>
              <w:rPr>
                <w:rFonts w:ascii="Calibri" w:eastAsia="Calibri" w:hAnsi="Calibri" w:cs="Calibri"/>
              </w:rPr>
            </w:pPr>
            <w:r>
              <w:rPr>
                <w:rFonts w:ascii="Calibri" w:eastAsia="Calibri" w:hAnsi="Calibri" w:cs="Calibri"/>
              </w:rPr>
              <w:t>CUARTO  EGB</w:t>
            </w:r>
          </w:p>
        </w:tc>
        <w:tc>
          <w:tcPr>
            <w:tcW w:w="1418" w:type="dxa"/>
            <w:hideMark/>
          </w:tcPr>
          <w:p w14:paraId="08275FE7" w14:textId="77777777" w:rsidR="000473A3" w:rsidRDefault="000473A3" w:rsidP="00D15B5D">
            <w:pPr>
              <w:rPr>
                <w:rFonts w:ascii="Calibri" w:eastAsia="Calibri" w:hAnsi="Calibri" w:cs="Calibri"/>
                <w:b/>
              </w:rPr>
            </w:pPr>
            <w:r>
              <w:rPr>
                <w:rFonts w:ascii="Calibri" w:eastAsia="Calibri" w:hAnsi="Calibri" w:cs="Calibri"/>
                <w:b/>
              </w:rPr>
              <w:t>Año lectivo</w:t>
            </w:r>
          </w:p>
        </w:tc>
        <w:tc>
          <w:tcPr>
            <w:tcW w:w="4384" w:type="dxa"/>
          </w:tcPr>
          <w:p w14:paraId="6996CCE6" w14:textId="77777777" w:rsidR="000473A3" w:rsidRDefault="000473A3" w:rsidP="00D15B5D">
            <w:pPr>
              <w:rPr>
                <w:rFonts w:ascii="Calibri" w:eastAsia="Calibri" w:hAnsi="Calibri" w:cs="Calibri"/>
                <w:b/>
              </w:rPr>
            </w:pPr>
          </w:p>
        </w:tc>
      </w:tr>
      <w:tr w:rsidR="000473A3" w14:paraId="1BAC9FDE" w14:textId="77777777" w:rsidTr="00D15B5D">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74E9841B" w14:textId="77777777" w:rsidR="000473A3" w:rsidRDefault="000473A3" w:rsidP="00D15B5D">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3D7DF54C" w14:textId="77777777" w:rsidR="000473A3" w:rsidRDefault="000473A3" w:rsidP="00D15B5D">
            <w:pPr>
              <w:rPr>
                <w:rFonts w:ascii="Calibri" w:eastAsia="Calibri" w:hAnsi="Calibri" w:cs="Calibri"/>
                <w:b/>
                <w:bCs/>
                <w:color w:val="auto"/>
              </w:rPr>
            </w:pPr>
            <w:r>
              <w:rPr>
                <w:rFonts w:ascii="Calibri" w:eastAsia="Calibri" w:hAnsi="Calibri" w:cs="Calibri"/>
                <w:b/>
                <w:bCs/>
                <w:color w:val="auto"/>
              </w:rPr>
              <w:t>Tiempo</w:t>
            </w:r>
          </w:p>
        </w:tc>
        <w:tc>
          <w:tcPr>
            <w:tcW w:w="4384" w:type="dxa"/>
          </w:tcPr>
          <w:p w14:paraId="24383742" w14:textId="77777777" w:rsidR="000473A3" w:rsidRDefault="000473A3" w:rsidP="00D15B5D">
            <w:pPr>
              <w:rPr>
                <w:rFonts w:ascii="Calibri" w:eastAsia="Calibri" w:hAnsi="Calibri" w:cs="Calibri"/>
              </w:rPr>
            </w:pPr>
          </w:p>
        </w:tc>
      </w:tr>
      <w:tr w:rsidR="000473A3" w14:paraId="26EECC2A" w14:textId="77777777" w:rsidTr="00D15B5D">
        <w:trPr>
          <w:trHeight w:val="623"/>
        </w:trPr>
        <w:tc>
          <w:tcPr>
            <w:tcW w:w="3409" w:type="dxa"/>
            <w:gridSpan w:val="2"/>
            <w:hideMark/>
          </w:tcPr>
          <w:p w14:paraId="487DC6AA" w14:textId="77777777" w:rsidR="000473A3" w:rsidRDefault="000473A3" w:rsidP="00D15B5D">
            <w:pPr>
              <w:rPr>
                <w:rFonts w:ascii="Calibri" w:eastAsia="Calibri" w:hAnsi="Calibri" w:cs="Calibri"/>
                <w:b/>
              </w:rPr>
            </w:pPr>
            <w:r>
              <w:rPr>
                <w:rFonts w:ascii="Calibri" w:eastAsia="Calibri" w:hAnsi="Calibri" w:cs="Calibri"/>
                <w:b/>
              </w:rPr>
              <w:t xml:space="preserve">unidad didáctica: </w:t>
            </w:r>
          </w:p>
        </w:tc>
        <w:tc>
          <w:tcPr>
            <w:tcW w:w="11754" w:type="dxa"/>
            <w:gridSpan w:val="5"/>
            <w:hideMark/>
          </w:tcPr>
          <w:p w14:paraId="1C3B3862" w14:textId="77777777" w:rsidR="000473A3" w:rsidRDefault="000473A3" w:rsidP="00D15B5D">
            <w:pPr>
              <w:rPr>
                <w:rFonts w:ascii="Calibri" w:eastAsia="Calibri" w:hAnsi="Calibri" w:cs="Calibri"/>
              </w:rPr>
            </w:pPr>
            <w:r>
              <w:rPr>
                <w:rFonts w:ascii="Calibri" w:eastAsia="Calibri" w:hAnsi="Calibri" w:cs="Calibri"/>
              </w:rPr>
              <w:t>#6</w:t>
            </w:r>
          </w:p>
        </w:tc>
      </w:tr>
      <w:tr w:rsidR="000473A3" w:rsidRPr="009760C7" w14:paraId="560582A6" w14:textId="77777777" w:rsidTr="00D15B5D">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321B2274" w14:textId="77777777" w:rsidR="000473A3" w:rsidRPr="009760C7" w:rsidRDefault="000473A3" w:rsidP="00D15B5D">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0473A3" w:rsidRPr="00C009C0" w14:paraId="706D6D30" w14:textId="77777777" w:rsidTr="00D15B5D">
        <w:trPr>
          <w:trHeight w:val="106"/>
        </w:trPr>
        <w:tc>
          <w:tcPr>
            <w:tcW w:w="15163" w:type="dxa"/>
            <w:gridSpan w:val="7"/>
          </w:tcPr>
          <w:p w14:paraId="2C71F139" w14:textId="77777777" w:rsidR="000473A3" w:rsidRDefault="000473A3" w:rsidP="000473A3">
            <w:pPr>
              <w:jc w:val="both"/>
              <w:rPr>
                <w:rFonts w:ascii="Calibri" w:eastAsia="Calibri" w:hAnsi="Calibri" w:cs="Calibri"/>
                <w:i/>
                <w:sz w:val="22"/>
                <w:szCs w:val="22"/>
              </w:rPr>
            </w:pPr>
            <w:r>
              <w:rPr>
                <w:rFonts w:ascii="Calibri" w:eastAsia="Calibri" w:hAnsi="Calibri" w:cs="Calibri"/>
                <w:i/>
                <w:sz w:val="22"/>
                <w:szCs w:val="22"/>
              </w:rPr>
              <w:t xml:space="preserve">O.CN.2.6. Indagar en forma experimental y describir los estados físicos de la materia y sus cambios y verificarlos en el entorno. </w:t>
            </w:r>
          </w:p>
          <w:p w14:paraId="2A3FE629" w14:textId="77777777" w:rsidR="000473A3" w:rsidRPr="00C009C0" w:rsidRDefault="000473A3" w:rsidP="000473A3">
            <w:pPr>
              <w:pStyle w:val="NoSpacing"/>
              <w:rPr>
                <w:rFonts w:ascii="Calibri" w:eastAsia="Calibri" w:hAnsi="Calibri" w:cs="Calibri"/>
                <w:b/>
                <w:color w:val="000000"/>
              </w:rPr>
            </w:pPr>
            <w:r>
              <w:rPr>
                <w:rFonts w:ascii="Calibri" w:eastAsia="Calibri" w:hAnsi="Calibri" w:cs="Calibri"/>
                <w:i/>
                <w:sz w:val="22"/>
                <w:szCs w:val="22"/>
              </w:rPr>
              <w:t>O.CN.2.7. Indagar y explicar las formas de la materia y las fuentes de energía, sus clases, transformaciones, formas de propagación y usos en la vida cotidiana</w:t>
            </w:r>
            <w:r>
              <w:rPr>
                <w:rFonts w:ascii="Calibri" w:eastAsia="Calibri" w:hAnsi="Calibri" w:cs="Calibri"/>
                <w:i/>
                <w:color w:val="000000"/>
                <w:sz w:val="22"/>
                <w:szCs w:val="22"/>
              </w:rPr>
              <w:t>.</w:t>
            </w:r>
          </w:p>
        </w:tc>
      </w:tr>
      <w:tr w:rsidR="000473A3" w14:paraId="4F36B497" w14:textId="77777777" w:rsidTr="00D15B5D">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3102B06B" w14:textId="77777777" w:rsidR="000473A3" w:rsidRDefault="000473A3" w:rsidP="00D15B5D">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0473A3" w14:paraId="7CB50E2D" w14:textId="77777777" w:rsidTr="00D15B5D">
        <w:trPr>
          <w:trHeight w:val="106"/>
        </w:trPr>
        <w:tc>
          <w:tcPr>
            <w:tcW w:w="15163" w:type="dxa"/>
            <w:gridSpan w:val="7"/>
          </w:tcPr>
          <w:p w14:paraId="00BAD5C8" w14:textId="77777777" w:rsidR="000473A3" w:rsidRDefault="000473A3" w:rsidP="000473A3">
            <w:pPr>
              <w:tabs>
                <w:tab w:val="left" w:pos="36"/>
                <w:tab w:val="left" w:pos="924"/>
              </w:tabs>
              <w:ind w:left="36"/>
              <w:jc w:val="both"/>
              <w:rPr>
                <w:rFonts w:ascii="Calibri" w:eastAsia="Calibri" w:hAnsi="Calibri" w:cs="Calibri"/>
                <w:i/>
                <w:sz w:val="22"/>
                <w:szCs w:val="22"/>
              </w:rPr>
            </w:pPr>
            <w:r>
              <w:rPr>
                <w:rFonts w:ascii="Calibri" w:eastAsia="Calibri" w:hAnsi="Calibri" w:cs="Calibri"/>
                <w:i/>
                <w:sz w:val="22"/>
                <w:szCs w:val="22"/>
              </w:rPr>
              <w:t>CE.CN.2.5. Argumenta a partir de la observación y experimentación con los objetos (por ejemplo, los usados en la preparación de alimentos cotidianos); descubren sus propiedades (masa, volumen, peso), estados físicos cambiantes (sólido, líquido y gaseoso), y que se clasifican en sustancias puras o mezclas (naturales y artificiales), que se pueden separar.</w:t>
            </w:r>
          </w:p>
          <w:p w14:paraId="1AA813BA" w14:textId="77777777" w:rsidR="000473A3" w:rsidRDefault="000473A3" w:rsidP="000473A3">
            <w:pPr>
              <w:tabs>
                <w:tab w:val="left" w:pos="36"/>
                <w:tab w:val="left" w:pos="924"/>
              </w:tabs>
              <w:ind w:left="36"/>
              <w:jc w:val="both"/>
              <w:rPr>
                <w:rFonts w:ascii="Calibri" w:eastAsia="Calibri" w:hAnsi="Calibri" w:cs="Calibri"/>
                <w:i/>
                <w:sz w:val="22"/>
                <w:szCs w:val="22"/>
              </w:rPr>
            </w:pPr>
            <w:r>
              <w:rPr>
                <w:rFonts w:ascii="Calibri" w:eastAsia="Calibri" w:hAnsi="Calibri" w:cs="Calibri"/>
                <w:i/>
                <w:sz w:val="22"/>
                <w:szCs w:val="22"/>
              </w:rPr>
              <w:t>CE.CN.2.7. Explica desde la observación y exploración las fuentes, formas y transformación de la energía, reconociendo su importancia para el movimiento de los cuerpos y la realización de todo tipo de trabajo en la vida cotidiana.</w:t>
            </w:r>
          </w:p>
          <w:p w14:paraId="3D0997A5" w14:textId="77777777" w:rsidR="000473A3" w:rsidRDefault="000473A3" w:rsidP="000473A3">
            <w:pPr>
              <w:rPr>
                <w:rFonts w:ascii="Calibri" w:eastAsia="Calibri" w:hAnsi="Calibri" w:cs="Calibri"/>
                <w:i/>
                <w:sz w:val="22"/>
                <w:szCs w:val="22"/>
              </w:rPr>
            </w:pPr>
            <w:r>
              <w:rPr>
                <w:rFonts w:ascii="Calibri" w:eastAsia="Calibri" w:hAnsi="Calibri" w:cs="Calibri"/>
                <w:i/>
                <w:sz w:val="22"/>
                <w:szCs w:val="22"/>
              </w:rPr>
              <w:t>CE.CN.2.8. Argumenta, a partir de la observación e indagación en diversas fuentes, las características de la luz, su bloqueo y propagación en objetos de su entorno inmediato.</w:t>
            </w:r>
          </w:p>
          <w:p w14:paraId="340B6873" w14:textId="77777777" w:rsidR="000473A3" w:rsidRDefault="000473A3" w:rsidP="00D15B5D">
            <w:pPr>
              <w:rPr>
                <w:rFonts w:ascii="Calibri" w:eastAsia="Calibri" w:hAnsi="Calibri" w:cs="Calibri"/>
                <w:sz w:val="20"/>
                <w:szCs w:val="20"/>
              </w:rPr>
            </w:pPr>
          </w:p>
          <w:p w14:paraId="34B2DB4B" w14:textId="77777777" w:rsidR="000473A3" w:rsidRDefault="000473A3" w:rsidP="00D15B5D">
            <w:pPr>
              <w:rPr>
                <w:rFonts w:ascii="Calibri" w:eastAsia="Calibri" w:hAnsi="Calibri" w:cs="Calibri"/>
                <w:sz w:val="20"/>
                <w:szCs w:val="20"/>
              </w:rPr>
            </w:pPr>
          </w:p>
          <w:p w14:paraId="4C93AC14" w14:textId="77777777" w:rsidR="000473A3" w:rsidRDefault="000473A3" w:rsidP="00D15B5D">
            <w:pPr>
              <w:rPr>
                <w:rFonts w:ascii="Calibri" w:eastAsia="Calibri" w:hAnsi="Calibri" w:cs="Calibri"/>
                <w:sz w:val="20"/>
                <w:szCs w:val="20"/>
              </w:rPr>
            </w:pPr>
          </w:p>
          <w:p w14:paraId="583D6151" w14:textId="77777777" w:rsidR="000473A3" w:rsidRDefault="000473A3" w:rsidP="00D15B5D">
            <w:pPr>
              <w:rPr>
                <w:rFonts w:ascii="Calibri" w:eastAsia="Calibri" w:hAnsi="Calibri" w:cs="Calibri"/>
                <w:sz w:val="20"/>
                <w:szCs w:val="20"/>
              </w:rPr>
            </w:pPr>
          </w:p>
          <w:p w14:paraId="45CB4966" w14:textId="77777777" w:rsidR="000473A3" w:rsidRDefault="000473A3" w:rsidP="00D15B5D">
            <w:pPr>
              <w:rPr>
                <w:rFonts w:ascii="Calibri" w:eastAsia="Calibri" w:hAnsi="Calibri" w:cs="Calibri"/>
                <w:sz w:val="20"/>
                <w:szCs w:val="20"/>
              </w:rPr>
            </w:pPr>
          </w:p>
          <w:p w14:paraId="22CBBA41" w14:textId="77777777" w:rsidR="000473A3" w:rsidRDefault="000473A3" w:rsidP="00D15B5D">
            <w:pPr>
              <w:rPr>
                <w:rFonts w:ascii="Calibri" w:eastAsia="Calibri" w:hAnsi="Calibri" w:cs="Calibri"/>
                <w:i/>
                <w:sz w:val="22"/>
                <w:szCs w:val="22"/>
              </w:rPr>
            </w:pPr>
          </w:p>
        </w:tc>
      </w:tr>
    </w:tbl>
    <w:p w14:paraId="48EDC7E3" w14:textId="77777777" w:rsidR="000473A3" w:rsidRDefault="000473A3" w:rsidP="000473A3">
      <w:pPr>
        <w:tabs>
          <w:tab w:val="left" w:pos="924"/>
        </w:tabs>
        <w:spacing w:before="240" w:after="240"/>
        <w:rPr>
          <w:rFonts w:ascii="Calibri" w:eastAsia="Calibri" w:hAnsi="Calibri" w:cs="Calibri"/>
          <w:b/>
        </w:rPr>
      </w:pPr>
    </w:p>
    <w:p w14:paraId="651A2CE6" w14:textId="77777777" w:rsidR="000473A3" w:rsidRDefault="000473A3"/>
    <w:tbl>
      <w:tblPr>
        <w:tblStyle w:val="GridTable3-Accent6"/>
        <w:tblW w:w="13891" w:type="dxa"/>
        <w:tblLayout w:type="fixed"/>
        <w:tblLook w:val="0400" w:firstRow="0" w:lastRow="0" w:firstColumn="0" w:lastColumn="0" w:noHBand="0" w:noVBand="1"/>
      </w:tblPr>
      <w:tblGrid>
        <w:gridCol w:w="3286"/>
        <w:gridCol w:w="320"/>
        <w:gridCol w:w="2731"/>
        <w:gridCol w:w="1701"/>
        <w:gridCol w:w="41"/>
        <w:gridCol w:w="2085"/>
        <w:gridCol w:w="33"/>
        <w:gridCol w:w="1668"/>
        <w:gridCol w:w="2026"/>
      </w:tblGrid>
      <w:tr w:rsidR="000473A3" w14:paraId="0C436BDF" w14:textId="77777777" w:rsidTr="000473A3">
        <w:trPr>
          <w:cnfStyle w:val="000000100000" w:firstRow="0" w:lastRow="0" w:firstColumn="0" w:lastColumn="0" w:oddVBand="0" w:evenVBand="0" w:oddHBand="1" w:evenHBand="0" w:firstRowFirstColumn="0" w:firstRowLastColumn="0" w:lastRowFirstColumn="0" w:lastRowLastColumn="0"/>
          <w:trHeight w:val="280"/>
        </w:trPr>
        <w:tc>
          <w:tcPr>
            <w:tcW w:w="13891" w:type="dxa"/>
            <w:gridSpan w:val="9"/>
            <w:hideMark/>
          </w:tcPr>
          <w:p w14:paraId="383960CD" w14:textId="77777777" w:rsidR="000473A3" w:rsidRDefault="000473A3" w:rsidP="00D15B5D">
            <w:pPr>
              <w:rPr>
                <w:rFonts w:ascii="Calibri" w:eastAsia="Calibri" w:hAnsi="Calibri" w:cs="Calibri"/>
                <w:b/>
                <w:color w:val="000000"/>
              </w:rPr>
            </w:pPr>
            <w:r>
              <w:rPr>
                <w:rFonts w:ascii="Calibri" w:eastAsia="Calibri" w:hAnsi="Calibri" w:cs="Calibri"/>
                <w:b/>
                <w:color w:val="000000"/>
              </w:rPr>
              <w:t>2. PLANIFICACIÓN</w:t>
            </w:r>
          </w:p>
        </w:tc>
      </w:tr>
      <w:tr w:rsidR="000473A3" w14:paraId="6FC50F1C" w14:textId="77777777" w:rsidTr="000473A3">
        <w:trPr>
          <w:trHeight w:val="420"/>
        </w:trPr>
        <w:tc>
          <w:tcPr>
            <w:tcW w:w="3286" w:type="dxa"/>
            <w:vMerge w:val="restart"/>
            <w:hideMark/>
          </w:tcPr>
          <w:p w14:paraId="118E03DC" w14:textId="77777777" w:rsidR="000473A3" w:rsidRDefault="000473A3" w:rsidP="00D15B5D">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93" w:type="dxa"/>
            <w:gridSpan w:val="4"/>
            <w:vMerge w:val="restart"/>
            <w:hideMark/>
          </w:tcPr>
          <w:p w14:paraId="1036CB18" w14:textId="77777777" w:rsidR="000473A3" w:rsidRDefault="000473A3" w:rsidP="00D15B5D">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18" w:type="dxa"/>
            <w:gridSpan w:val="2"/>
            <w:vMerge w:val="restart"/>
            <w:hideMark/>
          </w:tcPr>
          <w:p w14:paraId="211A05BA" w14:textId="77777777" w:rsidR="000473A3" w:rsidRDefault="000473A3" w:rsidP="00D15B5D">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3694" w:type="dxa"/>
            <w:gridSpan w:val="2"/>
            <w:hideMark/>
          </w:tcPr>
          <w:p w14:paraId="7E5A7846" w14:textId="77777777" w:rsidR="000473A3" w:rsidRDefault="000473A3" w:rsidP="00D15B5D">
            <w:pPr>
              <w:ind w:left="-921"/>
              <w:jc w:val="center"/>
              <w:rPr>
                <w:rFonts w:ascii="Calibri" w:eastAsia="Calibri" w:hAnsi="Calibri" w:cs="Calibri"/>
                <w:b/>
                <w:color w:val="000000"/>
              </w:rPr>
            </w:pPr>
            <w:r>
              <w:rPr>
                <w:rFonts w:ascii="Calibri" w:eastAsia="Calibri" w:hAnsi="Calibri" w:cs="Calibri"/>
                <w:b/>
                <w:color w:val="000000"/>
              </w:rPr>
              <w:t>EVALUACIÓN</w:t>
            </w:r>
          </w:p>
        </w:tc>
      </w:tr>
      <w:tr w:rsidR="000473A3" w14:paraId="69C797DC" w14:textId="77777777" w:rsidTr="000473A3">
        <w:trPr>
          <w:cnfStyle w:val="000000100000" w:firstRow="0" w:lastRow="0" w:firstColumn="0" w:lastColumn="0" w:oddVBand="0" w:evenVBand="0" w:oddHBand="1" w:evenHBand="0" w:firstRowFirstColumn="0" w:firstRowLastColumn="0" w:lastRowFirstColumn="0" w:lastRowLastColumn="0"/>
          <w:trHeight w:val="340"/>
        </w:trPr>
        <w:tc>
          <w:tcPr>
            <w:tcW w:w="3286" w:type="dxa"/>
            <w:vMerge/>
            <w:hideMark/>
          </w:tcPr>
          <w:p w14:paraId="75E1A4C6" w14:textId="77777777" w:rsidR="000473A3" w:rsidRDefault="000473A3" w:rsidP="00D15B5D">
            <w:pPr>
              <w:rPr>
                <w:rFonts w:ascii="Calibri" w:eastAsia="Calibri" w:hAnsi="Calibri" w:cs="Calibri"/>
                <w:b/>
                <w:color w:val="000000"/>
                <w:sz w:val="20"/>
                <w:szCs w:val="20"/>
              </w:rPr>
            </w:pPr>
          </w:p>
        </w:tc>
        <w:tc>
          <w:tcPr>
            <w:tcW w:w="4793" w:type="dxa"/>
            <w:gridSpan w:val="4"/>
            <w:vMerge/>
            <w:hideMark/>
          </w:tcPr>
          <w:p w14:paraId="6C7B26A7" w14:textId="77777777" w:rsidR="000473A3" w:rsidRDefault="000473A3" w:rsidP="00D15B5D">
            <w:pPr>
              <w:rPr>
                <w:rFonts w:ascii="Calibri" w:eastAsia="Calibri" w:hAnsi="Calibri" w:cs="Calibri"/>
                <w:b/>
                <w:color w:val="000000"/>
                <w:sz w:val="20"/>
                <w:szCs w:val="20"/>
              </w:rPr>
            </w:pPr>
          </w:p>
        </w:tc>
        <w:tc>
          <w:tcPr>
            <w:tcW w:w="2118" w:type="dxa"/>
            <w:gridSpan w:val="2"/>
            <w:vMerge/>
            <w:hideMark/>
          </w:tcPr>
          <w:p w14:paraId="4B86D612" w14:textId="77777777" w:rsidR="000473A3" w:rsidRDefault="000473A3" w:rsidP="00D15B5D">
            <w:pPr>
              <w:rPr>
                <w:rFonts w:ascii="Calibri" w:eastAsia="Calibri" w:hAnsi="Calibri" w:cs="Calibri"/>
                <w:b/>
                <w:color w:val="000000"/>
                <w:sz w:val="20"/>
                <w:szCs w:val="20"/>
              </w:rPr>
            </w:pPr>
          </w:p>
        </w:tc>
        <w:tc>
          <w:tcPr>
            <w:tcW w:w="1668" w:type="dxa"/>
            <w:hideMark/>
          </w:tcPr>
          <w:p w14:paraId="0ECF3EB1" w14:textId="77777777" w:rsidR="000473A3" w:rsidRDefault="000473A3" w:rsidP="00D15B5D">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3FA4D116" w14:textId="77777777" w:rsidR="000473A3" w:rsidRDefault="000473A3" w:rsidP="00D15B5D">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026" w:type="dxa"/>
            <w:hideMark/>
          </w:tcPr>
          <w:p w14:paraId="30F60917" w14:textId="77777777" w:rsidR="000473A3" w:rsidRDefault="000473A3" w:rsidP="00D15B5D">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0473A3" w14:paraId="4EC9B907" w14:textId="77777777" w:rsidTr="000473A3">
        <w:trPr>
          <w:trHeight w:val="60"/>
        </w:trPr>
        <w:tc>
          <w:tcPr>
            <w:tcW w:w="3286" w:type="dxa"/>
          </w:tcPr>
          <w:p w14:paraId="2919D154" w14:textId="77777777" w:rsidR="000473A3" w:rsidRDefault="000473A3" w:rsidP="00D15B5D">
            <w:pPr>
              <w:tabs>
                <w:tab w:val="left" w:pos="924"/>
              </w:tabs>
              <w:jc w:val="both"/>
              <w:rPr>
                <w:rFonts w:ascii="Calibri" w:eastAsia="Calibri" w:hAnsi="Calibri" w:cs="Calibri"/>
              </w:rPr>
            </w:pPr>
            <w:r>
              <w:rPr>
                <w:rFonts w:ascii="Calibri" w:eastAsia="Calibri" w:hAnsi="Calibri" w:cs="Calibri"/>
              </w:rPr>
              <w:t>DCCD 2.3.3: Experimentar y describir las propiedades generales de la materia en los objetos del entorno, medir masa, volumen y peso utilizando instrumentos y unidades de medida.</w:t>
            </w:r>
            <w:r>
              <w:rPr>
                <w:rFonts w:ascii="Calibri" w:eastAsia="Calibri" w:hAnsi="Calibri" w:cs="Calibri"/>
              </w:rPr>
              <w:br/>
              <w:t xml:space="preserve">DCCD 2.3.10: Indagar y describir las transformaciones de la energía y explorar en la localidad sus usos en la vida cotidiana. </w:t>
            </w:r>
            <w:r>
              <w:rPr>
                <w:rFonts w:ascii="Calibri" w:eastAsia="Calibri" w:hAnsi="Calibri" w:cs="Calibri"/>
              </w:rPr>
              <w:br/>
              <w:t>CDDC 2.3.13: Indagar, con uso de las TIC y otros recursos, la propagación de la luz y experimentarla en diferentes medios.</w:t>
            </w:r>
            <w:r>
              <w:rPr>
                <w:rFonts w:ascii="Calibri" w:eastAsia="Calibri" w:hAnsi="Calibri" w:cs="Calibri"/>
              </w:rPr>
              <w:br/>
            </w:r>
          </w:p>
          <w:p w14:paraId="5E804766" w14:textId="77777777" w:rsidR="000473A3" w:rsidRDefault="000473A3" w:rsidP="00D15B5D">
            <w:pPr>
              <w:widowControl w:val="0"/>
              <w:rPr>
                <w:rFonts w:ascii="Calibri" w:eastAsia="Calibri" w:hAnsi="Calibri" w:cs="Calibri"/>
                <w:color w:val="000000"/>
              </w:rPr>
            </w:pPr>
          </w:p>
          <w:p w14:paraId="7A40039F" w14:textId="77777777" w:rsidR="000473A3" w:rsidRDefault="000473A3" w:rsidP="00D15B5D">
            <w:pPr>
              <w:widowControl w:val="0"/>
              <w:rPr>
                <w:rFonts w:ascii="Calibri" w:eastAsia="Calibri" w:hAnsi="Calibri" w:cs="Calibri"/>
                <w:color w:val="000000"/>
              </w:rPr>
            </w:pPr>
          </w:p>
          <w:p w14:paraId="04D7D65D" w14:textId="77777777" w:rsidR="000473A3" w:rsidRDefault="000473A3" w:rsidP="00D15B5D">
            <w:pPr>
              <w:widowControl w:val="0"/>
              <w:rPr>
                <w:rFonts w:ascii="Calibri" w:eastAsia="Calibri" w:hAnsi="Calibri" w:cs="Calibri"/>
                <w:color w:val="000000"/>
              </w:rPr>
            </w:pPr>
          </w:p>
          <w:p w14:paraId="67475AF7" w14:textId="77777777" w:rsidR="000473A3" w:rsidRDefault="000473A3" w:rsidP="00D15B5D">
            <w:pPr>
              <w:widowControl w:val="0"/>
              <w:rPr>
                <w:rFonts w:ascii="Calibri" w:eastAsia="Calibri" w:hAnsi="Calibri" w:cs="Calibri"/>
                <w:color w:val="000000"/>
              </w:rPr>
            </w:pPr>
          </w:p>
          <w:p w14:paraId="3779A3E0" w14:textId="77777777" w:rsidR="000473A3" w:rsidRDefault="000473A3" w:rsidP="00D15B5D">
            <w:pPr>
              <w:widowControl w:val="0"/>
              <w:rPr>
                <w:rFonts w:ascii="Calibri" w:eastAsia="Calibri" w:hAnsi="Calibri" w:cs="Calibri"/>
                <w:color w:val="000000"/>
              </w:rPr>
            </w:pPr>
          </w:p>
          <w:p w14:paraId="5090A2AA" w14:textId="77777777" w:rsidR="000473A3" w:rsidRDefault="000473A3" w:rsidP="00D15B5D">
            <w:pPr>
              <w:widowControl w:val="0"/>
              <w:rPr>
                <w:rFonts w:ascii="Calibri" w:eastAsia="Calibri" w:hAnsi="Calibri" w:cs="Calibri"/>
                <w:color w:val="000000"/>
              </w:rPr>
            </w:pPr>
          </w:p>
          <w:p w14:paraId="57BD28E0" w14:textId="77777777" w:rsidR="000473A3" w:rsidRDefault="000473A3" w:rsidP="00D15B5D">
            <w:pPr>
              <w:widowControl w:val="0"/>
              <w:rPr>
                <w:rFonts w:ascii="Calibri" w:eastAsia="Calibri" w:hAnsi="Calibri" w:cs="Calibri"/>
                <w:color w:val="000000"/>
              </w:rPr>
            </w:pPr>
          </w:p>
          <w:p w14:paraId="0ED60068" w14:textId="77777777" w:rsidR="000473A3" w:rsidRDefault="000473A3" w:rsidP="00D15B5D">
            <w:pPr>
              <w:widowControl w:val="0"/>
              <w:rPr>
                <w:rFonts w:ascii="Calibri" w:eastAsia="Calibri" w:hAnsi="Calibri" w:cs="Calibri"/>
                <w:color w:val="000000"/>
              </w:rPr>
            </w:pPr>
          </w:p>
          <w:p w14:paraId="42DA3FE4" w14:textId="77777777" w:rsidR="000473A3" w:rsidRDefault="000473A3" w:rsidP="00D15B5D">
            <w:pPr>
              <w:widowControl w:val="0"/>
              <w:rPr>
                <w:rFonts w:ascii="Calibri" w:eastAsia="Calibri" w:hAnsi="Calibri" w:cs="Calibri"/>
                <w:color w:val="000000"/>
              </w:rPr>
            </w:pPr>
          </w:p>
          <w:p w14:paraId="49D1EAD0" w14:textId="77777777" w:rsidR="000473A3" w:rsidRDefault="000473A3" w:rsidP="00D15B5D">
            <w:pPr>
              <w:widowControl w:val="0"/>
              <w:rPr>
                <w:rFonts w:ascii="Calibri" w:eastAsia="Calibri" w:hAnsi="Calibri" w:cs="Calibri"/>
                <w:color w:val="000000"/>
              </w:rPr>
            </w:pPr>
          </w:p>
          <w:p w14:paraId="152A175D" w14:textId="77777777" w:rsidR="000473A3" w:rsidRDefault="000473A3" w:rsidP="00D15B5D">
            <w:pPr>
              <w:widowControl w:val="0"/>
              <w:rPr>
                <w:rFonts w:ascii="Calibri" w:eastAsia="Calibri" w:hAnsi="Calibri" w:cs="Calibri"/>
                <w:color w:val="000000"/>
              </w:rPr>
            </w:pPr>
          </w:p>
          <w:p w14:paraId="0ACF108C" w14:textId="77777777" w:rsidR="000473A3" w:rsidRDefault="000473A3" w:rsidP="00D15B5D">
            <w:pPr>
              <w:widowControl w:val="0"/>
              <w:rPr>
                <w:rFonts w:ascii="Calibri" w:eastAsia="Calibri" w:hAnsi="Calibri" w:cs="Calibri"/>
                <w:color w:val="000000"/>
              </w:rPr>
            </w:pPr>
          </w:p>
          <w:p w14:paraId="44BA8275" w14:textId="77777777" w:rsidR="000473A3" w:rsidRDefault="000473A3" w:rsidP="00D15B5D">
            <w:pPr>
              <w:widowControl w:val="0"/>
              <w:rPr>
                <w:rFonts w:ascii="Calibri" w:eastAsia="Calibri" w:hAnsi="Calibri" w:cs="Calibri"/>
                <w:color w:val="000000"/>
              </w:rPr>
            </w:pPr>
          </w:p>
          <w:p w14:paraId="422B93CD" w14:textId="77777777" w:rsidR="000473A3" w:rsidRDefault="000473A3" w:rsidP="00D15B5D">
            <w:pPr>
              <w:widowControl w:val="0"/>
              <w:rPr>
                <w:rFonts w:ascii="Calibri" w:eastAsia="Calibri" w:hAnsi="Calibri" w:cs="Calibri"/>
                <w:color w:val="000000"/>
              </w:rPr>
            </w:pPr>
          </w:p>
          <w:p w14:paraId="1CD1FC63" w14:textId="77777777" w:rsidR="000473A3" w:rsidRDefault="000473A3" w:rsidP="00D15B5D">
            <w:pPr>
              <w:widowControl w:val="0"/>
              <w:rPr>
                <w:rFonts w:ascii="Calibri" w:eastAsia="Calibri" w:hAnsi="Calibri" w:cs="Calibri"/>
                <w:color w:val="000000"/>
              </w:rPr>
            </w:pPr>
          </w:p>
          <w:p w14:paraId="3ECC1E6F" w14:textId="77777777" w:rsidR="000473A3" w:rsidRDefault="000473A3" w:rsidP="00D15B5D">
            <w:pPr>
              <w:widowControl w:val="0"/>
              <w:rPr>
                <w:rFonts w:ascii="Calibri" w:eastAsia="Calibri" w:hAnsi="Calibri" w:cs="Calibri"/>
                <w:color w:val="000000"/>
              </w:rPr>
            </w:pPr>
          </w:p>
          <w:p w14:paraId="37B85234" w14:textId="77777777" w:rsidR="000473A3" w:rsidRDefault="000473A3" w:rsidP="00D15B5D">
            <w:pPr>
              <w:widowControl w:val="0"/>
              <w:rPr>
                <w:rFonts w:ascii="Calibri" w:eastAsia="Calibri" w:hAnsi="Calibri" w:cs="Calibri"/>
                <w:color w:val="000000"/>
              </w:rPr>
            </w:pPr>
          </w:p>
          <w:p w14:paraId="3536727A" w14:textId="77777777" w:rsidR="000473A3" w:rsidRDefault="000473A3" w:rsidP="00D15B5D">
            <w:pPr>
              <w:widowControl w:val="0"/>
              <w:rPr>
                <w:rFonts w:ascii="Calibri" w:eastAsia="Calibri" w:hAnsi="Calibri" w:cs="Calibri"/>
                <w:color w:val="000000"/>
              </w:rPr>
            </w:pPr>
          </w:p>
          <w:p w14:paraId="04D28725" w14:textId="77777777" w:rsidR="000473A3" w:rsidRDefault="000473A3" w:rsidP="00D15B5D">
            <w:pPr>
              <w:widowControl w:val="0"/>
              <w:rPr>
                <w:rFonts w:ascii="Calibri" w:eastAsia="Calibri" w:hAnsi="Calibri" w:cs="Calibri"/>
                <w:color w:val="000000"/>
              </w:rPr>
            </w:pPr>
          </w:p>
          <w:p w14:paraId="1B973B3C" w14:textId="77777777" w:rsidR="000473A3" w:rsidRDefault="000473A3" w:rsidP="00D15B5D">
            <w:pPr>
              <w:widowControl w:val="0"/>
              <w:rPr>
                <w:rFonts w:ascii="Calibri" w:eastAsia="Calibri" w:hAnsi="Calibri" w:cs="Calibri"/>
                <w:color w:val="000000"/>
              </w:rPr>
            </w:pPr>
          </w:p>
          <w:p w14:paraId="13C82765" w14:textId="77777777" w:rsidR="000473A3" w:rsidRDefault="000473A3" w:rsidP="00D15B5D">
            <w:pPr>
              <w:widowControl w:val="0"/>
              <w:rPr>
                <w:rFonts w:ascii="Calibri" w:eastAsia="Calibri" w:hAnsi="Calibri" w:cs="Calibri"/>
                <w:color w:val="000000"/>
              </w:rPr>
            </w:pPr>
          </w:p>
          <w:p w14:paraId="009C02D2" w14:textId="77777777" w:rsidR="000473A3" w:rsidRDefault="000473A3" w:rsidP="00D15B5D">
            <w:pPr>
              <w:widowControl w:val="0"/>
              <w:rPr>
                <w:rFonts w:ascii="Calibri" w:eastAsia="Calibri" w:hAnsi="Calibri" w:cs="Calibri"/>
                <w:color w:val="000000"/>
              </w:rPr>
            </w:pPr>
          </w:p>
          <w:p w14:paraId="7C24DD72" w14:textId="77777777" w:rsidR="000473A3" w:rsidRDefault="000473A3" w:rsidP="00D15B5D">
            <w:pPr>
              <w:widowControl w:val="0"/>
              <w:rPr>
                <w:rFonts w:ascii="Calibri" w:eastAsia="Calibri" w:hAnsi="Calibri" w:cs="Calibri"/>
                <w:color w:val="000000"/>
              </w:rPr>
            </w:pPr>
          </w:p>
          <w:p w14:paraId="2D50503C" w14:textId="77777777" w:rsidR="000473A3" w:rsidRDefault="000473A3" w:rsidP="00D15B5D">
            <w:pPr>
              <w:widowControl w:val="0"/>
              <w:rPr>
                <w:rFonts w:ascii="Calibri" w:eastAsia="Calibri" w:hAnsi="Calibri" w:cs="Calibri"/>
                <w:color w:val="000000"/>
              </w:rPr>
            </w:pPr>
          </w:p>
          <w:p w14:paraId="7D22C983" w14:textId="77777777" w:rsidR="000473A3" w:rsidRDefault="000473A3" w:rsidP="00D15B5D">
            <w:pPr>
              <w:widowControl w:val="0"/>
              <w:rPr>
                <w:rFonts w:ascii="Calibri" w:eastAsia="Calibri" w:hAnsi="Calibri" w:cs="Calibri"/>
                <w:color w:val="000000"/>
              </w:rPr>
            </w:pPr>
          </w:p>
          <w:p w14:paraId="3A999DE0" w14:textId="77777777" w:rsidR="000473A3" w:rsidRDefault="000473A3" w:rsidP="00D15B5D">
            <w:pPr>
              <w:widowControl w:val="0"/>
              <w:rPr>
                <w:rFonts w:ascii="Calibri" w:eastAsia="Calibri" w:hAnsi="Calibri" w:cs="Calibri"/>
                <w:color w:val="000000"/>
              </w:rPr>
            </w:pPr>
          </w:p>
          <w:p w14:paraId="324A7ACF" w14:textId="77777777" w:rsidR="000473A3" w:rsidRDefault="000473A3" w:rsidP="00D15B5D">
            <w:pPr>
              <w:widowControl w:val="0"/>
              <w:rPr>
                <w:rFonts w:ascii="Calibri" w:eastAsia="Calibri" w:hAnsi="Calibri" w:cs="Calibri"/>
                <w:color w:val="000000"/>
              </w:rPr>
            </w:pPr>
          </w:p>
          <w:p w14:paraId="6E562845" w14:textId="77777777" w:rsidR="000473A3" w:rsidRDefault="000473A3" w:rsidP="00D15B5D">
            <w:pPr>
              <w:widowControl w:val="0"/>
              <w:rPr>
                <w:rFonts w:ascii="Calibri" w:eastAsia="Calibri" w:hAnsi="Calibri" w:cs="Calibri"/>
                <w:color w:val="000000"/>
              </w:rPr>
            </w:pPr>
          </w:p>
          <w:p w14:paraId="7A53CD6F" w14:textId="77777777" w:rsidR="000473A3" w:rsidRDefault="000473A3" w:rsidP="00D15B5D">
            <w:pPr>
              <w:widowControl w:val="0"/>
              <w:rPr>
                <w:rFonts w:ascii="Calibri" w:eastAsia="Calibri" w:hAnsi="Calibri" w:cs="Calibri"/>
                <w:color w:val="000000"/>
              </w:rPr>
            </w:pPr>
          </w:p>
          <w:p w14:paraId="7BFD0A97" w14:textId="77777777" w:rsidR="000473A3" w:rsidRDefault="000473A3" w:rsidP="00D15B5D">
            <w:pPr>
              <w:widowControl w:val="0"/>
              <w:rPr>
                <w:rFonts w:ascii="Calibri" w:eastAsia="Calibri" w:hAnsi="Calibri" w:cs="Calibri"/>
              </w:rPr>
            </w:pPr>
          </w:p>
        </w:tc>
        <w:tc>
          <w:tcPr>
            <w:tcW w:w="4793" w:type="dxa"/>
            <w:gridSpan w:val="4"/>
          </w:tcPr>
          <w:p w14:paraId="358C3905" w14:textId="77777777" w:rsidR="000473A3" w:rsidRDefault="000473A3" w:rsidP="00D15B5D">
            <w:pPr>
              <w:widowControl w:val="0"/>
              <w:jc w:val="center"/>
              <w:rPr>
                <w:rFonts w:ascii="Calibri" w:eastAsia="Calibri" w:hAnsi="Calibri" w:cs="Calibri"/>
                <w:b/>
                <w:color w:val="000000"/>
              </w:rPr>
            </w:pPr>
          </w:p>
          <w:p w14:paraId="5F743986" w14:textId="77777777" w:rsidR="000473A3" w:rsidRDefault="000473A3" w:rsidP="00D15B5D">
            <w:pPr>
              <w:widowControl w:val="0"/>
              <w:jc w:val="center"/>
              <w:rPr>
                <w:rFonts w:ascii="Calibri" w:eastAsia="Calibri" w:hAnsi="Calibri" w:cs="Calibri"/>
                <w:b/>
                <w:color w:val="000000"/>
              </w:rPr>
            </w:pPr>
            <w:r>
              <w:rPr>
                <w:rFonts w:ascii="Calibri" w:eastAsia="Calibri" w:hAnsi="Calibri" w:cs="Calibri"/>
                <w:b/>
                <w:color w:val="000000"/>
              </w:rPr>
              <w:t>BLOQUE UNO</w:t>
            </w:r>
          </w:p>
          <w:p w14:paraId="08CFB92D" w14:textId="77777777" w:rsidR="000473A3" w:rsidRDefault="000473A3" w:rsidP="00D15B5D">
            <w:pPr>
              <w:widowControl w:val="0"/>
              <w:jc w:val="center"/>
              <w:rPr>
                <w:rFonts w:ascii="Calibri" w:eastAsia="Calibri" w:hAnsi="Calibri" w:cs="Calibri"/>
                <w:b/>
                <w:color w:val="000000"/>
              </w:rPr>
            </w:pPr>
            <w:r>
              <w:rPr>
                <w:rFonts w:ascii="Calibri" w:eastAsia="Calibri" w:hAnsi="Calibri" w:cs="Calibri"/>
                <w:b/>
                <w:color w:val="000000"/>
              </w:rPr>
              <w:t>CARACTERÍSTICA DE LA MATERIA</w:t>
            </w:r>
          </w:p>
          <w:p w14:paraId="23FFB19D" w14:textId="77777777" w:rsidR="000473A3" w:rsidRDefault="000473A3" w:rsidP="00D15B5D">
            <w:pPr>
              <w:widowControl w:val="0"/>
              <w:jc w:val="center"/>
              <w:rPr>
                <w:rFonts w:ascii="Calibri" w:eastAsia="Calibri" w:hAnsi="Calibri" w:cs="Calibri"/>
                <w:b/>
                <w:color w:val="000000"/>
              </w:rPr>
            </w:pPr>
          </w:p>
          <w:p w14:paraId="234DABB4" w14:textId="77777777" w:rsidR="000473A3" w:rsidRDefault="000473A3" w:rsidP="00D15B5D">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14:paraId="75C0DFCB" w14:textId="77777777" w:rsidR="000473A3" w:rsidRDefault="000473A3" w:rsidP="000473A3">
            <w:pPr>
              <w:widowControl w:val="0"/>
              <w:numPr>
                <w:ilvl w:val="0"/>
                <w:numId w:val="1"/>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Trabajar en grupos de tres integrantes y describir 5 objetos del aula con sus características para observar las características de la materia.</w:t>
            </w:r>
          </w:p>
          <w:p w14:paraId="035672EC" w14:textId="77777777" w:rsidR="000473A3" w:rsidRDefault="000473A3" w:rsidP="000473A3">
            <w:pPr>
              <w:widowControl w:val="0"/>
              <w:numPr>
                <w:ilvl w:val="0"/>
                <w:numId w:val="1"/>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 xml:space="preserve">Relacionar la materia con el peso que tendrían los objetos en la luna. </w:t>
            </w:r>
          </w:p>
          <w:p w14:paraId="26838B19" w14:textId="77777777" w:rsidR="000473A3" w:rsidRDefault="000473A3" w:rsidP="00D15B5D">
            <w:pPr>
              <w:widowControl w:val="0"/>
              <w:ind w:left="720"/>
              <w:rPr>
                <w:rFonts w:ascii="Calibri" w:eastAsia="Calibri" w:hAnsi="Calibri" w:cs="Calibri"/>
                <w:color w:val="000000"/>
              </w:rPr>
            </w:pPr>
          </w:p>
          <w:p w14:paraId="1F7BFCE0" w14:textId="77777777" w:rsidR="000473A3" w:rsidRDefault="000473A3" w:rsidP="00D15B5D">
            <w:pPr>
              <w:widowControl w:val="0"/>
              <w:rPr>
                <w:rFonts w:ascii="Calibri" w:eastAsia="Calibri" w:hAnsi="Calibri" w:cs="Calibri"/>
                <w:color w:val="000000"/>
              </w:rPr>
            </w:pPr>
            <w:r>
              <w:rPr>
                <w:rFonts w:ascii="Calibri" w:eastAsia="Calibri" w:hAnsi="Calibri" w:cs="Calibri"/>
                <w:b/>
                <w:color w:val="000000"/>
              </w:rPr>
              <w:t xml:space="preserve">CONSTRUYO MIS CONOCIMIENTOS </w:t>
            </w:r>
          </w:p>
          <w:p w14:paraId="72A0D917" w14:textId="77777777" w:rsidR="000473A3" w:rsidRDefault="000473A3" w:rsidP="000473A3">
            <w:pPr>
              <w:widowControl w:val="0"/>
              <w:numPr>
                <w:ilvl w:val="1"/>
                <w:numId w:val="25"/>
              </w:numPr>
              <w:pBdr>
                <w:top w:val="none" w:sz="0" w:space="0" w:color="auto"/>
                <w:left w:val="none" w:sz="0" w:space="0" w:color="auto"/>
                <w:bottom w:val="none" w:sz="0" w:space="0" w:color="auto"/>
                <w:right w:val="none" w:sz="0" w:space="0" w:color="auto"/>
                <w:between w:val="none" w:sz="0" w:space="0" w:color="auto"/>
              </w:pBdr>
              <w:spacing w:line="276" w:lineRule="auto"/>
              <w:ind w:left="405"/>
              <w:contextualSpacing/>
              <w:rPr>
                <w:rFonts w:ascii="Calibri" w:eastAsia="Calibri" w:hAnsi="Calibri" w:cs="Calibri"/>
                <w:color w:val="000000"/>
              </w:rPr>
            </w:pPr>
            <w:r>
              <w:rPr>
                <w:rFonts w:ascii="Calibri" w:eastAsia="Calibri" w:hAnsi="Calibri" w:cs="Calibri"/>
                <w:color w:val="000000"/>
              </w:rPr>
              <w:t>Establecer que existen propiedades de la materia y que los cuerpos son diferentes por ellas y por sus características.</w:t>
            </w:r>
          </w:p>
          <w:p w14:paraId="1FB53EA5" w14:textId="77777777" w:rsidR="000473A3" w:rsidRDefault="000473A3" w:rsidP="000473A3">
            <w:pPr>
              <w:widowControl w:val="0"/>
              <w:numPr>
                <w:ilvl w:val="1"/>
                <w:numId w:val="25"/>
              </w:numPr>
              <w:pBdr>
                <w:top w:val="none" w:sz="0" w:space="0" w:color="auto"/>
                <w:left w:val="none" w:sz="0" w:space="0" w:color="auto"/>
                <w:bottom w:val="none" w:sz="0" w:space="0" w:color="auto"/>
                <w:right w:val="none" w:sz="0" w:space="0" w:color="auto"/>
                <w:between w:val="none" w:sz="0" w:space="0" w:color="auto"/>
              </w:pBdr>
              <w:spacing w:line="276" w:lineRule="auto"/>
              <w:ind w:left="405"/>
              <w:contextualSpacing/>
              <w:rPr>
                <w:rFonts w:ascii="Calibri" w:eastAsia="Calibri" w:hAnsi="Calibri" w:cs="Calibri"/>
                <w:color w:val="000000"/>
              </w:rPr>
            </w:pPr>
            <w:r>
              <w:rPr>
                <w:rFonts w:ascii="Calibri" w:eastAsia="Calibri" w:hAnsi="Calibri" w:cs="Calibri"/>
                <w:color w:val="000000"/>
              </w:rPr>
              <w:t xml:space="preserve">Reconocer las propiedades generales de la materia: masa, peso, volumen, inercia, impenetrabilidad, porosidad, </w:t>
            </w:r>
          </w:p>
          <w:p w14:paraId="0730FA04" w14:textId="77777777" w:rsidR="000473A3" w:rsidRDefault="000473A3" w:rsidP="000473A3">
            <w:pPr>
              <w:widowControl w:val="0"/>
              <w:numPr>
                <w:ilvl w:val="1"/>
                <w:numId w:val="25"/>
              </w:numPr>
              <w:pBdr>
                <w:top w:val="none" w:sz="0" w:space="0" w:color="auto"/>
                <w:left w:val="none" w:sz="0" w:space="0" w:color="auto"/>
                <w:bottom w:val="none" w:sz="0" w:space="0" w:color="auto"/>
                <w:right w:val="none" w:sz="0" w:space="0" w:color="auto"/>
                <w:between w:val="none" w:sz="0" w:space="0" w:color="auto"/>
              </w:pBdr>
              <w:spacing w:line="276" w:lineRule="auto"/>
              <w:ind w:left="405"/>
              <w:contextualSpacing/>
              <w:rPr>
                <w:rFonts w:ascii="Calibri" w:eastAsia="Calibri" w:hAnsi="Calibri" w:cs="Calibri"/>
                <w:color w:val="000000"/>
              </w:rPr>
            </w:pPr>
            <w:r>
              <w:rPr>
                <w:rFonts w:ascii="Calibri" w:eastAsia="Calibri" w:hAnsi="Calibri" w:cs="Calibri"/>
                <w:color w:val="000000"/>
              </w:rPr>
              <w:t>Diferenciar cada una de las propiedades de la materia.</w:t>
            </w:r>
          </w:p>
          <w:p w14:paraId="7CF41629" w14:textId="77777777" w:rsidR="000473A3" w:rsidRDefault="000473A3" w:rsidP="00D15B5D">
            <w:pPr>
              <w:widowControl w:val="0"/>
              <w:rPr>
                <w:rFonts w:ascii="Calibri" w:eastAsia="Calibri" w:hAnsi="Calibri" w:cs="Calibri"/>
                <w:b/>
                <w:color w:val="000000"/>
              </w:rPr>
            </w:pPr>
          </w:p>
          <w:p w14:paraId="3B031144" w14:textId="77777777" w:rsidR="000473A3" w:rsidRDefault="000473A3" w:rsidP="00D15B5D">
            <w:pPr>
              <w:widowControl w:val="0"/>
              <w:rPr>
                <w:rFonts w:ascii="Calibri" w:eastAsia="Calibri" w:hAnsi="Calibri" w:cs="Calibri"/>
                <w:color w:val="000000"/>
              </w:rPr>
            </w:pPr>
            <w:r>
              <w:rPr>
                <w:rFonts w:ascii="Calibri" w:eastAsia="Calibri" w:hAnsi="Calibri" w:cs="Calibri"/>
                <w:b/>
                <w:color w:val="000000"/>
              </w:rPr>
              <w:t>APLICO Y VERIFICO MIS CONOCIMIENTOS</w:t>
            </w:r>
          </w:p>
          <w:p w14:paraId="7FBA269B" w14:textId="77777777" w:rsidR="000473A3" w:rsidRDefault="000473A3" w:rsidP="000473A3">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rPr>
            </w:pPr>
            <w:r>
              <w:rPr>
                <w:rFonts w:ascii="Calibri" w:eastAsia="Calibri" w:hAnsi="Calibri" w:cs="Calibri"/>
                <w:color w:val="000000"/>
              </w:rPr>
              <w:t>Unir con líneas  de colores las propiedades de la materia con sus instrumentos de medición respectivos.</w:t>
            </w:r>
          </w:p>
          <w:p w14:paraId="2367FE66" w14:textId="77777777" w:rsidR="000473A3" w:rsidRDefault="000473A3" w:rsidP="000473A3">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rPr>
            </w:pPr>
            <w:r>
              <w:rPr>
                <w:rFonts w:ascii="Calibri" w:eastAsia="Calibri" w:hAnsi="Calibri" w:cs="Calibri"/>
                <w:color w:val="000000"/>
              </w:rPr>
              <w:t>Detallar en el recuadro la unidad de medida que corresponda a masa, volumen, peso.</w:t>
            </w:r>
          </w:p>
          <w:p w14:paraId="67974CB8" w14:textId="77777777" w:rsidR="000473A3" w:rsidRDefault="000473A3" w:rsidP="000473A3">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rPr>
            </w:pPr>
            <w:r>
              <w:rPr>
                <w:rFonts w:ascii="Calibri" w:eastAsia="Calibri" w:hAnsi="Calibri" w:cs="Calibri"/>
                <w:color w:val="000000"/>
              </w:rPr>
              <w:t xml:space="preserve">Establecer la veracidad de o falsedad de los enunciados dados con relación a la materia y sus propiedades. </w:t>
            </w:r>
          </w:p>
          <w:p w14:paraId="32671B7E" w14:textId="77777777" w:rsidR="000473A3" w:rsidRDefault="000473A3" w:rsidP="00D15B5D">
            <w:pPr>
              <w:widowControl w:val="0"/>
              <w:rPr>
                <w:rFonts w:ascii="Calibri" w:eastAsia="Calibri" w:hAnsi="Calibri" w:cs="Calibri"/>
                <w:b/>
                <w:color w:val="000000"/>
              </w:rPr>
            </w:pPr>
          </w:p>
          <w:p w14:paraId="389672C9" w14:textId="77777777" w:rsidR="000473A3" w:rsidRDefault="000473A3" w:rsidP="00D15B5D">
            <w:pPr>
              <w:widowControl w:val="0"/>
              <w:jc w:val="center"/>
              <w:rPr>
                <w:rFonts w:ascii="Calibri" w:eastAsia="Calibri" w:hAnsi="Calibri" w:cs="Calibri"/>
                <w:b/>
                <w:color w:val="000000"/>
              </w:rPr>
            </w:pPr>
            <w:r>
              <w:rPr>
                <w:rFonts w:ascii="Calibri" w:eastAsia="Calibri" w:hAnsi="Calibri" w:cs="Calibri"/>
                <w:b/>
                <w:color w:val="000000"/>
              </w:rPr>
              <w:t>BLOQUE DOS</w:t>
            </w:r>
          </w:p>
          <w:p w14:paraId="7EBE63D4" w14:textId="77777777" w:rsidR="000473A3" w:rsidRDefault="000473A3" w:rsidP="00D15B5D">
            <w:pPr>
              <w:widowControl w:val="0"/>
              <w:jc w:val="center"/>
              <w:rPr>
                <w:rFonts w:ascii="Calibri" w:eastAsia="Calibri" w:hAnsi="Calibri" w:cs="Calibri"/>
                <w:b/>
                <w:color w:val="000000"/>
              </w:rPr>
            </w:pPr>
            <w:r>
              <w:rPr>
                <w:rFonts w:ascii="Calibri" w:eastAsia="Calibri" w:hAnsi="Calibri" w:cs="Calibri"/>
                <w:b/>
                <w:color w:val="000000"/>
              </w:rPr>
              <w:t xml:space="preserve">LA ENERGÍA Y SUS MANIFESTACIONES </w:t>
            </w:r>
          </w:p>
          <w:p w14:paraId="6908C1E9" w14:textId="77777777" w:rsidR="000473A3" w:rsidRDefault="000473A3" w:rsidP="00D15B5D">
            <w:pPr>
              <w:widowControl w:val="0"/>
              <w:jc w:val="center"/>
              <w:rPr>
                <w:rFonts w:ascii="Calibri" w:eastAsia="Calibri" w:hAnsi="Calibri" w:cs="Calibri"/>
                <w:b/>
                <w:color w:val="000000"/>
              </w:rPr>
            </w:pPr>
          </w:p>
          <w:p w14:paraId="1003F844" w14:textId="77777777" w:rsidR="000473A3" w:rsidRDefault="000473A3" w:rsidP="00D15B5D">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14:paraId="0357FC68" w14:textId="77777777" w:rsidR="000473A3" w:rsidRDefault="000473A3" w:rsidP="000473A3">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rPr>
            </w:pPr>
            <w:r>
              <w:rPr>
                <w:rFonts w:ascii="Calibri" w:eastAsia="Calibri" w:hAnsi="Calibri" w:cs="Calibri"/>
                <w:color w:val="000000"/>
              </w:rPr>
              <w:t>Conocer  sobre la energía y sus manifestaciones, a  través de la experimentación con un bote pequeño, baterías, ligas y un palito de helado.</w:t>
            </w:r>
          </w:p>
          <w:p w14:paraId="617AE1FE" w14:textId="77777777" w:rsidR="000473A3" w:rsidRDefault="000473A3" w:rsidP="000473A3">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rPr>
            </w:pPr>
            <w:r>
              <w:rPr>
                <w:rFonts w:ascii="Calibri" w:eastAsia="Calibri" w:hAnsi="Calibri" w:cs="Calibri"/>
                <w:color w:val="000000"/>
              </w:rPr>
              <w:t>Observar lo que sucede al hacerlo rodar y anotar las inquietudes para discusión en la clase.</w:t>
            </w:r>
          </w:p>
          <w:p w14:paraId="423CC0AA" w14:textId="77777777" w:rsidR="000473A3" w:rsidRDefault="000473A3" w:rsidP="000473A3">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rPr>
            </w:pPr>
            <w:r>
              <w:rPr>
                <w:rFonts w:ascii="Calibri" w:eastAsia="Calibri" w:hAnsi="Calibri" w:cs="Calibri"/>
                <w:color w:val="000000"/>
              </w:rPr>
              <w:t>Investigar acerca de la energía potencial y su relación con el experimento.</w:t>
            </w:r>
          </w:p>
          <w:p w14:paraId="2FB8091C" w14:textId="77777777" w:rsidR="000473A3" w:rsidRDefault="000473A3" w:rsidP="00D15B5D">
            <w:pPr>
              <w:widowControl w:val="0"/>
              <w:rPr>
                <w:rFonts w:ascii="Calibri" w:eastAsia="Calibri" w:hAnsi="Calibri" w:cs="Calibri"/>
                <w:color w:val="000000"/>
              </w:rPr>
            </w:pPr>
            <w:r>
              <w:rPr>
                <w:rFonts w:ascii="Calibri" w:eastAsia="Calibri" w:hAnsi="Calibri" w:cs="Calibri"/>
                <w:b/>
                <w:color w:val="000000"/>
              </w:rPr>
              <w:t xml:space="preserve">CONSTRUYO MIS CONOCIMIENTOS </w:t>
            </w:r>
          </w:p>
          <w:p w14:paraId="4242385C" w14:textId="77777777" w:rsidR="000473A3" w:rsidRDefault="000473A3" w:rsidP="000473A3">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rPr>
            </w:pPr>
            <w:r>
              <w:rPr>
                <w:rFonts w:ascii="Calibri" w:eastAsia="Calibri" w:hAnsi="Calibri" w:cs="Calibri"/>
                <w:color w:val="000000"/>
              </w:rPr>
              <w:t>Entender las formas en que encontramos la energía.</w:t>
            </w:r>
          </w:p>
          <w:p w14:paraId="0178FC50" w14:textId="77777777" w:rsidR="000473A3" w:rsidRDefault="000473A3" w:rsidP="000473A3">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rPr>
            </w:pPr>
            <w:r>
              <w:rPr>
                <w:rFonts w:ascii="Calibri" w:eastAsia="Calibri" w:hAnsi="Calibri" w:cs="Calibri"/>
                <w:color w:val="000000"/>
              </w:rPr>
              <w:t xml:space="preserve">Analizar las formas como se puede presentar la energía y la transformación de ella. </w:t>
            </w:r>
          </w:p>
          <w:p w14:paraId="19744934" w14:textId="77777777" w:rsidR="000473A3" w:rsidRDefault="000473A3" w:rsidP="000473A3">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rPr>
            </w:pPr>
            <w:r>
              <w:rPr>
                <w:rFonts w:ascii="Calibri" w:eastAsia="Calibri" w:hAnsi="Calibri" w:cs="Calibri"/>
                <w:color w:val="000000"/>
              </w:rPr>
              <w:t>Diferenciar entre energía cinética y potencial.</w:t>
            </w:r>
          </w:p>
          <w:p w14:paraId="1D2915F4" w14:textId="77777777" w:rsidR="000473A3" w:rsidRDefault="000473A3" w:rsidP="000473A3">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rPr>
            </w:pPr>
            <w:r>
              <w:rPr>
                <w:rFonts w:ascii="Calibri" w:eastAsia="Calibri" w:hAnsi="Calibri" w:cs="Calibri"/>
                <w:color w:val="000000"/>
              </w:rPr>
              <w:t>Comprender el significado de energía térmica y su utilidad.</w:t>
            </w:r>
          </w:p>
          <w:p w14:paraId="4C3BEA40" w14:textId="77777777" w:rsidR="000473A3" w:rsidRDefault="000473A3" w:rsidP="000473A3">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rPr>
            </w:pPr>
            <w:r>
              <w:rPr>
                <w:rFonts w:ascii="Calibri" w:eastAsia="Calibri" w:hAnsi="Calibri" w:cs="Calibri"/>
                <w:color w:val="000000"/>
              </w:rPr>
              <w:t>Comprender la transformación de energía solar a térmica.</w:t>
            </w:r>
          </w:p>
          <w:p w14:paraId="319668B6" w14:textId="77777777" w:rsidR="000473A3" w:rsidRDefault="000473A3" w:rsidP="000473A3">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rPr>
            </w:pPr>
            <w:r>
              <w:rPr>
                <w:rFonts w:ascii="Calibri" w:eastAsia="Calibri" w:hAnsi="Calibri" w:cs="Calibri"/>
                <w:color w:val="000000"/>
              </w:rPr>
              <w:t>Comprender las implicaciones de la energía química.</w:t>
            </w:r>
          </w:p>
          <w:p w14:paraId="723BECF9" w14:textId="77777777" w:rsidR="000473A3" w:rsidRDefault="000473A3" w:rsidP="000473A3">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rPr>
            </w:pPr>
            <w:r>
              <w:rPr>
                <w:rFonts w:ascii="Calibri" w:eastAsia="Calibri" w:hAnsi="Calibri" w:cs="Calibri"/>
                <w:color w:val="000000"/>
              </w:rPr>
              <w:t>Reconocer lo que significa la energía eléctrica, de dónde proviene y la forma de adquirirla.</w:t>
            </w:r>
          </w:p>
          <w:p w14:paraId="7FFF0B02" w14:textId="77777777" w:rsidR="000473A3" w:rsidRDefault="000473A3" w:rsidP="000473A3">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rPr>
            </w:pPr>
            <w:r>
              <w:rPr>
                <w:rFonts w:ascii="Calibri" w:eastAsia="Calibri" w:hAnsi="Calibri" w:cs="Calibri"/>
                <w:color w:val="000000"/>
              </w:rPr>
              <w:t xml:space="preserve"> Entender los principios de la energía sonora y sus efectos en la salud humana.</w:t>
            </w:r>
          </w:p>
          <w:p w14:paraId="765643FC" w14:textId="77777777" w:rsidR="000473A3" w:rsidRDefault="000473A3" w:rsidP="000473A3">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rPr>
            </w:pPr>
            <w:r>
              <w:rPr>
                <w:rFonts w:ascii="Calibri" w:eastAsia="Calibri" w:hAnsi="Calibri" w:cs="Calibri"/>
                <w:color w:val="000000"/>
              </w:rPr>
              <w:t>Diferencias la energía lumínica natural de la artificial y su relación con la energía calórica y química.</w:t>
            </w:r>
          </w:p>
          <w:p w14:paraId="667B08EA" w14:textId="77777777" w:rsidR="000473A3" w:rsidRDefault="000473A3" w:rsidP="000473A3">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rPr>
            </w:pPr>
            <w:r>
              <w:rPr>
                <w:rFonts w:ascii="Calibri" w:eastAsia="Calibri" w:hAnsi="Calibri" w:cs="Calibri"/>
                <w:color w:val="000000"/>
              </w:rPr>
              <w:t>Comprender y aplicar las formas de ahorro de energía.</w:t>
            </w:r>
          </w:p>
          <w:p w14:paraId="1911E847" w14:textId="77777777" w:rsidR="000473A3" w:rsidRDefault="000473A3" w:rsidP="000473A3">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rPr>
            </w:pPr>
            <w:r>
              <w:rPr>
                <w:rFonts w:ascii="Calibri" w:eastAsia="Calibri" w:hAnsi="Calibri" w:cs="Calibri"/>
                <w:color w:val="000000"/>
              </w:rPr>
              <w:t>Identificar cinco formas de energía que se utilizan en el hogar y en la escuela.</w:t>
            </w:r>
          </w:p>
          <w:p w14:paraId="5F08BB84" w14:textId="77777777" w:rsidR="000473A3" w:rsidRDefault="000473A3" w:rsidP="000473A3">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rPr>
            </w:pPr>
            <w:r>
              <w:rPr>
                <w:rFonts w:ascii="Calibri" w:eastAsia="Calibri" w:hAnsi="Calibri" w:cs="Calibri"/>
                <w:color w:val="000000"/>
              </w:rPr>
              <w:t>Proponer dos formas de evitar la contaminación sonora y argumentar sobre ello.</w:t>
            </w:r>
          </w:p>
          <w:p w14:paraId="6D0E9AFB" w14:textId="77777777" w:rsidR="000473A3" w:rsidRDefault="000473A3" w:rsidP="00D15B5D">
            <w:pPr>
              <w:widowControl w:val="0"/>
              <w:rPr>
                <w:rFonts w:ascii="Calibri" w:eastAsia="Calibri" w:hAnsi="Calibri" w:cs="Calibri"/>
                <w:color w:val="000000"/>
              </w:rPr>
            </w:pPr>
          </w:p>
          <w:p w14:paraId="645C7BD4" w14:textId="77777777" w:rsidR="000473A3" w:rsidRDefault="000473A3" w:rsidP="00D15B5D">
            <w:pPr>
              <w:widowControl w:val="0"/>
              <w:rPr>
                <w:rFonts w:ascii="Calibri" w:eastAsia="Calibri" w:hAnsi="Calibri" w:cs="Calibri"/>
                <w:color w:val="000000"/>
              </w:rPr>
            </w:pPr>
            <w:r>
              <w:rPr>
                <w:rFonts w:ascii="Calibri" w:eastAsia="Calibri" w:hAnsi="Calibri" w:cs="Calibri"/>
                <w:b/>
                <w:color w:val="000000"/>
              </w:rPr>
              <w:t>APLICO Y VERIFICO MIS CONOCIMIENTOS</w:t>
            </w:r>
          </w:p>
          <w:p w14:paraId="4B075C8A" w14:textId="77777777" w:rsidR="000473A3" w:rsidRDefault="000473A3" w:rsidP="000473A3">
            <w:pPr>
              <w:widowControl w:val="0"/>
              <w:numPr>
                <w:ilvl w:val="0"/>
                <w:numId w:val="16"/>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 xml:space="preserve">Observar gráficas y determinar qué formas de </w:t>
            </w:r>
            <w:proofErr w:type="spellStart"/>
            <w:r>
              <w:rPr>
                <w:rFonts w:ascii="Calibri" w:eastAsia="Calibri" w:hAnsi="Calibri" w:cs="Calibri"/>
                <w:color w:val="000000"/>
              </w:rPr>
              <w:t>energí</w:t>
            </w:r>
            <w:proofErr w:type="spellEnd"/>
            <w:r>
              <w:rPr>
                <w:rFonts w:ascii="Calibri" w:eastAsia="Calibri" w:hAnsi="Calibri" w:cs="Calibri"/>
                <w:color w:val="000000"/>
              </w:rPr>
              <w:t xml:space="preserve"> están utilizando.</w:t>
            </w:r>
          </w:p>
          <w:p w14:paraId="747602E1" w14:textId="77777777" w:rsidR="000473A3" w:rsidRDefault="000473A3" w:rsidP="000473A3">
            <w:pPr>
              <w:widowControl w:val="0"/>
              <w:numPr>
                <w:ilvl w:val="0"/>
                <w:numId w:val="16"/>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identificar las formas de energía que intervienen en las transformaciones mencionadas.</w:t>
            </w:r>
          </w:p>
          <w:p w14:paraId="6E596F64" w14:textId="77777777" w:rsidR="000473A3" w:rsidRDefault="000473A3" w:rsidP="000473A3">
            <w:pPr>
              <w:widowControl w:val="0"/>
              <w:numPr>
                <w:ilvl w:val="0"/>
                <w:numId w:val="16"/>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 xml:space="preserve">Pintar el recuadro con la oración correcta respecto a la energía. </w:t>
            </w:r>
          </w:p>
          <w:p w14:paraId="781340B1" w14:textId="77777777" w:rsidR="000473A3" w:rsidRDefault="000473A3" w:rsidP="00D15B5D">
            <w:pPr>
              <w:widowControl w:val="0"/>
              <w:rPr>
                <w:rFonts w:ascii="Calibri" w:eastAsia="Calibri" w:hAnsi="Calibri" w:cs="Calibri"/>
                <w:b/>
                <w:color w:val="000000"/>
              </w:rPr>
            </w:pPr>
          </w:p>
          <w:p w14:paraId="15A5BFC3" w14:textId="77777777" w:rsidR="000473A3" w:rsidRDefault="000473A3" w:rsidP="00D15B5D">
            <w:pPr>
              <w:widowControl w:val="0"/>
              <w:jc w:val="center"/>
              <w:rPr>
                <w:rFonts w:ascii="Calibri" w:eastAsia="Calibri" w:hAnsi="Calibri" w:cs="Calibri"/>
                <w:b/>
                <w:color w:val="000000"/>
              </w:rPr>
            </w:pPr>
            <w:r>
              <w:rPr>
                <w:rFonts w:ascii="Calibri" w:eastAsia="Calibri" w:hAnsi="Calibri" w:cs="Calibri"/>
                <w:b/>
                <w:color w:val="000000"/>
              </w:rPr>
              <w:t>BLOQUE TRES</w:t>
            </w:r>
          </w:p>
          <w:p w14:paraId="12BA6041" w14:textId="77777777" w:rsidR="000473A3" w:rsidRDefault="000473A3" w:rsidP="00D15B5D">
            <w:pPr>
              <w:widowControl w:val="0"/>
              <w:jc w:val="center"/>
              <w:rPr>
                <w:rFonts w:ascii="Calibri" w:eastAsia="Calibri" w:hAnsi="Calibri" w:cs="Calibri"/>
                <w:b/>
                <w:color w:val="000000"/>
              </w:rPr>
            </w:pPr>
            <w:r>
              <w:rPr>
                <w:rFonts w:ascii="Calibri" w:eastAsia="Calibri" w:hAnsi="Calibri" w:cs="Calibri"/>
                <w:b/>
                <w:color w:val="000000"/>
              </w:rPr>
              <w:t>LA LUZ, COMO MANIFESTAC</w:t>
            </w:r>
          </w:p>
          <w:p w14:paraId="130B4ADF" w14:textId="77777777" w:rsidR="000473A3" w:rsidRDefault="000473A3" w:rsidP="00D15B5D">
            <w:pPr>
              <w:widowControl w:val="0"/>
              <w:jc w:val="center"/>
              <w:rPr>
                <w:rFonts w:ascii="Calibri" w:eastAsia="Calibri" w:hAnsi="Calibri" w:cs="Calibri"/>
                <w:b/>
                <w:color w:val="000000"/>
              </w:rPr>
            </w:pPr>
          </w:p>
          <w:p w14:paraId="33441BC3" w14:textId="77777777" w:rsidR="000473A3" w:rsidRDefault="000473A3" w:rsidP="00D15B5D">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14:paraId="56E9DE02" w14:textId="77777777" w:rsidR="000473A3" w:rsidRDefault="000473A3" w:rsidP="000473A3">
            <w:pPr>
              <w:widowControl w:val="0"/>
              <w:numPr>
                <w:ilvl w:val="0"/>
                <w:numId w:val="26"/>
              </w:numPr>
              <w:pBdr>
                <w:top w:val="none" w:sz="0" w:space="0" w:color="auto"/>
                <w:left w:val="none" w:sz="0" w:space="0" w:color="auto"/>
                <w:bottom w:val="none" w:sz="0" w:space="0" w:color="auto"/>
                <w:right w:val="none" w:sz="0" w:space="0" w:color="auto"/>
                <w:between w:val="none" w:sz="0" w:space="0" w:color="auto"/>
              </w:pBdr>
              <w:tabs>
                <w:tab w:val="left" w:pos="405"/>
              </w:tabs>
              <w:ind w:left="405"/>
              <w:contextualSpacing/>
              <w:rPr>
                <w:rFonts w:ascii="Calibri" w:eastAsia="Calibri" w:hAnsi="Calibri" w:cs="Calibri"/>
                <w:b/>
                <w:color w:val="000000"/>
              </w:rPr>
            </w:pPr>
            <w:r>
              <w:rPr>
                <w:rFonts w:ascii="Calibri" w:eastAsia="Calibri" w:hAnsi="Calibri" w:cs="Calibri"/>
                <w:color w:val="000000"/>
              </w:rPr>
              <w:t>Mediante la experimentación con un círculo de colores y la observación de lo que ocurre al girarlo, comprender la luz como manifestación de energía.</w:t>
            </w:r>
          </w:p>
          <w:p w14:paraId="64F6C838" w14:textId="77777777" w:rsidR="000473A3" w:rsidRDefault="000473A3" w:rsidP="000473A3">
            <w:pPr>
              <w:widowControl w:val="0"/>
              <w:numPr>
                <w:ilvl w:val="0"/>
                <w:numId w:val="26"/>
              </w:numPr>
              <w:pBdr>
                <w:top w:val="none" w:sz="0" w:space="0" w:color="auto"/>
                <w:left w:val="none" w:sz="0" w:space="0" w:color="auto"/>
                <w:bottom w:val="none" w:sz="0" w:space="0" w:color="auto"/>
                <w:right w:val="none" w:sz="0" w:space="0" w:color="auto"/>
                <w:between w:val="none" w:sz="0" w:space="0" w:color="auto"/>
              </w:pBdr>
              <w:tabs>
                <w:tab w:val="left" w:pos="405"/>
              </w:tabs>
              <w:ind w:left="405"/>
              <w:contextualSpacing/>
              <w:rPr>
                <w:rFonts w:ascii="Calibri" w:eastAsia="Calibri" w:hAnsi="Calibri" w:cs="Calibri"/>
                <w:b/>
                <w:color w:val="000000"/>
              </w:rPr>
            </w:pPr>
            <w:r>
              <w:rPr>
                <w:rFonts w:ascii="Calibri" w:eastAsia="Calibri" w:hAnsi="Calibri" w:cs="Calibri"/>
                <w:color w:val="000000"/>
              </w:rPr>
              <w:t>Investigar la forma en que nuestros ojos perciben los colores.</w:t>
            </w:r>
          </w:p>
          <w:p w14:paraId="6A6BEFD9" w14:textId="77777777" w:rsidR="000473A3" w:rsidRDefault="000473A3" w:rsidP="00D15B5D">
            <w:pPr>
              <w:widowControl w:val="0"/>
              <w:tabs>
                <w:tab w:val="left" w:pos="405"/>
              </w:tabs>
              <w:rPr>
                <w:rFonts w:ascii="Calibri" w:eastAsia="Calibri" w:hAnsi="Calibri" w:cs="Calibri"/>
                <w:b/>
                <w:color w:val="000000"/>
              </w:rPr>
            </w:pPr>
          </w:p>
          <w:p w14:paraId="49DD3A10" w14:textId="77777777" w:rsidR="000473A3" w:rsidRDefault="000473A3" w:rsidP="00D15B5D">
            <w:pPr>
              <w:widowControl w:val="0"/>
              <w:rPr>
                <w:rFonts w:ascii="Calibri" w:eastAsia="Calibri" w:hAnsi="Calibri" w:cs="Calibri"/>
                <w:color w:val="000000"/>
              </w:rPr>
            </w:pPr>
            <w:r>
              <w:rPr>
                <w:rFonts w:ascii="Calibri" w:eastAsia="Calibri" w:hAnsi="Calibri" w:cs="Calibri"/>
                <w:b/>
                <w:color w:val="000000"/>
              </w:rPr>
              <w:t xml:space="preserve">CONSTRUYO MIS CONOCIMIENTOS </w:t>
            </w:r>
          </w:p>
          <w:p w14:paraId="470956AC" w14:textId="77777777" w:rsidR="000473A3" w:rsidRDefault="000473A3" w:rsidP="000473A3">
            <w:pPr>
              <w:widowControl w:val="0"/>
              <w:numPr>
                <w:ilvl w:val="0"/>
                <w:numId w:val="21"/>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Comprender que la luz blanca está formada por siete colores como lo descubrió Newton.</w:t>
            </w:r>
          </w:p>
          <w:p w14:paraId="4C4EDCAD" w14:textId="77777777" w:rsidR="000473A3" w:rsidRDefault="000473A3" w:rsidP="000473A3">
            <w:pPr>
              <w:widowControl w:val="0"/>
              <w:numPr>
                <w:ilvl w:val="0"/>
                <w:numId w:val="21"/>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 xml:space="preserve">Analizar la descomposición de </w:t>
            </w:r>
            <w:proofErr w:type="spellStart"/>
            <w:r>
              <w:rPr>
                <w:rFonts w:ascii="Calibri" w:eastAsia="Calibri" w:hAnsi="Calibri" w:cs="Calibri"/>
                <w:color w:val="000000"/>
              </w:rPr>
              <w:t>l a</w:t>
            </w:r>
            <w:proofErr w:type="spellEnd"/>
            <w:r>
              <w:rPr>
                <w:rFonts w:ascii="Calibri" w:eastAsia="Calibri" w:hAnsi="Calibri" w:cs="Calibri"/>
                <w:color w:val="000000"/>
              </w:rPr>
              <w:t xml:space="preserve"> luz y su propagación.</w:t>
            </w:r>
          </w:p>
          <w:p w14:paraId="0874AAAC" w14:textId="77777777" w:rsidR="000473A3" w:rsidRDefault="000473A3" w:rsidP="000473A3">
            <w:pPr>
              <w:widowControl w:val="0"/>
              <w:numPr>
                <w:ilvl w:val="0"/>
                <w:numId w:val="21"/>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Aprender la diferencia entre el fenómeno de refracción y reflexión de la luz e identificar dos eventos en la naturaleza en los que ocurren.</w:t>
            </w:r>
          </w:p>
          <w:p w14:paraId="7EC44972" w14:textId="77777777" w:rsidR="000473A3" w:rsidRDefault="000473A3" w:rsidP="00D15B5D">
            <w:pPr>
              <w:widowControl w:val="0"/>
              <w:rPr>
                <w:rFonts w:ascii="Calibri" w:eastAsia="Calibri" w:hAnsi="Calibri" w:cs="Calibri"/>
                <w:b/>
                <w:color w:val="000000"/>
              </w:rPr>
            </w:pPr>
          </w:p>
          <w:p w14:paraId="4B4286C3" w14:textId="77777777" w:rsidR="000473A3" w:rsidRDefault="000473A3" w:rsidP="00D15B5D">
            <w:pPr>
              <w:widowControl w:val="0"/>
              <w:rPr>
                <w:rFonts w:ascii="Calibri" w:eastAsia="Calibri" w:hAnsi="Calibri" w:cs="Calibri"/>
                <w:color w:val="000000"/>
              </w:rPr>
            </w:pPr>
            <w:r>
              <w:rPr>
                <w:rFonts w:ascii="Calibri" w:eastAsia="Calibri" w:hAnsi="Calibri" w:cs="Calibri"/>
                <w:b/>
                <w:color w:val="000000"/>
              </w:rPr>
              <w:t>APLICO Y VERIFICO MIS CONOCIMIENTOS</w:t>
            </w:r>
          </w:p>
          <w:p w14:paraId="5238B37E" w14:textId="77777777" w:rsidR="000473A3" w:rsidRDefault="000473A3" w:rsidP="000473A3">
            <w:pPr>
              <w:widowControl w:val="0"/>
              <w:numPr>
                <w:ilvl w:val="0"/>
                <w:numId w:val="2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rPr>
            </w:pPr>
            <w:r>
              <w:rPr>
                <w:rFonts w:ascii="Calibri" w:eastAsia="Calibri" w:hAnsi="Calibri" w:cs="Calibri"/>
                <w:color w:val="000000"/>
              </w:rPr>
              <w:t xml:space="preserve">Pintar de color rojo las imágenes que representen la refracción de la luz y de azul las que representen la reflexión de la luz. </w:t>
            </w:r>
          </w:p>
          <w:p w14:paraId="644ABBA4" w14:textId="77777777" w:rsidR="000473A3" w:rsidRDefault="000473A3" w:rsidP="000473A3">
            <w:pPr>
              <w:widowControl w:val="0"/>
              <w:numPr>
                <w:ilvl w:val="0"/>
                <w:numId w:val="2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rPr>
            </w:pPr>
            <w:r>
              <w:rPr>
                <w:rFonts w:ascii="Calibri" w:eastAsia="Calibri" w:hAnsi="Calibri" w:cs="Calibri"/>
                <w:color w:val="000000"/>
              </w:rPr>
              <w:t>Subrayar la respuesta que sea correcta relacionada con la refracción y reflexión de la luz.</w:t>
            </w:r>
          </w:p>
          <w:p w14:paraId="220D7EBD" w14:textId="77777777" w:rsidR="000473A3" w:rsidRDefault="000473A3" w:rsidP="00D15B5D">
            <w:pPr>
              <w:widowControl w:val="0"/>
              <w:spacing w:after="200" w:line="276" w:lineRule="auto"/>
              <w:rPr>
                <w:rFonts w:ascii="Calibri" w:eastAsia="Calibri" w:hAnsi="Calibri" w:cs="Calibri"/>
                <w:color w:val="000000"/>
              </w:rPr>
            </w:pPr>
          </w:p>
        </w:tc>
        <w:tc>
          <w:tcPr>
            <w:tcW w:w="2118" w:type="dxa"/>
            <w:gridSpan w:val="2"/>
          </w:tcPr>
          <w:p w14:paraId="7AC3CB4F" w14:textId="77777777" w:rsidR="000473A3" w:rsidRDefault="000473A3" w:rsidP="00D15B5D">
            <w:pPr>
              <w:rPr>
                <w:rFonts w:ascii="Calibri" w:eastAsia="Calibri" w:hAnsi="Calibri" w:cs="Calibri"/>
              </w:rPr>
            </w:pPr>
            <w:r>
              <w:rPr>
                <w:rFonts w:ascii="Calibri" w:eastAsia="Calibri" w:hAnsi="Calibri" w:cs="Calibri"/>
              </w:rPr>
              <w:t>Texto</w:t>
            </w:r>
          </w:p>
          <w:p w14:paraId="445B8DCF" w14:textId="77777777" w:rsidR="000473A3" w:rsidRDefault="000473A3" w:rsidP="00D15B5D">
            <w:pPr>
              <w:rPr>
                <w:rFonts w:ascii="Calibri" w:eastAsia="Calibri" w:hAnsi="Calibri" w:cs="Calibri"/>
              </w:rPr>
            </w:pPr>
            <w:r>
              <w:rPr>
                <w:rFonts w:ascii="Calibri" w:eastAsia="Calibri" w:hAnsi="Calibri" w:cs="Calibri"/>
              </w:rPr>
              <w:t>Materiales educativos</w:t>
            </w:r>
          </w:p>
          <w:p w14:paraId="075C1EA3" w14:textId="77777777" w:rsidR="000473A3" w:rsidRDefault="000473A3" w:rsidP="00D15B5D">
            <w:pPr>
              <w:rPr>
                <w:rFonts w:ascii="Calibri" w:eastAsia="Calibri" w:hAnsi="Calibri" w:cs="Calibri"/>
              </w:rPr>
            </w:pPr>
            <w:r>
              <w:rPr>
                <w:rFonts w:ascii="Calibri" w:eastAsia="Calibri" w:hAnsi="Calibri" w:cs="Calibri"/>
              </w:rPr>
              <w:t xml:space="preserve">Internet </w:t>
            </w:r>
          </w:p>
          <w:p w14:paraId="740FFDEC" w14:textId="77777777" w:rsidR="000473A3" w:rsidRDefault="000473A3" w:rsidP="00D15B5D">
            <w:pPr>
              <w:rPr>
                <w:rFonts w:ascii="Calibri" w:eastAsia="Calibri" w:hAnsi="Calibri" w:cs="Calibri"/>
                <w:color w:val="000000"/>
              </w:rPr>
            </w:pPr>
            <w:r>
              <w:rPr>
                <w:rFonts w:ascii="Calibri" w:eastAsia="Calibri" w:hAnsi="Calibri" w:cs="Calibri"/>
              </w:rPr>
              <w:t>Computadora</w:t>
            </w:r>
          </w:p>
          <w:p w14:paraId="248D351B" w14:textId="77777777" w:rsidR="000473A3" w:rsidRDefault="000473A3" w:rsidP="00D15B5D">
            <w:pPr>
              <w:rPr>
                <w:rFonts w:ascii="Calibri" w:eastAsia="Calibri" w:hAnsi="Calibri" w:cs="Calibri"/>
                <w:color w:val="000000"/>
              </w:rPr>
            </w:pPr>
          </w:p>
        </w:tc>
        <w:tc>
          <w:tcPr>
            <w:tcW w:w="1668" w:type="dxa"/>
            <w:hideMark/>
          </w:tcPr>
          <w:p w14:paraId="583B15B6" w14:textId="77777777" w:rsidR="000473A3" w:rsidRDefault="000473A3" w:rsidP="00D15B5D">
            <w:pPr>
              <w:rPr>
                <w:rFonts w:ascii="Calibri" w:eastAsia="Calibri" w:hAnsi="Calibri" w:cs="Calibri"/>
                <w:color w:val="000000"/>
              </w:rPr>
            </w:pPr>
            <w:r>
              <w:rPr>
                <w:rFonts w:ascii="Calibri" w:eastAsia="Calibri" w:hAnsi="Calibri" w:cs="Calibri"/>
              </w:rPr>
              <w:t>I.CN.2.5.1. Demuestra a partir de la experimentación con diferentes objetos del entorno los estados de la materia (sólido, líquido y gaseoso) y sus cambios frente a la variación de la temperatura. (J.3., I.2.)</w:t>
            </w:r>
            <w:r>
              <w:rPr>
                <w:rFonts w:ascii="Calibri" w:eastAsia="Calibri" w:hAnsi="Calibri" w:cs="Calibri"/>
              </w:rPr>
              <w:br/>
              <w:t>I.CN.2.7.1. Explica desde su propia experiencia las fuentes (sol, agua, viento, olas, volcanes, biomasa, gas natural), formas (cinética, potencial, térmica, lumínica, química, sonora, eléctrica) y transformación (calor, luz, sonido, y movimiento) de la energía y su importancia para el movimiento de los cuerpos y la realización de todo tipo de trabajo. (J.3., S.3.)</w:t>
            </w:r>
            <w:r>
              <w:rPr>
                <w:rFonts w:ascii="Calibri" w:eastAsia="Calibri" w:hAnsi="Calibri" w:cs="Calibri"/>
              </w:rPr>
              <w:br/>
              <w:t>I.CN.2.8.1. Diferencia objetos luminosos y no luminosos, transparentes y opacos, según las características de la luz; la sombra y penumbra, según el bloqueo de luz; y su propagación en diferentes medios. (J.3., I.3.</w:t>
            </w:r>
            <w:r>
              <w:rPr>
                <w:rFonts w:ascii="Calibri" w:eastAsia="Calibri" w:hAnsi="Calibri" w:cs="Calibri"/>
              </w:rPr>
              <w:br/>
            </w:r>
          </w:p>
        </w:tc>
        <w:tc>
          <w:tcPr>
            <w:tcW w:w="2026" w:type="dxa"/>
          </w:tcPr>
          <w:p w14:paraId="6DBCDD34" w14:textId="77777777" w:rsidR="000473A3" w:rsidRDefault="000473A3" w:rsidP="00D15B5D">
            <w:pPr>
              <w:rPr>
                <w:rFonts w:ascii="Calibri" w:eastAsia="Calibri" w:hAnsi="Calibri" w:cs="Calibri"/>
                <w:color w:val="000000"/>
              </w:rPr>
            </w:pPr>
          </w:p>
          <w:p w14:paraId="017EF7ED" w14:textId="77777777" w:rsidR="000473A3" w:rsidRDefault="000473A3" w:rsidP="00D15B5D">
            <w:pPr>
              <w:rPr>
                <w:rFonts w:ascii="Calibri" w:eastAsia="Calibri" w:hAnsi="Calibri" w:cs="Calibri"/>
                <w:color w:val="000000"/>
              </w:rPr>
            </w:pPr>
            <w:r>
              <w:rPr>
                <w:rFonts w:ascii="Calibri" w:eastAsia="Calibri" w:hAnsi="Calibri" w:cs="Calibri"/>
                <w:b/>
                <w:color w:val="000000"/>
                <w:u w:val="single"/>
              </w:rPr>
              <w:t>TÉCNICAS</w:t>
            </w:r>
          </w:p>
          <w:p w14:paraId="7EF9DF17" w14:textId="77777777" w:rsidR="000473A3" w:rsidRDefault="000473A3" w:rsidP="00D15B5D">
            <w:pPr>
              <w:rPr>
                <w:rFonts w:ascii="Calibri" w:eastAsia="Calibri" w:hAnsi="Calibri" w:cs="Calibri"/>
                <w:color w:val="000000"/>
              </w:rPr>
            </w:pPr>
            <w:r>
              <w:rPr>
                <w:rFonts w:ascii="Calibri" w:eastAsia="Calibri" w:hAnsi="Calibri" w:cs="Calibri"/>
                <w:color w:val="000000"/>
              </w:rPr>
              <w:t>Andamios cognitivos</w:t>
            </w:r>
          </w:p>
          <w:p w14:paraId="52F064B3" w14:textId="77777777" w:rsidR="000473A3" w:rsidRDefault="000473A3" w:rsidP="00D15B5D">
            <w:pPr>
              <w:rPr>
                <w:rFonts w:ascii="Calibri" w:eastAsia="Calibri" w:hAnsi="Calibri" w:cs="Calibri"/>
                <w:color w:val="000000"/>
              </w:rPr>
            </w:pPr>
            <w:r>
              <w:rPr>
                <w:rFonts w:ascii="Calibri" w:eastAsia="Calibri" w:hAnsi="Calibri" w:cs="Calibri"/>
                <w:color w:val="000000"/>
              </w:rPr>
              <w:t>Observaciones</w:t>
            </w:r>
          </w:p>
          <w:p w14:paraId="6B540942" w14:textId="77777777" w:rsidR="000473A3" w:rsidRDefault="000473A3" w:rsidP="00D15B5D">
            <w:pPr>
              <w:rPr>
                <w:rFonts w:ascii="Calibri" w:eastAsia="Calibri" w:hAnsi="Calibri" w:cs="Calibri"/>
                <w:color w:val="000000"/>
              </w:rPr>
            </w:pPr>
            <w:r>
              <w:rPr>
                <w:rFonts w:ascii="Calibri" w:eastAsia="Calibri" w:hAnsi="Calibri" w:cs="Calibri"/>
                <w:color w:val="000000"/>
              </w:rPr>
              <w:t xml:space="preserve">Taller pedagógicos </w:t>
            </w:r>
          </w:p>
          <w:p w14:paraId="11F407D7" w14:textId="77777777" w:rsidR="000473A3" w:rsidRDefault="000473A3" w:rsidP="00D15B5D">
            <w:pPr>
              <w:rPr>
                <w:rFonts w:ascii="Calibri" w:eastAsia="Calibri" w:hAnsi="Calibri" w:cs="Calibri"/>
                <w:color w:val="000000"/>
              </w:rPr>
            </w:pPr>
            <w:r>
              <w:rPr>
                <w:rFonts w:ascii="Calibri" w:eastAsia="Calibri" w:hAnsi="Calibri" w:cs="Calibri"/>
                <w:color w:val="000000"/>
              </w:rPr>
              <w:t xml:space="preserve">Investigación práctica </w:t>
            </w:r>
          </w:p>
          <w:p w14:paraId="59DD7515" w14:textId="77777777" w:rsidR="000473A3" w:rsidRDefault="000473A3" w:rsidP="00D15B5D">
            <w:pPr>
              <w:rPr>
                <w:rFonts w:ascii="Calibri" w:eastAsia="Calibri" w:hAnsi="Calibri" w:cs="Calibri"/>
                <w:color w:val="000000"/>
              </w:rPr>
            </w:pPr>
            <w:r>
              <w:rPr>
                <w:rFonts w:ascii="Calibri" w:eastAsia="Calibri" w:hAnsi="Calibri" w:cs="Calibri"/>
                <w:color w:val="000000"/>
              </w:rPr>
              <w:t xml:space="preserve">Debate </w:t>
            </w:r>
          </w:p>
          <w:p w14:paraId="1FE18664" w14:textId="77777777" w:rsidR="000473A3" w:rsidRDefault="000473A3" w:rsidP="00D15B5D">
            <w:pPr>
              <w:rPr>
                <w:rFonts w:ascii="Calibri" w:eastAsia="Calibri" w:hAnsi="Calibri" w:cs="Calibri"/>
                <w:color w:val="000000"/>
              </w:rPr>
            </w:pPr>
            <w:r>
              <w:rPr>
                <w:rFonts w:ascii="Calibri" w:eastAsia="Calibri" w:hAnsi="Calibri" w:cs="Calibri"/>
                <w:color w:val="000000"/>
              </w:rPr>
              <w:t>Lectura exegética o comentada</w:t>
            </w:r>
          </w:p>
          <w:p w14:paraId="29ED630D" w14:textId="77777777" w:rsidR="000473A3" w:rsidRDefault="000473A3" w:rsidP="00D15B5D">
            <w:pPr>
              <w:rPr>
                <w:rFonts w:ascii="Calibri" w:eastAsia="Calibri" w:hAnsi="Calibri" w:cs="Calibri"/>
                <w:color w:val="000000"/>
              </w:rPr>
            </w:pPr>
            <w:r>
              <w:rPr>
                <w:rFonts w:ascii="Calibri" w:eastAsia="Calibri" w:hAnsi="Calibri" w:cs="Calibri"/>
                <w:color w:val="000000"/>
              </w:rPr>
              <w:t xml:space="preserve">Observaciones </w:t>
            </w:r>
          </w:p>
          <w:p w14:paraId="12FDB075" w14:textId="77777777" w:rsidR="000473A3" w:rsidRDefault="000473A3" w:rsidP="00D15B5D">
            <w:pPr>
              <w:rPr>
                <w:rFonts w:ascii="Calibri" w:eastAsia="Calibri" w:hAnsi="Calibri" w:cs="Calibri"/>
                <w:color w:val="000000"/>
              </w:rPr>
            </w:pPr>
            <w:r>
              <w:rPr>
                <w:rFonts w:ascii="Calibri" w:eastAsia="Calibri" w:hAnsi="Calibri" w:cs="Calibri"/>
                <w:color w:val="000000"/>
              </w:rPr>
              <w:t xml:space="preserve">Lluvia de ideas  </w:t>
            </w:r>
          </w:p>
          <w:p w14:paraId="29673DF7" w14:textId="77777777" w:rsidR="000473A3" w:rsidRDefault="000473A3" w:rsidP="00D15B5D">
            <w:pPr>
              <w:rPr>
                <w:rFonts w:ascii="Calibri" w:eastAsia="Calibri" w:hAnsi="Calibri" w:cs="Calibri"/>
                <w:color w:val="000000"/>
              </w:rPr>
            </w:pPr>
          </w:p>
          <w:p w14:paraId="78C0EED0" w14:textId="77777777" w:rsidR="000473A3" w:rsidRDefault="000473A3" w:rsidP="00D15B5D">
            <w:pPr>
              <w:rPr>
                <w:rFonts w:ascii="Calibri" w:eastAsia="Calibri" w:hAnsi="Calibri" w:cs="Calibri"/>
                <w:b/>
                <w:color w:val="000000"/>
                <w:u w:val="single"/>
              </w:rPr>
            </w:pPr>
            <w:r>
              <w:rPr>
                <w:rFonts w:ascii="Calibri" w:eastAsia="Calibri" w:hAnsi="Calibri" w:cs="Calibri"/>
                <w:b/>
                <w:color w:val="000000"/>
                <w:u w:val="single"/>
              </w:rPr>
              <w:t xml:space="preserve">INSTRUMENTO </w:t>
            </w:r>
          </w:p>
          <w:p w14:paraId="1C96A9B6" w14:textId="77777777" w:rsidR="000473A3" w:rsidRDefault="000473A3" w:rsidP="00D15B5D">
            <w:pPr>
              <w:rPr>
                <w:rFonts w:ascii="Calibri" w:eastAsia="Calibri" w:hAnsi="Calibri" w:cs="Calibri"/>
                <w:color w:val="000000"/>
              </w:rPr>
            </w:pPr>
            <w:r>
              <w:rPr>
                <w:rFonts w:ascii="Calibri" w:eastAsia="Calibri" w:hAnsi="Calibri" w:cs="Calibri"/>
                <w:color w:val="000000"/>
              </w:rPr>
              <w:t>Guía de trabajo</w:t>
            </w:r>
          </w:p>
          <w:p w14:paraId="5AF9603D" w14:textId="77777777" w:rsidR="000473A3" w:rsidRDefault="000473A3" w:rsidP="00D15B5D">
            <w:pPr>
              <w:rPr>
                <w:rFonts w:ascii="Calibri" w:eastAsia="Calibri" w:hAnsi="Calibri" w:cs="Calibri"/>
                <w:color w:val="000000"/>
              </w:rPr>
            </w:pPr>
            <w:r>
              <w:rPr>
                <w:rFonts w:ascii="Calibri" w:eastAsia="Calibri" w:hAnsi="Calibri" w:cs="Calibri"/>
                <w:color w:val="000000"/>
              </w:rPr>
              <w:t>Pruebas de ensayo</w:t>
            </w:r>
          </w:p>
          <w:p w14:paraId="2BEDFC0C" w14:textId="77777777" w:rsidR="000473A3" w:rsidRDefault="000473A3" w:rsidP="00D15B5D">
            <w:pPr>
              <w:rPr>
                <w:rFonts w:ascii="Calibri" w:eastAsia="Calibri" w:hAnsi="Calibri" w:cs="Calibri"/>
                <w:color w:val="000000"/>
              </w:rPr>
            </w:pPr>
            <w:r>
              <w:rPr>
                <w:rFonts w:ascii="Calibri" w:eastAsia="Calibri" w:hAnsi="Calibri" w:cs="Calibri"/>
                <w:color w:val="000000"/>
              </w:rPr>
              <w:t xml:space="preserve">Pruebas objetivas </w:t>
            </w:r>
          </w:p>
          <w:p w14:paraId="63EB23CF" w14:textId="77777777" w:rsidR="000473A3" w:rsidRDefault="000473A3" w:rsidP="00D15B5D">
            <w:pPr>
              <w:rPr>
                <w:rFonts w:ascii="Calibri" w:eastAsia="Calibri" w:hAnsi="Calibri" w:cs="Calibri"/>
                <w:color w:val="000000"/>
              </w:rPr>
            </w:pPr>
            <w:r>
              <w:rPr>
                <w:rFonts w:ascii="Calibri" w:eastAsia="Calibri" w:hAnsi="Calibri" w:cs="Calibri"/>
                <w:color w:val="000000"/>
              </w:rPr>
              <w:t xml:space="preserve">Cuestionarios </w:t>
            </w:r>
          </w:p>
        </w:tc>
      </w:tr>
      <w:tr w:rsidR="000473A3" w14:paraId="53C9E7AA" w14:textId="77777777" w:rsidTr="000473A3">
        <w:trPr>
          <w:cnfStyle w:val="000000100000" w:firstRow="0" w:lastRow="0" w:firstColumn="0" w:lastColumn="0" w:oddVBand="0" w:evenVBand="0" w:oddHBand="1" w:evenHBand="0" w:firstRowFirstColumn="0" w:firstRowLastColumn="0" w:lastRowFirstColumn="0" w:lastRowLastColumn="0"/>
          <w:trHeight w:val="300"/>
        </w:trPr>
        <w:tc>
          <w:tcPr>
            <w:tcW w:w="13891" w:type="dxa"/>
            <w:gridSpan w:val="9"/>
            <w:hideMark/>
          </w:tcPr>
          <w:p w14:paraId="2BCC32E9" w14:textId="77777777" w:rsidR="000473A3" w:rsidRDefault="000473A3" w:rsidP="00D15B5D">
            <w:pPr>
              <w:rPr>
                <w:rFonts w:ascii="Calibri" w:eastAsia="Calibri" w:hAnsi="Calibri" w:cs="Calibri"/>
                <w:b/>
                <w:color w:val="000000"/>
              </w:rPr>
            </w:pPr>
            <w:r>
              <w:rPr>
                <w:rFonts w:ascii="Calibri" w:eastAsia="Calibri" w:hAnsi="Calibri" w:cs="Calibri"/>
                <w:b/>
                <w:color w:val="000000"/>
              </w:rPr>
              <w:t>3. ADAPTACIONES CURRICULARES</w:t>
            </w:r>
          </w:p>
        </w:tc>
      </w:tr>
      <w:tr w:rsidR="000473A3" w14:paraId="0FCA1A7D" w14:textId="77777777" w:rsidTr="000473A3">
        <w:trPr>
          <w:trHeight w:val="420"/>
        </w:trPr>
        <w:tc>
          <w:tcPr>
            <w:tcW w:w="3286" w:type="dxa"/>
            <w:hideMark/>
          </w:tcPr>
          <w:p w14:paraId="03C9487E" w14:textId="77777777" w:rsidR="000473A3" w:rsidRDefault="000473A3" w:rsidP="00D15B5D">
            <w:pPr>
              <w:jc w:val="center"/>
              <w:rPr>
                <w:rFonts w:ascii="Calibri" w:eastAsia="Calibri" w:hAnsi="Calibri" w:cs="Calibri"/>
                <w:sz w:val="20"/>
                <w:szCs w:val="20"/>
              </w:rPr>
            </w:pPr>
            <w:r>
              <w:rPr>
                <w:rFonts w:ascii="Calibri" w:eastAsia="Calibri" w:hAnsi="Calibri" w:cs="Calibri"/>
                <w:b/>
                <w:color w:val="000000"/>
                <w:sz w:val="20"/>
                <w:szCs w:val="20"/>
              </w:rPr>
              <w:t>ESPECIFICACIÓN DE LA</w:t>
            </w:r>
          </w:p>
          <w:p w14:paraId="5BEEB42E" w14:textId="77777777" w:rsidR="000473A3" w:rsidRDefault="000473A3" w:rsidP="00D15B5D">
            <w:pPr>
              <w:jc w:val="center"/>
              <w:rPr>
                <w:rFonts w:ascii="Calibri" w:eastAsia="Calibri" w:hAnsi="Calibri" w:cs="Calibri"/>
                <w:sz w:val="20"/>
                <w:szCs w:val="20"/>
              </w:rPr>
            </w:pPr>
            <w:r>
              <w:rPr>
                <w:rFonts w:ascii="Calibri" w:eastAsia="Calibri" w:hAnsi="Calibri" w:cs="Calibri"/>
                <w:b/>
                <w:color w:val="000000"/>
                <w:sz w:val="20"/>
                <w:szCs w:val="20"/>
              </w:rPr>
              <w:t>NECESIDAD EDUCATIVA</w:t>
            </w:r>
          </w:p>
        </w:tc>
        <w:tc>
          <w:tcPr>
            <w:tcW w:w="3051" w:type="dxa"/>
            <w:gridSpan w:val="2"/>
            <w:hideMark/>
          </w:tcPr>
          <w:p w14:paraId="6F834191" w14:textId="77777777" w:rsidR="000473A3" w:rsidRDefault="000473A3" w:rsidP="00D15B5D">
            <w:pPr>
              <w:jc w:val="center"/>
              <w:rPr>
                <w:rFonts w:ascii="Calibri" w:eastAsia="Calibri" w:hAnsi="Calibri" w:cs="Calibri"/>
                <w:sz w:val="20"/>
                <w:szCs w:val="20"/>
              </w:rPr>
            </w:pPr>
            <w:r>
              <w:rPr>
                <w:rFonts w:ascii="Calibri" w:eastAsia="Calibri" w:hAnsi="Calibri" w:cs="Calibri"/>
                <w:b/>
                <w:color w:val="000000"/>
                <w:sz w:val="20"/>
                <w:szCs w:val="20"/>
              </w:rPr>
              <w:t>DESTREZAS CON CRITERIO DE</w:t>
            </w:r>
          </w:p>
          <w:p w14:paraId="1977575B" w14:textId="77777777" w:rsidR="000473A3" w:rsidRDefault="000473A3" w:rsidP="00D15B5D">
            <w:pPr>
              <w:jc w:val="center"/>
              <w:rPr>
                <w:rFonts w:ascii="Calibri" w:eastAsia="Calibri" w:hAnsi="Calibri" w:cs="Calibri"/>
                <w:sz w:val="20"/>
                <w:szCs w:val="20"/>
              </w:rPr>
            </w:pPr>
            <w:r>
              <w:rPr>
                <w:rFonts w:ascii="Calibri" w:eastAsia="Calibri" w:hAnsi="Calibri" w:cs="Calibri"/>
                <w:b/>
                <w:color w:val="000000"/>
                <w:sz w:val="20"/>
                <w:szCs w:val="20"/>
              </w:rPr>
              <w:t>DESEMPEÑO</w:t>
            </w:r>
          </w:p>
        </w:tc>
        <w:tc>
          <w:tcPr>
            <w:tcW w:w="1701" w:type="dxa"/>
            <w:hideMark/>
          </w:tcPr>
          <w:p w14:paraId="125F0552" w14:textId="77777777" w:rsidR="000473A3" w:rsidRDefault="000473A3" w:rsidP="00D15B5D">
            <w:pPr>
              <w:jc w:val="center"/>
              <w:rPr>
                <w:rFonts w:ascii="Calibri" w:eastAsia="Calibri" w:hAnsi="Calibri" w:cs="Calibri"/>
                <w:sz w:val="20"/>
                <w:szCs w:val="20"/>
              </w:rPr>
            </w:pPr>
            <w:r>
              <w:rPr>
                <w:rFonts w:ascii="Calibri" w:eastAsia="Calibri" w:hAnsi="Calibri" w:cs="Calibri"/>
                <w:b/>
                <w:color w:val="000000"/>
                <w:sz w:val="20"/>
                <w:szCs w:val="20"/>
              </w:rPr>
              <w:t>ACTIVIDADES DE</w:t>
            </w:r>
          </w:p>
          <w:p w14:paraId="625BC44C" w14:textId="77777777" w:rsidR="000473A3" w:rsidRDefault="000473A3" w:rsidP="00D15B5D">
            <w:pPr>
              <w:jc w:val="center"/>
              <w:rPr>
                <w:rFonts w:ascii="Calibri" w:eastAsia="Calibri" w:hAnsi="Calibri" w:cs="Calibri"/>
                <w:sz w:val="20"/>
                <w:szCs w:val="20"/>
              </w:rPr>
            </w:pPr>
            <w:r>
              <w:rPr>
                <w:rFonts w:ascii="Calibri" w:eastAsia="Calibri" w:hAnsi="Calibri" w:cs="Calibri"/>
                <w:b/>
                <w:color w:val="000000"/>
                <w:sz w:val="20"/>
                <w:szCs w:val="20"/>
              </w:rPr>
              <w:t>APRENDIZAJE</w:t>
            </w:r>
          </w:p>
        </w:tc>
        <w:tc>
          <w:tcPr>
            <w:tcW w:w="2126" w:type="dxa"/>
            <w:gridSpan w:val="2"/>
            <w:hideMark/>
          </w:tcPr>
          <w:p w14:paraId="75868993" w14:textId="77777777" w:rsidR="000473A3" w:rsidRDefault="000473A3" w:rsidP="00D15B5D">
            <w:pPr>
              <w:jc w:val="center"/>
              <w:rPr>
                <w:rFonts w:ascii="Calibri" w:eastAsia="Calibri" w:hAnsi="Calibri" w:cs="Calibri"/>
                <w:sz w:val="20"/>
                <w:szCs w:val="20"/>
              </w:rPr>
            </w:pPr>
            <w:r>
              <w:rPr>
                <w:rFonts w:ascii="Calibri" w:eastAsia="Calibri" w:hAnsi="Calibri" w:cs="Calibri"/>
                <w:b/>
                <w:color w:val="000000"/>
                <w:sz w:val="20"/>
                <w:szCs w:val="20"/>
              </w:rPr>
              <w:t>RECURSOS</w:t>
            </w:r>
          </w:p>
        </w:tc>
        <w:tc>
          <w:tcPr>
            <w:tcW w:w="1701" w:type="dxa"/>
            <w:gridSpan w:val="2"/>
            <w:hideMark/>
          </w:tcPr>
          <w:p w14:paraId="4558B0CE" w14:textId="77777777" w:rsidR="000473A3" w:rsidRDefault="000473A3" w:rsidP="00D15B5D">
            <w:pPr>
              <w:jc w:val="center"/>
              <w:rPr>
                <w:rFonts w:ascii="Calibri" w:eastAsia="Calibri" w:hAnsi="Calibri" w:cs="Calibri"/>
                <w:sz w:val="20"/>
                <w:szCs w:val="20"/>
              </w:rPr>
            </w:pPr>
            <w:r>
              <w:rPr>
                <w:rFonts w:ascii="Calibri" w:eastAsia="Calibri" w:hAnsi="Calibri" w:cs="Calibri"/>
                <w:b/>
                <w:color w:val="000000"/>
                <w:sz w:val="20"/>
                <w:szCs w:val="20"/>
              </w:rPr>
              <w:t>INDICADORES DE</w:t>
            </w:r>
          </w:p>
          <w:p w14:paraId="7683B7F5" w14:textId="77777777" w:rsidR="000473A3" w:rsidRDefault="000473A3" w:rsidP="00D15B5D">
            <w:pPr>
              <w:jc w:val="center"/>
              <w:rPr>
                <w:rFonts w:ascii="Calibri" w:eastAsia="Calibri" w:hAnsi="Calibri" w:cs="Calibri"/>
                <w:sz w:val="20"/>
                <w:szCs w:val="20"/>
              </w:rPr>
            </w:pPr>
            <w:r>
              <w:rPr>
                <w:rFonts w:ascii="Calibri" w:eastAsia="Calibri" w:hAnsi="Calibri" w:cs="Calibri"/>
                <w:b/>
                <w:color w:val="000000"/>
                <w:sz w:val="20"/>
                <w:szCs w:val="20"/>
              </w:rPr>
              <w:t>EVALUACIÓN DE</w:t>
            </w:r>
          </w:p>
          <w:p w14:paraId="36352C23" w14:textId="77777777" w:rsidR="000473A3" w:rsidRDefault="000473A3" w:rsidP="00D15B5D">
            <w:pPr>
              <w:jc w:val="center"/>
              <w:rPr>
                <w:rFonts w:ascii="Calibri" w:eastAsia="Calibri" w:hAnsi="Calibri" w:cs="Calibri"/>
                <w:sz w:val="20"/>
                <w:szCs w:val="20"/>
              </w:rPr>
            </w:pPr>
            <w:r>
              <w:rPr>
                <w:rFonts w:ascii="Calibri" w:eastAsia="Calibri" w:hAnsi="Calibri" w:cs="Calibri"/>
                <w:b/>
                <w:color w:val="000000"/>
                <w:sz w:val="20"/>
                <w:szCs w:val="20"/>
              </w:rPr>
              <w:t>LA UNIDAD</w:t>
            </w:r>
          </w:p>
        </w:tc>
        <w:tc>
          <w:tcPr>
            <w:tcW w:w="2026" w:type="dxa"/>
            <w:hideMark/>
          </w:tcPr>
          <w:p w14:paraId="30EB178D" w14:textId="77777777" w:rsidR="000473A3" w:rsidRDefault="000473A3" w:rsidP="00D15B5D">
            <w:pPr>
              <w:jc w:val="center"/>
              <w:rPr>
                <w:rFonts w:ascii="Calibri" w:eastAsia="Calibri" w:hAnsi="Calibri" w:cs="Calibri"/>
                <w:sz w:val="20"/>
                <w:szCs w:val="20"/>
              </w:rPr>
            </w:pPr>
            <w:r>
              <w:rPr>
                <w:rFonts w:ascii="Calibri" w:eastAsia="Calibri" w:hAnsi="Calibri" w:cs="Calibri"/>
                <w:b/>
                <w:color w:val="000000"/>
                <w:sz w:val="20"/>
                <w:szCs w:val="20"/>
              </w:rPr>
              <w:t>TÉCNICAS E</w:t>
            </w:r>
          </w:p>
          <w:p w14:paraId="45F35816" w14:textId="77777777" w:rsidR="000473A3" w:rsidRDefault="000473A3" w:rsidP="00D15B5D">
            <w:pPr>
              <w:jc w:val="center"/>
              <w:rPr>
                <w:rFonts w:ascii="Calibri" w:eastAsia="Calibri" w:hAnsi="Calibri" w:cs="Calibri"/>
                <w:sz w:val="20"/>
                <w:szCs w:val="20"/>
              </w:rPr>
            </w:pPr>
            <w:r>
              <w:rPr>
                <w:rFonts w:ascii="Calibri" w:eastAsia="Calibri" w:hAnsi="Calibri" w:cs="Calibri"/>
                <w:b/>
                <w:color w:val="000000"/>
                <w:sz w:val="20"/>
                <w:szCs w:val="20"/>
              </w:rPr>
              <w:t>INSTRUMENTOS</w:t>
            </w:r>
          </w:p>
          <w:p w14:paraId="238711FF" w14:textId="77777777" w:rsidR="000473A3" w:rsidRDefault="000473A3" w:rsidP="00D15B5D">
            <w:pPr>
              <w:jc w:val="center"/>
              <w:rPr>
                <w:rFonts w:ascii="Calibri" w:eastAsia="Calibri" w:hAnsi="Calibri" w:cs="Calibri"/>
                <w:sz w:val="20"/>
                <w:szCs w:val="20"/>
              </w:rPr>
            </w:pPr>
            <w:r>
              <w:rPr>
                <w:rFonts w:ascii="Calibri" w:eastAsia="Calibri" w:hAnsi="Calibri" w:cs="Calibri"/>
                <w:b/>
                <w:color w:val="000000"/>
                <w:sz w:val="20"/>
                <w:szCs w:val="20"/>
              </w:rPr>
              <w:t>DE EVALUACIÓN</w:t>
            </w:r>
          </w:p>
        </w:tc>
      </w:tr>
      <w:tr w:rsidR="000473A3" w14:paraId="67E76B53" w14:textId="77777777" w:rsidTr="000473A3">
        <w:trPr>
          <w:cnfStyle w:val="000000100000" w:firstRow="0" w:lastRow="0" w:firstColumn="0" w:lastColumn="0" w:oddVBand="0" w:evenVBand="0" w:oddHBand="1" w:evenHBand="0" w:firstRowFirstColumn="0" w:firstRowLastColumn="0" w:lastRowFirstColumn="0" w:lastRowLastColumn="0"/>
          <w:trHeight w:val="420"/>
        </w:trPr>
        <w:tc>
          <w:tcPr>
            <w:tcW w:w="3286" w:type="dxa"/>
          </w:tcPr>
          <w:p w14:paraId="5766DF63" w14:textId="77777777" w:rsidR="000473A3" w:rsidRDefault="000473A3" w:rsidP="00D15B5D">
            <w:pPr>
              <w:rPr>
                <w:rFonts w:ascii="Calibri" w:eastAsia="Calibri" w:hAnsi="Calibri" w:cs="Calibri"/>
                <w:b/>
                <w:color w:val="000000"/>
              </w:rPr>
            </w:pPr>
          </w:p>
        </w:tc>
        <w:tc>
          <w:tcPr>
            <w:tcW w:w="3051" w:type="dxa"/>
            <w:gridSpan w:val="2"/>
          </w:tcPr>
          <w:p w14:paraId="2094B8BA" w14:textId="77777777" w:rsidR="000473A3" w:rsidRDefault="000473A3" w:rsidP="00D15B5D">
            <w:pPr>
              <w:rPr>
                <w:rFonts w:ascii="Calibri" w:eastAsia="Calibri" w:hAnsi="Calibri" w:cs="Calibri"/>
                <w:b/>
                <w:color w:val="000000"/>
              </w:rPr>
            </w:pPr>
          </w:p>
        </w:tc>
        <w:tc>
          <w:tcPr>
            <w:tcW w:w="1701" w:type="dxa"/>
          </w:tcPr>
          <w:p w14:paraId="047F704C" w14:textId="77777777" w:rsidR="000473A3" w:rsidRDefault="000473A3" w:rsidP="00D15B5D">
            <w:pPr>
              <w:jc w:val="center"/>
              <w:rPr>
                <w:rFonts w:ascii="Calibri" w:eastAsia="Calibri" w:hAnsi="Calibri" w:cs="Calibri"/>
                <w:b/>
                <w:color w:val="000000"/>
              </w:rPr>
            </w:pPr>
          </w:p>
        </w:tc>
        <w:tc>
          <w:tcPr>
            <w:tcW w:w="2126" w:type="dxa"/>
            <w:gridSpan w:val="2"/>
          </w:tcPr>
          <w:p w14:paraId="2803B3FB" w14:textId="77777777" w:rsidR="000473A3" w:rsidRDefault="000473A3" w:rsidP="00D15B5D">
            <w:pPr>
              <w:jc w:val="center"/>
              <w:rPr>
                <w:rFonts w:ascii="Calibri" w:eastAsia="Calibri" w:hAnsi="Calibri" w:cs="Calibri"/>
                <w:b/>
                <w:color w:val="000000"/>
              </w:rPr>
            </w:pPr>
          </w:p>
        </w:tc>
        <w:tc>
          <w:tcPr>
            <w:tcW w:w="1701" w:type="dxa"/>
            <w:gridSpan w:val="2"/>
          </w:tcPr>
          <w:p w14:paraId="311C69A5" w14:textId="77777777" w:rsidR="000473A3" w:rsidRDefault="000473A3" w:rsidP="00D15B5D">
            <w:pPr>
              <w:jc w:val="center"/>
              <w:rPr>
                <w:rFonts w:ascii="Calibri" w:eastAsia="Calibri" w:hAnsi="Calibri" w:cs="Calibri"/>
                <w:b/>
                <w:color w:val="000000"/>
              </w:rPr>
            </w:pPr>
          </w:p>
        </w:tc>
        <w:tc>
          <w:tcPr>
            <w:tcW w:w="2026" w:type="dxa"/>
          </w:tcPr>
          <w:p w14:paraId="2A0DA108" w14:textId="77777777" w:rsidR="000473A3" w:rsidRDefault="000473A3" w:rsidP="00D15B5D">
            <w:pPr>
              <w:jc w:val="center"/>
              <w:rPr>
                <w:rFonts w:ascii="Calibri" w:eastAsia="Calibri" w:hAnsi="Calibri" w:cs="Calibri"/>
                <w:b/>
                <w:color w:val="000000"/>
              </w:rPr>
            </w:pPr>
          </w:p>
        </w:tc>
      </w:tr>
      <w:tr w:rsidR="000473A3" w14:paraId="6488628E" w14:textId="77777777" w:rsidTr="000473A3">
        <w:trPr>
          <w:trHeight w:val="420"/>
        </w:trPr>
        <w:tc>
          <w:tcPr>
            <w:tcW w:w="3286" w:type="dxa"/>
            <w:hideMark/>
          </w:tcPr>
          <w:p w14:paraId="340D2A91" w14:textId="77777777" w:rsidR="000473A3" w:rsidRDefault="000473A3" w:rsidP="00D15B5D">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7826C73A" w14:textId="77777777" w:rsidR="000473A3" w:rsidRDefault="000473A3" w:rsidP="00D15B5D">
            <w:pPr>
              <w:jc w:val="center"/>
              <w:rPr>
                <w:rFonts w:ascii="Calibri" w:eastAsia="Calibri" w:hAnsi="Calibri" w:cs="Calibri"/>
                <w:b/>
                <w:color w:val="000000"/>
              </w:rPr>
            </w:pPr>
          </w:p>
        </w:tc>
        <w:tc>
          <w:tcPr>
            <w:tcW w:w="2731" w:type="dxa"/>
            <w:hideMark/>
          </w:tcPr>
          <w:p w14:paraId="02B5F203" w14:textId="77777777" w:rsidR="000473A3" w:rsidRDefault="000473A3" w:rsidP="00D15B5D">
            <w:pPr>
              <w:jc w:val="center"/>
              <w:rPr>
                <w:rFonts w:ascii="Calibri" w:eastAsia="Calibri" w:hAnsi="Calibri" w:cs="Calibri"/>
                <w:b/>
                <w:color w:val="000000"/>
              </w:rPr>
            </w:pPr>
            <w:r>
              <w:rPr>
                <w:rFonts w:ascii="Calibri" w:eastAsia="Calibri" w:hAnsi="Calibri" w:cs="Calibri"/>
                <w:b/>
                <w:color w:val="000000"/>
              </w:rPr>
              <w:t>REVISADO</w:t>
            </w:r>
          </w:p>
        </w:tc>
        <w:tc>
          <w:tcPr>
            <w:tcW w:w="7554" w:type="dxa"/>
            <w:gridSpan w:val="6"/>
            <w:hideMark/>
          </w:tcPr>
          <w:p w14:paraId="19120CF9" w14:textId="77777777" w:rsidR="000473A3" w:rsidRDefault="000473A3" w:rsidP="00D15B5D">
            <w:pPr>
              <w:jc w:val="center"/>
              <w:rPr>
                <w:rFonts w:ascii="Calibri" w:eastAsia="Calibri" w:hAnsi="Calibri" w:cs="Calibri"/>
                <w:b/>
                <w:color w:val="000000"/>
              </w:rPr>
            </w:pPr>
            <w:r>
              <w:rPr>
                <w:rFonts w:ascii="Calibri" w:eastAsia="Calibri" w:hAnsi="Calibri" w:cs="Calibri"/>
                <w:b/>
                <w:color w:val="000000"/>
              </w:rPr>
              <w:t>APROBADO</w:t>
            </w:r>
          </w:p>
        </w:tc>
      </w:tr>
      <w:tr w:rsidR="000473A3" w14:paraId="525FB546" w14:textId="77777777" w:rsidTr="000473A3">
        <w:trPr>
          <w:cnfStyle w:val="000000100000" w:firstRow="0" w:lastRow="0" w:firstColumn="0" w:lastColumn="0" w:oddVBand="0" w:evenVBand="0" w:oddHBand="1" w:evenHBand="0" w:firstRowFirstColumn="0" w:firstRowLastColumn="0" w:lastRowFirstColumn="0" w:lastRowLastColumn="0"/>
          <w:trHeight w:val="180"/>
        </w:trPr>
        <w:tc>
          <w:tcPr>
            <w:tcW w:w="3286" w:type="dxa"/>
            <w:hideMark/>
          </w:tcPr>
          <w:p w14:paraId="5F39D7F9" w14:textId="77777777" w:rsidR="000473A3" w:rsidRDefault="000473A3" w:rsidP="00D15B5D">
            <w:pPr>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491F44FF" w14:textId="77777777" w:rsidR="000473A3" w:rsidRDefault="000473A3" w:rsidP="00D15B5D">
            <w:pPr>
              <w:rPr>
                <w:rFonts w:ascii="Calibri" w:eastAsia="Calibri" w:hAnsi="Calibri" w:cs="Calibri"/>
                <w:color w:val="000000"/>
              </w:rPr>
            </w:pPr>
          </w:p>
        </w:tc>
        <w:tc>
          <w:tcPr>
            <w:tcW w:w="2731" w:type="dxa"/>
            <w:hideMark/>
          </w:tcPr>
          <w:p w14:paraId="4FA6C6CC" w14:textId="77777777" w:rsidR="000473A3" w:rsidRDefault="000473A3" w:rsidP="00D15B5D">
            <w:pPr>
              <w:rPr>
                <w:rFonts w:ascii="Calibri" w:eastAsia="Calibri" w:hAnsi="Calibri" w:cs="Calibri"/>
                <w:color w:val="000000"/>
              </w:rPr>
            </w:pPr>
            <w:r>
              <w:rPr>
                <w:rFonts w:ascii="Calibri" w:eastAsia="Calibri" w:hAnsi="Calibri" w:cs="Calibri"/>
                <w:color w:val="000000"/>
              </w:rPr>
              <w:t xml:space="preserve">Coordinador del área : </w:t>
            </w:r>
          </w:p>
        </w:tc>
        <w:tc>
          <w:tcPr>
            <w:tcW w:w="7554" w:type="dxa"/>
            <w:gridSpan w:val="6"/>
            <w:hideMark/>
          </w:tcPr>
          <w:p w14:paraId="4C2569FC" w14:textId="77777777" w:rsidR="000473A3" w:rsidRDefault="000473A3" w:rsidP="00D15B5D">
            <w:pPr>
              <w:rPr>
                <w:rFonts w:ascii="Calibri" w:eastAsia="Calibri" w:hAnsi="Calibri" w:cs="Calibri"/>
                <w:color w:val="000000"/>
              </w:rPr>
            </w:pPr>
            <w:r>
              <w:rPr>
                <w:rFonts w:ascii="Calibri" w:eastAsia="Calibri" w:hAnsi="Calibri" w:cs="Calibri"/>
                <w:color w:val="000000"/>
              </w:rPr>
              <w:t>Vicerrector:</w:t>
            </w:r>
          </w:p>
        </w:tc>
      </w:tr>
      <w:tr w:rsidR="000473A3" w14:paraId="3725E208" w14:textId="77777777" w:rsidTr="000473A3">
        <w:trPr>
          <w:trHeight w:val="240"/>
        </w:trPr>
        <w:tc>
          <w:tcPr>
            <w:tcW w:w="3286" w:type="dxa"/>
            <w:hideMark/>
          </w:tcPr>
          <w:p w14:paraId="3CBA1845" w14:textId="77777777" w:rsidR="000473A3" w:rsidRDefault="000473A3" w:rsidP="00D15B5D">
            <w:pPr>
              <w:rPr>
                <w:rFonts w:ascii="Calibri" w:eastAsia="Calibri" w:hAnsi="Calibri" w:cs="Calibri"/>
                <w:color w:val="000000"/>
              </w:rPr>
            </w:pPr>
            <w:r>
              <w:rPr>
                <w:rFonts w:ascii="Calibri" w:eastAsia="Calibri" w:hAnsi="Calibri" w:cs="Calibri"/>
                <w:color w:val="000000"/>
              </w:rPr>
              <w:t>Firma:</w:t>
            </w:r>
          </w:p>
        </w:tc>
        <w:tc>
          <w:tcPr>
            <w:tcW w:w="320" w:type="dxa"/>
          </w:tcPr>
          <w:p w14:paraId="4A41E0BD" w14:textId="77777777" w:rsidR="000473A3" w:rsidRDefault="000473A3" w:rsidP="00D15B5D">
            <w:pPr>
              <w:rPr>
                <w:rFonts w:ascii="Calibri" w:eastAsia="Calibri" w:hAnsi="Calibri" w:cs="Calibri"/>
                <w:color w:val="000000"/>
              </w:rPr>
            </w:pPr>
          </w:p>
        </w:tc>
        <w:tc>
          <w:tcPr>
            <w:tcW w:w="2731" w:type="dxa"/>
          </w:tcPr>
          <w:p w14:paraId="5C578C0C" w14:textId="77777777" w:rsidR="000473A3" w:rsidRDefault="000473A3" w:rsidP="00D15B5D">
            <w:pPr>
              <w:rPr>
                <w:rFonts w:ascii="Calibri" w:eastAsia="Calibri" w:hAnsi="Calibri" w:cs="Calibri"/>
                <w:color w:val="000000"/>
              </w:rPr>
            </w:pPr>
          </w:p>
        </w:tc>
        <w:tc>
          <w:tcPr>
            <w:tcW w:w="7554" w:type="dxa"/>
            <w:gridSpan w:val="6"/>
          </w:tcPr>
          <w:p w14:paraId="25A49CF3" w14:textId="77777777" w:rsidR="000473A3" w:rsidRDefault="000473A3" w:rsidP="00D15B5D">
            <w:pPr>
              <w:rPr>
                <w:rFonts w:ascii="Calibri" w:eastAsia="Calibri" w:hAnsi="Calibri" w:cs="Calibri"/>
                <w:color w:val="000000"/>
              </w:rPr>
            </w:pPr>
          </w:p>
        </w:tc>
      </w:tr>
      <w:tr w:rsidR="000473A3" w14:paraId="6F1C2671" w14:textId="77777777" w:rsidTr="000473A3">
        <w:trPr>
          <w:cnfStyle w:val="000000100000" w:firstRow="0" w:lastRow="0" w:firstColumn="0" w:lastColumn="0" w:oddVBand="0" w:evenVBand="0" w:oddHBand="1" w:evenHBand="0" w:firstRowFirstColumn="0" w:firstRowLastColumn="0" w:lastRowFirstColumn="0" w:lastRowLastColumn="0"/>
          <w:trHeight w:val="240"/>
        </w:trPr>
        <w:tc>
          <w:tcPr>
            <w:tcW w:w="3286" w:type="dxa"/>
            <w:hideMark/>
          </w:tcPr>
          <w:p w14:paraId="435D18E2" w14:textId="77777777" w:rsidR="000473A3" w:rsidRDefault="000473A3" w:rsidP="00D15B5D">
            <w:pPr>
              <w:rPr>
                <w:rFonts w:ascii="Calibri" w:eastAsia="Calibri" w:hAnsi="Calibri" w:cs="Calibri"/>
                <w:color w:val="000000"/>
              </w:rPr>
            </w:pPr>
            <w:r>
              <w:rPr>
                <w:rFonts w:ascii="Calibri" w:eastAsia="Calibri" w:hAnsi="Calibri" w:cs="Calibri"/>
                <w:color w:val="000000"/>
              </w:rPr>
              <w:t xml:space="preserve">Fecha: </w:t>
            </w:r>
          </w:p>
        </w:tc>
        <w:tc>
          <w:tcPr>
            <w:tcW w:w="320" w:type="dxa"/>
          </w:tcPr>
          <w:p w14:paraId="659076FB" w14:textId="77777777" w:rsidR="000473A3" w:rsidRDefault="000473A3" w:rsidP="00D15B5D">
            <w:pPr>
              <w:rPr>
                <w:rFonts w:ascii="Calibri" w:eastAsia="Calibri" w:hAnsi="Calibri" w:cs="Calibri"/>
                <w:color w:val="000000"/>
              </w:rPr>
            </w:pPr>
          </w:p>
        </w:tc>
        <w:tc>
          <w:tcPr>
            <w:tcW w:w="2731" w:type="dxa"/>
          </w:tcPr>
          <w:p w14:paraId="72317610" w14:textId="77777777" w:rsidR="000473A3" w:rsidRDefault="000473A3" w:rsidP="00D15B5D">
            <w:pPr>
              <w:rPr>
                <w:rFonts w:ascii="Calibri" w:eastAsia="Calibri" w:hAnsi="Calibri" w:cs="Calibri"/>
                <w:color w:val="000000"/>
              </w:rPr>
            </w:pPr>
          </w:p>
        </w:tc>
        <w:tc>
          <w:tcPr>
            <w:tcW w:w="7554" w:type="dxa"/>
            <w:gridSpan w:val="6"/>
          </w:tcPr>
          <w:p w14:paraId="6E8B3FD1" w14:textId="77777777" w:rsidR="000473A3" w:rsidRDefault="000473A3" w:rsidP="00D15B5D">
            <w:pPr>
              <w:rPr>
                <w:rFonts w:ascii="Calibri" w:eastAsia="Calibri" w:hAnsi="Calibri" w:cs="Calibri"/>
                <w:color w:val="000000"/>
              </w:rPr>
            </w:pPr>
          </w:p>
        </w:tc>
      </w:tr>
    </w:tbl>
    <w:p w14:paraId="25FB9E16" w14:textId="77777777" w:rsidR="000473A3" w:rsidRDefault="000473A3" w:rsidP="000473A3">
      <w:pPr>
        <w:tabs>
          <w:tab w:val="left" w:pos="924"/>
        </w:tabs>
        <w:spacing w:before="240" w:after="240"/>
        <w:rPr>
          <w:b/>
        </w:rPr>
      </w:pPr>
      <w:bookmarkStart w:id="0" w:name="_gjdgxs"/>
      <w:bookmarkEnd w:id="0"/>
    </w:p>
    <w:p w14:paraId="40EC6E29" w14:textId="77777777" w:rsidR="000473A3" w:rsidRDefault="000473A3"/>
    <w:p w14:paraId="494AEF43" w14:textId="77777777" w:rsidR="000473A3" w:rsidRDefault="000473A3"/>
    <w:p w14:paraId="5AC9CB68" w14:textId="77777777" w:rsidR="000473A3" w:rsidRDefault="000473A3">
      <w:r w:rsidRPr="00EB43AF">
        <w:rPr>
          <w:b/>
          <w:noProof/>
          <w:lang w:val="es-EC" w:eastAsia="es-EC"/>
        </w:rPr>
        <w:drawing>
          <wp:anchor distT="0" distB="0" distL="114300" distR="114300" simplePos="0" relativeHeight="251662336" behindDoc="0" locked="0" layoutInCell="1" allowOverlap="1" wp14:anchorId="4FAFD6DB" wp14:editId="27D27B75">
            <wp:simplePos x="0" y="0"/>
            <wp:positionH relativeFrom="margin">
              <wp:align>right</wp:align>
            </wp:positionH>
            <wp:positionV relativeFrom="page">
              <wp:posOffset>1485900</wp:posOffset>
            </wp:positionV>
            <wp:extent cx="9658350" cy="5504180"/>
            <wp:effectExtent l="0" t="0" r="0" b="1270"/>
            <wp:wrapSquare wrapText="bothSides"/>
            <wp:docPr id="6" name="Imagen 6" descr="C:\Users\JC\Downloads\PLANIFICACIONES\CCNN - EDICIONES HOLGUIN\PORTADA-PLANIFICACIONES_CCNN 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C\Downloads\PLANIFICACIONES\CCNN - EDICIONES HOLGUIN\PORTADA-PLANIFICACIONES_CCNN PD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58350" cy="550418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dTable6Colorful-Accent6"/>
        <w:tblW w:w="14033" w:type="dxa"/>
        <w:tblLayout w:type="fixed"/>
        <w:tblLook w:val="04A0" w:firstRow="1" w:lastRow="0" w:firstColumn="1" w:lastColumn="0" w:noHBand="0" w:noVBand="1"/>
      </w:tblPr>
      <w:tblGrid>
        <w:gridCol w:w="84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888"/>
      </w:tblGrid>
      <w:tr w:rsidR="000473A3" w14:paraId="321982E2" w14:textId="77777777" w:rsidTr="000473A3">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678" w:type="dxa"/>
            <w:gridSpan w:val="4"/>
            <w:hideMark/>
          </w:tcPr>
          <w:p w14:paraId="0A8D4E78" w14:textId="77777777" w:rsidR="000473A3" w:rsidRDefault="000473A3" w:rsidP="00D15B5D">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hideMark/>
          </w:tcPr>
          <w:p w14:paraId="6A080478" w14:textId="77777777" w:rsidR="000473A3" w:rsidRDefault="000473A3" w:rsidP="00D15B5D">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3323" w:type="dxa"/>
            <w:gridSpan w:val="7"/>
            <w:hideMark/>
          </w:tcPr>
          <w:p w14:paraId="50A0563F" w14:textId="77777777" w:rsidR="000473A3" w:rsidRDefault="000473A3" w:rsidP="00D15B5D">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0473A3" w14:paraId="1123F572" w14:textId="77777777" w:rsidTr="000473A3">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033" w:type="dxa"/>
            <w:gridSpan w:val="23"/>
            <w:hideMark/>
          </w:tcPr>
          <w:p w14:paraId="17BEE355" w14:textId="77777777" w:rsidR="000473A3" w:rsidRDefault="000473A3" w:rsidP="00D15B5D">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p>
        </w:tc>
      </w:tr>
      <w:tr w:rsidR="000473A3" w14:paraId="2C6E25C5" w14:textId="77777777" w:rsidTr="000473A3">
        <w:trPr>
          <w:trHeight w:val="300"/>
        </w:trPr>
        <w:tc>
          <w:tcPr>
            <w:cnfStyle w:val="001000000000" w:firstRow="0" w:lastRow="0" w:firstColumn="1" w:lastColumn="0" w:oddVBand="0" w:evenVBand="0" w:oddHBand="0" w:evenHBand="0" w:firstRowFirstColumn="0" w:firstRowLastColumn="0" w:lastRowFirstColumn="0" w:lastRowLastColumn="0"/>
            <w:tcW w:w="14033" w:type="dxa"/>
            <w:gridSpan w:val="23"/>
            <w:hideMark/>
          </w:tcPr>
          <w:p w14:paraId="2B8BC76B" w14:textId="77777777" w:rsidR="000473A3" w:rsidRDefault="000473A3" w:rsidP="00D15B5D">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0473A3" w14:paraId="2E07D1B5" w14:textId="77777777" w:rsidTr="000473A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48" w:type="dxa"/>
            <w:hideMark/>
          </w:tcPr>
          <w:p w14:paraId="18ABBE80" w14:textId="77777777" w:rsidR="000473A3" w:rsidRDefault="000473A3" w:rsidP="00D15B5D">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14:paraId="0FB7F65E"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14:paraId="1F731AAA"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1DD2AD2C" w14:textId="77777777" w:rsidR="000473A3" w:rsidRDefault="000473A3" w:rsidP="00D15B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CIENCIAS NATURALES</w:t>
            </w:r>
          </w:p>
          <w:p w14:paraId="364A3A6A" w14:textId="77777777" w:rsidR="000473A3" w:rsidRDefault="000473A3" w:rsidP="00D15B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418" w:type="dxa"/>
            <w:gridSpan w:val="2"/>
            <w:hideMark/>
          </w:tcPr>
          <w:p w14:paraId="58AFCEA5"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hideMark/>
          </w:tcPr>
          <w:p w14:paraId="6B977D7C" w14:textId="77777777" w:rsidR="000473A3" w:rsidRDefault="000473A3" w:rsidP="00D15B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4</w:t>
            </w:r>
          </w:p>
        </w:tc>
        <w:tc>
          <w:tcPr>
            <w:tcW w:w="1134" w:type="dxa"/>
            <w:gridSpan w:val="3"/>
            <w:hideMark/>
          </w:tcPr>
          <w:p w14:paraId="2DB5ED51"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888" w:type="dxa"/>
          </w:tcPr>
          <w:p w14:paraId="375E0C3A"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0473A3" w14:paraId="14085B43" w14:textId="77777777" w:rsidTr="000473A3">
        <w:trPr>
          <w:trHeight w:val="480"/>
        </w:trPr>
        <w:tc>
          <w:tcPr>
            <w:cnfStyle w:val="001000000000" w:firstRow="0" w:lastRow="0" w:firstColumn="1" w:lastColumn="0" w:oddVBand="0" w:evenVBand="0" w:oddHBand="0" w:evenHBand="0" w:firstRowFirstColumn="0" w:firstRowLastColumn="0" w:lastRowFirstColumn="0" w:lastRowLastColumn="0"/>
            <w:tcW w:w="1663" w:type="dxa"/>
            <w:gridSpan w:val="2"/>
            <w:hideMark/>
          </w:tcPr>
          <w:p w14:paraId="7D04CEEA" w14:textId="77777777" w:rsidR="000473A3" w:rsidRDefault="000473A3" w:rsidP="00D15B5D">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14:paraId="3C82CFC2" w14:textId="77777777" w:rsidR="000473A3" w:rsidRDefault="000473A3" w:rsidP="00D15B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1</w:t>
            </w:r>
          </w:p>
        </w:tc>
        <w:tc>
          <w:tcPr>
            <w:tcW w:w="3544" w:type="dxa"/>
            <w:gridSpan w:val="6"/>
            <w:hideMark/>
          </w:tcPr>
          <w:p w14:paraId="01691CEC"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hideMark/>
          </w:tcPr>
          <w:p w14:paraId="38873C3D"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El agua es vida</w:t>
            </w:r>
          </w:p>
        </w:tc>
        <w:tc>
          <w:tcPr>
            <w:tcW w:w="3244" w:type="dxa"/>
            <w:gridSpan w:val="7"/>
            <w:hideMark/>
          </w:tcPr>
          <w:p w14:paraId="371EB3F9" w14:textId="77777777" w:rsidR="000473A3" w:rsidRDefault="000473A3" w:rsidP="00D15B5D">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1755" w:type="dxa"/>
            <w:gridSpan w:val="3"/>
            <w:hideMark/>
          </w:tcPr>
          <w:p w14:paraId="2FEB2529" w14:textId="77777777" w:rsidR="000473A3" w:rsidRDefault="000473A3" w:rsidP="00D15B5D">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O.CN.2.5. Experimentar y describir los cambios y el movimiento de los objetos por acción de la fuerza, en máquinas simples de uso cotidiano. </w:t>
            </w:r>
          </w:p>
          <w:p w14:paraId="6AFD573B" w14:textId="77777777" w:rsidR="000473A3" w:rsidRDefault="000473A3" w:rsidP="00D15B5D">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O.CN.2.11. Indagar y comunicar los conocimientos aplicados a la agricultura tradicional por civilizaciones ancestrales y culturales indígenas del Ecuador.</w:t>
            </w:r>
          </w:p>
        </w:tc>
      </w:tr>
      <w:tr w:rsidR="000473A3" w14:paraId="1DE7B7D7" w14:textId="77777777" w:rsidTr="000473A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033" w:type="dxa"/>
            <w:gridSpan w:val="23"/>
            <w:hideMark/>
          </w:tcPr>
          <w:p w14:paraId="1FA1D150" w14:textId="77777777" w:rsidR="000473A3" w:rsidRDefault="000473A3" w:rsidP="00D15B5D">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0473A3" w14:paraId="35271678" w14:textId="77777777" w:rsidTr="000473A3">
        <w:trPr>
          <w:trHeight w:val="300"/>
        </w:trPr>
        <w:tc>
          <w:tcPr>
            <w:cnfStyle w:val="001000000000" w:firstRow="0" w:lastRow="0" w:firstColumn="1" w:lastColumn="0" w:oddVBand="0" w:evenVBand="0" w:oddHBand="0" w:evenHBand="0" w:firstRowFirstColumn="0" w:firstRowLastColumn="0" w:lastRowFirstColumn="0" w:lastRowLastColumn="0"/>
            <w:tcW w:w="11019" w:type="dxa"/>
            <w:gridSpan w:val="17"/>
            <w:hideMark/>
          </w:tcPr>
          <w:p w14:paraId="5D847B69" w14:textId="77777777" w:rsidR="000473A3" w:rsidRDefault="000473A3" w:rsidP="00D15B5D">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3014" w:type="dxa"/>
            <w:gridSpan w:val="6"/>
            <w:hideMark/>
          </w:tcPr>
          <w:p w14:paraId="3E7F4FD9"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0473A3" w14:paraId="599700EF" w14:textId="77777777" w:rsidTr="000473A3">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019" w:type="dxa"/>
            <w:gridSpan w:val="17"/>
            <w:hideMark/>
          </w:tcPr>
          <w:p w14:paraId="3795BCE1" w14:textId="77777777" w:rsidR="000473A3" w:rsidRDefault="000473A3" w:rsidP="00D15B5D">
            <w:pPr>
              <w:tabs>
                <w:tab w:val="left" w:pos="924"/>
              </w:tabs>
              <w:jc w:val="both"/>
              <w:rPr>
                <w:rFonts w:ascii="Calibri" w:eastAsia="Calibri" w:hAnsi="Calibri" w:cs="Calibri"/>
                <w:color w:val="000000"/>
                <w:sz w:val="20"/>
                <w:szCs w:val="20"/>
              </w:rPr>
            </w:pPr>
            <w:r>
              <w:rPr>
                <w:rFonts w:ascii="Calibri" w:eastAsia="Calibri" w:hAnsi="Calibri" w:cs="Calibri"/>
                <w:sz w:val="20"/>
                <w:szCs w:val="20"/>
              </w:rPr>
              <w:t>DCCD 2.4.13: Indagar y describir las características del agua, sus usos y conservación, y destacar la importancia de conservar las fuentes de agua dulce.</w:t>
            </w:r>
            <w:r>
              <w:rPr>
                <w:rFonts w:ascii="Calibri" w:eastAsia="Calibri" w:hAnsi="Calibri" w:cs="Calibri"/>
                <w:sz w:val="20"/>
                <w:szCs w:val="20"/>
              </w:rPr>
              <w:br/>
              <w:t>DCCD 2.5.8: Indagar y explicar la aplicación de tecnologías limpias en el manejo del agua de consumo humano y comunicar las medidas de prevención para evitar su contaminación.</w:t>
            </w:r>
            <w:r>
              <w:rPr>
                <w:rFonts w:ascii="Calibri" w:eastAsia="Calibri" w:hAnsi="Calibri" w:cs="Calibri"/>
                <w:sz w:val="20"/>
                <w:szCs w:val="20"/>
              </w:rPr>
              <w:br/>
              <w:t>DCCD 2.3.8: Observar y explicar la fuerza de gravedad, y experimentarla mediante la caída de los cuerpos.</w:t>
            </w:r>
            <w:r>
              <w:rPr>
                <w:rFonts w:ascii="Calibri" w:eastAsia="Calibri" w:hAnsi="Calibri" w:cs="Calibri"/>
                <w:sz w:val="20"/>
                <w:szCs w:val="20"/>
              </w:rPr>
              <w:br/>
            </w:r>
          </w:p>
        </w:tc>
        <w:tc>
          <w:tcPr>
            <w:tcW w:w="3014" w:type="dxa"/>
            <w:gridSpan w:val="6"/>
            <w:hideMark/>
          </w:tcPr>
          <w:p w14:paraId="067BE1ED" w14:textId="77777777" w:rsidR="000473A3" w:rsidRDefault="000473A3" w:rsidP="00D15B5D">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I.CN.2.11.2. Analiza, a partir de la indagación en diversas fuentes, la importancia del agua, el ciclo, usos, proceso de potabilización y la utilización de tecnologías limpias para su manejo y conservación. (J.3., I.2.)</w:t>
            </w:r>
            <w:r>
              <w:rPr>
                <w:rFonts w:ascii="Calibri" w:eastAsia="Calibri" w:hAnsi="Calibri" w:cs="Calibri"/>
                <w:sz w:val="20"/>
                <w:szCs w:val="20"/>
              </w:rPr>
              <w:br/>
              <w:t>I.CN.2.6.2. Explica a partir de la experimentación el movimiento de los objetos en función de la acción de la fuerza de la gravedad. (J.3., I.2.)</w:t>
            </w:r>
            <w:r>
              <w:rPr>
                <w:rFonts w:ascii="Calibri" w:eastAsia="Calibri" w:hAnsi="Calibri" w:cs="Calibri"/>
                <w:sz w:val="20"/>
                <w:szCs w:val="20"/>
              </w:rPr>
              <w:br/>
            </w:r>
          </w:p>
        </w:tc>
      </w:tr>
      <w:tr w:rsidR="000473A3" w14:paraId="7E660EC6" w14:textId="77777777" w:rsidTr="000473A3">
        <w:trPr>
          <w:trHeight w:val="380"/>
        </w:trPr>
        <w:tc>
          <w:tcPr>
            <w:cnfStyle w:val="001000000000" w:firstRow="0" w:lastRow="0" w:firstColumn="1" w:lastColumn="0" w:oddVBand="0" w:evenVBand="0" w:oddHBand="0" w:evenHBand="0" w:firstRowFirstColumn="0" w:firstRowLastColumn="0" w:lastRowFirstColumn="0" w:lastRowLastColumn="0"/>
            <w:tcW w:w="2088" w:type="dxa"/>
            <w:gridSpan w:val="3"/>
            <w:hideMark/>
          </w:tcPr>
          <w:p w14:paraId="110BC7BD" w14:textId="77777777" w:rsidR="000473A3" w:rsidRDefault="000473A3" w:rsidP="00D15B5D">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EJES TRANSVERSALES: </w:t>
            </w:r>
          </w:p>
        </w:tc>
        <w:tc>
          <w:tcPr>
            <w:tcW w:w="3402" w:type="dxa"/>
            <w:gridSpan w:val="6"/>
            <w:hideMark/>
          </w:tcPr>
          <w:p w14:paraId="0BFA5B41"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Educación, cultura y saberes ancestrales: Educación para la convivencia armónica entre el ser humano y la naturaleza</w:t>
            </w:r>
          </w:p>
        </w:tc>
        <w:tc>
          <w:tcPr>
            <w:tcW w:w="1701" w:type="dxa"/>
            <w:gridSpan w:val="3"/>
            <w:hideMark/>
          </w:tcPr>
          <w:p w14:paraId="1E8B8BEE"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6A83EF97" w14:textId="77777777" w:rsidR="000473A3" w:rsidRDefault="000473A3" w:rsidP="00D15B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hideMark/>
          </w:tcPr>
          <w:p w14:paraId="628B74A8"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030" w:type="dxa"/>
            <w:gridSpan w:val="2"/>
          </w:tcPr>
          <w:p w14:paraId="1B073417"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0473A3" w14:paraId="3F2EBB19" w14:textId="77777777" w:rsidTr="000473A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329" w:type="dxa"/>
            <w:gridSpan w:val="6"/>
            <w:hideMark/>
          </w:tcPr>
          <w:p w14:paraId="2C51B984" w14:textId="77777777" w:rsidR="000473A3" w:rsidRDefault="000473A3" w:rsidP="00D15B5D">
            <w:pPr>
              <w:jc w:val="center"/>
              <w:rPr>
                <w:rFonts w:ascii="Calibri" w:eastAsia="Calibri" w:hAnsi="Calibri" w:cs="Calibri"/>
                <w:color w:val="000000"/>
                <w:sz w:val="22"/>
                <w:szCs w:val="22"/>
              </w:rPr>
            </w:pPr>
            <w:r>
              <w:rPr>
                <w:rFonts w:ascii="Calibri" w:eastAsia="Calibri" w:hAnsi="Calibri" w:cs="Calibri"/>
                <w:b w:val="0"/>
                <w:color w:val="000000"/>
                <w:sz w:val="22"/>
                <w:szCs w:val="22"/>
              </w:rPr>
              <w:t>Estrategias metodológicas</w:t>
            </w:r>
          </w:p>
        </w:tc>
        <w:tc>
          <w:tcPr>
            <w:tcW w:w="2797" w:type="dxa"/>
            <w:gridSpan w:val="4"/>
            <w:hideMark/>
          </w:tcPr>
          <w:p w14:paraId="5646D2E5" w14:textId="77777777" w:rsidR="000473A3" w:rsidRDefault="000473A3" w:rsidP="00D15B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hideMark/>
          </w:tcPr>
          <w:p w14:paraId="76158224" w14:textId="77777777" w:rsidR="000473A3" w:rsidRDefault="000473A3" w:rsidP="00D15B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2807" w:type="dxa"/>
            <w:gridSpan w:val="5"/>
            <w:hideMark/>
          </w:tcPr>
          <w:p w14:paraId="322E8EF2" w14:textId="77777777" w:rsidR="000473A3" w:rsidRDefault="000473A3" w:rsidP="00D15B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0473A3" w14:paraId="1105029B" w14:textId="77777777" w:rsidTr="000473A3">
        <w:trPr>
          <w:trHeight w:val="220"/>
        </w:trPr>
        <w:tc>
          <w:tcPr>
            <w:cnfStyle w:val="001000000000" w:firstRow="0" w:lastRow="0" w:firstColumn="1" w:lastColumn="0" w:oddVBand="0" w:evenVBand="0" w:oddHBand="0" w:evenHBand="0" w:firstRowFirstColumn="0" w:firstRowLastColumn="0" w:lastRowFirstColumn="0" w:lastRowLastColumn="0"/>
            <w:tcW w:w="3329" w:type="dxa"/>
            <w:gridSpan w:val="6"/>
            <w:hideMark/>
          </w:tcPr>
          <w:p w14:paraId="7ECC781C" w14:textId="77777777" w:rsidR="000473A3" w:rsidRDefault="000473A3" w:rsidP="000473A3">
            <w:pPr>
              <w:numPr>
                <w:ilvl w:val="0"/>
                <w:numId w:val="2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Observación: determina la mirada que orienta el problema o tema a tratar</w:t>
            </w:r>
          </w:p>
          <w:p w14:paraId="0528B5B3" w14:textId="77777777" w:rsidR="000473A3" w:rsidRDefault="000473A3" w:rsidP="000473A3">
            <w:pPr>
              <w:numPr>
                <w:ilvl w:val="0"/>
                <w:numId w:val="2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Deducción-Inducción: analiza de manera general y secuencial los contenidos.</w:t>
            </w:r>
          </w:p>
          <w:p w14:paraId="05CF3A52" w14:textId="77777777" w:rsidR="000473A3" w:rsidRDefault="000473A3" w:rsidP="000473A3">
            <w:pPr>
              <w:numPr>
                <w:ilvl w:val="0"/>
                <w:numId w:val="2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Lluvia de ideas: establece los aportes individuales y se integran en un solo esquema</w:t>
            </w:r>
          </w:p>
          <w:p w14:paraId="79FD084B" w14:textId="77777777" w:rsidR="000473A3" w:rsidRDefault="000473A3" w:rsidP="000473A3">
            <w:pPr>
              <w:numPr>
                <w:ilvl w:val="0"/>
                <w:numId w:val="28"/>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Inferencia: deducción e interiorización del tema que se trata</w:t>
            </w:r>
          </w:p>
          <w:p w14:paraId="7B342166" w14:textId="77777777" w:rsidR="000473A3" w:rsidRDefault="000473A3" w:rsidP="000473A3">
            <w:pPr>
              <w:numPr>
                <w:ilvl w:val="0"/>
                <w:numId w:val="28"/>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especifica el tema de manera resumida con enfoque preciso y concreto a través de diversos organizadores o esquemas</w:t>
            </w:r>
          </w:p>
        </w:tc>
        <w:tc>
          <w:tcPr>
            <w:tcW w:w="2797" w:type="dxa"/>
            <w:gridSpan w:val="4"/>
          </w:tcPr>
          <w:p w14:paraId="19F24583" w14:textId="77777777" w:rsidR="000473A3" w:rsidRDefault="000473A3" w:rsidP="000473A3">
            <w:pPr>
              <w:numPr>
                <w:ilvl w:val="0"/>
                <w:numId w:val="29"/>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Texto</w:t>
            </w:r>
          </w:p>
          <w:p w14:paraId="7E616503" w14:textId="77777777" w:rsidR="000473A3" w:rsidRDefault="000473A3" w:rsidP="000473A3">
            <w:pPr>
              <w:numPr>
                <w:ilvl w:val="0"/>
                <w:numId w:val="29"/>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796D2DA8" w14:textId="77777777" w:rsidR="000473A3" w:rsidRDefault="000473A3" w:rsidP="000473A3">
            <w:pPr>
              <w:numPr>
                <w:ilvl w:val="0"/>
                <w:numId w:val="29"/>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Internet</w:t>
            </w:r>
          </w:p>
          <w:p w14:paraId="6C7D72C0" w14:textId="77777777" w:rsidR="000473A3" w:rsidRDefault="000473A3" w:rsidP="000473A3">
            <w:pPr>
              <w:numPr>
                <w:ilvl w:val="0"/>
                <w:numId w:val="29"/>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Diapositivas</w:t>
            </w:r>
          </w:p>
          <w:p w14:paraId="23A81F2C" w14:textId="77777777" w:rsidR="000473A3" w:rsidRDefault="000473A3" w:rsidP="000473A3">
            <w:pPr>
              <w:numPr>
                <w:ilvl w:val="0"/>
                <w:numId w:val="29"/>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0"/>
                <w:szCs w:val="20"/>
              </w:rPr>
            </w:pPr>
            <w:r>
              <w:rPr>
                <w:rFonts w:ascii="Calibri" w:eastAsia="Calibri" w:hAnsi="Calibri" w:cs="Calibri"/>
                <w:i/>
                <w:color w:val="000000"/>
                <w:sz w:val="20"/>
                <w:szCs w:val="20"/>
              </w:rPr>
              <w:t>Materiales educativos</w:t>
            </w:r>
          </w:p>
          <w:p w14:paraId="03C0925C" w14:textId="77777777" w:rsidR="000473A3" w:rsidRDefault="000473A3" w:rsidP="00D15B5D">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00" w:type="dxa"/>
            <w:gridSpan w:val="8"/>
          </w:tcPr>
          <w:p w14:paraId="0DBB8FD1"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Tareas: recaba la información. Necesaria como punto de partida para el conocimiento</w:t>
            </w:r>
          </w:p>
          <w:p w14:paraId="6F8907D6"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Deberes: mecanización de sistemas para memorizar aspectos necesarios</w:t>
            </w:r>
          </w:p>
          <w:p w14:paraId="76FE7E72"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trabajo y aprendo:</w:t>
            </w:r>
          </w:p>
          <w:p w14:paraId="1C45D639"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Actividad sobre los cuerpos del agua, sus usos y los cambios de estado.</w:t>
            </w:r>
          </w:p>
          <w:p w14:paraId="3E381775"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Taller sobre las tecnologías limpias y su aplicación en la agricultura.</w:t>
            </w:r>
          </w:p>
          <w:p w14:paraId="08E8B9AD"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Tarea sobre la fuerza de gravedad.</w:t>
            </w:r>
          </w:p>
          <w:p w14:paraId="6327D0FA"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0988EA54"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Investigaciones: determina un proceso de análisis, síntesis y conclusiones con respecto a los temas estudiados</w:t>
            </w:r>
          </w:p>
          <w:p w14:paraId="64925462"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para indagar:</w:t>
            </w:r>
          </w:p>
          <w:p w14:paraId="5CBC1276"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Indaga en la biblioteca el motivo por el cual los mosquitos pueden pararse en el agua.</w:t>
            </w:r>
          </w:p>
          <w:p w14:paraId="361D110F"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Consulta al profesor el significado de disolvente universal.</w:t>
            </w:r>
          </w:p>
          <w:p w14:paraId="14243E46"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Consulta en una biblioteca lo que es una turbina.</w:t>
            </w:r>
          </w:p>
          <w:p w14:paraId="4D75C464"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Pregunta al profesor si conoce las tecnologías limpias.</w:t>
            </w:r>
          </w:p>
          <w:p w14:paraId="39FC1CAD"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Pregunta a un compañero las razones por las que el agua se desplaza hacia abajo.</w:t>
            </w:r>
          </w:p>
          <w:p w14:paraId="17E4E55A"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Indaga en la biblioteca o en internet lo que es la gravedad.</w:t>
            </w:r>
          </w:p>
          <w:p w14:paraId="433F72A1"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741D6885"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Informe: sistematización y publicación de los resultados obtenidos</w:t>
            </w:r>
          </w:p>
          <w:p w14:paraId="273FB4F2"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Exploremos los conocimientos:</w:t>
            </w:r>
          </w:p>
          <w:p w14:paraId="520D80DA"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Diálogo a partir de la observación realizada sobre el experimento de la sección Características del agua.</w:t>
            </w:r>
          </w:p>
          <w:p w14:paraId="6B151C56"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Diálogo a partir de la observación realizada sobre el experimento de la sección Tecnologías para el manejo del agua.</w:t>
            </w:r>
          </w:p>
          <w:p w14:paraId="23ECF3B9"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Explicación a partir de la observación del experimento de la sección La fuerza de gravedad.</w:t>
            </w:r>
          </w:p>
          <w:p w14:paraId="544ECA03"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6DA8ABB4"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Laboratorio.</w:t>
            </w:r>
          </w:p>
          <w:p w14:paraId="7AD017B1"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1C29D285"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0B7DFD7B"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7B71FDE5"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5F262C75"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56845E7E"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2F29E762"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759E6BBF"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599873B9"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489C6B6E"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2807" w:type="dxa"/>
            <w:gridSpan w:val="5"/>
          </w:tcPr>
          <w:p w14:paraId="33D23207"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21D612EF"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2CA10CE1" w14:textId="77777777" w:rsidR="000473A3" w:rsidRDefault="000473A3" w:rsidP="00D15B5D">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FORMATIVA</w:t>
            </w:r>
          </w:p>
          <w:p w14:paraId="3977D41A" w14:textId="77777777" w:rsidR="000473A3" w:rsidRDefault="000473A3" w:rsidP="00D15B5D">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4510C469" w14:textId="77777777" w:rsidR="000473A3" w:rsidRDefault="000473A3" w:rsidP="00D15B5D">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2F4BB741" w14:textId="77777777" w:rsidR="000473A3" w:rsidRDefault="000473A3" w:rsidP="00D15B5D">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El bloque de trabajo y aprendo</w:t>
            </w:r>
          </w:p>
          <w:p w14:paraId="06C1FA8E" w14:textId="77777777" w:rsidR="000473A3" w:rsidRDefault="000473A3" w:rsidP="00D15B5D">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5AB5C711" w14:textId="77777777" w:rsidR="000473A3" w:rsidRDefault="000473A3" w:rsidP="00D15B5D">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0AA2BAD6" w14:textId="77777777" w:rsidR="000473A3" w:rsidRDefault="000473A3" w:rsidP="00D15B5D">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1FE64730" w14:textId="77777777" w:rsidR="000473A3" w:rsidRDefault="000473A3" w:rsidP="00D15B5D">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SUMATIVA</w:t>
            </w:r>
          </w:p>
          <w:p w14:paraId="6045ACB1" w14:textId="77777777" w:rsidR="000473A3" w:rsidRDefault="000473A3" w:rsidP="00D15B5D">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6BFEDB3D"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2B2DA44E"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0473A3" w14:paraId="597B3F71" w14:textId="77777777" w:rsidTr="000473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33" w:type="dxa"/>
            <w:gridSpan w:val="23"/>
            <w:hideMark/>
          </w:tcPr>
          <w:p w14:paraId="0841A59D" w14:textId="77777777" w:rsidR="000473A3" w:rsidRDefault="000473A3" w:rsidP="00D15B5D">
            <w:pPr>
              <w:rPr>
                <w:rFonts w:ascii="Calibri" w:eastAsia="Calibri" w:hAnsi="Calibri" w:cs="Calibri"/>
                <w:color w:val="000000"/>
                <w:sz w:val="22"/>
                <w:szCs w:val="22"/>
              </w:rPr>
            </w:pPr>
            <w:r>
              <w:rPr>
                <w:rFonts w:ascii="Calibri" w:eastAsia="Calibri" w:hAnsi="Calibri" w:cs="Calibri"/>
                <w:b w:val="0"/>
                <w:color w:val="000000"/>
                <w:sz w:val="22"/>
                <w:szCs w:val="22"/>
              </w:rPr>
              <w:t>3. ADAPTACIONES CURRICULARES</w:t>
            </w:r>
          </w:p>
        </w:tc>
      </w:tr>
      <w:tr w:rsidR="000473A3" w14:paraId="3DD7C318" w14:textId="77777777" w:rsidTr="000473A3">
        <w:trPr>
          <w:trHeight w:val="420"/>
        </w:trPr>
        <w:tc>
          <w:tcPr>
            <w:cnfStyle w:val="001000000000" w:firstRow="0" w:lastRow="0" w:firstColumn="1" w:lastColumn="0" w:oddVBand="0" w:evenVBand="0" w:oddHBand="0" w:evenHBand="0" w:firstRowFirstColumn="0" w:firstRowLastColumn="0" w:lastRowFirstColumn="0" w:lastRowLastColumn="0"/>
            <w:tcW w:w="4966" w:type="dxa"/>
            <w:gridSpan w:val="8"/>
            <w:hideMark/>
          </w:tcPr>
          <w:p w14:paraId="683DAFDC" w14:textId="77777777" w:rsidR="000473A3" w:rsidRDefault="000473A3" w:rsidP="00D15B5D">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9067" w:type="dxa"/>
            <w:gridSpan w:val="15"/>
            <w:hideMark/>
          </w:tcPr>
          <w:p w14:paraId="219074A6" w14:textId="77777777" w:rsidR="000473A3" w:rsidRDefault="000473A3" w:rsidP="00D15B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0473A3" w14:paraId="309AD826" w14:textId="77777777" w:rsidTr="000473A3">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966" w:type="dxa"/>
            <w:gridSpan w:val="8"/>
          </w:tcPr>
          <w:p w14:paraId="196451CD" w14:textId="77777777" w:rsidR="000473A3" w:rsidRDefault="000473A3" w:rsidP="00D15B5D">
            <w:pPr>
              <w:jc w:val="both"/>
              <w:rPr>
                <w:rFonts w:ascii="Calibri" w:eastAsia="Calibri" w:hAnsi="Calibri" w:cs="Calibri"/>
                <w:color w:val="000000"/>
                <w:sz w:val="22"/>
                <w:szCs w:val="22"/>
              </w:rPr>
            </w:pPr>
          </w:p>
          <w:p w14:paraId="38A2F665" w14:textId="77777777" w:rsidR="000473A3" w:rsidRDefault="000473A3" w:rsidP="00D15B5D">
            <w:pPr>
              <w:jc w:val="both"/>
              <w:rPr>
                <w:rFonts w:ascii="Calibri" w:eastAsia="Calibri" w:hAnsi="Calibri" w:cs="Calibri"/>
                <w:color w:val="000000"/>
                <w:sz w:val="22"/>
                <w:szCs w:val="22"/>
              </w:rPr>
            </w:pPr>
          </w:p>
          <w:p w14:paraId="5ED3611F" w14:textId="77777777" w:rsidR="000473A3" w:rsidRDefault="000473A3" w:rsidP="00D15B5D">
            <w:pPr>
              <w:jc w:val="both"/>
              <w:rPr>
                <w:rFonts w:ascii="Calibri" w:eastAsia="Calibri" w:hAnsi="Calibri" w:cs="Calibri"/>
                <w:color w:val="000000"/>
                <w:sz w:val="22"/>
                <w:szCs w:val="22"/>
              </w:rPr>
            </w:pPr>
          </w:p>
          <w:p w14:paraId="6E41D9B2" w14:textId="77777777" w:rsidR="000473A3" w:rsidRDefault="000473A3" w:rsidP="00D15B5D">
            <w:pPr>
              <w:jc w:val="both"/>
              <w:rPr>
                <w:rFonts w:ascii="Calibri" w:eastAsia="Calibri" w:hAnsi="Calibri" w:cs="Calibri"/>
                <w:color w:val="000000"/>
                <w:sz w:val="22"/>
                <w:szCs w:val="22"/>
              </w:rPr>
            </w:pPr>
          </w:p>
        </w:tc>
        <w:tc>
          <w:tcPr>
            <w:tcW w:w="9067" w:type="dxa"/>
            <w:gridSpan w:val="15"/>
          </w:tcPr>
          <w:p w14:paraId="6F497008"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14:paraId="6F5BD22C"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0473A3" w14:paraId="08E3DCA5" w14:textId="77777777" w:rsidTr="000473A3">
        <w:trPr>
          <w:trHeight w:val="420"/>
        </w:trPr>
        <w:tc>
          <w:tcPr>
            <w:cnfStyle w:val="001000000000" w:firstRow="0" w:lastRow="0" w:firstColumn="1" w:lastColumn="0" w:oddVBand="0" w:evenVBand="0" w:oddHBand="0" w:evenHBand="0" w:firstRowFirstColumn="0" w:firstRowLastColumn="0" w:lastRowFirstColumn="0" w:lastRowLastColumn="0"/>
            <w:tcW w:w="4966" w:type="dxa"/>
            <w:gridSpan w:val="8"/>
            <w:hideMark/>
          </w:tcPr>
          <w:p w14:paraId="3F62EE84" w14:textId="77777777" w:rsidR="000473A3" w:rsidRDefault="000473A3" w:rsidP="00D15B5D">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hideMark/>
          </w:tcPr>
          <w:p w14:paraId="51650715" w14:textId="77777777" w:rsidR="000473A3" w:rsidRDefault="000473A3" w:rsidP="00D15B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4895" w:type="dxa"/>
            <w:gridSpan w:val="9"/>
            <w:hideMark/>
          </w:tcPr>
          <w:p w14:paraId="2BCD9542" w14:textId="77777777" w:rsidR="000473A3" w:rsidRDefault="000473A3" w:rsidP="00D15B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0473A3" w14:paraId="2B6AE8A1" w14:textId="77777777" w:rsidTr="000473A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966" w:type="dxa"/>
            <w:gridSpan w:val="8"/>
            <w:hideMark/>
          </w:tcPr>
          <w:p w14:paraId="28946D5A" w14:textId="77777777" w:rsidR="000473A3" w:rsidRDefault="000473A3" w:rsidP="00D15B5D">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14:paraId="6133CD24"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4895" w:type="dxa"/>
            <w:gridSpan w:val="9"/>
            <w:hideMark/>
          </w:tcPr>
          <w:p w14:paraId="1B51C7CE"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0473A3" w14:paraId="4C7D35BA" w14:textId="77777777" w:rsidTr="000473A3">
        <w:trPr>
          <w:trHeight w:val="220"/>
        </w:trPr>
        <w:tc>
          <w:tcPr>
            <w:cnfStyle w:val="001000000000" w:firstRow="0" w:lastRow="0" w:firstColumn="1" w:lastColumn="0" w:oddVBand="0" w:evenVBand="0" w:oddHBand="0" w:evenHBand="0" w:firstRowFirstColumn="0" w:firstRowLastColumn="0" w:lastRowFirstColumn="0" w:lastRowLastColumn="0"/>
            <w:tcW w:w="4966" w:type="dxa"/>
            <w:gridSpan w:val="8"/>
            <w:hideMark/>
          </w:tcPr>
          <w:p w14:paraId="3F6B2435" w14:textId="77777777" w:rsidR="000473A3" w:rsidRDefault="000473A3" w:rsidP="00D15B5D">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14:paraId="0C58D62E"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4895" w:type="dxa"/>
            <w:gridSpan w:val="9"/>
            <w:hideMark/>
          </w:tcPr>
          <w:p w14:paraId="471D5CC8"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0473A3" w14:paraId="6696FF35" w14:textId="77777777" w:rsidTr="000473A3">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966" w:type="dxa"/>
            <w:gridSpan w:val="8"/>
            <w:hideMark/>
          </w:tcPr>
          <w:p w14:paraId="7A830EF0" w14:textId="77777777" w:rsidR="000473A3" w:rsidRDefault="000473A3" w:rsidP="00D15B5D">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14:paraId="10E0FC62"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4895" w:type="dxa"/>
            <w:gridSpan w:val="9"/>
            <w:hideMark/>
          </w:tcPr>
          <w:p w14:paraId="223F045C"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49C98086" w14:textId="77777777" w:rsidR="000473A3" w:rsidRDefault="000473A3" w:rsidP="000473A3">
      <w:pPr>
        <w:tabs>
          <w:tab w:val="left" w:pos="924"/>
        </w:tabs>
        <w:spacing w:before="240" w:after="240"/>
        <w:rPr>
          <w:rFonts w:ascii="Calibri" w:eastAsia="Calibri" w:hAnsi="Calibri" w:cs="Calibri"/>
          <w:b/>
        </w:rPr>
      </w:pPr>
    </w:p>
    <w:p w14:paraId="52548093" w14:textId="77777777" w:rsidR="000473A3" w:rsidRDefault="000473A3" w:rsidP="000473A3">
      <w:pPr>
        <w:tabs>
          <w:tab w:val="left" w:pos="924"/>
        </w:tabs>
        <w:spacing w:before="240" w:after="240"/>
        <w:rPr>
          <w:rFonts w:ascii="Calibri" w:eastAsia="Calibri" w:hAnsi="Calibri" w:cs="Calibri"/>
          <w:b/>
        </w:rPr>
      </w:pPr>
    </w:p>
    <w:p w14:paraId="0ED576D3" w14:textId="77777777" w:rsidR="000473A3" w:rsidRDefault="000473A3" w:rsidP="000473A3">
      <w:pPr>
        <w:tabs>
          <w:tab w:val="left" w:pos="924"/>
        </w:tabs>
        <w:spacing w:before="240" w:after="240"/>
        <w:rPr>
          <w:rFonts w:ascii="Calibri" w:eastAsia="Calibri" w:hAnsi="Calibri" w:cs="Calibri"/>
          <w:b/>
        </w:rPr>
      </w:pPr>
    </w:p>
    <w:p w14:paraId="2E3C33F3" w14:textId="77777777" w:rsidR="000473A3" w:rsidRDefault="000473A3" w:rsidP="000473A3">
      <w:pPr>
        <w:tabs>
          <w:tab w:val="left" w:pos="924"/>
        </w:tabs>
        <w:spacing w:before="240" w:after="240"/>
        <w:jc w:val="center"/>
        <w:rPr>
          <w:rFonts w:ascii="Calibri" w:eastAsia="Calibri" w:hAnsi="Calibri" w:cs="Calibri"/>
        </w:rPr>
      </w:pPr>
      <w:r>
        <w:rPr>
          <w:rFonts w:ascii="Calibri" w:eastAsia="Calibri" w:hAnsi="Calibri" w:cs="Calibri"/>
          <w:b/>
        </w:rPr>
        <w:t>FORMATO PARA PLANIFICACIÓN POR DESTREZAS CON CRITERIOS DE DESEMPEÑO</w:t>
      </w:r>
    </w:p>
    <w:tbl>
      <w:tblPr>
        <w:tblStyle w:val="GridTable6Colorful-Accent6"/>
        <w:tblW w:w="14175" w:type="dxa"/>
        <w:tblLayout w:type="fixed"/>
        <w:tblLook w:val="04A0" w:firstRow="1" w:lastRow="0" w:firstColumn="1" w:lastColumn="0" w:noHBand="0" w:noVBand="1"/>
      </w:tblPr>
      <w:tblGrid>
        <w:gridCol w:w="84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030"/>
      </w:tblGrid>
      <w:tr w:rsidR="000473A3" w14:paraId="157FC876" w14:textId="77777777" w:rsidTr="000473A3">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678" w:type="dxa"/>
            <w:gridSpan w:val="4"/>
            <w:hideMark/>
          </w:tcPr>
          <w:p w14:paraId="56A1CD10" w14:textId="77777777" w:rsidR="000473A3" w:rsidRDefault="000473A3" w:rsidP="00D15B5D">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hideMark/>
          </w:tcPr>
          <w:p w14:paraId="1844CC36" w14:textId="77777777" w:rsidR="000473A3" w:rsidRDefault="000473A3" w:rsidP="00D15B5D">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3465" w:type="dxa"/>
            <w:gridSpan w:val="7"/>
            <w:hideMark/>
          </w:tcPr>
          <w:p w14:paraId="225AEE97" w14:textId="77777777" w:rsidR="000473A3" w:rsidRDefault="000473A3" w:rsidP="00D15B5D">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0473A3" w14:paraId="6915D358" w14:textId="77777777" w:rsidTr="000473A3">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175" w:type="dxa"/>
            <w:gridSpan w:val="23"/>
            <w:hideMark/>
          </w:tcPr>
          <w:p w14:paraId="623A13C8" w14:textId="77777777" w:rsidR="000473A3" w:rsidRDefault="000473A3" w:rsidP="00D15B5D">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p>
        </w:tc>
      </w:tr>
      <w:tr w:rsidR="000473A3" w14:paraId="5F7BA8DE" w14:textId="77777777" w:rsidTr="000473A3">
        <w:trPr>
          <w:trHeight w:val="300"/>
        </w:trPr>
        <w:tc>
          <w:tcPr>
            <w:cnfStyle w:val="001000000000" w:firstRow="0" w:lastRow="0" w:firstColumn="1" w:lastColumn="0" w:oddVBand="0" w:evenVBand="0" w:oddHBand="0" w:evenHBand="0" w:firstRowFirstColumn="0" w:firstRowLastColumn="0" w:lastRowFirstColumn="0" w:lastRowLastColumn="0"/>
            <w:tcW w:w="14175" w:type="dxa"/>
            <w:gridSpan w:val="23"/>
            <w:hideMark/>
          </w:tcPr>
          <w:p w14:paraId="0559C232" w14:textId="77777777" w:rsidR="000473A3" w:rsidRDefault="000473A3" w:rsidP="00D15B5D">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0473A3" w14:paraId="5748C417" w14:textId="77777777" w:rsidTr="000473A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48" w:type="dxa"/>
            <w:hideMark/>
          </w:tcPr>
          <w:p w14:paraId="260A2909" w14:textId="77777777" w:rsidR="000473A3" w:rsidRDefault="000473A3" w:rsidP="00D15B5D">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14:paraId="6ED516AF"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14:paraId="7FD41E4C"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hideMark/>
          </w:tcPr>
          <w:p w14:paraId="079B4B04"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color w:val="000000"/>
                <w:sz w:val="22"/>
                <w:szCs w:val="22"/>
              </w:rPr>
              <w:t>CIENCIAS NATURALES</w:t>
            </w:r>
          </w:p>
        </w:tc>
        <w:tc>
          <w:tcPr>
            <w:tcW w:w="1418" w:type="dxa"/>
            <w:gridSpan w:val="2"/>
            <w:hideMark/>
          </w:tcPr>
          <w:p w14:paraId="6B99803D"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hideMark/>
          </w:tcPr>
          <w:p w14:paraId="7AD98F4E" w14:textId="77777777" w:rsidR="000473A3" w:rsidRDefault="000473A3" w:rsidP="00D15B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4</w:t>
            </w:r>
          </w:p>
        </w:tc>
        <w:tc>
          <w:tcPr>
            <w:tcW w:w="1134" w:type="dxa"/>
            <w:gridSpan w:val="3"/>
            <w:hideMark/>
          </w:tcPr>
          <w:p w14:paraId="075B99F4"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030" w:type="dxa"/>
          </w:tcPr>
          <w:p w14:paraId="602DC76F"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0473A3" w14:paraId="1E689BCA" w14:textId="77777777" w:rsidTr="000473A3">
        <w:trPr>
          <w:trHeight w:val="480"/>
        </w:trPr>
        <w:tc>
          <w:tcPr>
            <w:cnfStyle w:val="001000000000" w:firstRow="0" w:lastRow="0" w:firstColumn="1" w:lastColumn="0" w:oddVBand="0" w:evenVBand="0" w:oddHBand="0" w:evenHBand="0" w:firstRowFirstColumn="0" w:firstRowLastColumn="0" w:lastRowFirstColumn="0" w:lastRowLastColumn="0"/>
            <w:tcW w:w="1663" w:type="dxa"/>
            <w:gridSpan w:val="2"/>
            <w:hideMark/>
          </w:tcPr>
          <w:p w14:paraId="1D978D3C" w14:textId="77777777" w:rsidR="000473A3" w:rsidRDefault="000473A3" w:rsidP="00D15B5D">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14:paraId="5A11F955" w14:textId="77777777" w:rsidR="000473A3" w:rsidRDefault="000473A3" w:rsidP="00D15B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2.</w:t>
            </w:r>
          </w:p>
        </w:tc>
        <w:tc>
          <w:tcPr>
            <w:tcW w:w="3544" w:type="dxa"/>
            <w:gridSpan w:val="6"/>
            <w:hideMark/>
          </w:tcPr>
          <w:p w14:paraId="7E97171B"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hideMark/>
          </w:tcPr>
          <w:p w14:paraId="055E4FDD"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sz w:val="20"/>
                <w:szCs w:val="20"/>
              </w:rPr>
              <w:t>Los recursos naturales renovables, estudio del suelo</w:t>
            </w:r>
          </w:p>
        </w:tc>
        <w:tc>
          <w:tcPr>
            <w:tcW w:w="3244" w:type="dxa"/>
            <w:gridSpan w:val="7"/>
            <w:hideMark/>
          </w:tcPr>
          <w:p w14:paraId="0E2A77E0" w14:textId="77777777" w:rsidR="000473A3" w:rsidRDefault="000473A3" w:rsidP="00D15B5D">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1897" w:type="dxa"/>
            <w:gridSpan w:val="3"/>
            <w:hideMark/>
          </w:tcPr>
          <w:p w14:paraId="0E4594C2" w14:textId="77777777" w:rsidR="000473A3" w:rsidRDefault="000473A3" w:rsidP="00D15B5D">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sz w:val="20"/>
                <w:szCs w:val="20"/>
              </w:rPr>
              <w:t xml:space="preserve">O.CN.2.8. Inferir las relaciones simples de causa-efecto de los fenómenos que se producen en el Universo y la Tierra, como las fases de la Luna y los movimientos de la Tierra, y analizar la importancia de los recursos naturales para la vida de los seres vivos. </w:t>
            </w:r>
          </w:p>
        </w:tc>
      </w:tr>
      <w:tr w:rsidR="000473A3" w14:paraId="1A44736F" w14:textId="77777777" w:rsidTr="000473A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175" w:type="dxa"/>
            <w:gridSpan w:val="23"/>
            <w:hideMark/>
          </w:tcPr>
          <w:p w14:paraId="2E2D4889" w14:textId="77777777" w:rsidR="000473A3" w:rsidRDefault="000473A3" w:rsidP="00D15B5D">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0473A3" w14:paraId="505D0FA1" w14:textId="77777777" w:rsidTr="000473A3">
        <w:trPr>
          <w:trHeight w:val="300"/>
        </w:trPr>
        <w:tc>
          <w:tcPr>
            <w:cnfStyle w:val="001000000000" w:firstRow="0" w:lastRow="0" w:firstColumn="1" w:lastColumn="0" w:oddVBand="0" w:evenVBand="0" w:oddHBand="0" w:evenHBand="0" w:firstRowFirstColumn="0" w:firstRowLastColumn="0" w:lastRowFirstColumn="0" w:lastRowLastColumn="0"/>
            <w:tcW w:w="11019" w:type="dxa"/>
            <w:gridSpan w:val="17"/>
            <w:hideMark/>
          </w:tcPr>
          <w:p w14:paraId="4F0D1DA0" w14:textId="77777777" w:rsidR="000473A3" w:rsidRDefault="000473A3" w:rsidP="00D15B5D">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3156" w:type="dxa"/>
            <w:gridSpan w:val="6"/>
            <w:hideMark/>
          </w:tcPr>
          <w:p w14:paraId="453654B9"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0473A3" w14:paraId="6A610AC2" w14:textId="77777777" w:rsidTr="000473A3">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019" w:type="dxa"/>
            <w:gridSpan w:val="17"/>
            <w:hideMark/>
          </w:tcPr>
          <w:p w14:paraId="1D2D65D6" w14:textId="77777777" w:rsidR="000473A3" w:rsidRDefault="000473A3" w:rsidP="00D15B5D">
            <w:pPr>
              <w:tabs>
                <w:tab w:val="left" w:pos="924"/>
              </w:tabs>
              <w:jc w:val="both"/>
              <w:rPr>
                <w:rFonts w:ascii="Calibri" w:eastAsia="Calibri" w:hAnsi="Calibri" w:cs="Calibri"/>
                <w:color w:val="000000"/>
                <w:sz w:val="20"/>
                <w:szCs w:val="20"/>
              </w:rPr>
            </w:pPr>
            <w:r>
              <w:rPr>
                <w:rFonts w:ascii="Calibri" w:eastAsia="Calibri" w:hAnsi="Calibri" w:cs="Calibri"/>
                <w:sz w:val="20"/>
                <w:szCs w:val="20"/>
              </w:rPr>
              <w:t xml:space="preserve">DCCD 2.4.10: </w:t>
            </w:r>
            <w:proofErr w:type="gramStart"/>
            <w:r>
              <w:rPr>
                <w:rFonts w:ascii="Calibri" w:eastAsia="Calibri" w:hAnsi="Calibri" w:cs="Calibri"/>
                <w:sz w:val="20"/>
                <w:szCs w:val="20"/>
              </w:rPr>
              <w:t>Indagar ,por</w:t>
            </w:r>
            <w:proofErr w:type="gramEnd"/>
            <w:r>
              <w:rPr>
                <w:rFonts w:ascii="Calibri" w:eastAsia="Calibri" w:hAnsi="Calibri" w:cs="Calibri"/>
                <w:sz w:val="20"/>
                <w:szCs w:val="20"/>
              </w:rPr>
              <w:t xml:space="preserve"> medio de la experimentación, y describir las características y la formación del suelo, reconocerlo como un recurso natural.</w:t>
            </w:r>
            <w:r>
              <w:rPr>
                <w:rFonts w:ascii="Calibri" w:eastAsia="Calibri" w:hAnsi="Calibri" w:cs="Calibri"/>
                <w:sz w:val="20"/>
                <w:szCs w:val="20"/>
              </w:rPr>
              <w:br/>
              <w:t>DCCD 2.4.8: Explorar y discutir cuáles son los principales recursos naturales renovables de la localidad, e identificar sus características y usos.</w:t>
            </w:r>
            <w:r>
              <w:rPr>
                <w:rFonts w:ascii="Calibri" w:eastAsia="Calibri" w:hAnsi="Calibri" w:cs="Calibri"/>
                <w:sz w:val="20"/>
                <w:szCs w:val="20"/>
              </w:rPr>
              <w:br/>
            </w:r>
          </w:p>
        </w:tc>
        <w:tc>
          <w:tcPr>
            <w:tcW w:w="3156" w:type="dxa"/>
            <w:gridSpan w:val="6"/>
            <w:hideMark/>
          </w:tcPr>
          <w:p w14:paraId="71A88E1E" w14:textId="77777777" w:rsidR="000473A3" w:rsidRDefault="000473A3" w:rsidP="00D15B5D">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I.CN.2.11.2. Analiza, a partir de la indagación en diversas fuentes, la importancia del agua, el ciclo, usos, proceso de potabilización y la utilización de tecnologías limpias para su manejo y conservación. (J.3., I.2.)</w:t>
            </w:r>
            <w:r>
              <w:rPr>
                <w:rFonts w:ascii="Calibri" w:eastAsia="Calibri" w:hAnsi="Calibri" w:cs="Calibri"/>
                <w:sz w:val="20"/>
                <w:szCs w:val="20"/>
              </w:rPr>
              <w:br/>
              <w:t>I.CN.2.10.1. Clasifica a los recursos naturales en renovables y no renovables en función de sus características, importancia, usos y propone razones para realizar la explotación controlada en las regiones naturales del país. (J.3., I.4.)</w:t>
            </w:r>
          </w:p>
        </w:tc>
      </w:tr>
      <w:tr w:rsidR="000473A3" w14:paraId="450B774E" w14:textId="77777777" w:rsidTr="000473A3">
        <w:trPr>
          <w:trHeight w:val="380"/>
        </w:trPr>
        <w:tc>
          <w:tcPr>
            <w:cnfStyle w:val="001000000000" w:firstRow="0" w:lastRow="0" w:firstColumn="1" w:lastColumn="0" w:oddVBand="0" w:evenVBand="0" w:oddHBand="0" w:evenHBand="0" w:firstRowFirstColumn="0" w:firstRowLastColumn="0" w:lastRowFirstColumn="0" w:lastRowLastColumn="0"/>
            <w:tcW w:w="2088" w:type="dxa"/>
            <w:gridSpan w:val="3"/>
            <w:hideMark/>
          </w:tcPr>
          <w:p w14:paraId="27E6AA0A" w14:textId="77777777" w:rsidR="000473A3" w:rsidRDefault="000473A3" w:rsidP="00D15B5D">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EJES TRANSVERSALES: </w:t>
            </w:r>
          </w:p>
        </w:tc>
        <w:tc>
          <w:tcPr>
            <w:tcW w:w="3402" w:type="dxa"/>
            <w:gridSpan w:val="6"/>
            <w:hideMark/>
          </w:tcPr>
          <w:p w14:paraId="57161B3F"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Educación, cultura y saberes ancestrales: Educación para la nutrición</w:t>
            </w:r>
          </w:p>
        </w:tc>
        <w:tc>
          <w:tcPr>
            <w:tcW w:w="1701" w:type="dxa"/>
            <w:gridSpan w:val="3"/>
            <w:hideMark/>
          </w:tcPr>
          <w:p w14:paraId="06202305"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19EC3635" w14:textId="77777777" w:rsidR="000473A3" w:rsidRDefault="000473A3" w:rsidP="00D15B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hideMark/>
          </w:tcPr>
          <w:p w14:paraId="15E85C5C"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172" w:type="dxa"/>
            <w:gridSpan w:val="2"/>
          </w:tcPr>
          <w:p w14:paraId="0E2BE561"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0473A3" w14:paraId="6A065F72" w14:textId="77777777" w:rsidTr="000473A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329" w:type="dxa"/>
            <w:gridSpan w:val="6"/>
            <w:hideMark/>
          </w:tcPr>
          <w:p w14:paraId="63ECC699" w14:textId="77777777" w:rsidR="000473A3" w:rsidRDefault="000473A3" w:rsidP="00D15B5D">
            <w:pPr>
              <w:jc w:val="center"/>
              <w:rPr>
                <w:rFonts w:ascii="Calibri" w:eastAsia="Calibri" w:hAnsi="Calibri" w:cs="Calibri"/>
                <w:color w:val="000000"/>
                <w:sz w:val="22"/>
                <w:szCs w:val="22"/>
              </w:rPr>
            </w:pPr>
            <w:r>
              <w:rPr>
                <w:rFonts w:ascii="Calibri" w:eastAsia="Calibri" w:hAnsi="Calibri" w:cs="Calibri"/>
                <w:b w:val="0"/>
                <w:color w:val="000000"/>
                <w:sz w:val="22"/>
                <w:szCs w:val="22"/>
              </w:rPr>
              <w:t>Estrategias metodológicas</w:t>
            </w:r>
          </w:p>
        </w:tc>
        <w:tc>
          <w:tcPr>
            <w:tcW w:w="2797" w:type="dxa"/>
            <w:gridSpan w:val="4"/>
            <w:hideMark/>
          </w:tcPr>
          <w:p w14:paraId="0D8BBE91" w14:textId="77777777" w:rsidR="000473A3" w:rsidRDefault="000473A3" w:rsidP="00D15B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hideMark/>
          </w:tcPr>
          <w:p w14:paraId="451A7221" w14:textId="77777777" w:rsidR="000473A3" w:rsidRDefault="000473A3" w:rsidP="00D15B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2949" w:type="dxa"/>
            <w:gridSpan w:val="5"/>
            <w:hideMark/>
          </w:tcPr>
          <w:p w14:paraId="22993155" w14:textId="77777777" w:rsidR="000473A3" w:rsidRDefault="000473A3" w:rsidP="00D15B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0473A3" w14:paraId="4AD05AF1" w14:textId="77777777" w:rsidTr="000473A3">
        <w:trPr>
          <w:trHeight w:val="220"/>
        </w:trPr>
        <w:tc>
          <w:tcPr>
            <w:cnfStyle w:val="001000000000" w:firstRow="0" w:lastRow="0" w:firstColumn="1" w:lastColumn="0" w:oddVBand="0" w:evenVBand="0" w:oddHBand="0" w:evenHBand="0" w:firstRowFirstColumn="0" w:firstRowLastColumn="0" w:lastRowFirstColumn="0" w:lastRowLastColumn="0"/>
            <w:tcW w:w="3329" w:type="dxa"/>
            <w:gridSpan w:val="6"/>
            <w:hideMark/>
          </w:tcPr>
          <w:p w14:paraId="118882E4" w14:textId="77777777" w:rsidR="000473A3" w:rsidRDefault="000473A3" w:rsidP="000473A3">
            <w:pPr>
              <w:numPr>
                <w:ilvl w:val="0"/>
                <w:numId w:val="2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Observación: determina la mirada que orienta el problema o tema a tratar</w:t>
            </w:r>
          </w:p>
          <w:p w14:paraId="3D121C93" w14:textId="77777777" w:rsidR="000473A3" w:rsidRDefault="000473A3" w:rsidP="000473A3">
            <w:pPr>
              <w:numPr>
                <w:ilvl w:val="0"/>
                <w:numId w:val="2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Deducción-Inducción: analiza de manera general y secuencial los contenidos.</w:t>
            </w:r>
          </w:p>
          <w:p w14:paraId="7ADF12A2" w14:textId="77777777" w:rsidR="000473A3" w:rsidRDefault="000473A3" w:rsidP="000473A3">
            <w:pPr>
              <w:numPr>
                <w:ilvl w:val="0"/>
                <w:numId w:val="2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Lluvia de ideas: establece los aportes individuales y se integran en un solo esquema</w:t>
            </w:r>
          </w:p>
          <w:p w14:paraId="5ADACBE2" w14:textId="77777777" w:rsidR="000473A3" w:rsidRDefault="000473A3" w:rsidP="000473A3">
            <w:pPr>
              <w:numPr>
                <w:ilvl w:val="0"/>
                <w:numId w:val="28"/>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Inferencia: deducción e interiorización del tema que se trata</w:t>
            </w:r>
          </w:p>
          <w:p w14:paraId="16CC80D5" w14:textId="77777777" w:rsidR="000473A3" w:rsidRDefault="000473A3" w:rsidP="000473A3">
            <w:pPr>
              <w:numPr>
                <w:ilvl w:val="0"/>
                <w:numId w:val="28"/>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especifica el tema de manera resumida con enfoque preciso y concreto a través de diversos organizadores o esquemas</w:t>
            </w:r>
          </w:p>
        </w:tc>
        <w:tc>
          <w:tcPr>
            <w:tcW w:w="2797" w:type="dxa"/>
            <w:gridSpan w:val="4"/>
          </w:tcPr>
          <w:p w14:paraId="3E773C27" w14:textId="77777777" w:rsidR="000473A3" w:rsidRDefault="000473A3" w:rsidP="000473A3">
            <w:pPr>
              <w:numPr>
                <w:ilvl w:val="0"/>
                <w:numId w:val="30"/>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Texto</w:t>
            </w:r>
          </w:p>
          <w:p w14:paraId="7F4B76A9" w14:textId="77777777" w:rsidR="000473A3" w:rsidRDefault="000473A3" w:rsidP="000473A3">
            <w:pPr>
              <w:numPr>
                <w:ilvl w:val="0"/>
                <w:numId w:val="30"/>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0D143113" w14:textId="77777777" w:rsidR="000473A3" w:rsidRDefault="000473A3" w:rsidP="000473A3">
            <w:pPr>
              <w:numPr>
                <w:ilvl w:val="0"/>
                <w:numId w:val="30"/>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Internet</w:t>
            </w:r>
          </w:p>
          <w:p w14:paraId="5AAB6D28" w14:textId="77777777" w:rsidR="000473A3" w:rsidRDefault="000473A3" w:rsidP="000473A3">
            <w:pPr>
              <w:numPr>
                <w:ilvl w:val="0"/>
                <w:numId w:val="30"/>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Diapositivas</w:t>
            </w:r>
          </w:p>
          <w:p w14:paraId="7D878DC4" w14:textId="77777777" w:rsidR="000473A3" w:rsidRDefault="000473A3" w:rsidP="000473A3">
            <w:pPr>
              <w:numPr>
                <w:ilvl w:val="0"/>
                <w:numId w:val="30"/>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0"/>
                <w:szCs w:val="20"/>
              </w:rPr>
            </w:pPr>
            <w:r>
              <w:rPr>
                <w:rFonts w:ascii="Calibri" w:eastAsia="Calibri" w:hAnsi="Calibri" w:cs="Calibri"/>
                <w:i/>
                <w:color w:val="000000"/>
                <w:sz w:val="20"/>
                <w:szCs w:val="20"/>
              </w:rPr>
              <w:t>Materiales educativos</w:t>
            </w:r>
          </w:p>
          <w:p w14:paraId="54568A2B" w14:textId="77777777" w:rsidR="000473A3" w:rsidRDefault="000473A3" w:rsidP="00D15B5D">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00" w:type="dxa"/>
            <w:gridSpan w:val="8"/>
          </w:tcPr>
          <w:p w14:paraId="16FF781A"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Tareas: recaba la información. Necesaria como punto de partida para el conocimiento</w:t>
            </w:r>
          </w:p>
          <w:p w14:paraId="61AF472C"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Deberes: mecanización de sistemas para memorizar aspectos necesarios</w:t>
            </w:r>
          </w:p>
          <w:p w14:paraId="1C4A5900"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trabajo y aprendo:</w:t>
            </w:r>
          </w:p>
          <w:p w14:paraId="6B450BB2"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Actividad sobre los tipos de suelo existentes y sus problemas.</w:t>
            </w:r>
          </w:p>
          <w:p w14:paraId="52DE9C6E"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Taller sobre los recursos naturales renovables como el aire y el agua y sus propiedades.</w:t>
            </w:r>
          </w:p>
          <w:p w14:paraId="41241009"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Tarea sobre las formas en que se utiliza el </w:t>
            </w:r>
            <w:proofErr w:type="gramStart"/>
            <w:r>
              <w:rPr>
                <w:rFonts w:ascii="Calibri" w:eastAsia="Calibri" w:hAnsi="Calibri" w:cs="Calibri"/>
                <w:color w:val="000000"/>
                <w:sz w:val="20"/>
                <w:szCs w:val="20"/>
              </w:rPr>
              <w:t>suelo ,</w:t>
            </w:r>
            <w:proofErr w:type="gramEnd"/>
            <w:r>
              <w:rPr>
                <w:rFonts w:ascii="Calibri" w:eastAsia="Calibri" w:hAnsi="Calibri" w:cs="Calibri"/>
                <w:color w:val="000000"/>
                <w:sz w:val="20"/>
                <w:szCs w:val="20"/>
              </w:rPr>
              <w:t xml:space="preserve"> sus problemas de contaminación y alternativas de solución.</w:t>
            </w:r>
          </w:p>
          <w:p w14:paraId="1F880E93"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41A3E70F"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Investigaciones: determina un proceso de análisis, síntesis y conclusiones con respecto a los temas estudiados</w:t>
            </w:r>
          </w:p>
          <w:p w14:paraId="47E3F321"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para indagar:</w:t>
            </w:r>
          </w:p>
          <w:p w14:paraId="0EF31A2C"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Pregunta al profesor sobre los suelos que son mejores para la agricultura.</w:t>
            </w:r>
          </w:p>
          <w:p w14:paraId="1F3FD404"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Consulta en la biblioteca sobre la composición del suelo.</w:t>
            </w:r>
          </w:p>
          <w:p w14:paraId="6EB5629C"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Pregunta en casa lo que es un recurso natural.</w:t>
            </w:r>
          </w:p>
          <w:p w14:paraId="3F94ED9D"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Averigua junto con un compañero lo que necesita una planta para crecer,</w:t>
            </w:r>
          </w:p>
          <w:p w14:paraId="4F6C6C16"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0D7B6FD9"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Informe: sistematización y publicación de los resultados obtenidos</w:t>
            </w:r>
          </w:p>
          <w:p w14:paraId="537E81DE"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Exploremos los conocimientos:</w:t>
            </w:r>
          </w:p>
          <w:p w14:paraId="3748F7AB"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Identificación del vaso que retiene la mayor cantidad de agua en el experimento de la sección El suelo.</w:t>
            </w:r>
          </w:p>
          <w:p w14:paraId="055222AE"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Observación del crecimiento de la planta resultante de la realización del experimento de la sección Recursos naturales.</w:t>
            </w:r>
          </w:p>
          <w:p w14:paraId="3B093298"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6AE6D2B3"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Laboratorio.</w:t>
            </w:r>
          </w:p>
          <w:p w14:paraId="342E02EE"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64333F7F"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2949" w:type="dxa"/>
            <w:gridSpan w:val="5"/>
          </w:tcPr>
          <w:p w14:paraId="1D17DF94"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37E8EE95"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7E159E58"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1E689C78"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2E475CDF"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02C2901C" w14:textId="77777777" w:rsidR="000473A3" w:rsidRDefault="000473A3" w:rsidP="00D15B5D">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FORMATIVA</w:t>
            </w:r>
          </w:p>
          <w:p w14:paraId="7D1F4561" w14:textId="77777777" w:rsidR="000473A3" w:rsidRDefault="000473A3" w:rsidP="00D15B5D">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33B597D2" w14:textId="77777777" w:rsidR="000473A3" w:rsidRDefault="000473A3" w:rsidP="00D15B5D">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588E2E53" w14:textId="77777777" w:rsidR="000473A3" w:rsidRDefault="000473A3" w:rsidP="00D15B5D">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El bloque de trabajo y aprendo</w:t>
            </w:r>
          </w:p>
          <w:p w14:paraId="61941A97" w14:textId="77777777" w:rsidR="000473A3" w:rsidRDefault="000473A3" w:rsidP="00D15B5D">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09CCF70A" w14:textId="77777777" w:rsidR="000473A3" w:rsidRDefault="000473A3" w:rsidP="00D15B5D">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172DE87E" w14:textId="77777777" w:rsidR="000473A3" w:rsidRDefault="000473A3" w:rsidP="00D15B5D">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573CE38B" w14:textId="77777777" w:rsidR="000473A3" w:rsidRDefault="000473A3" w:rsidP="00D15B5D">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SUMATIVA</w:t>
            </w:r>
          </w:p>
          <w:p w14:paraId="55F2270F" w14:textId="77777777" w:rsidR="000473A3" w:rsidRDefault="000473A3" w:rsidP="00D15B5D">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45D142F1"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0801DEE3"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 Prueba de fin de unidad</w:t>
            </w:r>
          </w:p>
        </w:tc>
      </w:tr>
      <w:tr w:rsidR="000473A3" w14:paraId="7997B077" w14:textId="77777777" w:rsidTr="000473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75" w:type="dxa"/>
            <w:gridSpan w:val="23"/>
            <w:hideMark/>
          </w:tcPr>
          <w:p w14:paraId="363DBD66" w14:textId="77777777" w:rsidR="000473A3" w:rsidRDefault="000473A3" w:rsidP="00D15B5D">
            <w:pPr>
              <w:rPr>
                <w:rFonts w:ascii="Calibri" w:eastAsia="Calibri" w:hAnsi="Calibri" w:cs="Calibri"/>
                <w:color w:val="000000"/>
                <w:sz w:val="22"/>
                <w:szCs w:val="22"/>
              </w:rPr>
            </w:pPr>
            <w:r>
              <w:rPr>
                <w:rFonts w:ascii="Calibri" w:eastAsia="Calibri" w:hAnsi="Calibri" w:cs="Calibri"/>
                <w:b w:val="0"/>
                <w:color w:val="000000"/>
                <w:sz w:val="22"/>
                <w:szCs w:val="22"/>
              </w:rPr>
              <w:t>3. ADAPTACIONES CURRICULARES</w:t>
            </w:r>
          </w:p>
        </w:tc>
      </w:tr>
      <w:tr w:rsidR="000473A3" w14:paraId="601374DC" w14:textId="77777777" w:rsidTr="000473A3">
        <w:trPr>
          <w:trHeight w:val="420"/>
        </w:trPr>
        <w:tc>
          <w:tcPr>
            <w:cnfStyle w:val="001000000000" w:firstRow="0" w:lastRow="0" w:firstColumn="1" w:lastColumn="0" w:oddVBand="0" w:evenVBand="0" w:oddHBand="0" w:evenHBand="0" w:firstRowFirstColumn="0" w:firstRowLastColumn="0" w:lastRowFirstColumn="0" w:lastRowLastColumn="0"/>
            <w:tcW w:w="4966" w:type="dxa"/>
            <w:gridSpan w:val="8"/>
            <w:hideMark/>
          </w:tcPr>
          <w:p w14:paraId="4B59D132" w14:textId="77777777" w:rsidR="000473A3" w:rsidRDefault="000473A3" w:rsidP="00D15B5D">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9209" w:type="dxa"/>
            <w:gridSpan w:val="15"/>
            <w:hideMark/>
          </w:tcPr>
          <w:p w14:paraId="4FBB50B1" w14:textId="77777777" w:rsidR="000473A3" w:rsidRDefault="000473A3" w:rsidP="00D15B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0473A3" w14:paraId="0A01EA64" w14:textId="77777777" w:rsidTr="000473A3">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966" w:type="dxa"/>
            <w:gridSpan w:val="8"/>
          </w:tcPr>
          <w:p w14:paraId="6576FE9A" w14:textId="77777777" w:rsidR="000473A3" w:rsidRDefault="000473A3" w:rsidP="00D15B5D">
            <w:pPr>
              <w:jc w:val="both"/>
              <w:rPr>
                <w:rFonts w:ascii="Calibri" w:eastAsia="Calibri" w:hAnsi="Calibri" w:cs="Calibri"/>
                <w:color w:val="000000"/>
                <w:sz w:val="22"/>
                <w:szCs w:val="22"/>
              </w:rPr>
            </w:pPr>
          </w:p>
          <w:p w14:paraId="21123C41" w14:textId="77777777" w:rsidR="000473A3" w:rsidRDefault="000473A3" w:rsidP="00D15B5D">
            <w:pPr>
              <w:jc w:val="both"/>
              <w:rPr>
                <w:rFonts w:ascii="Calibri" w:eastAsia="Calibri" w:hAnsi="Calibri" w:cs="Calibri"/>
                <w:color w:val="000000"/>
                <w:sz w:val="22"/>
                <w:szCs w:val="22"/>
              </w:rPr>
            </w:pPr>
          </w:p>
          <w:p w14:paraId="539E4914" w14:textId="77777777" w:rsidR="000473A3" w:rsidRDefault="000473A3" w:rsidP="00D15B5D">
            <w:pPr>
              <w:jc w:val="both"/>
              <w:rPr>
                <w:rFonts w:ascii="Calibri" w:eastAsia="Calibri" w:hAnsi="Calibri" w:cs="Calibri"/>
                <w:color w:val="000000"/>
                <w:sz w:val="22"/>
                <w:szCs w:val="22"/>
              </w:rPr>
            </w:pPr>
          </w:p>
          <w:p w14:paraId="7A665855" w14:textId="77777777" w:rsidR="000473A3" w:rsidRDefault="000473A3" w:rsidP="00D15B5D">
            <w:pPr>
              <w:jc w:val="both"/>
              <w:rPr>
                <w:rFonts w:ascii="Calibri" w:eastAsia="Calibri" w:hAnsi="Calibri" w:cs="Calibri"/>
                <w:color w:val="000000"/>
                <w:sz w:val="22"/>
                <w:szCs w:val="22"/>
              </w:rPr>
            </w:pPr>
          </w:p>
        </w:tc>
        <w:tc>
          <w:tcPr>
            <w:tcW w:w="9209" w:type="dxa"/>
            <w:gridSpan w:val="15"/>
          </w:tcPr>
          <w:p w14:paraId="4357AD70"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14:paraId="15A58592"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0473A3" w14:paraId="108F7A74" w14:textId="77777777" w:rsidTr="000473A3">
        <w:trPr>
          <w:trHeight w:val="420"/>
        </w:trPr>
        <w:tc>
          <w:tcPr>
            <w:cnfStyle w:val="001000000000" w:firstRow="0" w:lastRow="0" w:firstColumn="1" w:lastColumn="0" w:oddVBand="0" w:evenVBand="0" w:oddHBand="0" w:evenHBand="0" w:firstRowFirstColumn="0" w:firstRowLastColumn="0" w:lastRowFirstColumn="0" w:lastRowLastColumn="0"/>
            <w:tcW w:w="4966" w:type="dxa"/>
            <w:gridSpan w:val="8"/>
            <w:hideMark/>
          </w:tcPr>
          <w:p w14:paraId="0689A239" w14:textId="77777777" w:rsidR="000473A3" w:rsidRDefault="000473A3" w:rsidP="00D15B5D">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hideMark/>
          </w:tcPr>
          <w:p w14:paraId="69211868" w14:textId="77777777" w:rsidR="000473A3" w:rsidRDefault="000473A3" w:rsidP="00D15B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037" w:type="dxa"/>
            <w:gridSpan w:val="9"/>
            <w:hideMark/>
          </w:tcPr>
          <w:p w14:paraId="35B2345C" w14:textId="77777777" w:rsidR="000473A3" w:rsidRDefault="000473A3" w:rsidP="00D15B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0473A3" w14:paraId="4963950A" w14:textId="77777777" w:rsidTr="000473A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966" w:type="dxa"/>
            <w:gridSpan w:val="8"/>
            <w:hideMark/>
          </w:tcPr>
          <w:p w14:paraId="6B595D20" w14:textId="77777777" w:rsidR="000473A3" w:rsidRDefault="000473A3" w:rsidP="00D15B5D">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14:paraId="5E567C2D"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037" w:type="dxa"/>
            <w:gridSpan w:val="9"/>
            <w:hideMark/>
          </w:tcPr>
          <w:p w14:paraId="36E6A563"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0473A3" w14:paraId="607963F2" w14:textId="77777777" w:rsidTr="000473A3">
        <w:trPr>
          <w:trHeight w:val="220"/>
        </w:trPr>
        <w:tc>
          <w:tcPr>
            <w:cnfStyle w:val="001000000000" w:firstRow="0" w:lastRow="0" w:firstColumn="1" w:lastColumn="0" w:oddVBand="0" w:evenVBand="0" w:oddHBand="0" w:evenHBand="0" w:firstRowFirstColumn="0" w:firstRowLastColumn="0" w:lastRowFirstColumn="0" w:lastRowLastColumn="0"/>
            <w:tcW w:w="4966" w:type="dxa"/>
            <w:gridSpan w:val="8"/>
            <w:hideMark/>
          </w:tcPr>
          <w:p w14:paraId="0C5984D1" w14:textId="77777777" w:rsidR="000473A3" w:rsidRDefault="000473A3" w:rsidP="00D15B5D">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14:paraId="6148F3C8"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037" w:type="dxa"/>
            <w:gridSpan w:val="9"/>
            <w:hideMark/>
          </w:tcPr>
          <w:p w14:paraId="46BD1FCA"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0473A3" w14:paraId="0E05C7B9" w14:textId="77777777" w:rsidTr="000473A3">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966" w:type="dxa"/>
            <w:gridSpan w:val="8"/>
            <w:hideMark/>
          </w:tcPr>
          <w:p w14:paraId="2BFC1368" w14:textId="77777777" w:rsidR="000473A3" w:rsidRDefault="000473A3" w:rsidP="00D15B5D">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14:paraId="0081441E"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037" w:type="dxa"/>
            <w:gridSpan w:val="9"/>
            <w:hideMark/>
          </w:tcPr>
          <w:p w14:paraId="7A1EE360"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0ECBCE2A" w14:textId="77777777" w:rsidR="000473A3" w:rsidRDefault="000473A3" w:rsidP="000473A3">
      <w:pPr>
        <w:tabs>
          <w:tab w:val="left" w:pos="924"/>
        </w:tabs>
        <w:spacing w:before="240" w:after="240"/>
        <w:rPr>
          <w:rFonts w:ascii="Calibri" w:eastAsia="Calibri" w:hAnsi="Calibri" w:cs="Calibri"/>
        </w:rPr>
      </w:pPr>
    </w:p>
    <w:p w14:paraId="3BB0DF73" w14:textId="77777777" w:rsidR="000473A3" w:rsidRDefault="000473A3" w:rsidP="000473A3">
      <w:pPr>
        <w:tabs>
          <w:tab w:val="left" w:pos="924"/>
        </w:tabs>
        <w:spacing w:before="240" w:after="240"/>
        <w:rPr>
          <w:rFonts w:ascii="Calibri" w:eastAsia="Calibri" w:hAnsi="Calibri" w:cs="Calibri"/>
        </w:rPr>
      </w:pPr>
    </w:p>
    <w:p w14:paraId="0B790F7B" w14:textId="77777777" w:rsidR="000473A3" w:rsidRDefault="000473A3" w:rsidP="000473A3">
      <w:pPr>
        <w:tabs>
          <w:tab w:val="left" w:pos="924"/>
        </w:tabs>
        <w:spacing w:before="240" w:after="240"/>
        <w:rPr>
          <w:rFonts w:ascii="Calibri" w:eastAsia="Calibri" w:hAnsi="Calibri" w:cs="Calibri"/>
        </w:rPr>
      </w:pPr>
    </w:p>
    <w:p w14:paraId="3E5386D9" w14:textId="77777777" w:rsidR="000473A3" w:rsidRDefault="000473A3" w:rsidP="000473A3">
      <w:pPr>
        <w:tabs>
          <w:tab w:val="left" w:pos="924"/>
        </w:tabs>
        <w:spacing w:before="240" w:after="240"/>
        <w:rPr>
          <w:rFonts w:ascii="Calibri" w:eastAsia="Calibri" w:hAnsi="Calibri" w:cs="Calibri"/>
        </w:rPr>
      </w:pPr>
    </w:p>
    <w:p w14:paraId="25691045" w14:textId="77777777" w:rsidR="000473A3" w:rsidRDefault="000473A3" w:rsidP="000473A3">
      <w:pPr>
        <w:tabs>
          <w:tab w:val="left" w:pos="924"/>
        </w:tabs>
        <w:spacing w:before="240" w:after="240"/>
        <w:rPr>
          <w:rFonts w:ascii="Calibri" w:eastAsia="Calibri" w:hAnsi="Calibri" w:cs="Calibri"/>
        </w:rPr>
      </w:pPr>
    </w:p>
    <w:p w14:paraId="4AA1EDF3" w14:textId="77777777" w:rsidR="000473A3" w:rsidRDefault="000473A3" w:rsidP="000473A3">
      <w:pPr>
        <w:tabs>
          <w:tab w:val="left" w:pos="924"/>
        </w:tabs>
        <w:spacing w:before="240" w:after="240"/>
        <w:rPr>
          <w:rFonts w:ascii="Calibri" w:eastAsia="Calibri" w:hAnsi="Calibri" w:cs="Calibri"/>
        </w:rPr>
      </w:pPr>
    </w:p>
    <w:p w14:paraId="413256AC" w14:textId="77777777" w:rsidR="000473A3" w:rsidRDefault="000473A3" w:rsidP="000473A3">
      <w:pPr>
        <w:tabs>
          <w:tab w:val="left" w:pos="924"/>
        </w:tabs>
        <w:spacing w:before="240" w:after="240"/>
        <w:rPr>
          <w:rFonts w:ascii="Calibri" w:eastAsia="Calibri" w:hAnsi="Calibri" w:cs="Calibri"/>
        </w:rPr>
      </w:pPr>
    </w:p>
    <w:p w14:paraId="4333E4B1" w14:textId="77777777" w:rsidR="000473A3" w:rsidRDefault="000473A3" w:rsidP="000473A3">
      <w:pPr>
        <w:tabs>
          <w:tab w:val="left" w:pos="924"/>
        </w:tabs>
        <w:spacing w:before="240" w:after="240"/>
        <w:rPr>
          <w:rFonts w:ascii="Calibri" w:eastAsia="Calibri" w:hAnsi="Calibri" w:cs="Calibri"/>
        </w:rPr>
      </w:pPr>
    </w:p>
    <w:p w14:paraId="38D93CD5" w14:textId="77777777" w:rsidR="000473A3" w:rsidRDefault="000473A3" w:rsidP="000473A3">
      <w:pPr>
        <w:tabs>
          <w:tab w:val="left" w:pos="924"/>
        </w:tabs>
        <w:spacing w:before="240" w:after="240"/>
        <w:rPr>
          <w:rFonts w:ascii="Calibri" w:eastAsia="Calibri" w:hAnsi="Calibri" w:cs="Calibri"/>
        </w:rPr>
      </w:pPr>
    </w:p>
    <w:p w14:paraId="00FF8BC1" w14:textId="77777777" w:rsidR="000473A3" w:rsidRDefault="000473A3" w:rsidP="000473A3">
      <w:pPr>
        <w:tabs>
          <w:tab w:val="left" w:pos="924"/>
        </w:tabs>
        <w:spacing w:before="240" w:after="240"/>
        <w:rPr>
          <w:rFonts w:ascii="Calibri" w:eastAsia="Calibri" w:hAnsi="Calibri" w:cs="Calibri"/>
        </w:rPr>
      </w:pPr>
    </w:p>
    <w:tbl>
      <w:tblPr>
        <w:tblStyle w:val="GridTable6Colorful-Accent6"/>
        <w:tblW w:w="14279" w:type="dxa"/>
        <w:tblLayout w:type="fixed"/>
        <w:tblLook w:val="04A0" w:firstRow="1" w:lastRow="0" w:firstColumn="1" w:lastColumn="0" w:noHBand="0" w:noVBand="1"/>
      </w:tblPr>
      <w:tblGrid>
        <w:gridCol w:w="706"/>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276"/>
      </w:tblGrid>
      <w:tr w:rsidR="000473A3" w14:paraId="6541C7B1" w14:textId="77777777" w:rsidTr="000473A3">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536" w:type="dxa"/>
            <w:gridSpan w:val="4"/>
            <w:hideMark/>
          </w:tcPr>
          <w:p w14:paraId="66A10C74" w14:textId="77777777" w:rsidR="000473A3" w:rsidRDefault="000473A3" w:rsidP="00D15B5D">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hideMark/>
          </w:tcPr>
          <w:p w14:paraId="4B67B7D3" w14:textId="77777777" w:rsidR="000473A3" w:rsidRDefault="000473A3" w:rsidP="00D15B5D">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3711" w:type="dxa"/>
            <w:gridSpan w:val="7"/>
            <w:hideMark/>
          </w:tcPr>
          <w:p w14:paraId="6503FE5B" w14:textId="77777777" w:rsidR="000473A3" w:rsidRDefault="000473A3" w:rsidP="00D15B5D">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0473A3" w14:paraId="5C8EDA76" w14:textId="77777777" w:rsidTr="000473A3">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279" w:type="dxa"/>
            <w:gridSpan w:val="23"/>
            <w:hideMark/>
          </w:tcPr>
          <w:p w14:paraId="2796BAF4" w14:textId="77777777" w:rsidR="000473A3" w:rsidRDefault="000473A3" w:rsidP="00D15B5D">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p>
        </w:tc>
      </w:tr>
      <w:tr w:rsidR="000473A3" w14:paraId="4864CE16" w14:textId="77777777" w:rsidTr="000473A3">
        <w:trPr>
          <w:trHeight w:val="300"/>
        </w:trPr>
        <w:tc>
          <w:tcPr>
            <w:cnfStyle w:val="001000000000" w:firstRow="0" w:lastRow="0" w:firstColumn="1" w:lastColumn="0" w:oddVBand="0" w:evenVBand="0" w:oddHBand="0" w:evenHBand="0" w:firstRowFirstColumn="0" w:firstRowLastColumn="0" w:lastRowFirstColumn="0" w:lastRowLastColumn="0"/>
            <w:tcW w:w="14279" w:type="dxa"/>
            <w:gridSpan w:val="23"/>
            <w:hideMark/>
          </w:tcPr>
          <w:p w14:paraId="6F5FC711" w14:textId="77777777" w:rsidR="000473A3" w:rsidRDefault="000473A3" w:rsidP="00D15B5D">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0473A3" w14:paraId="609AC5AA" w14:textId="77777777" w:rsidTr="000473A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06" w:type="dxa"/>
            <w:hideMark/>
          </w:tcPr>
          <w:p w14:paraId="5E430605" w14:textId="77777777" w:rsidR="000473A3" w:rsidRDefault="000473A3" w:rsidP="00D15B5D">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14:paraId="4C4ADA76"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14:paraId="6EABC93D"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hideMark/>
          </w:tcPr>
          <w:p w14:paraId="4F542A56" w14:textId="77777777" w:rsidR="000473A3" w:rsidRDefault="000473A3" w:rsidP="00D15B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CIENCIAS NATURALES</w:t>
            </w:r>
          </w:p>
        </w:tc>
        <w:tc>
          <w:tcPr>
            <w:tcW w:w="1418" w:type="dxa"/>
            <w:gridSpan w:val="2"/>
            <w:hideMark/>
          </w:tcPr>
          <w:p w14:paraId="6AE904C6"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hideMark/>
          </w:tcPr>
          <w:p w14:paraId="0869107A" w14:textId="77777777" w:rsidR="000473A3" w:rsidRDefault="000473A3" w:rsidP="00D15B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4</w:t>
            </w:r>
          </w:p>
        </w:tc>
        <w:tc>
          <w:tcPr>
            <w:tcW w:w="1134" w:type="dxa"/>
            <w:gridSpan w:val="3"/>
            <w:hideMark/>
          </w:tcPr>
          <w:p w14:paraId="41A9C534"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276" w:type="dxa"/>
          </w:tcPr>
          <w:p w14:paraId="28FF2E2A"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0473A3" w14:paraId="0A16B7EB" w14:textId="77777777" w:rsidTr="000473A3">
        <w:trPr>
          <w:trHeight w:val="480"/>
        </w:trPr>
        <w:tc>
          <w:tcPr>
            <w:cnfStyle w:val="001000000000" w:firstRow="0" w:lastRow="0" w:firstColumn="1" w:lastColumn="0" w:oddVBand="0" w:evenVBand="0" w:oddHBand="0" w:evenHBand="0" w:firstRowFirstColumn="0" w:firstRowLastColumn="0" w:lastRowFirstColumn="0" w:lastRowLastColumn="0"/>
            <w:tcW w:w="1521" w:type="dxa"/>
            <w:gridSpan w:val="2"/>
            <w:hideMark/>
          </w:tcPr>
          <w:p w14:paraId="2C9E04BE" w14:textId="77777777" w:rsidR="000473A3" w:rsidRDefault="000473A3" w:rsidP="00D15B5D">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14:paraId="4528BBC6" w14:textId="77777777" w:rsidR="000473A3" w:rsidRDefault="000473A3" w:rsidP="00D15B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w:t>
            </w:r>
          </w:p>
        </w:tc>
        <w:tc>
          <w:tcPr>
            <w:tcW w:w="3544" w:type="dxa"/>
            <w:gridSpan w:val="6"/>
            <w:hideMark/>
          </w:tcPr>
          <w:p w14:paraId="46B87119"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Pr>
          <w:p w14:paraId="2CD7A194"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Ecuador, país megadiverso</w:t>
            </w:r>
          </w:p>
          <w:p w14:paraId="675E67E8"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244" w:type="dxa"/>
            <w:gridSpan w:val="7"/>
            <w:hideMark/>
          </w:tcPr>
          <w:p w14:paraId="2BC51184" w14:textId="77777777" w:rsidR="000473A3" w:rsidRDefault="000473A3" w:rsidP="00D15B5D">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143" w:type="dxa"/>
            <w:gridSpan w:val="3"/>
            <w:hideMark/>
          </w:tcPr>
          <w:p w14:paraId="423DAD73" w14:textId="77777777" w:rsidR="000473A3" w:rsidRDefault="000473A3" w:rsidP="00D15B5D">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O.CN.2.1. Explorar y comprender los ciclos de vida y las características esenciales de las plantas y los animales, para establecer semejanzas y diferencias; clasificarlos en angiospermas o gimnospermas, vertebrados o invertebrados, respectivamente, y relacionarlos con su hábitat. </w:t>
            </w:r>
          </w:p>
          <w:p w14:paraId="5333ECF8" w14:textId="77777777" w:rsidR="000473A3" w:rsidRDefault="000473A3" w:rsidP="00D15B5D">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O.CN.2.2. Explorar y discutir las clases de hábitats, las reacciones de los seres vivos cuando los hábitats naturales cambian, las amenazas que causan su degradación y establecer la toma de decisiones pertinentes. O.CN.2.10. Aplicar habilidades de indagación científica para relacionar el medio físico con los seres vivos y comunicar los resultados con honestidad. </w:t>
            </w:r>
          </w:p>
        </w:tc>
      </w:tr>
      <w:tr w:rsidR="000473A3" w14:paraId="54477039" w14:textId="77777777" w:rsidTr="000473A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279" w:type="dxa"/>
            <w:gridSpan w:val="23"/>
            <w:hideMark/>
          </w:tcPr>
          <w:p w14:paraId="249A7356" w14:textId="77777777" w:rsidR="000473A3" w:rsidRDefault="000473A3" w:rsidP="00D15B5D">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0473A3" w14:paraId="4A133247" w14:textId="77777777" w:rsidTr="000473A3">
        <w:trPr>
          <w:trHeight w:val="300"/>
        </w:trPr>
        <w:tc>
          <w:tcPr>
            <w:cnfStyle w:val="001000000000" w:firstRow="0" w:lastRow="0" w:firstColumn="1" w:lastColumn="0" w:oddVBand="0" w:evenVBand="0" w:oddHBand="0" w:evenHBand="0" w:firstRowFirstColumn="0" w:firstRowLastColumn="0" w:lastRowFirstColumn="0" w:lastRowLastColumn="0"/>
            <w:tcW w:w="10877" w:type="dxa"/>
            <w:gridSpan w:val="17"/>
            <w:hideMark/>
          </w:tcPr>
          <w:p w14:paraId="53A92D92" w14:textId="77777777" w:rsidR="000473A3" w:rsidRDefault="000473A3" w:rsidP="00D15B5D">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3402" w:type="dxa"/>
            <w:gridSpan w:val="6"/>
            <w:hideMark/>
          </w:tcPr>
          <w:p w14:paraId="1C462557"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0473A3" w14:paraId="748E155D" w14:textId="77777777" w:rsidTr="000473A3">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0877" w:type="dxa"/>
            <w:gridSpan w:val="17"/>
            <w:hideMark/>
          </w:tcPr>
          <w:p w14:paraId="5D7CA60F" w14:textId="77777777" w:rsidR="000473A3" w:rsidRDefault="000473A3" w:rsidP="00D15B5D">
            <w:pPr>
              <w:tabs>
                <w:tab w:val="left" w:pos="924"/>
              </w:tabs>
              <w:jc w:val="both"/>
              <w:rPr>
                <w:rFonts w:ascii="Calibri" w:eastAsia="Calibri" w:hAnsi="Calibri" w:cs="Calibri"/>
                <w:color w:val="000000"/>
                <w:sz w:val="20"/>
                <w:szCs w:val="20"/>
              </w:rPr>
            </w:pPr>
            <w:r>
              <w:rPr>
                <w:rFonts w:ascii="Calibri" w:eastAsia="Calibri" w:hAnsi="Calibri" w:cs="Calibri"/>
                <w:sz w:val="20"/>
                <w:szCs w:val="20"/>
              </w:rPr>
              <w:t>DCCD 2.1.6: Observar en forma guiada y describir las características de los animales vertebrados, agruparlos de acuerdo a sus características y relacionarlos con su hábitat.</w:t>
            </w:r>
            <w:r>
              <w:rPr>
                <w:rFonts w:ascii="Calibri" w:eastAsia="Calibri" w:hAnsi="Calibri" w:cs="Calibri"/>
                <w:sz w:val="20"/>
                <w:szCs w:val="20"/>
              </w:rPr>
              <w:br/>
              <w:t>DCCD 2.1.9: Indagar, con uso de las TIC y otros recursos, la diversidad e importancia de los vertebrados de las regiones naturales de Ecuador e identificar acciones de protección y cuidado</w:t>
            </w:r>
            <w:r>
              <w:rPr>
                <w:rFonts w:ascii="Calibri" w:eastAsia="Calibri" w:hAnsi="Calibri" w:cs="Calibri"/>
                <w:sz w:val="20"/>
                <w:szCs w:val="20"/>
              </w:rPr>
              <w:br/>
            </w:r>
          </w:p>
        </w:tc>
        <w:tc>
          <w:tcPr>
            <w:tcW w:w="3402" w:type="dxa"/>
            <w:gridSpan w:val="6"/>
            <w:hideMark/>
          </w:tcPr>
          <w:p w14:paraId="11FB663E" w14:textId="77777777" w:rsidR="000473A3" w:rsidRDefault="000473A3" w:rsidP="00D15B5D">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I.CN.2.2.1. Clasifica a los animales en vertebrados e invertebrados, en función de la presencia o ausencia de columna vertebral y sus características externas (partes del cuerpo, cubierta corporal, tamaño, forma de desplazarse, alimentación). A su vez, agrupa a los vertebrados según sus características, examina su utilidad para el ser humano y su relación con el hábitat en donde se desarrollan. (J.3., I.2.)</w:t>
            </w:r>
            <w:r>
              <w:rPr>
                <w:rFonts w:ascii="Calibri" w:eastAsia="Calibri" w:hAnsi="Calibri" w:cs="Calibri"/>
                <w:sz w:val="20"/>
                <w:szCs w:val="20"/>
              </w:rPr>
              <w:br/>
              <w:t>I.CN.2.4.1. Explica con lenguaje claro y pertinente, la ubicación del cerebro, pulmones, corazón, esqueleto, músculos y articulaciones en su cuerpo; y sus respectivas funciones (soporte, movimiento y protección), estructura y relación con el mantenimiento de la vida. (J3, I3)</w:t>
            </w:r>
            <w:r>
              <w:rPr>
                <w:rFonts w:ascii="Calibri" w:eastAsia="Calibri" w:hAnsi="Calibri" w:cs="Calibri"/>
                <w:sz w:val="20"/>
                <w:szCs w:val="20"/>
              </w:rPr>
              <w:br/>
              <w:t>)</w:t>
            </w:r>
          </w:p>
        </w:tc>
      </w:tr>
      <w:tr w:rsidR="000473A3" w14:paraId="2E58DBB4" w14:textId="77777777" w:rsidTr="000473A3">
        <w:trPr>
          <w:trHeight w:val="380"/>
        </w:trPr>
        <w:tc>
          <w:tcPr>
            <w:cnfStyle w:val="001000000000" w:firstRow="0" w:lastRow="0" w:firstColumn="1" w:lastColumn="0" w:oddVBand="0" w:evenVBand="0" w:oddHBand="0" w:evenHBand="0" w:firstRowFirstColumn="0" w:firstRowLastColumn="0" w:lastRowFirstColumn="0" w:lastRowLastColumn="0"/>
            <w:tcW w:w="1946" w:type="dxa"/>
            <w:gridSpan w:val="3"/>
            <w:hideMark/>
          </w:tcPr>
          <w:p w14:paraId="09D67D82" w14:textId="77777777" w:rsidR="000473A3" w:rsidRDefault="000473A3" w:rsidP="00D15B5D">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EJES TRANSVERSALES: </w:t>
            </w:r>
          </w:p>
        </w:tc>
        <w:tc>
          <w:tcPr>
            <w:tcW w:w="3402" w:type="dxa"/>
            <w:gridSpan w:val="6"/>
            <w:hideMark/>
          </w:tcPr>
          <w:p w14:paraId="0499AD49"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Biodiversidad y recursos naturales: Educación para la convivencia armónica del hombre y la naturaleza</w:t>
            </w:r>
          </w:p>
        </w:tc>
        <w:tc>
          <w:tcPr>
            <w:tcW w:w="1701" w:type="dxa"/>
            <w:gridSpan w:val="3"/>
            <w:hideMark/>
          </w:tcPr>
          <w:p w14:paraId="169980D2"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19EFADB7" w14:textId="77777777" w:rsidR="000473A3" w:rsidRDefault="000473A3" w:rsidP="00D15B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hideMark/>
          </w:tcPr>
          <w:p w14:paraId="1AE80C84"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418" w:type="dxa"/>
            <w:gridSpan w:val="2"/>
          </w:tcPr>
          <w:p w14:paraId="5334DEEC"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0473A3" w14:paraId="6346816E" w14:textId="77777777" w:rsidTr="000473A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187" w:type="dxa"/>
            <w:gridSpan w:val="6"/>
            <w:hideMark/>
          </w:tcPr>
          <w:p w14:paraId="21F1454F" w14:textId="77777777" w:rsidR="000473A3" w:rsidRDefault="000473A3" w:rsidP="00D15B5D">
            <w:pPr>
              <w:jc w:val="center"/>
              <w:rPr>
                <w:rFonts w:ascii="Calibri" w:eastAsia="Calibri" w:hAnsi="Calibri" w:cs="Calibri"/>
                <w:color w:val="000000"/>
                <w:sz w:val="22"/>
                <w:szCs w:val="22"/>
              </w:rPr>
            </w:pPr>
            <w:r>
              <w:rPr>
                <w:rFonts w:ascii="Calibri" w:eastAsia="Calibri" w:hAnsi="Calibri" w:cs="Calibri"/>
                <w:b w:val="0"/>
                <w:color w:val="000000"/>
                <w:sz w:val="22"/>
                <w:szCs w:val="22"/>
              </w:rPr>
              <w:t>Estrategias metodológicas</w:t>
            </w:r>
          </w:p>
        </w:tc>
        <w:tc>
          <w:tcPr>
            <w:tcW w:w="2797" w:type="dxa"/>
            <w:gridSpan w:val="4"/>
            <w:hideMark/>
          </w:tcPr>
          <w:p w14:paraId="3FFCB507" w14:textId="77777777" w:rsidR="000473A3" w:rsidRDefault="000473A3" w:rsidP="00D15B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hideMark/>
          </w:tcPr>
          <w:p w14:paraId="5CB99267" w14:textId="77777777" w:rsidR="000473A3" w:rsidRDefault="000473A3" w:rsidP="00D15B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195" w:type="dxa"/>
            <w:gridSpan w:val="5"/>
            <w:hideMark/>
          </w:tcPr>
          <w:p w14:paraId="5632507C" w14:textId="77777777" w:rsidR="000473A3" w:rsidRDefault="000473A3" w:rsidP="00D15B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0473A3" w14:paraId="4015D723" w14:textId="77777777" w:rsidTr="000473A3">
        <w:trPr>
          <w:trHeight w:val="220"/>
        </w:trPr>
        <w:tc>
          <w:tcPr>
            <w:cnfStyle w:val="001000000000" w:firstRow="0" w:lastRow="0" w:firstColumn="1" w:lastColumn="0" w:oddVBand="0" w:evenVBand="0" w:oddHBand="0" w:evenHBand="0" w:firstRowFirstColumn="0" w:firstRowLastColumn="0" w:lastRowFirstColumn="0" w:lastRowLastColumn="0"/>
            <w:tcW w:w="3187" w:type="dxa"/>
            <w:gridSpan w:val="6"/>
            <w:hideMark/>
          </w:tcPr>
          <w:p w14:paraId="22E057BE" w14:textId="77777777" w:rsidR="000473A3" w:rsidRDefault="000473A3" w:rsidP="000473A3">
            <w:pPr>
              <w:numPr>
                <w:ilvl w:val="0"/>
                <w:numId w:val="2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Observación: determina la mirada que orienta el problema o tema a tratar</w:t>
            </w:r>
          </w:p>
          <w:p w14:paraId="1392D464" w14:textId="77777777" w:rsidR="000473A3" w:rsidRDefault="000473A3" w:rsidP="000473A3">
            <w:pPr>
              <w:numPr>
                <w:ilvl w:val="0"/>
                <w:numId w:val="2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Deducción-Inducción: analiza de manera general y secuencial los contenidos.</w:t>
            </w:r>
          </w:p>
          <w:p w14:paraId="02EAB4EF" w14:textId="77777777" w:rsidR="000473A3" w:rsidRDefault="000473A3" w:rsidP="000473A3">
            <w:pPr>
              <w:numPr>
                <w:ilvl w:val="0"/>
                <w:numId w:val="2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Lluvia de ideas: establece los aportes individuales y se integran en un solo esquema</w:t>
            </w:r>
          </w:p>
          <w:p w14:paraId="012BD592" w14:textId="77777777" w:rsidR="000473A3" w:rsidRDefault="000473A3" w:rsidP="000473A3">
            <w:pPr>
              <w:numPr>
                <w:ilvl w:val="0"/>
                <w:numId w:val="28"/>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Inferencia: deducción e interiorización del tema que se trata</w:t>
            </w:r>
          </w:p>
          <w:p w14:paraId="09AD03FB" w14:textId="77777777" w:rsidR="000473A3" w:rsidRDefault="000473A3" w:rsidP="000473A3">
            <w:pPr>
              <w:numPr>
                <w:ilvl w:val="0"/>
                <w:numId w:val="28"/>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especifica el tema de manera resumida con enfoque preciso y concreto a través de diversos organizadores o esquemas</w:t>
            </w:r>
          </w:p>
        </w:tc>
        <w:tc>
          <w:tcPr>
            <w:tcW w:w="2797" w:type="dxa"/>
            <w:gridSpan w:val="4"/>
          </w:tcPr>
          <w:p w14:paraId="4D7E78A9" w14:textId="77777777" w:rsidR="000473A3" w:rsidRDefault="000473A3" w:rsidP="000473A3">
            <w:pPr>
              <w:numPr>
                <w:ilvl w:val="0"/>
                <w:numId w:val="31"/>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Texto</w:t>
            </w:r>
          </w:p>
          <w:p w14:paraId="07E7D939" w14:textId="77777777" w:rsidR="000473A3" w:rsidRDefault="000473A3" w:rsidP="000473A3">
            <w:pPr>
              <w:numPr>
                <w:ilvl w:val="0"/>
                <w:numId w:val="31"/>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648525FD" w14:textId="77777777" w:rsidR="000473A3" w:rsidRDefault="000473A3" w:rsidP="000473A3">
            <w:pPr>
              <w:numPr>
                <w:ilvl w:val="0"/>
                <w:numId w:val="31"/>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Internet</w:t>
            </w:r>
          </w:p>
          <w:p w14:paraId="630F4349" w14:textId="77777777" w:rsidR="000473A3" w:rsidRDefault="000473A3" w:rsidP="000473A3">
            <w:pPr>
              <w:numPr>
                <w:ilvl w:val="0"/>
                <w:numId w:val="31"/>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Diapositivas</w:t>
            </w:r>
          </w:p>
          <w:p w14:paraId="5B952255" w14:textId="77777777" w:rsidR="000473A3" w:rsidRDefault="000473A3" w:rsidP="000473A3">
            <w:pPr>
              <w:numPr>
                <w:ilvl w:val="0"/>
                <w:numId w:val="31"/>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0"/>
                <w:szCs w:val="20"/>
              </w:rPr>
            </w:pPr>
            <w:r>
              <w:rPr>
                <w:rFonts w:ascii="Calibri" w:eastAsia="Calibri" w:hAnsi="Calibri" w:cs="Calibri"/>
                <w:i/>
                <w:color w:val="000000"/>
                <w:sz w:val="20"/>
                <w:szCs w:val="20"/>
              </w:rPr>
              <w:t>Materiales educativos</w:t>
            </w:r>
          </w:p>
          <w:p w14:paraId="0352F66B" w14:textId="77777777" w:rsidR="000473A3" w:rsidRDefault="000473A3" w:rsidP="00D15B5D">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00" w:type="dxa"/>
            <w:gridSpan w:val="8"/>
          </w:tcPr>
          <w:p w14:paraId="20C40AB0"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Tareas: recaba la información. Necesaria como punto de partida para el conocimiento</w:t>
            </w:r>
          </w:p>
          <w:p w14:paraId="1BDAD50A"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Deberes: mecanización de sistemas para memorizar aspectos necesarios</w:t>
            </w:r>
          </w:p>
          <w:p w14:paraId="352B959C"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trabajo y aprendo:</w:t>
            </w:r>
          </w:p>
          <w:p w14:paraId="64174541"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Actividad sobre los vertebrados, su utilidad, los peces y sus características.</w:t>
            </w:r>
          </w:p>
          <w:p w14:paraId="6BC8C8AB"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Taller sobre los anfibios,  sus características, su ecosistema,  y las amenazas que enfrentan.</w:t>
            </w:r>
          </w:p>
          <w:p w14:paraId="10C74435"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Tarea sobre los reptiles y sus características.</w:t>
            </w:r>
          </w:p>
          <w:p w14:paraId="479050F0"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Actividad sobre las aves y sus características.</w:t>
            </w:r>
          </w:p>
          <w:p w14:paraId="067DDD0F"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Actividad acerca de los mamíferos, sus características y los hábitats en donde viven.</w:t>
            </w:r>
          </w:p>
          <w:p w14:paraId="25964212"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Taller sobre los animales existentes, su biodiversidad y su utilidad para los seres humanos.</w:t>
            </w:r>
          </w:p>
          <w:p w14:paraId="10717A2B"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Actividad sobre las áreas protegidas y estrategias para conservar la fauna.</w:t>
            </w:r>
          </w:p>
          <w:p w14:paraId="6C687DFD"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7FB63FDA"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Investigaciones: determina un proceso de análisis, síntesis y conclusiones con respecto a los temas estudiados</w:t>
            </w:r>
          </w:p>
          <w:p w14:paraId="0DBC9299"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para indagar:</w:t>
            </w:r>
          </w:p>
          <w:p w14:paraId="1650A990"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Pregunta al maestro lo que es un hábitat.</w:t>
            </w:r>
          </w:p>
          <w:p w14:paraId="2F85B2B5"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Indaga acerca de los animales en peligro de extinción.</w:t>
            </w:r>
          </w:p>
          <w:p w14:paraId="3725A8D7"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Indaga en la web acerca de los animales de la región donde viven,</w:t>
            </w:r>
          </w:p>
          <w:p w14:paraId="3ACB06D7"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Pregunta al abuelo o abuela sobre los animales que </w:t>
            </w:r>
            <w:proofErr w:type="gramStart"/>
            <w:r>
              <w:rPr>
                <w:rFonts w:ascii="Calibri" w:eastAsia="Calibri" w:hAnsi="Calibri" w:cs="Calibri"/>
                <w:color w:val="000000"/>
                <w:sz w:val="20"/>
                <w:szCs w:val="20"/>
              </w:rPr>
              <w:t>habían</w:t>
            </w:r>
            <w:proofErr w:type="gramEnd"/>
            <w:r>
              <w:rPr>
                <w:rFonts w:ascii="Calibri" w:eastAsia="Calibri" w:hAnsi="Calibri" w:cs="Calibri"/>
                <w:color w:val="000000"/>
                <w:sz w:val="20"/>
                <w:szCs w:val="20"/>
              </w:rPr>
              <w:t xml:space="preserve"> en su localidad cuando eran jóvenes, y cuáles eran los más comunes.</w:t>
            </w:r>
          </w:p>
          <w:p w14:paraId="19D22B91"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2EDE1BC4"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Informe: sistematización y publicación de los resultados obtenidos</w:t>
            </w:r>
          </w:p>
          <w:p w14:paraId="19DBE9A0"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Exploremos los conocimientos:</w:t>
            </w:r>
          </w:p>
          <w:p w14:paraId="249E542D"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Exhibición en la clase  del collage elaborado en el experimento de la sección Los animales vertebrados.</w:t>
            </w:r>
          </w:p>
          <w:p w14:paraId="69100CE6"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Elaboración de fichas con la información del experimento de la sección La biodiversidad, mosaico de vida.</w:t>
            </w:r>
          </w:p>
          <w:p w14:paraId="27CBC97E"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4FFDBCDE"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Laboratorio.</w:t>
            </w:r>
          </w:p>
          <w:p w14:paraId="54435F2C"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195" w:type="dxa"/>
            <w:gridSpan w:val="5"/>
          </w:tcPr>
          <w:p w14:paraId="37A7029C"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1D1BFC88"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55B3A96C"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68778107"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4B9DDFDB" w14:textId="77777777" w:rsidR="000473A3" w:rsidRDefault="000473A3" w:rsidP="00D15B5D">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FORMATIVA</w:t>
            </w:r>
          </w:p>
          <w:p w14:paraId="02A1A722" w14:textId="77777777" w:rsidR="000473A3" w:rsidRDefault="000473A3" w:rsidP="00D15B5D">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0E957D46" w14:textId="77777777" w:rsidR="000473A3" w:rsidRDefault="000473A3" w:rsidP="00D15B5D">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17F3A992" w14:textId="77777777" w:rsidR="000473A3" w:rsidRDefault="000473A3" w:rsidP="00D15B5D">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El bloque de trabajo y aprendo</w:t>
            </w:r>
          </w:p>
          <w:p w14:paraId="79BD06EC" w14:textId="77777777" w:rsidR="000473A3" w:rsidRDefault="000473A3" w:rsidP="00D15B5D">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63BF9779" w14:textId="77777777" w:rsidR="000473A3" w:rsidRDefault="000473A3" w:rsidP="00D15B5D">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4822F405" w14:textId="77777777" w:rsidR="000473A3" w:rsidRDefault="000473A3" w:rsidP="00D15B5D">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7FF82F57" w14:textId="77777777" w:rsidR="000473A3" w:rsidRDefault="000473A3" w:rsidP="00D15B5D">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SUMATIVA</w:t>
            </w:r>
          </w:p>
          <w:p w14:paraId="6F3D2067" w14:textId="77777777" w:rsidR="000473A3" w:rsidRDefault="000473A3" w:rsidP="00D15B5D">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1710FCBE"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01BCB91A"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 Prueba de fin de unidad</w:t>
            </w:r>
          </w:p>
        </w:tc>
      </w:tr>
      <w:tr w:rsidR="000473A3" w14:paraId="7AE36EB9" w14:textId="77777777" w:rsidTr="000473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79" w:type="dxa"/>
            <w:gridSpan w:val="23"/>
            <w:hideMark/>
          </w:tcPr>
          <w:p w14:paraId="20EB3881" w14:textId="77777777" w:rsidR="000473A3" w:rsidRDefault="000473A3" w:rsidP="00D15B5D">
            <w:pPr>
              <w:rPr>
                <w:rFonts w:ascii="Calibri" w:eastAsia="Calibri" w:hAnsi="Calibri" w:cs="Calibri"/>
                <w:color w:val="000000"/>
                <w:sz w:val="22"/>
                <w:szCs w:val="22"/>
              </w:rPr>
            </w:pPr>
            <w:r>
              <w:rPr>
                <w:rFonts w:ascii="Calibri" w:eastAsia="Calibri" w:hAnsi="Calibri" w:cs="Calibri"/>
                <w:b w:val="0"/>
                <w:color w:val="000000"/>
                <w:sz w:val="22"/>
                <w:szCs w:val="22"/>
              </w:rPr>
              <w:t>3. ADAPTACIONES CURRICULARES</w:t>
            </w:r>
          </w:p>
        </w:tc>
      </w:tr>
      <w:tr w:rsidR="000473A3" w14:paraId="54D8FBF9" w14:textId="77777777" w:rsidTr="000473A3">
        <w:trPr>
          <w:trHeight w:val="42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021BA273" w14:textId="77777777" w:rsidR="000473A3" w:rsidRDefault="000473A3" w:rsidP="00D15B5D">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9455" w:type="dxa"/>
            <w:gridSpan w:val="15"/>
            <w:hideMark/>
          </w:tcPr>
          <w:p w14:paraId="7933D756" w14:textId="77777777" w:rsidR="000473A3" w:rsidRDefault="000473A3" w:rsidP="00D15B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0473A3" w14:paraId="29341FDF" w14:textId="77777777" w:rsidTr="000473A3">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824" w:type="dxa"/>
            <w:gridSpan w:val="8"/>
          </w:tcPr>
          <w:p w14:paraId="2347686F" w14:textId="77777777" w:rsidR="000473A3" w:rsidRDefault="000473A3" w:rsidP="00D15B5D">
            <w:pPr>
              <w:jc w:val="both"/>
              <w:rPr>
                <w:rFonts w:ascii="Calibri" w:eastAsia="Calibri" w:hAnsi="Calibri" w:cs="Calibri"/>
                <w:color w:val="000000"/>
                <w:sz w:val="22"/>
                <w:szCs w:val="22"/>
              </w:rPr>
            </w:pPr>
          </w:p>
          <w:p w14:paraId="057E3029" w14:textId="77777777" w:rsidR="000473A3" w:rsidRDefault="000473A3" w:rsidP="00D15B5D">
            <w:pPr>
              <w:jc w:val="both"/>
              <w:rPr>
                <w:rFonts w:ascii="Calibri" w:eastAsia="Calibri" w:hAnsi="Calibri" w:cs="Calibri"/>
                <w:color w:val="000000"/>
                <w:sz w:val="22"/>
                <w:szCs w:val="22"/>
              </w:rPr>
            </w:pPr>
          </w:p>
          <w:p w14:paraId="550A5375" w14:textId="77777777" w:rsidR="000473A3" w:rsidRDefault="000473A3" w:rsidP="00D15B5D">
            <w:pPr>
              <w:jc w:val="both"/>
              <w:rPr>
                <w:rFonts w:ascii="Calibri" w:eastAsia="Calibri" w:hAnsi="Calibri" w:cs="Calibri"/>
                <w:color w:val="000000"/>
                <w:sz w:val="22"/>
                <w:szCs w:val="22"/>
              </w:rPr>
            </w:pPr>
          </w:p>
          <w:p w14:paraId="0830A30C" w14:textId="77777777" w:rsidR="000473A3" w:rsidRDefault="000473A3" w:rsidP="00D15B5D">
            <w:pPr>
              <w:jc w:val="both"/>
              <w:rPr>
                <w:rFonts w:ascii="Calibri" w:eastAsia="Calibri" w:hAnsi="Calibri" w:cs="Calibri"/>
                <w:color w:val="000000"/>
                <w:sz w:val="22"/>
                <w:szCs w:val="22"/>
              </w:rPr>
            </w:pPr>
          </w:p>
        </w:tc>
        <w:tc>
          <w:tcPr>
            <w:tcW w:w="9455" w:type="dxa"/>
            <w:gridSpan w:val="15"/>
          </w:tcPr>
          <w:p w14:paraId="4CEBBA48"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14:paraId="0A563B78"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0473A3" w14:paraId="564E4A3F" w14:textId="77777777" w:rsidTr="000473A3">
        <w:trPr>
          <w:trHeight w:val="42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4FB7671B" w14:textId="77777777" w:rsidR="000473A3" w:rsidRDefault="000473A3" w:rsidP="00D15B5D">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hideMark/>
          </w:tcPr>
          <w:p w14:paraId="49FB6062" w14:textId="77777777" w:rsidR="000473A3" w:rsidRDefault="000473A3" w:rsidP="00D15B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283" w:type="dxa"/>
            <w:gridSpan w:val="9"/>
            <w:hideMark/>
          </w:tcPr>
          <w:p w14:paraId="4BAD66D1" w14:textId="77777777" w:rsidR="000473A3" w:rsidRDefault="000473A3" w:rsidP="00D15B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0473A3" w14:paraId="3C2868E5" w14:textId="77777777" w:rsidTr="000473A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1483496D" w14:textId="77777777" w:rsidR="000473A3" w:rsidRDefault="000473A3" w:rsidP="00D15B5D">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14:paraId="0BA49BB7"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283" w:type="dxa"/>
            <w:gridSpan w:val="9"/>
            <w:hideMark/>
          </w:tcPr>
          <w:p w14:paraId="44F66909"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0473A3" w14:paraId="76F6D414" w14:textId="77777777" w:rsidTr="000473A3">
        <w:trPr>
          <w:trHeight w:val="22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754CDEDF" w14:textId="77777777" w:rsidR="000473A3" w:rsidRDefault="000473A3" w:rsidP="00D15B5D">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14:paraId="210F0E5E"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283" w:type="dxa"/>
            <w:gridSpan w:val="9"/>
            <w:hideMark/>
          </w:tcPr>
          <w:p w14:paraId="59A701A4"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0473A3" w14:paraId="5B766D6A" w14:textId="77777777" w:rsidTr="000473A3">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76330BDB" w14:textId="77777777" w:rsidR="000473A3" w:rsidRDefault="000473A3" w:rsidP="00D15B5D">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14:paraId="1F5AD5DC"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283" w:type="dxa"/>
            <w:gridSpan w:val="9"/>
            <w:hideMark/>
          </w:tcPr>
          <w:p w14:paraId="7ACB11CA"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69505F3C" w14:textId="77777777" w:rsidR="000473A3" w:rsidRDefault="000473A3" w:rsidP="000473A3">
      <w:pPr>
        <w:tabs>
          <w:tab w:val="left" w:pos="924"/>
        </w:tabs>
        <w:spacing w:before="240" w:after="240"/>
        <w:rPr>
          <w:rFonts w:ascii="Calibri" w:eastAsia="Calibri" w:hAnsi="Calibri" w:cs="Calibri"/>
        </w:rPr>
      </w:pPr>
    </w:p>
    <w:p w14:paraId="4B6277EF" w14:textId="77777777" w:rsidR="000473A3" w:rsidRDefault="000473A3" w:rsidP="000473A3">
      <w:pPr>
        <w:tabs>
          <w:tab w:val="left" w:pos="924"/>
        </w:tabs>
        <w:spacing w:before="240" w:after="240"/>
        <w:rPr>
          <w:rFonts w:ascii="Calibri" w:eastAsia="Calibri" w:hAnsi="Calibri" w:cs="Calibri"/>
        </w:rPr>
      </w:pPr>
    </w:p>
    <w:p w14:paraId="1B9FDE53" w14:textId="77777777" w:rsidR="000473A3" w:rsidRDefault="000473A3" w:rsidP="000473A3">
      <w:pPr>
        <w:tabs>
          <w:tab w:val="left" w:pos="924"/>
        </w:tabs>
        <w:spacing w:before="240" w:after="240"/>
        <w:rPr>
          <w:rFonts w:ascii="Calibri" w:eastAsia="Calibri" w:hAnsi="Calibri" w:cs="Calibri"/>
        </w:rPr>
      </w:pPr>
    </w:p>
    <w:p w14:paraId="5F20C91A" w14:textId="77777777" w:rsidR="000473A3" w:rsidRDefault="000473A3" w:rsidP="000473A3">
      <w:pPr>
        <w:tabs>
          <w:tab w:val="left" w:pos="924"/>
        </w:tabs>
        <w:spacing w:before="240" w:after="240"/>
        <w:rPr>
          <w:rFonts w:ascii="Calibri" w:eastAsia="Calibri" w:hAnsi="Calibri" w:cs="Calibri"/>
        </w:rPr>
      </w:pPr>
    </w:p>
    <w:p w14:paraId="07CFD812" w14:textId="77777777" w:rsidR="000473A3" w:rsidRDefault="000473A3" w:rsidP="000473A3">
      <w:pPr>
        <w:tabs>
          <w:tab w:val="left" w:pos="924"/>
        </w:tabs>
        <w:spacing w:before="240" w:after="240"/>
        <w:rPr>
          <w:rFonts w:ascii="Calibri" w:eastAsia="Calibri" w:hAnsi="Calibri" w:cs="Calibri"/>
        </w:rPr>
      </w:pPr>
    </w:p>
    <w:p w14:paraId="4BA0D40D" w14:textId="77777777" w:rsidR="000473A3" w:rsidRDefault="000473A3" w:rsidP="000473A3">
      <w:pPr>
        <w:tabs>
          <w:tab w:val="left" w:pos="924"/>
        </w:tabs>
        <w:spacing w:before="240" w:after="240"/>
        <w:rPr>
          <w:rFonts w:ascii="Calibri" w:eastAsia="Calibri" w:hAnsi="Calibri" w:cs="Calibri"/>
        </w:rPr>
      </w:pPr>
    </w:p>
    <w:p w14:paraId="73F3C253" w14:textId="77777777" w:rsidR="000473A3" w:rsidRDefault="000473A3" w:rsidP="000473A3">
      <w:pPr>
        <w:tabs>
          <w:tab w:val="left" w:pos="924"/>
        </w:tabs>
        <w:spacing w:before="240" w:after="240"/>
        <w:rPr>
          <w:rFonts w:ascii="Calibri" w:eastAsia="Calibri" w:hAnsi="Calibri" w:cs="Calibri"/>
        </w:rPr>
      </w:pPr>
    </w:p>
    <w:p w14:paraId="6972CE8E" w14:textId="77777777" w:rsidR="000473A3" w:rsidRDefault="000473A3" w:rsidP="000473A3">
      <w:pPr>
        <w:tabs>
          <w:tab w:val="left" w:pos="924"/>
        </w:tabs>
        <w:spacing w:before="240" w:after="240"/>
        <w:rPr>
          <w:rFonts w:ascii="Calibri" w:eastAsia="Calibri" w:hAnsi="Calibri" w:cs="Calibri"/>
        </w:rPr>
      </w:pPr>
    </w:p>
    <w:p w14:paraId="746B06B5" w14:textId="77777777" w:rsidR="000473A3" w:rsidRDefault="000473A3" w:rsidP="000473A3">
      <w:pPr>
        <w:tabs>
          <w:tab w:val="left" w:pos="924"/>
        </w:tabs>
        <w:spacing w:before="240" w:after="240"/>
        <w:rPr>
          <w:rFonts w:ascii="Calibri" w:eastAsia="Calibri" w:hAnsi="Calibri" w:cs="Calibri"/>
        </w:rPr>
      </w:pPr>
    </w:p>
    <w:p w14:paraId="48ED47E3" w14:textId="77777777" w:rsidR="000473A3" w:rsidRDefault="000473A3" w:rsidP="000473A3">
      <w:pPr>
        <w:tabs>
          <w:tab w:val="left" w:pos="924"/>
        </w:tabs>
        <w:spacing w:before="240" w:after="240"/>
        <w:rPr>
          <w:rFonts w:ascii="Calibri" w:eastAsia="Calibri" w:hAnsi="Calibri" w:cs="Calibri"/>
        </w:rPr>
      </w:pPr>
    </w:p>
    <w:tbl>
      <w:tblPr>
        <w:tblStyle w:val="GridTable6Colorful-Accent6"/>
        <w:tblW w:w="14279" w:type="dxa"/>
        <w:tblLayout w:type="fixed"/>
        <w:tblLook w:val="04A0" w:firstRow="1" w:lastRow="0" w:firstColumn="1" w:lastColumn="0" w:noHBand="0" w:noVBand="1"/>
      </w:tblPr>
      <w:tblGrid>
        <w:gridCol w:w="706"/>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276"/>
      </w:tblGrid>
      <w:tr w:rsidR="000473A3" w14:paraId="4343023C" w14:textId="77777777" w:rsidTr="000473A3">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536" w:type="dxa"/>
            <w:gridSpan w:val="4"/>
            <w:hideMark/>
          </w:tcPr>
          <w:p w14:paraId="51EBAC4D" w14:textId="77777777" w:rsidR="000473A3" w:rsidRDefault="000473A3" w:rsidP="00D15B5D">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hideMark/>
          </w:tcPr>
          <w:p w14:paraId="593DE1D5" w14:textId="77777777" w:rsidR="000473A3" w:rsidRDefault="000473A3" w:rsidP="00D15B5D">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3711" w:type="dxa"/>
            <w:gridSpan w:val="7"/>
            <w:hideMark/>
          </w:tcPr>
          <w:p w14:paraId="360D9CBE" w14:textId="77777777" w:rsidR="000473A3" w:rsidRDefault="000473A3" w:rsidP="00D15B5D">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0473A3" w14:paraId="75DB6E78" w14:textId="77777777" w:rsidTr="000473A3">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279" w:type="dxa"/>
            <w:gridSpan w:val="23"/>
            <w:hideMark/>
          </w:tcPr>
          <w:p w14:paraId="7CB99022" w14:textId="77777777" w:rsidR="000473A3" w:rsidRDefault="000473A3" w:rsidP="00D15B5D">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p>
        </w:tc>
      </w:tr>
      <w:tr w:rsidR="000473A3" w14:paraId="2AFCE78C" w14:textId="77777777" w:rsidTr="000473A3">
        <w:trPr>
          <w:trHeight w:val="300"/>
        </w:trPr>
        <w:tc>
          <w:tcPr>
            <w:cnfStyle w:val="001000000000" w:firstRow="0" w:lastRow="0" w:firstColumn="1" w:lastColumn="0" w:oddVBand="0" w:evenVBand="0" w:oddHBand="0" w:evenHBand="0" w:firstRowFirstColumn="0" w:firstRowLastColumn="0" w:lastRowFirstColumn="0" w:lastRowLastColumn="0"/>
            <w:tcW w:w="14279" w:type="dxa"/>
            <w:gridSpan w:val="23"/>
            <w:hideMark/>
          </w:tcPr>
          <w:p w14:paraId="7E29F730" w14:textId="77777777" w:rsidR="000473A3" w:rsidRDefault="000473A3" w:rsidP="00D15B5D">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0473A3" w14:paraId="5296D2A8" w14:textId="77777777" w:rsidTr="000473A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06" w:type="dxa"/>
            <w:hideMark/>
          </w:tcPr>
          <w:p w14:paraId="434BAA1F" w14:textId="77777777" w:rsidR="000473A3" w:rsidRDefault="000473A3" w:rsidP="00D15B5D">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14:paraId="48CA2CF2"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14:paraId="0F2B16E9"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hideMark/>
          </w:tcPr>
          <w:p w14:paraId="031A97B4" w14:textId="77777777" w:rsidR="000473A3" w:rsidRDefault="000473A3" w:rsidP="00D15B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CIENCIAS NATURALES</w:t>
            </w:r>
          </w:p>
        </w:tc>
        <w:tc>
          <w:tcPr>
            <w:tcW w:w="1418" w:type="dxa"/>
            <w:gridSpan w:val="2"/>
            <w:hideMark/>
          </w:tcPr>
          <w:p w14:paraId="2E3A8A91"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hideMark/>
          </w:tcPr>
          <w:p w14:paraId="16E29CAB" w14:textId="77777777" w:rsidR="000473A3" w:rsidRDefault="000473A3" w:rsidP="00D15B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4</w:t>
            </w:r>
          </w:p>
        </w:tc>
        <w:tc>
          <w:tcPr>
            <w:tcW w:w="1134" w:type="dxa"/>
            <w:gridSpan w:val="3"/>
            <w:hideMark/>
          </w:tcPr>
          <w:p w14:paraId="0EA11B40"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276" w:type="dxa"/>
          </w:tcPr>
          <w:p w14:paraId="559F1288"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0473A3" w14:paraId="6418FAEE" w14:textId="77777777" w:rsidTr="000473A3">
        <w:trPr>
          <w:trHeight w:val="480"/>
        </w:trPr>
        <w:tc>
          <w:tcPr>
            <w:cnfStyle w:val="001000000000" w:firstRow="0" w:lastRow="0" w:firstColumn="1" w:lastColumn="0" w:oddVBand="0" w:evenVBand="0" w:oddHBand="0" w:evenHBand="0" w:firstRowFirstColumn="0" w:firstRowLastColumn="0" w:lastRowFirstColumn="0" w:lastRowLastColumn="0"/>
            <w:tcW w:w="1521" w:type="dxa"/>
            <w:gridSpan w:val="2"/>
            <w:hideMark/>
          </w:tcPr>
          <w:p w14:paraId="7F1C5C68" w14:textId="77777777" w:rsidR="000473A3" w:rsidRDefault="000473A3" w:rsidP="00D15B5D">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14:paraId="7E11F8C4" w14:textId="77777777" w:rsidR="000473A3" w:rsidRDefault="000473A3" w:rsidP="00D15B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4.</w:t>
            </w:r>
          </w:p>
        </w:tc>
        <w:tc>
          <w:tcPr>
            <w:tcW w:w="3544" w:type="dxa"/>
            <w:gridSpan w:val="6"/>
            <w:hideMark/>
          </w:tcPr>
          <w:p w14:paraId="12816221"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hideMark/>
          </w:tcPr>
          <w:p w14:paraId="089E4743"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Qué importantes son las plantas</w:t>
            </w:r>
          </w:p>
        </w:tc>
        <w:tc>
          <w:tcPr>
            <w:tcW w:w="3244" w:type="dxa"/>
            <w:gridSpan w:val="7"/>
            <w:hideMark/>
          </w:tcPr>
          <w:p w14:paraId="3B207C74" w14:textId="77777777" w:rsidR="000473A3" w:rsidRDefault="000473A3" w:rsidP="00D15B5D">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143" w:type="dxa"/>
            <w:gridSpan w:val="3"/>
          </w:tcPr>
          <w:p w14:paraId="685340EF"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O.CN.2.1. Explorar y comprender los ciclos de vida y las características esenciales de las plantas y los animales, para establecer semejanzas y diferencias; clasificarlos en angiospermas o gimnospermas, vertebrados o invertebrados, respectivamente, y relacionarlos con su hábitat. </w:t>
            </w:r>
          </w:p>
          <w:p w14:paraId="5CEF0603" w14:textId="77777777" w:rsidR="000473A3" w:rsidRDefault="000473A3" w:rsidP="00D15B5D">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 xml:space="preserve">O.CN.2.2. Explorar y discutir las clases de hábitats, las reacciones de los seres vivos cuando los hábitats naturales cambian, las amenazas que causan su degradación y establecer la toma de decisiones pertinentes. </w:t>
            </w:r>
          </w:p>
          <w:p w14:paraId="58C67E39"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O.CN.2.10. Aplicar habilidades de indagación científica para relacionar el medio físico con los seres vivos y comunicar los resultados con honestidad. </w:t>
            </w:r>
          </w:p>
          <w:p w14:paraId="51E54871"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0473A3" w14:paraId="3E39713D" w14:textId="77777777" w:rsidTr="000473A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279" w:type="dxa"/>
            <w:gridSpan w:val="23"/>
            <w:hideMark/>
          </w:tcPr>
          <w:p w14:paraId="2D5F5B2C" w14:textId="77777777" w:rsidR="000473A3" w:rsidRDefault="000473A3" w:rsidP="00D15B5D">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0473A3" w14:paraId="5DD96D8B" w14:textId="77777777" w:rsidTr="000473A3">
        <w:trPr>
          <w:trHeight w:val="300"/>
        </w:trPr>
        <w:tc>
          <w:tcPr>
            <w:cnfStyle w:val="001000000000" w:firstRow="0" w:lastRow="0" w:firstColumn="1" w:lastColumn="0" w:oddVBand="0" w:evenVBand="0" w:oddHBand="0" w:evenHBand="0" w:firstRowFirstColumn="0" w:firstRowLastColumn="0" w:lastRowFirstColumn="0" w:lastRowLastColumn="0"/>
            <w:tcW w:w="10877" w:type="dxa"/>
            <w:gridSpan w:val="17"/>
            <w:hideMark/>
          </w:tcPr>
          <w:p w14:paraId="3CBA0B39" w14:textId="77777777" w:rsidR="000473A3" w:rsidRDefault="000473A3" w:rsidP="00D15B5D">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3402" w:type="dxa"/>
            <w:gridSpan w:val="6"/>
            <w:hideMark/>
          </w:tcPr>
          <w:p w14:paraId="484D7049"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0473A3" w14:paraId="3CF23631" w14:textId="77777777" w:rsidTr="000473A3">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0877" w:type="dxa"/>
            <w:gridSpan w:val="17"/>
            <w:hideMark/>
          </w:tcPr>
          <w:p w14:paraId="794C6335" w14:textId="77777777" w:rsidR="000473A3" w:rsidRDefault="000473A3" w:rsidP="00D15B5D">
            <w:pPr>
              <w:tabs>
                <w:tab w:val="left" w:pos="924"/>
              </w:tabs>
              <w:jc w:val="both"/>
              <w:rPr>
                <w:rFonts w:ascii="Calibri" w:eastAsia="Calibri" w:hAnsi="Calibri" w:cs="Calibri"/>
                <w:sz w:val="20"/>
                <w:szCs w:val="20"/>
              </w:rPr>
            </w:pPr>
            <w:r>
              <w:rPr>
                <w:rFonts w:ascii="Calibri" w:eastAsia="Calibri" w:hAnsi="Calibri" w:cs="Calibri"/>
                <w:sz w:val="20"/>
                <w:szCs w:val="20"/>
              </w:rPr>
              <w:t>CCD 2.1.8: Observar y describir las plantas con semillas y clasificarlas en angiospermas y gimnospermas, según sus semejanzas y diferencias.</w:t>
            </w:r>
          </w:p>
          <w:p w14:paraId="0286CFCF" w14:textId="77777777" w:rsidR="000473A3" w:rsidRDefault="000473A3" w:rsidP="00D15B5D">
            <w:pPr>
              <w:tabs>
                <w:tab w:val="left" w:pos="924"/>
              </w:tabs>
              <w:jc w:val="both"/>
              <w:rPr>
                <w:rFonts w:ascii="Calibri" w:eastAsia="Calibri" w:hAnsi="Calibri" w:cs="Calibri"/>
                <w:sz w:val="20"/>
                <w:szCs w:val="20"/>
              </w:rPr>
            </w:pPr>
            <w:r>
              <w:rPr>
                <w:rFonts w:ascii="Calibri" w:eastAsia="Calibri" w:hAnsi="Calibri" w:cs="Calibri"/>
                <w:sz w:val="20"/>
                <w:szCs w:val="20"/>
              </w:rPr>
              <w:t>DCCD 2.1.9: Indagar, con uso de las TIC y otros recursos, la diversidad e importancia de las plantas con semillas de las regiones naturales de Ecuador e identificar acciones de protección y cuidado.</w:t>
            </w:r>
          </w:p>
          <w:p w14:paraId="08DEECE1" w14:textId="77777777" w:rsidR="000473A3" w:rsidRDefault="000473A3" w:rsidP="00D15B5D">
            <w:pPr>
              <w:tabs>
                <w:tab w:val="left" w:pos="924"/>
              </w:tabs>
              <w:jc w:val="both"/>
              <w:rPr>
                <w:rFonts w:ascii="Calibri" w:eastAsia="Calibri" w:hAnsi="Calibri" w:cs="Calibri"/>
                <w:sz w:val="20"/>
                <w:szCs w:val="20"/>
              </w:rPr>
            </w:pPr>
            <w:r>
              <w:rPr>
                <w:rFonts w:ascii="Calibri" w:eastAsia="Calibri" w:hAnsi="Calibri" w:cs="Calibri"/>
                <w:sz w:val="20"/>
                <w:szCs w:val="20"/>
              </w:rPr>
              <w:t>DCCD 2.1.12: Indagar e identificar las diferentes clases de amenazas que se manifiestan en los hábitats locales, distinguir las medidas de control que se aplican en la localidad y proponer medidas para detener su degradación.</w:t>
            </w:r>
          </w:p>
        </w:tc>
        <w:tc>
          <w:tcPr>
            <w:tcW w:w="3402" w:type="dxa"/>
            <w:gridSpan w:val="6"/>
          </w:tcPr>
          <w:p w14:paraId="6B321B73" w14:textId="77777777" w:rsidR="000473A3" w:rsidRDefault="000473A3" w:rsidP="00D15B5D">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I.CN.2.1.2. Explica la importancia de la polinización y dispersión de las semillas en el ciclo vital de las plantas, a partir de experiencias sencillas de germinación. (J.3., I.2.)</w:t>
            </w:r>
          </w:p>
          <w:p w14:paraId="7C5405F2" w14:textId="77777777" w:rsidR="000473A3" w:rsidRDefault="000473A3" w:rsidP="00D15B5D">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I.CN.2.2.2. Clasifica a las plantas en angiospermas y gimnospermas en función de sus semejanzas y diferencias. Describe sus partes, las clasifica según su estrato (árbol, arbusto y hierba), y usos (industriales, medicinales y ornamentales).Expone el aporte al conocimiento científico que realizó el ecuatoriano Misael Acosta Solís, a partir del estudio de la flora ecuatoriana. (J.3., S.4.)</w:t>
            </w:r>
          </w:p>
          <w:p w14:paraId="3E751DA9" w14:textId="77777777" w:rsidR="000473A3" w:rsidRDefault="000473A3" w:rsidP="00D15B5D">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I.CN.2.3.1. Clasifica los hábitats locales según sus características y diversidad de vertebrados y plantas con semilla que presenten. (J.1., J.3.) </w:t>
            </w:r>
          </w:p>
          <w:p w14:paraId="2DFFA2E7" w14:textId="77777777" w:rsidR="000473A3" w:rsidRDefault="000473A3" w:rsidP="00D15B5D">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I.CN.2.3.2. Propone medidas de protección para la conservación de los hábitats locales, en función de identificar las amenazas y cambios a los que está expuesta la diversidad de plantas y animales de las regiones naturales del Ecuador. (.J3., I.1.)</w:t>
            </w:r>
          </w:p>
          <w:p w14:paraId="43194ED6" w14:textId="77777777" w:rsidR="000473A3" w:rsidRDefault="000473A3" w:rsidP="00D15B5D">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tc>
      </w:tr>
      <w:tr w:rsidR="000473A3" w14:paraId="323DDD51" w14:textId="77777777" w:rsidTr="000473A3">
        <w:trPr>
          <w:trHeight w:val="380"/>
        </w:trPr>
        <w:tc>
          <w:tcPr>
            <w:cnfStyle w:val="001000000000" w:firstRow="0" w:lastRow="0" w:firstColumn="1" w:lastColumn="0" w:oddVBand="0" w:evenVBand="0" w:oddHBand="0" w:evenHBand="0" w:firstRowFirstColumn="0" w:firstRowLastColumn="0" w:lastRowFirstColumn="0" w:lastRowLastColumn="0"/>
            <w:tcW w:w="1946" w:type="dxa"/>
            <w:gridSpan w:val="3"/>
            <w:hideMark/>
          </w:tcPr>
          <w:p w14:paraId="3315D676" w14:textId="77777777" w:rsidR="000473A3" w:rsidRDefault="000473A3" w:rsidP="00D15B5D">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EJES TRANSVERSALES: </w:t>
            </w:r>
          </w:p>
        </w:tc>
        <w:tc>
          <w:tcPr>
            <w:tcW w:w="3402" w:type="dxa"/>
            <w:gridSpan w:val="6"/>
            <w:hideMark/>
          </w:tcPr>
          <w:p w14:paraId="67D12C7B"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Educación para la convivencia armónica del hombre y la naturaleza</w:t>
            </w:r>
          </w:p>
        </w:tc>
        <w:tc>
          <w:tcPr>
            <w:tcW w:w="1701" w:type="dxa"/>
            <w:gridSpan w:val="3"/>
            <w:hideMark/>
          </w:tcPr>
          <w:p w14:paraId="5EA44CB0"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601EEC41" w14:textId="77777777" w:rsidR="000473A3" w:rsidRDefault="000473A3" w:rsidP="00D15B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hideMark/>
          </w:tcPr>
          <w:p w14:paraId="1D5A5E2B"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418" w:type="dxa"/>
            <w:gridSpan w:val="2"/>
          </w:tcPr>
          <w:p w14:paraId="2EDB6852"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0473A3" w14:paraId="5DDB69EC" w14:textId="77777777" w:rsidTr="000473A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187" w:type="dxa"/>
            <w:gridSpan w:val="6"/>
            <w:hideMark/>
          </w:tcPr>
          <w:p w14:paraId="0A6049DD" w14:textId="77777777" w:rsidR="000473A3" w:rsidRDefault="000473A3" w:rsidP="00D15B5D">
            <w:pPr>
              <w:jc w:val="center"/>
              <w:rPr>
                <w:rFonts w:ascii="Calibri" w:eastAsia="Calibri" w:hAnsi="Calibri" w:cs="Calibri"/>
                <w:color w:val="000000"/>
                <w:sz w:val="22"/>
                <w:szCs w:val="22"/>
              </w:rPr>
            </w:pPr>
            <w:r>
              <w:rPr>
                <w:rFonts w:ascii="Calibri" w:eastAsia="Calibri" w:hAnsi="Calibri" w:cs="Calibri"/>
                <w:b w:val="0"/>
                <w:color w:val="000000"/>
                <w:sz w:val="22"/>
                <w:szCs w:val="22"/>
              </w:rPr>
              <w:t>Estrategias metodológicas</w:t>
            </w:r>
          </w:p>
        </w:tc>
        <w:tc>
          <w:tcPr>
            <w:tcW w:w="2797" w:type="dxa"/>
            <w:gridSpan w:val="4"/>
            <w:hideMark/>
          </w:tcPr>
          <w:p w14:paraId="2AFE6A2B" w14:textId="77777777" w:rsidR="000473A3" w:rsidRDefault="000473A3" w:rsidP="00D15B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hideMark/>
          </w:tcPr>
          <w:p w14:paraId="7D3BC703" w14:textId="77777777" w:rsidR="000473A3" w:rsidRDefault="000473A3" w:rsidP="00D15B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195" w:type="dxa"/>
            <w:gridSpan w:val="5"/>
            <w:hideMark/>
          </w:tcPr>
          <w:p w14:paraId="794EC4A8" w14:textId="77777777" w:rsidR="000473A3" w:rsidRDefault="000473A3" w:rsidP="00D15B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0473A3" w14:paraId="16171EA4" w14:textId="77777777" w:rsidTr="000473A3">
        <w:trPr>
          <w:trHeight w:val="220"/>
        </w:trPr>
        <w:tc>
          <w:tcPr>
            <w:cnfStyle w:val="001000000000" w:firstRow="0" w:lastRow="0" w:firstColumn="1" w:lastColumn="0" w:oddVBand="0" w:evenVBand="0" w:oddHBand="0" w:evenHBand="0" w:firstRowFirstColumn="0" w:firstRowLastColumn="0" w:lastRowFirstColumn="0" w:lastRowLastColumn="0"/>
            <w:tcW w:w="3187" w:type="dxa"/>
            <w:gridSpan w:val="6"/>
            <w:hideMark/>
          </w:tcPr>
          <w:p w14:paraId="457B7D8B" w14:textId="77777777" w:rsidR="000473A3" w:rsidRDefault="000473A3" w:rsidP="000473A3">
            <w:pPr>
              <w:numPr>
                <w:ilvl w:val="0"/>
                <w:numId w:val="2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Observación: determina la mirada que orienta el problema o tema a tratar</w:t>
            </w:r>
          </w:p>
          <w:p w14:paraId="2D8C0C2C" w14:textId="77777777" w:rsidR="000473A3" w:rsidRDefault="000473A3" w:rsidP="000473A3">
            <w:pPr>
              <w:numPr>
                <w:ilvl w:val="0"/>
                <w:numId w:val="2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Deducción-Inducción: analiza de manera general y secuencial los contenidos.</w:t>
            </w:r>
          </w:p>
          <w:p w14:paraId="70BBC32E" w14:textId="77777777" w:rsidR="000473A3" w:rsidRDefault="000473A3" w:rsidP="000473A3">
            <w:pPr>
              <w:numPr>
                <w:ilvl w:val="0"/>
                <w:numId w:val="2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Lluvia de ideas: establece los aportes individuales y se integran en un solo esquema</w:t>
            </w:r>
          </w:p>
          <w:p w14:paraId="6E3BBBB0" w14:textId="77777777" w:rsidR="000473A3" w:rsidRDefault="000473A3" w:rsidP="000473A3">
            <w:pPr>
              <w:numPr>
                <w:ilvl w:val="0"/>
                <w:numId w:val="28"/>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Inferencia: deducción e interiorización del tema que se trata</w:t>
            </w:r>
          </w:p>
          <w:p w14:paraId="049C3212" w14:textId="77777777" w:rsidR="000473A3" w:rsidRDefault="000473A3" w:rsidP="000473A3">
            <w:pPr>
              <w:numPr>
                <w:ilvl w:val="0"/>
                <w:numId w:val="28"/>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especifica el tema de manera resumida con enfoque preciso y concreto a través de diversos organizadores o esquemas</w:t>
            </w:r>
          </w:p>
        </w:tc>
        <w:tc>
          <w:tcPr>
            <w:tcW w:w="2797" w:type="dxa"/>
            <w:gridSpan w:val="4"/>
          </w:tcPr>
          <w:p w14:paraId="77399C00" w14:textId="77777777" w:rsidR="000473A3" w:rsidRDefault="000473A3" w:rsidP="000473A3">
            <w:pPr>
              <w:numPr>
                <w:ilvl w:val="0"/>
                <w:numId w:val="32"/>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Texto</w:t>
            </w:r>
          </w:p>
          <w:p w14:paraId="7822A66E" w14:textId="77777777" w:rsidR="000473A3" w:rsidRDefault="000473A3" w:rsidP="000473A3">
            <w:pPr>
              <w:numPr>
                <w:ilvl w:val="0"/>
                <w:numId w:val="32"/>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6457C2AB" w14:textId="77777777" w:rsidR="000473A3" w:rsidRDefault="000473A3" w:rsidP="000473A3">
            <w:pPr>
              <w:numPr>
                <w:ilvl w:val="0"/>
                <w:numId w:val="32"/>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Internet</w:t>
            </w:r>
          </w:p>
          <w:p w14:paraId="15D40BF1" w14:textId="77777777" w:rsidR="000473A3" w:rsidRDefault="000473A3" w:rsidP="000473A3">
            <w:pPr>
              <w:numPr>
                <w:ilvl w:val="0"/>
                <w:numId w:val="32"/>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Diapositivas</w:t>
            </w:r>
          </w:p>
          <w:p w14:paraId="02DACCA9" w14:textId="77777777" w:rsidR="000473A3" w:rsidRDefault="000473A3" w:rsidP="000473A3">
            <w:pPr>
              <w:numPr>
                <w:ilvl w:val="0"/>
                <w:numId w:val="32"/>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0"/>
                <w:szCs w:val="20"/>
              </w:rPr>
            </w:pPr>
            <w:r>
              <w:rPr>
                <w:rFonts w:ascii="Calibri" w:eastAsia="Calibri" w:hAnsi="Calibri" w:cs="Calibri"/>
                <w:i/>
                <w:color w:val="000000"/>
                <w:sz w:val="20"/>
                <w:szCs w:val="20"/>
              </w:rPr>
              <w:t>Materiales educativos</w:t>
            </w:r>
          </w:p>
          <w:p w14:paraId="1EEA1409" w14:textId="77777777" w:rsidR="000473A3" w:rsidRDefault="000473A3" w:rsidP="00D15B5D">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00" w:type="dxa"/>
            <w:gridSpan w:val="8"/>
          </w:tcPr>
          <w:p w14:paraId="150F704C"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Tareas: recaba la información. Necesaria como punto de partida para el conocimiento</w:t>
            </w:r>
          </w:p>
          <w:p w14:paraId="0C53C19E"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Deberes: mecanización de sistemas para memorizar aspectos necesarios</w:t>
            </w:r>
          </w:p>
          <w:p w14:paraId="0437921C"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trabajo y aprendo:</w:t>
            </w:r>
          </w:p>
          <w:p w14:paraId="62ECE921"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Actividad sobre las coníferas, sus partes y usos.</w:t>
            </w:r>
          </w:p>
          <w:p w14:paraId="35B8703B"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Actividad sobre las plantas, su clasificación en angiospermas y gimnospermas, y sus partes.</w:t>
            </w:r>
          </w:p>
          <w:p w14:paraId="7FB647B8"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Taller sobre los tipos de semillas según su forma y color.</w:t>
            </w:r>
          </w:p>
          <w:p w14:paraId="0EEA5834"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Actividad acerca de las plantas, su diversidad y ubicación en las regiones del Ecuador.</w:t>
            </w:r>
          </w:p>
          <w:p w14:paraId="4F468E31"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Tarea sobre las amenazas  al medio ambiente y medidas de control a implementar.</w:t>
            </w:r>
          </w:p>
          <w:p w14:paraId="60C9DCB1"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3B246BE9"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Investigaciones: determina un proceso de análisis, síntesis y conclusiones con respecto a los temas estudiados</w:t>
            </w:r>
          </w:p>
          <w:p w14:paraId="7F4C9BEA"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para indagar:</w:t>
            </w:r>
          </w:p>
          <w:p w14:paraId="39064AC8"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Pregunta a un compañero si conoce la importancia del color de las flores.</w:t>
            </w:r>
          </w:p>
          <w:p w14:paraId="416FAE5A"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Indaga en internet acerca de las plantas de las regiones naturales del Ecuador.</w:t>
            </w:r>
          </w:p>
          <w:p w14:paraId="74808869"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Pregunta a un adulto de la familia sobre las plantas más comunes que existían en su localidad, cuando era joven.</w:t>
            </w:r>
          </w:p>
          <w:p w14:paraId="01FE1C8F"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Pregunta a un compañero sobre las acciones que realiza en su casa para cuidar las plantas.</w:t>
            </w:r>
          </w:p>
          <w:p w14:paraId="0C9A4988"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Indaga con una persona de la localidad acerca de cómo se veían las plantas y los animales del lugar donde viven hace 10 años atrás.</w:t>
            </w:r>
          </w:p>
          <w:p w14:paraId="1603A700"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252A6523"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Informe: sistematización y publicación de los resultados obtenidos</w:t>
            </w:r>
          </w:p>
          <w:p w14:paraId="6676B881"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Exploremos los conocimientos:</w:t>
            </w:r>
          </w:p>
          <w:p w14:paraId="73912BAD"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Registro en las tarjetas de cartulinas el nombre de las plantas que se reconocieron en el experimento de la sección Las plantas completas.</w:t>
            </w:r>
          </w:p>
          <w:p w14:paraId="23458948"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Ilustración del mapa del Ecuador con imágenes de plantas pertenecientes a cada región.</w:t>
            </w:r>
          </w:p>
          <w:p w14:paraId="3DB04554"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Exposición de las ideas principales sobre el experimento de la sección La biodiversidad, en peligro.</w:t>
            </w:r>
          </w:p>
          <w:p w14:paraId="2E608DDE"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492F5C22"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Laboratorio.</w:t>
            </w:r>
          </w:p>
          <w:p w14:paraId="38EE6011"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2BE82C3E"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04F6059E"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6D422FA0"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1F29F3EE"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195" w:type="dxa"/>
            <w:gridSpan w:val="5"/>
          </w:tcPr>
          <w:p w14:paraId="277FAD08"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681DCEE4"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5A96E980"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6A88CA2F"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1CC1627D"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41EC2117" w14:textId="77777777" w:rsidR="000473A3" w:rsidRDefault="000473A3" w:rsidP="00D15B5D">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FORMATIVA</w:t>
            </w:r>
          </w:p>
          <w:p w14:paraId="1ABE345E" w14:textId="77777777" w:rsidR="000473A3" w:rsidRDefault="000473A3" w:rsidP="00D15B5D">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0DEBB8CB" w14:textId="77777777" w:rsidR="000473A3" w:rsidRDefault="000473A3" w:rsidP="00D15B5D">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271CF187" w14:textId="77777777" w:rsidR="000473A3" w:rsidRDefault="000473A3" w:rsidP="00D15B5D">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El bloque de trabajo y aprendo</w:t>
            </w:r>
          </w:p>
          <w:p w14:paraId="1C6AA136" w14:textId="77777777" w:rsidR="000473A3" w:rsidRDefault="000473A3" w:rsidP="00D15B5D">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41B74DF0" w14:textId="77777777" w:rsidR="000473A3" w:rsidRDefault="000473A3" w:rsidP="00D15B5D">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3035C84E" w14:textId="77777777" w:rsidR="000473A3" w:rsidRDefault="000473A3" w:rsidP="00D15B5D">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1A522331" w14:textId="77777777" w:rsidR="000473A3" w:rsidRDefault="000473A3" w:rsidP="00D15B5D">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SUMATIVA</w:t>
            </w:r>
          </w:p>
          <w:p w14:paraId="5C1CD3E2" w14:textId="77777777" w:rsidR="000473A3" w:rsidRDefault="000473A3" w:rsidP="00D15B5D">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58F97112"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7473B5EC"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 Prueba de fin de unidad</w:t>
            </w:r>
          </w:p>
        </w:tc>
      </w:tr>
      <w:tr w:rsidR="000473A3" w14:paraId="4BCC3F9E" w14:textId="77777777" w:rsidTr="000473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79" w:type="dxa"/>
            <w:gridSpan w:val="23"/>
            <w:hideMark/>
          </w:tcPr>
          <w:p w14:paraId="0FFF2F74" w14:textId="77777777" w:rsidR="000473A3" w:rsidRDefault="000473A3" w:rsidP="00D15B5D">
            <w:pPr>
              <w:rPr>
                <w:rFonts w:ascii="Calibri" w:eastAsia="Calibri" w:hAnsi="Calibri" w:cs="Calibri"/>
                <w:color w:val="000000"/>
                <w:sz w:val="22"/>
                <w:szCs w:val="22"/>
              </w:rPr>
            </w:pPr>
            <w:r>
              <w:rPr>
                <w:rFonts w:ascii="Calibri" w:eastAsia="Calibri" w:hAnsi="Calibri" w:cs="Calibri"/>
                <w:b w:val="0"/>
                <w:color w:val="000000"/>
                <w:sz w:val="22"/>
                <w:szCs w:val="22"/>
              </w:rPr>
              <w:t>3. ADAPTACIONES CURRICULARES</w:t>
            </w:r>
          </w:p>
        </w:tc>
      </w:tr>
      <w:tr w:rsidR="000473A3" w14:paraId="27A3A4F0" w14:textId="77777777" w:rsidTr="000473A3">
        <w:trPr>
          <w:trHeight w:val="42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75B17F5D" w14:textId="77777777" w:rsidR="000473A3" w:rsidRDefault="000473A3" w:rsidP="00D15B5D">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9455" w:type="dxa"/>
            <w:gridSpan w:val="15"/>
            <w:hideMark/>
          </w:tcPr>
          <w:p w14:paraId="3570135D" w14:textId="77777777" w:rsidR="000473A3" w:rsidRDefault="000473A3" w:rsidP="00D15B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0473A3" w14:paraId="0EC2A6F7" w14:textId="77777777" w:rsidTr="000473A3">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824" w:type="dxa"/>
            <w:gridSpan w:val="8"/>
          </w:tcPr>
          <w:p w14:paraId="4BFB4FF9" w14:textId="77777777" w:rsidR="000473A3" w:rsidRDefault="000473A3" w:rsidP="00D15B5D">
            <w:pPr>
              <w:jc w:val="both"/>
              <w:rPr>
                <w:rFonts w:ascii="Calibri" w:eastAsia="Calibri" w:hAnsi="Calibri" w:cs="Calibri"/>
                <w:color w:val="000000"/>
                <w:sz w:val="22"/>
                <w:szCs w:val="22"/>
              </w:rPr>
            </w:pPr>
          </w:p>
          <w:p w14:paraId="0337D38F" w14:textId="77777777" w:rsidR="000473A3" w:rsidRDefault="000473A3" w:rsidP="00D15B5D">
            <w:pPr>
              <w:jc w:val="both"/>
              <w:rPr>
                <w:rFonts w:ascii="Calibri" w:eastAsia="Calibri" w:hAnsi="Calibri" w:cs="Calibri"/>
                <w:color w:val="000000"/>
                <w:sz w:val="22"/>
                <w:szCs w:val="22"/>
              </w:rPr>
            </w:pPr>
          </w:p>
          <w:p w14:paraId="0FBBCF19" w14:textId="77777777" w:rsidR="000473A3" w:rsidRDefault="000473A3" w:rsidP="00D15B5D">
            <w:pPr>
              <w:jc w:val="both"/>
              <w:rPr>
                <w:rFonts w:ascii="Calibri" w:eastAsia="Calibri" w:hAnsi="Calibri" w:cs="Calibri"/>
                <w:color w:val="000000"/>
                <w:sz w:val="22"/>
                <w:szCs w:val="22"/>
              </w:rPr>
            </w:pPr>
          </w:p>
          <w:p w14:paraId="3304A3C3" w14:textId="77777777" w:rsidR="000473A3" w:rsidRDefault="000473A3" w:rsidP="00D15B5D">
            <w:pPr>
              <w:jc w:val="both"/>
              <w:rPr>
                <w:rFonts w:ascii="Calibri" w:eastAsia="Calibri" w:hAnsi="Calibri" w:cs="Calibri"/>
                <w:color w:val="000000"/>
                <w:sz w:val="22"/>
                <w:szCs w:val="22"/>
              </w:rPr>
            </w:pPr>
          </w:p>
        </w:tc>
        <w:tc>
          <w:tcPr>
            <w:tcW w:w="9455" w:type="dxa"/>
            <w:gridSpan w:val="15"/>
          </w:tcPr>
          <w:p w14:paraId="540B4ABA"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14:paraId="503EA812"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0473A3" w14:paraId="37531C67" w14:textId="77777777" w:rsidTr="000473A3">
        <w:trPr>
          <w:trHeight w:val="42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5C8BFED6" w14:textId="77777777" w:rsidR="000473A3" w:rsidRDefault="000473A3" w:rsidP="00D15B5D">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hideMark/>
          </w:tcPr>
          <w:p w14:paraId="01BC3EEC" w14:textId="77777777" w:rsidR="000473A3" w:rsidRDefault="000473A3" w:rsidP="00D15B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283" w:type="dxa"/>
            <w:gridSpan w:val="9"/>
            <w:hideMark/>
          </w:tcPr>
          <w:p w14:paraId="2DC69BC8" w14:textId="77777777" w:rsidR="000473A3" w:rsidRDefault="000473A3" w:rsidP="00D15B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0473A3" w14:paraId="46D7B98A" w14:textId="77777777" w:rsidTr="000473A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0A75769C" w14:textId="77777777" w:rsidR="000473A3" w:rsidRDefault="000473A3" w:rsidP="00D15B5D">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14:paraId="5753F452"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283" w:type="dxa"/>
            <w:gridSpan w:val="9"/>
            <w:hideMark/>
          </w:tcPr>
          <w:p w14:paraId="4AD0C9BA"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0473A3" w14:paraId="6EDC526F" w14:textId="77777777" w:rsidTr="000473A3">
        <w:trPr>
          <w:trHeight w:val="22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5CF5BC39" w14:textId="77777777" w:rsidR="000473A3" w:rsidRDefault="000473A3" w:rsidP="00D15B5D">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14:paraId="5A42AF6C"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283" w:type="dxa"/>
            <w:gridSpan w:val="9"/>
            <w:hideMark/>
          </w:tcPr>
          <w:p w14:paraId="4B509E79"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0473A3" w14:paraId="2C932D7E" w14:textId="77777777" w:rsidTr="000473A3">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15535B4C" w14:textId="77777777" w:rsidR="000473A3" w:rsidRDefault="000473A3" w:rsidP="00D15B5D">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14:paraId="39E22689"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283" w:type="dxa"/>
            <w:gridSpan w:val="9"/>
            <w:hideMark/>
          </w:tcPr>
          <w:p w14:paraId="33ED2AE4"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25450B40" w14:textId="77777777" w:rsidR="000473A3" w:rsidRDefault="000473A3" w:rsidP="000473A3">
      <w:pPr>
        <w:tabs>
          <w:tab w:val="left" w:pos="924"/>
        </w:tabs>
        <w:spacing w:before="240" w:after="240"/>
        <w:rPr>
          <w:rFonts w:ascii="Calibri" w:eastAsia="Calibri" w:hAnsi="Calibri" w:cs="Calibri"/>
          <w:b/>
        </w:rPr>
      </w:pPr>
    </w:p>
    <w:p w14:paraId="64CD4CDF" w14:textId="77777777" w:rsidR="000473A3" w:rsidRDefault="000473A3" w:rsidP="000473A3">
      <w:pPr>
        <w:tabs>
          <w:tab w:val="left" w:pos="924"/>
        </w:tabs>
        <w:spacing w:before="240" w:after="240"/>
        <w:rPr>
          <w:rFonts w:ascii="Calibri" w:eastAsia="Calibri" w:hAnsi="Calibri" w:cs="Calibri"/>
          <w:b/>
        </w:rPr>
      </w:pPr>
    </w:p>
    <w:tbl>
      <w:tblPr>
        <w:tblStyle w:val="GridTable6Colorful-Accent6"/>
        <w:tblW w:w="14033" w:type="dxa"/>
        <w:tblLayout w:type="fixed"/>
        <w:tblLook w:val="04A0" w:firstRow="1" w:lastRow="0" w:firstColumn="1" w:lastColumn="0" w:noHBand="0" w:noVBand="1"/>
      </w:tblPr>
      <w:tblGrid>
        <w:gridCol w:w="706"/>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030"/>
      </w:tblGrid>
      <w:tr w:rsidR="000473A3" w14:paraId="1F3AAB0D" w14:textId="77777777" w:rsidTr="000473A3">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536" w:type="dxa"/>
            <w:gridSpan w:val="4"/>
            <w:hideMark/>
          </w:tcPr>
          <w:p w14:paraId="330AF0D0" w14:textId="77777777" w:rsidR="000473A3" w:rsidRDefault="000473A3" w:rsidP="00D15B5D">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hideMark/>
          </w:tcPr>
          <w:p w14:paraId="45C52152" w14:textId="77777777" w:rsidR="000473A3" w:rsidRDefault="000473A3" w:rsidP="00D15B5D">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3465" w:type="dxa"/>
            <w:gridSpan w:val="7"/>
            <w:hideMark/>
          </w:tcPr>
          <w:p w14:paraId="369C24C0" w14:textId="77777777" w:rsidR="000473A3" w:rsidRDefault="000473A3" w:rsidP="00D15B5D">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0473A3" w14:paraId="06CFE1E7" w14:textId="77777777" w:rsidTr="000473A3">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033" w:type="dxa"/>
            <w:gridSpan w:val="23"/>
            <w:hideMark/>
          </w:tcPr>
          <w:p w14:paraId="28C0C846" w14:textId="77777777" w:rsidR="000473A3" w:rsidRDefault="000473A3" w:rsidP="00D15B5D">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p>
        </w:tc>
      </w:tr>
      <w:tr w:rsidR="000473A3" w14:paraId="3042C5E9" w14:textId="77777777" w:rsidTr="000473A3">
        <w:trPr>
          <w:trHeight w:val="300"/>
        </w:trPr>
        <w:tc>
          <w:tcPr>
            <w:cnfStyle w:val="001000000000" w:firstRow="0" w:lastRow="0" w:firstColumn="1" w:lastColumn="0" w:oddVBand="0" w:evenVBand="0" w:oddHBand="0" w:evenHBand="0" w:firstRowFirstColumn="0" w:firstRowLastColumn="0" w:lastRowFirstColumn="0" w:lastRowLastColumn="0"/>
            <w:tcW w:w="14033" w:type="dxa"/>
            <w:gridSpan w:val="23"/>
            <w:hideMark/>
          </w:tcPr>
          <w:p w14:paraId="7019FE6E" w14:textId="77777777" w:rsidR="000473A3" w:rsidRDefault="000473A3" w:rsidP="00D15B5D">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0473A3" w14:paraId="411D1700" w14:textId="77777777" w:rsidTr="000473A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06" w:type="dxa"/>
            <w:hideMark/>
          </w:tcPr>
          <w:p w14:paraId="0CAF508B" w14:textId="77777777" w:rsidR="000473A3" w:rsidRDefault="000473A3" w:rsidP="00D15B5D">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14:paraId="3CB19041"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14:paraId="02F7EA74"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hideMark/>
          </w:tcPr>
          <w:p w14:paraId="7BEA19A3" w14:textId="77777777" w:rsidR="000473A3" w:rsidRDefault="000473A3" w:rsidP="00D15B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CIENCIAS NATURALES</w:t>
            </w:r>
          </w:p>
        </w:tc>
        <w:tc>
          <w:tcPr>
            <w:tcW w:w="1418" w:type="dxa"/>
            <w:gridSpan w:val="2"/>
            <w:hideMark/>
          </w:tcPr>
          <w:p w14:paraId="5EE67694"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hideMark/>
          </w:tcPr>
          <w:p w14:paraId="4A5FFFFB" w14:textId="77777777" w:rsidR="000473A3" w:rsidRDefault="000473A3" w:rsidP="00D15B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4</w:t>
            </w:r>
          </w:p>
        </w:tc>
        <w:tc>
          <w:tcPr>
            <w:tcW w:w="1134" w:type="dxa"/>
            <w:gridSpan w:val="3"/>
            <w:hideMark/>
          </w:tcPr>
          <w:p w14:paraId="5FEC0F75"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030" w:type="dxa"/>
          </w:tcPr>
          <w:p w14:paraId="7E19DC15"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0473A3" w14:paraId="3C62023D" w14:textId="77777777" w:rsidTr="000473A3">
        <w:trPr>
          <w:trHeight w:val="480"/>
        </w:trPr>
        <w:tc>
          <w:tcPr>
            <w:cnfStyle w:val="001000000000" w:firstRow="0" w:lastRow="0" w:firstColumn="1" w:lastColumn="0" w:oddVBand="0" w:evenVBand="0" w:oddHBand="0" w:evenHBand="0" w:firstRowFirstColumn="0" w:firstRowLastColumn="0" w:lastRowFirstColumn="0" w:lastRowLastColumn="0"/>
            <w:tcW w:w="1521" w:type="dxa"/>
            <w:gridSpan w:val="2"/>
            <w:hideMark/>
          </w:tcPr>
          <w:p w14:paraId="14084121" w14:textId="77777777" w:rsidR="000473A3" w:rsidRDefault="000473A3" w:rsidP="00D15B5D">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14:paraId="1BB75892" w14:textId="77777777" w:rsidR="000473A3" w:rsidRDefault="000473A3" w:rsidP="00D15B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5.</w:t>
            </w:r>
          </w:p>
        </w:tc>
        <w:tc>
          <w:tcPr>
            <w:tcW w:w="3544" w:type="dxa"/>
            <w:gridSpan w:val="6"/>
            <w:hideMark/>
          </w:tcPr>
          <w:p w14:paraId="63CD9AC0"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hideMark/>
          </w:tcPr>
          <w:p w14:paraId="61B69D0D"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Comer bien para vivir fuertes y sanos</w:t>
            </w:r>
          </w:p>
        </w:tc>
        <w:tc>
          <w:tcPr>
            <w:tcW w:w="3244" w:type="dxa"/>
            <w:gridSpan w:val="7"/>
            <w:hideMark/>
          </w:tcPr>
          <w:p w14:paraId="35B3EBBE" w14:textId="77777777" w:rsidR="000473A3" w:rsidRDefault="000473A3" w:rsidP="00D15B5D">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1897" w:type="dxa"/>
            <w:gridSpan w:val="3"/>
            <w:hideMark/>
          </w:tcPr>
          <w:p w14:paraId="5267A0B4"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O.CN.2.3. Ubicar en su cuerpo los órganos relacionados con las necesidades vitales y explicar sus características y funciones, especialmente de aquellos que forman el sistema osteomuscular. </w:t>
            </w:r>
          </w:p>
          <w:p w14:paraId="6C8CFA92"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O.CN.2.4. Describir, dar ejemplos y aplicar hábitos de vida saludables para mantener el cuerpo sano y prevenir enfermedades.</w:t>
            </w:r>
          </w:p>
          <w:p w14:paraId="7775A36E"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770B9E7B"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13CBC7B4"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0BB8F0FA"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51015D38"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tc>
      </w:tr>
      <w:tr w:rsidR="000473A3" w14:paraId="770396FD" w14:textId="77777777" w:rsidTr="000473A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033" w:type="dxa"/>
            <w:gridSpan w:val="23"/>
            <w:hideMark/>
          </w:tcPr>
          <w:p w14:paraId="16FCB049" w14:textId="77777777" w:rsidR="000473A3" w:rsidRDefault="000473A3" w:rsidP="00D15B5D">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0473A3" w14:paraId="67FD9F6E" w14:textId="77777777" w:rsidTr="000473A3">
        <w:trPr>
          <w:trHeight w:val="300"/>
        </w:trPr>
        <w:tc>
          <w:tcPr>
            <w:cnfStyle w:val="001000000000" w:firstRow="0" w:lastRow="0" w:firstColumn="1" w:lastColumn="0" w:oddVBand="0" w:evenVBand="0" w:oddHBand="0" w:evenHBand="0" w:firstRowFirstColumn="0" w:firstRowLastColumn="0" w:lastRowFirstColumn="0" w:lastRowLastColumn="0"/>
            <w:tcW w:w="10877" w:type="dxa"/>
            <w:gridSpan w:val="17"/>
            <w:hideMark/>
          </w:tcPr>
          <w:p w14:paraId="5FC46A22" w14:textId="77777777" w:rsidR="000473A3" w:rsidRDefault="000473A3" w:rsidP="00D15B5D">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3156" w:type="dxa"/>
            <w:gridSpan w:val="6"/>
            <w:hideMark/>
          </w:tcPr>
          <w:p w14:paraId="0D288EDE"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0473A3" w14:paraId="13666111" w14:textId="77777777" w:rsidTr="000473A3">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0877" w:type="dxa"/>
            <w:gridSpan w:val="17"/>
            <w:hideMark/>
          </w:tcPr>
          <w:p w14:paraId="07DA356D" w14:textId="77777777" w:rsidR="000473A3" w:rsidRDefault="000473A3" w:rsidP="00D15B5D">
            <w:pPr>
              <w:tabs>
                <w:tab w:val="left" w:pos="924"/>
              </w:tabs>
              <w:jc w:val="both"/>
              <w:rPr>
                <w:rFonts w:ascii="Calibri" w:eastAsia="Calibri" w:hAnsi="Calibri" w:cs="Calibri"/>
                <w:color w:val="000000"/>
                <w:sz w:val="20"/>
                <w:szCs w:val="20"/>
              </w:rPr>
            </w:pPr>
            <w:r>
              <w:rPr>
                <w:rFonts w:ascii="Calibri" w:eastAsia="Calibri" w:hAnsi="Calibri" w:cs="Calibri"/>
                <w:sz w:val="20"/>
                <w:szCs w:val="20"/>
              </w:rPr>
              <w:t>DCCD 2.2.3: Observar analizar la estructura y función del sistema osteomuscular y describirlo desde sus funciones de soporte, movimiento y protección del cuerpo.</w:t>
            </w:r>
            <w:r>
              <w:rPr>
                <w:rFonts w:ascii="Calibri" w:eastAsia="Calibri" w:hAnsi="Calibri" w:cs="Calibri"/>
                <w:sz w:val="20"/>
                <w:szCs w:val="20"/>
              </w:rPr>
              <w:br/>
              <w:t>DCCD 2.2.6: Observar y analizar la pirámide alimenticia, seleccionar los</w:t>
            </w:r>
            <w:r>
              <w:rPr>
                <w:rFonts w:ascii="Calibri" w:eastAsia="Calibri" w:hAnsi="Calibri" w:cs="Calibri"/>
                <w:sz w:val="20"/>
                <w:szCs w:val="20"/>
              </w:rPr>
              <w:br/>
              <w:t>alimentos de una dieta diaria equilibrada y clasificarlos en energéticos,</w:t>
            </w:r>
            <w:r>
              <w:rPr>
                <w:rFonts w:ascii="Calibri" w:eastAsia="Calibri" w:hAnsi="Calibri" w:cs="Calibri"/>
                <w:sz w:val="20"/>
                <w:szCs w:val="20"/>
              </w:rPr>
              <w:br/>
              <w:t>constructores y reguladores.</w:t>
            </w:r>
          </w:p>
        </w:tc>
        <w:tc>
          <w:tcPr>
            <w:tcW w:w="3156" w:type="dxa"/>
            <w:gridSpan w:val="6"/>
            <w:hideMark/>
          </w:tcPr>
          <w:p w14:paraId="594050BE" w14:textId="77777777" w:rsidR="000473A3" w:rsidRDefault="000473A3" w:rsidP="00D15B5D">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I.CN.2.4.1. Explica con lenguaje claro y pertinente, la ubicación del cerebro, pulmones, corazón, esqueleto, músculos y articulaciones en su cuerpo; y sus respectivas funciones (soporte, movimiento y protección), estructura y relación con el mantenimiento de la vida. (J3, I3)</w:t>
            </w:r>
            <w:r>
              <w:rPr>
                <w:rFonts w:ascii="Calibri" w:eastAsia="Calibri" w:hAnsi="Calibri" w:cs="Calibri"/>
                <w:sz w:val="20"/>
                <w:szCs w:val="20"/>
              </w:rPr>
              <w:br/>
              <w:t>ICN.2.4.2. Explica la importancia de mantener una vida saludable en función de la comprensión de habituarse a una dieta alimenticia equilibrada, realizar actividad física según la edad, cumplir con normas de higiene corporal y el adecuado manejo de alimentos en sus actividades cotidianas, dentro del hogar como fuera de él. (J3, S1)</w:t>
            </w:r>
            <w:r>
              <w:rPr>
                <w:rFonts w:ascii="Calibri" w:eastAsia="Calibri" w:hAnsi="Calibri" w:cs="Calibri"/>
                <w:sz w:val="20"/>
                <w:szCs w:val="20"/>
              </w:rPr>
              <w:br/>
              <w:t>)</w:t>
            </w:r>
          </w:p>
        </w:tc>
      </w:tr>
      <w:tr w:rsidR="000473A3" w14:paraId="53E04661" w14:textId="77777777" w:rsidTr="000473A3">
        <w:trPr>
          <w:trHeight w:val="380"/>
        </w:trPr>
        <w:tc>
          <w:tcPr>
            <w:cnfStyle w:val="001000000000" w:firstRow="0" w:lastRow="0" w:firstColumn="1" w:lastColumn="0" w:oddVBand="0" w:evenVBand="0" w:oddHBand="0" w:evenHBand="0" w:firstRowFirstColumn="0" w:firstRowLastColumn="0" w:lastRowFirstColumn="0" w:lastRowLastColumn="0"/>
            <w:tcW w:w="1946" w:type="dxa"/>
            <w:gridSpan w:val="3"/>
            <w:hideMark/>
          </w:tcPr>
          <w:p w14:paraId="59A68D0F" w14:textId="77777777" w:rsidR="000473A3" w:rsidRDefault="000473A3" w:rsidP="00D15B5D">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EJES TRANSVERSALES: </w:t>
            </w:r>
          </w:p>
        </w:tc>
        <w:tc>
          <w:tcPr>
            <w:tcW w:w="3402" w:type="dxa"/>
            <w:gridSpan w:val="6"/>
            <w:hideMark/>
          </w:tcPr>
          <w:p w14:paraId="657E6804"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Salud y alimentación: Educación para la nutrición</w:t>
            </w:r>
          </w:p>
        </w:tc>
        <w:tc>
          <w:tcPr>
            <w:tcW w:w="1701" w:type="dxa"/>
            <w:gridSpan w:val="3"/>
            <w:hideMark/>
          </w:tcPr>
          <w:p w14:paraId="3D694D0D"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0BBDBF45" w14:textId="77777777" w:rsidR="000473A3" w:rsidRDefault="000473A3" w:rsidP="00D15B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hideMark/>
          </w:tcPr>
          <w:p w14:paraId="095F81DA"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172" w:type="dxa"/>
            <w:gridSpan w:val="2"/>
          </w:tcPr>
          <w:p w14:paraId="30053C1F"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0473A3" w14:paraId="0FAA1CFA" w14:textId="77777777" w:rsidTr="000473A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187" w:type="dxa"/>
            <w:gridSpan w:val="6"/>
            <w:hideMark/>
          </w:tcPr>
          <w:p w14:paraId="5DF8DE43" w14:textId="77777777" w:rsidR="000473A3" w:rsidRDefault="000473A3" w:rsidP="00D15B5D">
            <w:pPr>
              <w:jc w:val="center"/>
              <w:rPr>
                <w:rFonts w:ascii="Calibri" w:eastAsia="Calibri" w:hAnsi="Calibri" w:cs="Calibri"/>
                <w:color w:val="000000"/>
                <w:sz w:val="22"/>
                <w:szCs w:val="22"/>
              </w:rPr>
            </w:pPr>
            <w:r>
              <w:rPr>
                <w:rFonts w:ascii="Calibri" w:eastAsia="Calibri" w:hAnsi="Calibri" w:cs="Calibri"/>
                <w:b w:val="0"/>
                <w:color w:val="000000"/>
                <w:sz w:val="22"/>
                <w:szCs w:val="22"/>
              </w:rPr>
              <w:t>Estrategias metodológicas</w:t>
            </w:r>
          </w:p>
        </w:tc>
        <w:tc>
          <w:tcPr>
            <w:tcW w:w="2797" w:type="dxa"/>
            <w:gridSpan w:val="4"/>
            <w:hideMark/>
          </w:tcPr>
          <w:p w14:paraId="2F73A72D" w14:textId="77777777" w:rsidR="000473A3" w:rsidRDefault="000473A3" w:rsidP="00D15B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hideMark/>
          </w:tcPr>
          <w:p w14:paraId="02E14656" w14:textId="77777777" w:rsidR="000473A3" w:rsidRDefault="000473A3" w:rsidP="00D15B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2949" w:type="dxa"/>
            <w:gridSpan w:val="5"/>
            <w:hideMark/>
          </w:tcPr>
          <w:p w14:paraId="175414AE" w14:textId="77777777" w:rsidR="000473A3" w:rsidRDefault="000473A3" w:rsidP="00D15B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0473A3" w14:paraId="6E9E5858" w14:textId="77777777" w:rsidTr="000473A3">
        <w:trPr>
          <w:trHeight w:val="220"/>
        </w:trPr>
        <w:tc>
          <w:tcPr>
            <w:cnfStyle w:val="001000000000" w:firstRow="0" w:lastRow="0" w:firstColumn="1" w:lastColumn="0" w:oddVBand="0" w:evenVBand="0" w:oddHBand="0" w:evenHBand="0" w:firstRowFirstColumn="0" w:firstRowLastColumn="0" w:lastRowFirstColumn="0" w:lastRowLastColumn="0"/>
            <w:tcW w:w="3187" w:type="dxa"/>
            <w:gridSpan w:val="6"/>
            <w:hideMark/>
          </w:tcPr>
          <w:p w14:paraId="0C264B0F" w14:textId="77777777" w:rsidR="000473A3" w:rsidRDefault="000473A3" w:rsidP="000473A3">
            <w:pPr>
              <w:numPr>
                <w:ilvl w:val="0"/>
                <w:numId w:val="2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Observación: determina la mirada que orienta el problema o tema a tratar</w:t>
            </w:r>
          </w:p>
          <w:p w14:paraId="341A46AE" w14:textId="77777777" w:rsidR="000473A3" w:rsidRDefault="000473A3" w:rsidP="000473A3">
            <w:pPr>
              <w:numPr>
                <w:ilvl w:val="0"/>
                <w:numId w:val="2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Deducción-Inducción: analiza de manera general y secuencial los contenidos.</w:t>
            </w:r>
          </w:p>
          <w:p w14:paraId="6F165EF2" w14:textId="77777777" w:rsidR="000473A3" w:rsidRDefault="000473A3" w:rsidP="000473A3">
            <w:pPr>
              <w:numPr>
                <w:ilvl w:val="0"/>
                <w:numId w:val="2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Lluvia de ideas: establece los aportes individuales y se integran en un solo esquema</w:t>
            </w:r>
          </w:p>
          <w:p w14:paraId="48454CAB" w14:textId="77777777" w:rsidR="000473A3" w:rsidRDefault="000473A3" w:rsidP="000473A3">
            <w:pPr>
              <w:numPr>
                <w:ilvl w:val="0"/>
                <w:numId w:val="28"/>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Inferencia: deducción e interiorización del tema que se trata</w:t>
            </w:r>
          </w:p>
          <w:p w14:paraId="259B258C" w14:textId="77777777" w:rsidR="000473A3" w:rsidRDefault="000473A3" w:rsidP="000473A3">
            <w:pPr>
              <w:numPr>
                <w:ilvl w:val="0"/>
                <w:numId w:val="28"/>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especifica el tema de manera resumida con enfoque preciso y concreto a través de diversos organizadores o esquemas</w:t>
            </w:r>
          </w:p>
        </w:tc>
        <w:tc>
          <w:tcPr>
            <w:tcW w:w="2797" w:type="dxa"/>
            <w:gridSpan w:val="4"/>
          </w:tcPr>
          <w:p w14:paraId="4BFC3524" w14:textId="77777777" w:rsidR="000473A3" w:rsidRDefault="000473A3" w:rsidP="000473A3">
            <w:pPr>
              <w:numPr>
                <w:ilvl w:val="0"/>
                <w:numId w:val="3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Texto</w:t>
            </w:r>
          </w:p>
          <w:p w14:paraId="258F7248" w14:textId="77777777" w:rsidR="000473A3" w:rsidRDefault="000473A3" w:rsidP="000473A3">
            <w:pPr>
              <w:numPr>
                <w:ilvl w:val="0"/>
                <w:numId w:val="3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0B200395" w14:textId="77777777" w:rsidR="000473A3" w:rsidRDefault="000473A3" w:rsidP="000473A3">
            <w:pPr>
              <w:numPr>
                <w:ilvl w:val="0"/>
                <w:numId w:val="3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Internet</w:t>
            </w:r>
          </w:p>
          <w:p w14:paraId="66363348" w14:textId="77777777" w:rsidR="000473A3" w:rsidRDefault="000473A3" w:rsidP="000473A3">
            <w:pPr>
              <w:numPr>
                <w:ilvl w:val="0"/>
                <w:numId w:val="3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Diapositivas</w:t>
            </w:r>
          </w:p>
          <w:p w14:paraId="485A4E49" w14:textId="77777777" w:rsidR="000473A3" w:rsidRDefault="000473A3" w:rsidP="000473A3">
            <w:pPr>
              <w:numPr>
                <w:ilvl w:val="0"/>
                <w:numId w:val="3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0"/>
                <w:szCs w:val="20"/>
              </w:rPr>
            </w:pPr>
            <w:r>
              <w:rPr>
                <w:rFonts w:ascii="Calibri" w:eastAsia="Calibri" w:hAnsi="Calibri" w:cs="Calibri"/>
                <w:i/>
                <w:color w:val="000000"/>
                <w:sz w:val="20"/>
                <w:szCs w:val="20"/>
              </w:rPr>
              <w:t>Materiales educativos</w:t>
            </w:r>
          </w:p>
          <w:p w14:paraId="4B7A2D65" w14:textId="77777777" w:rsidR="000473A3" w:rsidRDefault="000473A3" w:rsidP="00D15B5D">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00" w:type="dxa"/>
            <w:gridSpan w:val="8"/>
          </w:tcPr>
          <w:p w14:paraId="292C6498"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Tareas: recaba la información. Necesaria como punto de partida para el conocimiento</w:t>
            </w:r>
          </w:p>
          <w:p w14:paraId="271BDA16"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Deberes: mecanización de sistemas para memorizar aspectos necesarios</w:t>
            </w:r>
          </w:p>
          <w:p w14:paraId="728A40AD"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trabajo y aprendo:</w:t>
            </w:r>
          </w:p>
          <w:p w14:paraId="3CE02003"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Actividad sobre el modelo de articulación y sus partes.</w:t>
            </w:r>
          </w:p>
          <w:p w14:paraId="7D38F3F8"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Actividad sobre las articulaciones y sus movimientos.</w:t>
            </w:r>
          </w:p>
          <w:p w14:paraId="0CF46BFB"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Actividad sobre el sistema osteomuscular y la importancia de su cuidado.</w:t>
            </w:r>
          </w:p>
          <w:p w14:paraId="17DF2B77"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Taller sobre los alimentos y su clasificación.</w:t>
            </w:r>
          </w:p>
          <w:p w14:paraId="67933F4E"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Taller sobre la pirámide alimenticia, sus porcentajes y efectos en una dieta completa y equilibrada.</w:t>
            </w:r>
          </w:p>
          <w:p w14:paraId="16F093B1"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265EA68C"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Investigaciones: determina un proceso de análisis, síntesis y conclusiones con respecto a los temas estudiados</w:t>
            </w:r>
          </w:p>
          <w:p w14:paraId="18281A02"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para indagar:</w:t>
            </w:r>
          </w:p>
          <w:p w14:paraId="557A8DB3"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Indaga en la biblioteca sobre la composición de los huesos y del vinagre.</w:t>
            </w:r>
          </w:p>
          <w:p w14:paraId="599AF719"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Pregunta a un adulto si sabe los motivos por el que el vinagre suaviza el hueso.</w:t>
            </w:r>
          </w:p>
          <w:p w14:paraId="29066994"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Indaga en casa sobre los hábitos de lectura del semáforo nutricional antes de comprar alimentos.</w:t>
            </w:r>
          </w:p>
          <w:p w14:paraId="760D1107"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Pregunta en casa lo que significa tener una dieta sana.</w:t>
            </w:r>
          </w:p>
          <w:p w14:paraId="6E533792"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0987C9F6"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Informe: sistematización y publicación de los resultados obtenidos</w:t>
            </w:r>
          </w:p>
          <w:p w14:paraId="395BA7D4"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Exploremos los conocimientos:</w:t>
            </w:r>
          </w:p>
          <w:p w14:paraId="0C42321B"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Observación de lo ocurrido en el experimento de la sección Sistema osteomuscular.</w:t>
            </w:r>
          </w:p>
          <w:p w14:paraId="6288F13A"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Agrupación de los alimentos según su contenido nutricional  en el experimento de la sección Hábitos de vida sana.</w:t>
            </w:r>
          </w:p>
          <w:p w14:paraId="3A9B197C"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6B2D7499"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Laboratorio.</w:t>
            </w:r>
          </w:p>
          <w:p w14:paraId="49DF0785"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0C304F90"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3468FD69"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2949" w:type="dxa"/>
            <w:gridSpan w:val="5"/>
          </w:tcPr>
          <w:p w14:paraId="3ACE8487"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1FBF11A7"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0014E8A6"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3D2DC587"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1FFF9FBE"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2C9FF904" w14:textId="77777777" w:rsidR="000473A3" w:rsidRDefault="000473A3" w:rsidP="00D15B5D">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FORMATIVA</w:t>
            </w:r>
          </w:p>
          <w:p w14:paraId="1020E2C0" w14:textId="77777777" w:rsidR="000473A3" w:rsidRDefault="000473A3" w:rsidP="00D15B5D">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58A7A07D" w14:textId="77777777" w:rsidR="000473A3" w:rsidRDefault="000473A3" w:rsidP="00D15B5D">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31C4B2DA" w14:textId="77777777" w:rsidR="000473A3" w:rsidRDefault="000473A3" w:rsidP="00D15B5D">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El bloque de trabajo y aprendo</w:t>
            </w:r>
          </w:p>
          <w:p w14:paraId="620E2E0F" w14:textId="77777777" w:rsidR="000473A3" w:rsidRDefault="000473A3" w:rsidP="00D15B5D">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5509DF9F" w14:textId="77777777" w:rsidR="000473A3" w:rsidRDefault="000473A3" w:rsidP="00D15B5D">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76D4BF5C" w14:textId="77777777" w:rsidR="000473A3" w:rsidRDefault="000473A3" w:rsidP="00D15B5D">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5ABE1C23" w14:textId="77777777" w:rsidR="000473A3" w:rsidRDefault="000473A3" w:rsidP="00D15B5D">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SUMATIVA</w:t>
            </w:r>
          </w:p>
          <w:p w14:paraId="4A4A6453" w14:textId="77777777" w:rsidR="000473A3" w:rsidRDefault="000473A3" w:rsidP="00D15B5D">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22F7966D"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0F529803"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 Prueba de fin de unidad</w:t>
            </w:r>
          </w:p>
        </w:tc>
      </w:tr>
      <w:tr w:rsidR="000473A3" w14:paraId="3E5884DF" w14:textId="77777777" w:rsidTr="000473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33" w:type="dxa"/>
            <w:gridSpan w:val="23"/>
            <w:hideMark/>
          </w:tcPr>
          <w:p w14:paraId="4BB01D15" w14:textId="77777777" w:rsidR="000473A3" w:rsidRDefault="000473A3" w:rsidP="00D15B5D">
            <w:pPr>
              <w:rPr>
                <w:rFonts w:ascii="Calibri" w:eastAsia="Calibri" w:hAnsi="Calibri" w:cs="Calibri"/>
                <w:color w:val="000000"/>
                <w:sz w:val="22"/>
                <w:szCs w:val="22"/>
              </w:rPr>
            </w:pPr>
            <w:r>
              <w:rPr>
                <w:rFonts w:ascii="Calibri" w:eastAsia="Calibri" w:hAnsi="Calibri" w:cs="Calibri"/>
                <w:b w:val="0"/>
                <w:color w:val="000000"/>
                <w:sz w:val="22"/>
                <w:szCs w:val="22"/>
              </w:rPr>
              <w:t>3. ADAPTACIONES CURRICULARES</w:t>
            </w:r>
          </w:p>
        </w:tc>
      </w:tr>
      <w:tr w:rsidR="000473A3" w14:paraId="351E9C36" w14:textId="77777777" w:rsidTr="000473A3">
        <w:trPr>
          <w:trHeight w:val="42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64EE3B79" w14:textId="77777777" w:rsidR="000473A3" w:rsidRDefault="000473A3" w:rsidP="00D15B5D">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9209" w:type="dxa"/>
            <w:gridSpan w:val="15"/>
            <w:hideMark/>
          </w:tcPr>
          <w:p w14:paraId="226C7058" w14:textId="77777777" w:rsidR="000473A3" w:rsidRDefault="000473A3" w:rsidP="00D15B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0473A3" w14:paraId="7B5E2A7F" w14:textId="77777777" w:rsidTr="000473A3">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824" w:type="dxa"/>
            <w:gridSpan w:val="8"/>
          </w:tcPr>
          <w:p w14:paraId="725B9EF4" w14:textId="77777777" w:rsidR="000473A3" w:rsidRDefault="000473A3" w:rsidP="00D15B5D">
            <w:pPr>
              <w:jc w:val="both"/>
              <w:rPr>
                <w:rFonts w:ascii="Calibri" w:eastAsia="Calibri" w:hAnsi="Calibri" w:cs="Calibri"/>
                <w:color w:val="000000"/>
                <w:sz w:val="22"/>
                <w:szCs w:val="22"/>
              </w:rPr>
            </w:pPr>
          </w:p>
          <w:p w14:paraId="3FEDE097" w14:textId="77777777" w:rsidR="000473A3" w:rsidRDefault="000473A3" w:rsidP="00D15B5D">
            <w:pPr>
              <w:jc w:val="both"/>
              <w:rPr>
                <w:rFonts w:ascii="Calibri" w:eastAsia="Calibri" w:hAnsi="Calibri" w:cs="Calibri"/>
                <w:color w:val="000000"/>
                <w:sz w:val="22"/>
                <w:szCs w:val="22"/>
              </w:rPr>
            </w:pPr>
          </w:p>
          <w:p w14:paraId="23CDD4B4" w14:textId="77777777" w:rsidR="000473A3" w:rsidRDefault="000473A3" w:rsidP="00D15B5D">
            <w:pPr>
              <w:jc w:val="both"/>
              <w:rPr>
                <w:rFonts w:ascii="Calibri" w:eastAsia="Calibri" w:hAnsi="Calibri" w:cs="Calibri"/>
                <w:color w:val="000000"/>
                <w:sz w:val="22"/>
                <w:szCs w:val="22"/>
              </w:rPr>
            </w:pPr>
          </w:p>
          <w:p w14:paraId="2A65BAAF" w14:textId="77777777" w:rsidR="000473A3" w:rsidRDefault="000473A3" w:rsidP="00D15B5D">
            <w:pPr>
              <w:jc w:val="both"/>
              <w:rPr>
                <w:rFonts w:ascii="Calibri" w:eastAsia="Calibri" w:hAnsi="Calibri" w:cs="Calibri"/>
                <w:color w:val="000000"/>
                <w:sz w:val="22"/>
                <w:szCs w:val="22"/>
              </w:rPr>
            </w:pPr>
          </w:p>
        </w:tc>
        <w:tc>
          <w:tcPr>
            <w:tcW w:w="9209" w:type="dxa"/>
            <w:gridSpan w:val="15"/>
          </w:tcPr>
          <w:p w14:paraId="1BB79562"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14:paraId="6CEA80DA"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0473A3" w14:paraId="0D7468CA" w14:textId="77777777" w:rsidTr="000473A3">
        <w:trPr>
          <w:trHeight w:val="42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66913B5A" w14:textId="77777777" w:rsidR="000473A3" w:rsidRDefault="000473A3" w:rsidP="00D15B5D">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hideMark/>
          </w:tcPr>
          <w:p w14:paraId="6C9ED737" w14:textId="77777777" w:rsidR="000473A3" w:rsidRDefault="000473A3" w:rsidP="00D15B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037" w:type="dxa"/>
            <w:gridSpan w:val="9"/>
            <w:hideMark/>
          </w:tcPr>
          <w:p w14:paraId="24B34BEC" w14:textId="77777777" w:rsidR="000473A3" w:rsidRDefault="000473A3" w:rsidP="00D15B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0473A3" w14:paraId="186375D1" w14:textId="77777777" w:rsidTr="000473A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45E4CEDF" w14:textId="77777777" w:rsidR="000473A3" w:rsidRDefault="000473A3" w:rsidP="00D15B5D">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14:paraId="75E11168"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037" w:type="dxa"/>
            <w:gridSpan w:val="9"/>
            <w:hideMark/>
          </w:tcPr>
          <w:p w14:paraId="5665BF29"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0473A3" w14:paraId="2BAB3413" w14:textId="77777777" w:rsidTr="000473A3">
        <w:trPr>
          <w:trHeight w:val="22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3AAB984F" w14:textId="77777777" w:rsidR="000473A3" w:rsidRDefault="000473A3" w:rsidP="00D15B5D">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14:paraId="63FEF02E"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037" w:type="dxa"/>
            <w:gridSpan w:val="9"/>
            <w:hideMark/>
          </w:tcPr>
          <w:p w14:paraId="4650FA9D"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0473A3" w14:paraId="5E9E6D7A" w14:textId="77777777" w:rsidTr="000473A3">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61F98AFA" w14:textId="77777777" w:rsidR="000473A3" w:rsidRDefault="000473A3" w:rsidP="00D15B5D">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14:paraId="3D557D00"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037" w:type="dxa"/>
            <w:gridSpan w:val="9"/>
            <w:hideMark/>
          </w:tcPr>
          <w:p w14:paraId="13A93D39"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7EDABCE1" w14:textId="77777777" w:rsidR="000473A3" w:rsidRDefault="000473A3" w:rsidP="000473A3">
      <w:pPr>
        <w:rPr>
          <w:rFonts w:ascii="Calibri" w:eastAsia="Calibri" w:hAnsi="Calibri" w:cs="Calibri"/>
          <w:color w:val="000000"/>
          <w:sz w:val="22"/>
          <w:szCs w:val="22"/>
        </w:rPr>
      </w:pPr>
    </w:p>
    <w:tbl>
      <w:tblPr>
        <w:tblStyle w:val="GridTable6Colorful-Accent6"/>
        <w:tblW w:w="14137" w:type="dxa"/>
        <w:tblLayout w:type="fixed"/>
        <w:tblLook w:val="04A0" w:firstRow="1" w:lastRow="0" w:firstColumn="1" w:lastColumn="0" w:noHBand="0" w:noVBand="1"/>
      </w:tblPr>
      <w:tblGrid>
        <w:gridCol w:w="564"/>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276"/>
      </w:tblGrid>
      <w:tr w:rsidR="000473A3" w14:paraId="0A8E5D8D" w14:textId="77777777" w:rsidTr="000473A3">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394" w:type="dxa"/>
            <w:gridSpan w:val="4"/>
            <w:hideMark/>
          </w:tcPr>
          <w:p w14:paraId="288D0298" w14:textId="77777777" w:rsidR="000473A3" w:rsidRDefault="000473A3" w:rsidP="00D15B5D">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hideMark/>
          </w:tcPr>
          <w:p w14:paraId="44A948A0" w14:textId="77777777" w:rsidR="000473A3" w:rsidRDefault="000473A3" w:rsidP="00D15B5D">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3711" w:type="dxa"/>
            <w:gridSpan w:val="7"/>
            <w:hideMark/>
          </w:tcPr>
          <w:p w14:paraId="2D53FFF0" w14:textId="77777777" w:rsidR="000473A3" w:rsidRDefault="000473A3" w:rsidP="00D15B5D">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0473A3" w14:paraId="450BBA2C" w14:textId="77777777" w:rsidTr="000473A3">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137" w:type="dxa"/>
            <w:gridSpan w:val="23"/>
            <w:hideMark/>
          </w:tcPr>
          <w:p w14:paraId="12A7A904" w14:textId="77777777" w:rsidR="000473A3" w:rsidRDefault="000473A3" w:rsidP="00D15B5D">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p>
        </w:tc>
      </w:tr>
      <w:tr w:rsidR="000473A3" w14:paraId="773376B6" w14:textId="77777777" w:rsidTr="000473A3">
        <w:trPr>
          <w:trHeight w:val="300"/>
        </w:trPr>
        <w:tc>
          <w:tcPr>
            <w:cnfStyle w:val="001000000000" w:firstRow="0" w:lastRow="0" w:firstColumn="1" w:lastColumn="0" w:oddVBand="0" w:evenVBand="0" w:oddHBand="0" w:evenHBand="0" w:firstRowFirstColumn="0" w:firstRowLastColumn="0" w:lastRowFirstColumn="0" w:lastRowLastColumn="0"/>
            <w:tcW w:w="14137" w:type="dxa"/>
            <w:gridSpan w:val="23"/>
            <w:hideMark/>
          </w:tcPr>
          <w:p w14:paraId="6DF1FAE8" w14:textId="77777777" w:rsidR="000473A3" w:rsidRDefault="000473A3" w:rsidP="00D15B5D">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0473A3" w14:paraId="61A4C242" w14:textId="77777777" w:rsidTr="000473A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64" w:type="dxa"/>
            <w:hideMark/>
          </w:tcPr>
          <w:p w14:paraId="0C5E1BA2" w14:textId="77777777" w:rsidR="000473A3" w:rsidRDefault="000473A3" w:rsidP="00D15B5D">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14:paraId="1156BE8A"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14:paraId="47D87FCF"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hideMark/>
          </w:tcPr>
          <w:p w14:paraId="57AC1392" w14:textId="77777777" w:rsidR="000473A3" w:rsidRDefault="000473A3" w:rsidP="00D15B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CIENCIAS NATURALES</w:t>
            </w:r>
          </w:p>
        </w:tc>
        <w:tc>
          <w:tcPr>
            <w:tcW w:w="1418" w:type="dxa"/>
            <w:gridSpan w:val="2"/>
            <w:hideMark/>
          </w:tcPr>
          <w:p w14:paraId="7F77AD0A"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hideMark/>
          </w:tcPr>
          <w:p w14:paraId="2D365324" w14:textId="77777777" w:rsidR="000473A3" w:rsidRDefault="000473A3" w:rsidP="00D15B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4</w:t>
            </w:r>
          </w:p>
        </w:tc>
        <w:tc>
          <w:tcPr>
            <w:tcW w:w="1134" w:type="dxa"/>
            <w:gridSpan w:val="3"/>
            <w:hideMark/>
          </w:tcPr>
          <w:p w14:paraId="18206552"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276" w:type="dxa"/>
          </w:tcPr>
          <w:p w14:paraId="2DDBBB14"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0473A3" w14:paraId="75D4C4C6" w14:textId="77777777" w:rsidTr="000473A3">
        <w:trPr>
          <w:trHeight w:val="480"/>
        </w:trPr>
        <w:tc>
          <w:tcPr>
            <w:cnfStyle w:val="001000000000" w:firstRow="0" w:lastRow="0" w:firstColumn="1" w:lastColumn="0" w:oddVBand="0" w:evenVBand="0" w:oddHBand="0" w:evenHBand="0" w:firstRowFirstColumn="0" w:firstRowLastColumn="0" w:lastRowFirstColumn="0" w:lastRowLastColumn="0"/>
            <w:tcW w:w="1379" w:type="dxa"/>
            <w:gridSpan w:val="2"/>
            <w:hideMark/>
          </w:tcPr>
          <w:p w14:paraId="08BD4F92" w14:textId="77777777" w:rsidR="000473A3" w:rsidRDefault="000473A3" w:rsidP="00D15B5D">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14:paraId="61A25599" w14:textId="77777777" w:rsidR="000473A3" w:rsidRDefault="000473A3" w:rsidP="00D15B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6.</w:t>
            </w:r>
          </w:p>
        </w:tc>
        <w:tc>
          <w:tcPr>
            <w:tcW w:w="3544" w:type="dxa"/>
            <w:gridSpan w:val="6"/>
            <w:hideMark/>
          </w:tcPr>
          <w:p w14:paraId="2BBACC50"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hideMark/>
          </w:tcPr>
          <w:p w14:paraId="383CEAF6"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2"/>
                <w:szCs w:val="22"/>
              </w:rPr>
              <w:t>¡Materia y energía por todos lados!</w:t>
            </w:r>
          </w:p>
        </w:tc>
        <w:tc>
          <w:tcPr>
            <w:tcW w:w="3244" w:type="dxa"/>
            <w:gridSpan w:val="7"/>
            <w:hideMark/>
          </w:tcPr>
          <w:p w14:paraId="140EA74D" w14:textId="77777777" w:rsidR="000473A3" w:rsidRDefault="000473A3" w:rsidP="00D15B5D">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143" w:type="dxa"/>
            <w:gridSpan w:val="3"/>
          </w:tcPr>
          <w:p w14:paraId="1134F6D6"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O.CN.2.6. Indagar en forma experimental y describir los estados físicos de la materia y sus cambios y verificarlos en el entorno. </w:t>
            </w:r>
          </w:p>
          <w:p w14:paraId="37EE3C9F"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O.CN.2.7. Indagar y explicar las formas de la materia y las fuentes de energía, sus clases, transformaciones, formas de propagación y usos en la vida cotidiana.</w:t>
            </w:r>
          </w:p>
          <w:p w14:paraId="4998612D"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0473A3" w14:paraId="23E7C995" w14:textId="77777777" w:rsidTr="000473A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137" w:type="dxa"/>
            <w:gridSpan w:val="23"/>
            <w:hideMark/>
          </w:tcPr>
          <w:p w14:paraId="7E8DE06E" w14:textId="77777777" w:rsidR="000473A3" w:rsidRDefault="000473A3" w:rsidP="00D15B5D">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0473A3" w14:paraId="58AC1006" w14:textId="77777777" w:rsidTr="000473A3">
        <w:trPr>
          <w:trHeight w:val="300"/>
        </w:trPr>
        <w:tc>
          <w:tcPr>
            <w:cnfStyle w:val="001000000000" w:firstRow="0" w:lastRow="0" w:firstColumn="1" w:lastColumn="0" w:oddVBand="0" w:evenVBand="0" w:oddHBand="0" w:evenHBand="0" w:firstRowFirstColumn="0" w:firstRowLastColumn="0" w:lastRowFirstColumn="0" w:lastRowLastColumn="0"/>
            <w:tcW w:w="10735" w:type="dxa"/>
            <w:gridSpan w:val="17"/>
            <w:hideMark/>
          </w:tcPr>
          <w:p w14:paraId="0E2D2915" w14:textId="77777777" w:rsidR="000473A3" w:rsidRDefault="000473A3" w:rsidP="00D15B5D">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3402" w:type="dxa"/>
            <w:gridSpan w:val="6"/>
            <w:hideMark/>
          </w:tcPr>
          <w:p w14:paraId="758DB6D5"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0473A3" w14:paraId="6F17BE47" w14:textId="77777777" w:rsidTr="000473A3">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0735" w:type="dxa"/>
            <w:gridSpan w:val="17"/>
          </w:tcPr>
          <w:p w14:paraId="5BEF9FC1" w14:textId="77777777" w:rsidR="000473A3" w:rsidRDefault="000473A3" w:rsidP="00D15B5D">
            <w:pPr>
              <w:tabs>
                <w:tab w:val="left" w:pos="924"/>
              </w:tabs>
              <w:jc w:val="both"/>
              <w:rPr>
                <w:rFonts w:ascii="Calibri" w:eastAsia="Calibri" w:hAnsi="Calibri" w:cs="Calibri"/>
                <w:sz w:val="20"/>
                <w:szCs w:val="20"/>
              </w:rPr>
            </w:pPr>
            <w:r>
              <w:rPr>
                <w:rFonts w:ascii="Calibri" w:eastAsia="Calibri" w:hAnsi="Calibri" w:cs="Calibri"/>
                <w:sz w:val="20"/>
                <w:szCs w:val="20"/>
              </w:rPr>
              <w:t>DCCD 2.3.3: Experimentar y describir las propiedades generales de la materia en los objetos del entorno, medir masa, volumen y peso utilizando instrumentos y unidades de medida.</w:t>
            </w:r>
            <w:r>
              <w:rPr>
                <w:rFonts w:ascii="Calibri" w:eastAsia="Calibri" w:hAnsi="Calibri" w:cs="Calibri"/>
                <w:sz w:val="20"/>
                <w:szCs w:val="20"/>
              </w:rPr>
              <w:br/>
              <w:t xml:space="preserve">DCCD 2.3.10: Indagar y describir las transformaciones de la energía y explorar en la localidad sus usos en la vida cotidiana. </w:t>
            </w:r>
            <w:r>
              <w:rPr>
                <w:rFonts w:ascii="Calibri" w:eastAsia="Calibri" w:hAnsi="Calibri" w:cs="Calibri"/>
                <w:sz w:val="20"/>
                <w:szCs w:val="20"/>
              </w:rPr>
              <w:br/>
              <w:t>CDDC 2.3.13: Indagar, con uso de las TIC y otros recursos, la propagación de la luz y experimentarla en diferentes medios.</w:t>
            </w:r>
            <w:r>
              <w:rPr>
                <w:rFonts w:ascii="Calibri" w:eastAsia="Calibri" w:hAnsi="Calibri" w:cs="Calibri"/>
                <w:sz w:val="20"/>
                <w:szCs w:val="20"/>
              </w:rPr>
              <w:br/>
            </w:r>
          </w:p>
          <w:p w14:paraId="12D08655" w14:textId="77777777" w:rsidR="000473A3" w:rsidRDefault="000473A3" w:rsidP="00D15B5D">
            <w:pPr>
              <w:jc w:val="both"/>
              <w:rPr>
                <w:rFonts w:ascii="Calibri" w:eastAsia="Calibri" w:hAnsi="Calibri" w:cs="Calibri"/>
                <w:color w:val="000000"/>
                <w:sz w:val="20"/>
                <w:szCs w:val="20"/>
              </w:rPr>
            </w:pPr>
          </w:p>
        </w:tc>
        <w:tc>
          <w:tcPr>
            <w:tcW w:w="3402" w:type="dxa"/>
            <w:gridSpan w:val="6"/>
            <w:hideMark/>
          </w:tcPr>
          <w:p w14:paraId="64BE2ED6" w14:textId="77777777" w:rsidR="000473A3" w:rsidRDefault="000473A3" w:rsidP="00D15B5D">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I.CN.2.5.1. Demuestra a partir de la experimentación con diferentes objetos del entorno los estados de la materia (sólido, líquido y gaseoso) y sus cambios frente a la variación de la temperatura. (J.3., I.2.)</w:t>
            </w:r>
            <w:r>
              <w:rPr>
                <w:rFonts w:ascii="Calibri" w:eastAsia="Calibri" w:hAnsi="Calibri" w:cs="Calibri"/>
                <w:sz w:val="20"/>
                <w:szCs w:val="20"/>
              </w:rPr>
              <w:br/>
              <w:t>I.CN.2.7.1. Explica desde su propia experiencia las fuentes (sol, agua, viento, olas, volcanes, biomasa, gas natural), formas (cinética, potencial, térmica, lumínica, química, sonora, eléctrica) y transformación (calor, luz, sonido, y movimiento) de la energía y su importancia para el movimiento de los cuerpos y la realización de todo tipo de trabajo. (J.3., S.3.)</w:t>
            </w:r>
            <w:r>
              <w:rPr>
                <w:rFonts w:ascii="Calibri" w:eastAsia="Calibri" w:hAnsi="Calibri" w:cs="Calibri"/>
                <w:sz w:val="20"/>
                <w:szCs w:val="20"/>
              </w:rPr>
              <w:br/>
              <w:t>I.CN.2.8.1. Diferencia objetos luminosos y no luminosos, transparentes y opacos, según las características de la luz; la sombra y penumbra, según el bloqueo de luz; y su propagación en diferentes medios. (J.3., I.3.</w:t>
            </w:r>
          </w:p>
        </w:tc>
      </w:tr>
      <w:tr w:rsidR="000473A3" w14:paraId="080489BC" w14:textId="77777777" w:rsidTr="000473A3">
        <w:trPr>
          <w:trHeight w:val="380"/>
        </w:trPr>
        <w:tc>
          <w:tcPr>
            <w:cnfStyle w:val="001000000000" w:firstRow="0" w:lastRow="0" w:firstColumn="1" w:lastColumn="0" w:oddVBand="0" w:evenVBand="0" w:oddHBand="0" w:evenHBand="0" w:firstRowFirstColumn="0" w:firstRowLastColumn="0" w:lastRowFirstColumn="0" w:lastRowLastColumn="0"/>
            <w:tcW w:w="1804" w:type="dxa"/>
            <w:gridSpan w:val="3"/>
            <w:hideMark/>
          </w:tcPr>
          <w:p w14:paraId="7CEB9144" w14:textId="77777777" w:rsidR="000473A3" w:rsidRDefault="000473A3" w:rsidP="00D15B5D">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EJES TRANSVERSALES: </w:t>
            </w:r>
          </w:p>
        </w:tc>
        <w:tc>
          <w:tcPr>
            <w:tcW w:w="3402" w:type="dxa"/>
            <w:gridSpan w:val="6"/>
            <w:hideMark/>
          </w:tcPr>
          <w:p w14:paraId="7430D80F"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Biósfera, ecología urbana y energías alternativas: Educación para la convivencia armónica del hombre y la naturaleza</w:t>
            </w:r>
          </w:p>
        </w:tc>
        <w:tc>
          <w:tcPr>
            <w:tcW w:w="1701" w:type="dxa"/>
            <w:gridSpan w:val="3"/>
            <w:hideMark/>
          </w:tcPr>
          <w:p w14:paraId="10DDA91E"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22ADAC82" w14:textId="77777777" w:rsidR="000473A3" w:rsidRDefault="000473A3" w:rsidP="00D15B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hideMark/>
          </w:tcPr>
          <w:p w14:paraId="7BBFAB13"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418" w:type="dxa"/>
            <w:gridSpan w:val="2"/>
          </w:tcPr>
          <w:p w14:paraId="0312EC6B"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0473A3" w14:paraId="45ED5F38" w14:textId="77777777" w:rsidTr="000473A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045" w:type="dxa"/>
            <w:gridSpan w:val="6"/>
            <w:hideMark/>
          </w:tcPr>
          <w:p w14:paraId="3124A201" w14:textId="77777777" w:rsidR="000473A3" w:rsidRDefault="000473A3" w:rsidP="00D15B5D">
            <w:pPr>
              <w:jc w:val="center"/>
              <w:rPr>
                <w:rFonts w:ascii="Calibri" w:eastAsia="Calibri" w:hAnsi="Calibri" w:cs="Calibri"/>
                <w:color w:val="000000"/>
                <w:sz w:val="22"/>
                <w:szCs w:val="22"/>
              </w:rPr>
            </w:pPr>
            <w:r>
              <w:rPr>
                <w:rFonts w:ascii="Calibri" w:eastAsia="Calibri" w:hAnsi="Calibri" w:cs="Calibri"/>
                <w:b w:val="0"/>
                <w:color w:val="000000"/>
                <w:sz w:val="22"/>
                <w:szCs w:val="22"/>
              </w:rPr>
              <w:t>Estrategias metodológicas</w:t>
            </w:r>
          </w:p>
        </w:tc>
        <w:tc>
          <w:tcPr>
            <w:tcW w:w="2797" w:type="dxa"/>
            <w:gridSpan w:val="4"/>
            <w:hideMark/>
          </w:tcPr>
          <w:p w14:paraId="6567CD61" w14:textId="77777777" w:rsidR="000473A3" w:rsidRDefault="000473A3" w:rsidP="00D15B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hideMark/>
          </w:tcPr>
          <w:p w14:paraId="5A3EE8B4" w14:textId="77777777" w:rsidR="000473A3" w:rsidRDefault="000473A3" w:rsidP="00D15B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195" w:type="dxa"/>
            <w:gridSpan w:val="5"/>
            <w:hideMark/>
          </w:tcPr>
          <w:p w14:paraId="3A72171C" w14:textId="77777777" w:rsidR="000473A3" w:rsidRDefault="000473A3" w:rsidP="00D15B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0473A3" w14:paraId="4078FCA4" w14:textId="77777777" w:rsidTr="000473A3">
        <w:trPr>
          <w:trHeight w:val="220"/>
        </w:trPr>
        <w:tc>
          <w:tcPr>
            <w:cnfStyle w:val="001000000000" w:firstRow="0" w:lastRow="0" w:firstColumn="1" w:lastColumn="0" w:oddVBand="0" w:evenVBand="0" w:oddHBand="0" w:evenHBand="0" w:firstRowFirstColumn="0" w:firstRowLastColumn="0" w:lastRowFirstColumn="0" w:lastRowLastColumn="0"/>
            <w:tcW w:w="3045" w:type="dxa"/>
            <w:gridSpan w:val="6"/>
            <w:hideMark/>
          </w:tcPr>
          <w:p w14:paraId="3E6ABD36" w14:textId="77777777" w:rsidR="000473A3" w:rsidRDefault="000473A3" w:rsidP="000473A3">
            <w:pPr>
              <w:numPr>
                <w:ilvl w:val="0"/>
                <w:numId w:val="2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Observación: determina la mirada que orienta el problema o tema a tratar</w:t>
            </w:r>
          </w:p>
          <w:p w14:paraId="1FE9A09A" w14:textId="77777777" w:rsidR="000473A3" w:rsidRDefault="000473A3" w:rsidP="000473A3">
            <w:pPr>
              <w:numPr>
                <w:ilvl w:val="0"/>
                <w:numId w:val="2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Deducción-Inducción: analiza de manera general y secuencial los contenidos.</w:t>
            </w:r>
          </w:p>
          <w:p w14:paraId="60C30192" w14:textId="77777777" w:rsidR="000473A3" w:rsidRDefault="000473A3" w:rsidP="000473A3">
            <w:pPr>
              <w:numPr>
                <w:ilvl w:val="0"/>
                <w:numId w:val="2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Lluvia de ideas: establece los aportes individuales y se integran en un solo esquema</w:t>
            </w:r>
          </w:p>
          <w:p w14:paraId="34201EC6" w14:textId="77777777" w:rsidR="000473A3" w:rsidRDefault="000473A3" w:rsidP="000473A3">
            <w:pPr>
              <w:numPr>
                <w:ilvl w:val="0"/>
                <w:numId w:val="28"/>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Inferencia: deducción e interiorización del tema que se trata</w:t>
            </w:r>
          </w:p>
          <w:p w14:paraId="4F495883" w14:textId="77777777" w:rsidR="000473A3" w:rsidRDefault="000473A3" w:rsidP="000473A3">
            <w:pPr>
              <w:numPr>
                <w:ilvl w:val="0"/>
                <w:numId w:val="28"/>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especifica el tema de manera resumida con enfoque preciso y concreto a través de diversos organizadores o esquemas</w:t>
            </w:r>
          </w:p>
        </w:tc>
        <w:tc>
          <w:tcPr>
            <w:tcW w:w="2797" w:type="dxa"/>
            <w:gridSpan w:val="4"/>
          </w:tcPr>
          <w:p w14:paraId="4BD57779" w14:textId="77777777" w:rsidR="000473A3" w:rsidRDefault="000473A3" w:rsidP="000473A3">
            <w:pPr>
              <w:numPr>
                <w:ilvl w:val="0"/>
                <w:numId w:val="34"/>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Texto</w:t>
            </w:r>
          </w:p>
          <w:p w14:paraId="57554DA6" w14:textId="77777777" w:rsidR="000473A3" w:rsidRDefault="000473A3" w:rsidP="000473A3">
            <w:pPr>
              <w:numPr>
                <w:ilvl w:val="0"/>
                <w:numId w:val="34"/>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7E90BA55" w14:textId="77777777" w:rsidR="000473A3" w:rsidRDefault="000473A3" w:rsidP="000473A3">
            <w:pPr>
              <w:numPr>
                <w:ilvl w:val="0"/>
                <w:numId w:val="34"/>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Internet</w:t>
            </w:r>
          </w:p>
          <w:p w14:paraId="114957B3" w14:textId="77777777" w:rsidR="000473A3" w:rsidRDefault="000473A3" w:rsidP="000473A3">
            <w:pPr>
              <w:numPr>
                <w:ilvl w:val="0"/>
                <w:numId w:val="34"/>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Diapositivas</w:t>
            </w:r>
          </w:p>
          <w:p w14:paraId="45B63B94" w14:textId="77777777" w:rsidR="000473A3" w:rsidRDefault="000473A3" w:rsidP="000473A3">
            <w:pPr>
              <w:numPr>
                <w:ilvl w:val="0"/>
                <w:numId w:val="34"/>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0"/>
                <w:szCs w:val="20"/>
              </w:rPr>
            </w:pPr>
            <w:r>
              <w:rPr>
                <w:rFonts w:ascii="Calibri" w:eastAsia="Calibri" w:hAnsi="Calibri" w:cs="Calibri"/>
                <w:i/>
                <w:color w:val="000000"/>
                <w:sz w:val="20"/>
                <w:szCs w:val="20"/>
              </w:rPr>
              <w:t>Materiales educativos</w:t>
            </w:r>
          </w:p>
          <w:p w14:paraId="7B187687" w14:textId="77777777" w:rsidR="000473A3" w:rsidRDefault="000473A3" w:rsidP="00D15B5D">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00" w:type="dxa"/>
            <w:gridSpan w:val="8"/>
          </w:tcPr>
          <w:p w14:paraId="74880A1B"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Tareas: recaba la información. Necesaria como punto de partida para el conocimiento</w:t>
            </w:r>
          </w:p>
          <w:p w14:paraId="21F8B1C2"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Deberes: mecanización de sistemas para memorizar aspectos necesarios</w:t>
            </w:r>
          </w:p>
          <w:p w14:paraId="5CC8345E"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trabajo y aprendo:</w:t>
            </w:r>
          </w:p>
          <w:p w14:paraId="078DF2A3"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Actividad sobre los objetos y sus propiedades tales como masa y volumen.</w:t>
            </w:r>
          </w:p>
          <w:p w14:paraId="6BA20DAF"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Actividad sobre las formas de energía y sus usos.</w:t>
            </w:r>
          </w:p>
          <w:p w14:paraId="42F3F4CD"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Actividad acerca de los fenómenos de refracción y reflexión de luz en los objetos.</w:t>
            </w:r>
          </w:p>
          <w:p w14:paraId="24032AA0"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288700E9"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Investigaciones: determina un proceso de análisis, síntesis y conclusiones con respecto a los temas estudiados</w:t>
            </w:r>
          </w:p>
          <w:p w14:paraId="5E3ABABE"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para indagar:</w:t>
            </w:r>
          </w:p>
          <w:p w14:paraId="0E1AEB89"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Pregunta a un profesor si en la Luna se tendría el mismo peso que en la Tierra.</w:t>
            </w:r>
          </w:p>
          <w:p w14:paraId="39CA9873"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Indaga en la biblioteca o en internet el motivo por el que se flota en la Luna.</w:t>
            </w:r>
          </w:p>
          <w:p w14:paraId="2C4737AA"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Averigua con ayuda del profesor acerca de la energía potencial.</w:t>
            </w:r>
          </w:p>
          <w:p w14:paraId="432F3DF6"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Pregunta a un compañero las razones por las que se detuvo la lata.</w:t>
            </w:r>
          </w:p>
          <w:p w14:paraId="0668F1F8"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Consulta a un compañero si existe el color negro.</w:t>
            </w:r>
          </w:p>
          <w:p w14:paraId="03176448"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Indaga en la biblioteca o en el internet sobre cómo perciben nuestros ojos los colores.</w:t>
            </w:r>
          </w:p>
          <w:p w14:paraId="336EBF93"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3AB844B2"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Informe: sistematización y publicación de los resultados obtenidos</w:t>
            </w:r>
          </w:p>
          <w:p w14:paraId="4A30266C"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Exploremos los conocimientos:</w:t>
            </w:r>
          </w:p>
          <w:p w14:paraId="343EDB32"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Compartir en clases los datos resultantes de la actividad de la sección Características de la materia.</w:t>
            </w:r>
          </w:p>
          <w:p w14:paraId="6A6BDE76"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Observación de lo ocurrido en el experimento de la sección La energía y sus manifestaciones.</w:t>
            </w:r>
          </w:p>
          <w:p w14:paraId="474231C7"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Observación de lo ocurrido en el experimento de la sección La luz, como manifestación de energía.</w:t>
            </w:r>
          </w:p>
          <w:p w14:paraId="517C821F"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3098CF81"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Laboratorio.</w:t>
            </w:r>
          </w:p>
          <w:p w14:paraId="715D6572"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195" w:type="dxa"/>
            <w:gridSpan w:val="5"/>
          </w:tcPr>
          <w:p w14:paraId="2709C199"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3C54D5BC"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1D986E42"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7BCA8F19"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24E0A9F8" w14:textId="77777777" w:rsidR="000473A3" w:rsidRDefault="000473A3" w:rsidP="00D15B5D">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FORMATIVA</w:t>
            </w:r>
          </w:p>
          <w:p w14:paraId="59E55A8C" w14:textId="77777777" w:rsidR="000473A3" w:rsidRDefault="000473A3" w:rsidP="00D15B5D">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4ECF8353" w14:textId="77777777" w:rsidR="000473A3" w:rsidRDefault="000473A3" w:rsidP="00D15B5D">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09EDF886" w14:textId="77777777" w:rsidR="000473A3" w:rsidRDefault="000473A3" w:rsidP="00D15B5D">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El bloque de trabajo y aprendo</w:t>
            </w:r>
          </w:p>
          <w:p w14:paraId="0963D957" w14:textId="77777777" w:rsidR="000473A3" w:rsidRDefault="000473A3" w:rsidP="00D15B5D">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56959BF8" w14:textId="77777777" w:rsidR="000473A3" w:rsidRDefault="000473A3" w:rsidP="00D15B5D">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448D703B" w14:textId="77777777" w:rsidR="000473A3" w:rsidRDefault="000473A3" w:rsidP="00D15B5D">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011759EF" w14:textId="77777777" w:rsidR="000473A3" w:rsidRDefault="000473A3" w:rsidP="00D15B5D">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SUMATIVA</w:t>
            </w:r>
          </w:p>
          <w:p w14:paraId="77E1D8C6" w14:textId="77777777" w:rsidR="000473A3" w:rsidRDefault="000473A3" w:rsidP="00D15B5D">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2E46118D"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511C29B6" w14:textId="77777777" w:rsidR="000473A3" w:rsidRDefault="000473A3" w:rsidP="00D15B5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0473A3" w14:paraId="78C5685F" w14:textId="77777777" w:rsidTr="000473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7" w:type="dxa"/>
            <w:gridSpan w:val="23"/>
            <w:hideMark/>
          </w:tcPr>
          <w:p w14:paraId="7C80EB07" w14:textId="77777777" w:rsidR="000473A3" w:rsidRDefault="000473A3" w:rsidP="00D15B5D">
            <w:pPr>
              <w:rPr>
                <w:rFonts w:ascii="Calibri" w:eastAsia="Calibri" w:hAnsi="Calibri" w:cs="Calibri"/>
                <w:color w:val="000000"/>
                <w:sz w:val="22"/>
                <w:szCs w:val="22"/>
              </w:rPr>
            </w:pPr>
            <w:r>
              <w:rPr>
                <w:rFonts w:ascii="Calibri" w:eastAsia="Calibri" w:hAnsi="Calibri" w:cs="Calibri"/>
                <w:b w:val="0"/>
                <w:color w:val="000000"/>
                <w:sz w:val="22"/>
                <w:szCs w:val="22"/>
              </w:rPr>
              <w:t>3. ADAPTACIONES CURRICULARES</w:t>
            </w:r>
          </w:p>
        </w:tc>
      </w:tr>
      <w:tr w:rsidR="000473A3" w14:paraId="78C828DB" w14:textId="77777777" w:rsidTr="000473A3">
        <w:trPr>
          <w:trHeight w:val="420"/>
        </w:trPr>
        <w:tc>
          <w:tcPr>
            <w:cnfStyle w:val="001000000000" w:firstRow="0" w:lastRow="0" w:firstColumn="1" w:lastColumn="0" w:oddVBand="0" w:evenVBand="0" w:oddHBand="0" w:evenHBand="0" w:firstRowFirstColumn="0" w:firstRowLastColumn="0" w:lastRowFirstColumn="0" w:lastRowLastColumn="0"/>
            <w:tcW w:w="4682" w:type="dxa"/>
            <w:gridSpan w:val="8"/>
            <w:hideMark/>
          </w:tcPr>
          <w:p w14:paraId="4841F607" w14:textId="77777777" w:rsidR="000473A3" w:rsidRDefault="000473A3" w:rsidP="00D15B5D">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9455" w:type="dxa"/>
            <w:gridSpan w:val="15"/>
            <w:hideMark/>
          </w:tcPr>
          <w:p w14:paraId="25884B94" w14:textId="77777777" w:rsidR="000473A3" w:rsidRDefault="000473A3" w:rsidP="00D15B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0473A3" w14:paraId="15315DDB" w14:textId="77777777" w:rsidTr="000473A3">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682" w:type="dxa"/>
            <w:gridSpan w:val="8"/>
          </w:tcPr>
          <w:p w14:paraId="31D44D53" w14:textId="77777777" w:rsidR="000473A3" w:rsidRDefault="000473A3" w:rsidP="00D15B5D">
            <w:pPr>
              <w:jc w:val="both"/>
              <w:rPr>
                <w:rFonts w:ascii="Calibri" w:eastAsia="Calibri" w:hAnsi="Calibri" w:cs="Calibri"/>
                <w:color w:val="000000"/>
                <w:sz w:val="22"/>
                <w:szCs w:val="22"/>
              </w:rPr>
            </w:pPr>
          </w:p>
          <w:p w14:paraId="38A7350E" w14:textId="77777777" w:rsidR="000473A3" w:rsidRDefault="000473A3" w:rsidP="00D15B5D">
            <w:pPr>
              <w:jc w:val="both"/>
              <w:rPr>
                <w:rFonts w:ascii="Calibri" w:eastAsia="Calibri" w:hAnsi="Calibri" w:cs="Calibri"/>
                <w:color w:val="000000"/>
                <w:sz w:val="22"/>
                <w:szCs w:val="22"/>
              </w:rPr>
            </w:pPr>
          </w:p>
          <w:p w14:paraId="01AB3401" w14:textId="77777777" w:rsidR="000473A3" w:rsidRDefault="000473A3" w:rsidP="00D15B5D">
            <w:pPr>
              <w:jc w:val="both"/>
              <w:rPr>
                <w:rFonts w:ascii="Calibri" w:eastAsia="Calibri" w:hAnsi="Calibri" w:cs="Calibri"/>
                <w:color w:val="000000"/>
                <w:sz w:val="22"/>
                <w:szCs w:val="22"/>
              </w:rPr>
            </w:pPr>
          </w:p>
          <w:p w14:paraId="1FF6BCA4" w14:textId="77777777" w:rsidR="000473A3" w:rsidRDefault="000473A3" w:rsidP="00D15B5D">
            <w:pPr>
              <w:jc w:val="both"/>
              <w:rPr>
                <w:rFonts w:ascii="Calibri" w:eastAsia="Calibri" w:hAnsi="Calibri" w:cs="Calibri"/>
                <w:color w:val="000000"/>
                <w:sz w:val="22"/>
                <w:szCs w:val="22"/>
              </w:rPr>
            </w:pPr>
          </w:p>
        </w:tc>
        <w:tc>
          <w:tcPr>
            <w:tcW w:w="9455" w:type="dxa"/>
            <w:gridSpan w:val="15"/>
          </w:tcPr>
          <w:p w14:paraId="57AFB4D9"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14:paraId="0AB9CE70"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0473A3" w14:paraId="19EA868E" w14:textId="77777777" w:rsidTr="000473A3">
        <w:trPr>
          <w:trHeight w:val="420"/>
        </w:trPr>
        <w:tc>
          <w:tcPr>
            <w:cnfStyle w:val="001000000000" w:firstRow="0" w:lastRow="0" w:firstColumn="1" w:lastColumn="0" w:oddVBand="0" w:evenVBand="0" w:oddHBand="0" w:evenHBand="0" w:firstRowFirstColumn="0" w:firstRowLastColumn="0" w:lastRowFirstColumn="0" w:lastRowLastColumn="0"/>
            <w:tcW w:w="4682" w:type="dxa"/>
            <w:gridSpan w:val="8"/>
            <w:hideMark/>
          </w:tcPr>
          <w:p w14:paraId="21EA52C2" w14:textId="77777777" w:rsidR="000473A3" w:rsidRDefault="000473A3" w:rsidP="00D15B5D">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hideMark/>
          </w:tcPr>
          <w:p w14:paraId="357598CB" w14:textId="77777777" w:rsidR="000473A3" w:rsidRDefault="000473A3" w:rsidP="00D15B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283" w:type="dxa"/>
            <w:gridSpan w:val="9"/>
            <w:hideMark/>
          </w:tcPr>
          <w:p w14:paraId="7B73860C" w14:textId="77777777" w:rsidR="000473A3" w:rsidRDefault="000473A3" w:rsidP="00D15B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0473A3" w14:paraId="61E53993" w14:textId="77777777" w:rsidTr="000473A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682" w:type="dxa"/>
            <w:gridSpan w:val="8"/>
            <w:hideMark/>
          </w:tcPr>
          <w:p w14:paraId="5538A35E" w14:textId="77777777" w:rsidR="000473A3" w:rsidRDefault="000473A3" w:rsidP="00D15B5D">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14:paraId="78E0264F"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283" w:type="dxa"/>
            <w:gridSpan w:val="9"/>
            <w:hideMark/>
          </w:tcPr>
          <w:p w14:paraId="4A2AAABF"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0473A3" w14:paraId="29BB7CEF" w14:textId="77777777" w:rsidTr="000473A3">
        <w:trPr>
          <w:trHeight w:val="220"/>
        </w:trPr>
        <w:tc>
          <w:tcPr>
            <w:cnfStyle w:val="001000000000" w:firstRow="0" w:lastRow="0" w:firstColumn="1" w:lastColumn="0" w:oddVBand="0" w:evenVBand="0" w:oddHBand="0" w:evenHBand="0" w:firstRowFirstColumn="0" w:firstRowLastColumn="0" w:lastRowFirstColumn="0" w:lastRowLastColumn="0"/>
            <w:tcW w:w="4682" w:type="dxa"/>
            <w:gridSpan w:val="8"/>
            <w:hideMark/>
          </w:tcPr>
          <w:p w14:paraId="31DEB497" w14:textId="77777777" w:rsidR="000473A3" w:rsidRDefault="000473A3" w:rsidP="00D15B5D">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14:paraId="47C2C5D1"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283" w:type="dxa"/>
            <w:gridSpan w:val="9"/>
            <w:hideMark/>
          </w:tcPr>
          <w:p w14:paraId="162BCF46" w14:textId="77777777" w:rsidR="000473A3" w:rsidRDefault="000473A3" w:rsidP="00D15B5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0473A3" w14:paraId="6E5C3459" w14:textId="77777777" w:rsidTr="000473A3">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682" w:type="dxa"/>
            <w:gridSpan w:val="8"/>
            <w:hideMark/>
          </w:tcPr>
          <w:p w14:paraId="18B4A1C3" w14:textId="77777777" w:rsidR="000473A3" w:rsidRDefault="000473A3" w:rsidP="00D15B5D">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14:paraId="64AE6D82"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283" w:type="dxa"/>
            <w:gridSpan w:val="9"/>
            <w:hideMark/>
          </w:tcPr>
          <w:p w14:paraId="12AC12DC" w14:textId="77777777" w:rsidR="000473A3" w:rsidRDefault="000473A3" w:rsidP="00D15B5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62511D89" w14:textId="77777777" w:rsidR="000473A3" w:rsidRDefault="000473A3"/>
    <w:p w14:paraId="5CE6FD7D" w14:textId="77777777" w:rsidR="000473A3" w:rsidRDefault="000473A3"/>
    <w:p w14:paraId="249793C1" w14:textId="77777777" w:rsidR="000473A3" w:rsidRDefault="000473A3"/>
    <w:p w14:paraId="660C29CE" w14:textId="77777777" w:rsidR="000473A3" w:rsidRDefault="000473A3"/>
    <w:p w14:paraId="7BACA3BE" w14:textId="77777777" w:rsidR="000473A3" w:rsidRDefault="000473A3"/>
    <w:p w14:paraId="29129D0C" w14:textId="77777777" w:rsidR="000473A3" w:rsidRDefault="000473A3"/>
    <w:p w14:paraId="4A1F93ED" w14:textId="77777777" w:rsidR="000473A3" w:rsidRDefault="000473A3"/>
    <w:p w14:paraId="387AB846" w14:textId="77777777" w:rsidR="000473A3" w:rsidRDefault="000473A3"/>
    <w:p w14:paraId="56FC32B7" w14:textId="77777777" w:rsidR="000473A3" w:rsidRDefault="000473A3"/>
    <w:p w14:paraId="243275CB" w14:textId="77777777" w:rsidR="000473A3" w:rsidRDefault="000473A3"/>
    <w:p w14:paraId="3EDDA205" w14:textId="77777777" w:rsidR="000473A3" w:rsidRDefault="000473A3">
      <w:pPr>
        <w:sectPr w:rsidR="000473A3" w:rsidSect="003526CB">
          <w:pgSz w:w="16838" w:h="11906" w:orient="landscape"/>
          <w:pgMar w:top="1134" w:right="851" w:bottom="1701" w:left="1389" w:header="1136" w:footer="708" w:gutter="0"/>
          <w:cols w:space="708"/>
          <w:docGrid w:linePitch="360"/>
        </w:sectPr>
      </w:pPr>
    </w:p>
    <w:p w14:paraId="579D7946" w14:textId="77777777" w:rsidR="000473A3" w:rsidRDefault="000473A3"/>
    <w:p w14:paraId="4F425C01" w14:textId="77777777" w:rsidR="000473A3" w:rsidRDefault="000473A3"/>
    <w:p w14:paraId="3FD06995" w14:textId="77777777" w:rsidR="000473A3" w:rsidRDefault="000473A3"/>
    <w:p w14:paraId="396F3D17" w14:textId="77777777" w:rsidR="00585A1D" w:rsidRDefault="00585A1D" w:rsidP="00585A1D">
      <w:pPr>
        <w:jc w:val="center"/>
        <w:rPr>
          <w:b/>
        </w:rPr>
      </w:pPr>
      <w:r>
        <w:rPr>
          <w:b/>
        </w:rPr>
        <w:t>SIMULADOR DE EXAMEN DEL PRIMER QUIMESTRE</w:t>
      </w:r>
    </w:p>
    <w:p w14:paraId="7B876B87" w14:textId="77777777" w:rsidR="00585A1D" w:rsidRDefault="00585A1D" w:rsidP="00585A1D">
      <w:pPr>
        <w:jc w:val="center"/>
        <w:rPr>
          <w:b/>
        </w:rPr>
      </w:pPr>
      <w:r>
        <w:rPr>
          <w:b/>
        </w:rPr>
        <w:t>ESTUDIOS SOCIALES</w:t>
      </w:r>
    </w:p>
    <w:p w14:paraId="15350186" w14:textId="77777777" w:rsidR="00585A1D" w:rsidRDefault="00585A1D" w:rsidP="00585A1D">
      <w:pPr>
        <w:jc w:val="center"/>
        <w:rPr>
          <w:b/>
        </w:rPr>
      </w:pPr>
      <w:r>
        <w:rPr>
          <w:b/>
        </w:rPr>
        <w:t>CUARTO DE EDUCACIÓN GENERAL BÁSICA</w:t>
      </w:r>
    </w:p>
    <w:p w14:paraId="2D881F50" w14:textId="77777777" w:rsidR="00585A1D" w:rsidRDefault="00585A1D" w:rsidP="00585A1D"/>
    <w:p w14:paraId="5A260B4A" w14:textId="77777777" w:rsidR="00585A1D" w:rsidRDefault="00585A1D" w:rsidP="00585A1D">
      <w:r>
        <w:t>Docente: __________________________________________   Fecha: ____________</w:t>
      </w:r>
    </w:p>
    <w:p w14:paraId="008BFDD0" w14:textId="77777777" w:rsidR="00585A1D" w:rsidRDefault="00585A1D" w:rsidP="00585A1D">
      <w:r>
        <w:t>Nombres y Apellidos del estudiante: _____________________ Paralelo: ___________</w:t>
      </w:r>
    </w:p>
    <w:p w14:paraId="1594C592" w14:textId="77777777" w:rsidR="00585A1D" w:rsidRDefault="00585A1D" w:rsidP="00585A1D"/>
    <w:p w14:paraId="076C1D94" w14:textId="77777777" w:rsidR="00585A1D" w:rsidRDefault="00585A1D" w:rsidP="00585A1D">
      <w:pPr>
        <w:numPr>
          <w:ilvl w:val="0"/>
          <w:numId w:val="41"/>
        </w:numPr>
        <w:tabs>
          <w:tab w:val="clear" w:pos="708"/>
        </w:tabs>
        <w:spacing w:line="276" w:lineRule="auto"/>
        <w:rPr>
          <w:b/>
        </w:rPr>
      </w:pPr>
      <w:r>
        <w:rPr>
          <w:b/>
        </w:rPr>
        <w:t>Relaciona las regiones con sus actividades productivas.</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585A1D" w14:paraId="56045FF0" w14:textId="77777777" w:rsidTr="00D15B5D">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9B763D5" w14:textId="77777777" w:rsidR="00585A1D" w:rsidRDefault="00585A1D" w:rsidP="00D15B5D">
            <w:pPr>
              <w:jc w:val="center"/>
              <w:rPr>
                <w:b/>
              </w:rPr>
            </w:pPr>
            <w:r>
              <w:rPr>
                <w:b/>
              </w:rPr>
              <w:t>Regiones</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B7DD940" w14:textId="77777777" w:rsidR="00585A1D" w:rsidRDefault="00585A1D" w:rsidP="00D15B5D">
            <w:pPr>
              <w:jc w:val="center"/>
              <w:rPr>
                <w:b/>
              </w:rPr>
            </w:pPr>
            <w:r>
              <w:rPr>
                <w:b/>
              </w:rPr>
              <w:t>Actividades</w:t>
            </w:r>
          </w:p>
        </w:tc>
      </w:tr>
      <w:tr w:rsidR="00585A1D" w14:paraId="3559AF62" w14:textId="77777777" w:rsidTr="00D15B5D">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E1656A" w14:textId="77777777" w:rsidR="00585A1D" w:rsidRDefault="00585A1D" w:rsidP="00D15B5D">
            <w:r>
              <w:t>1. Costa</w:t>
            </w:r>
          </w:p>
          <w:p w14:paraId="61FC4436" w14:textId="77777777" w:rsidR="00585A1D" w:rsidRDefault="00585A1D" w:rsidP="00D15B5D"/>
          <w:p w14:paraId="25D1A802" w14:textId="77777777" w:rsidR="00585A1D" w:rsidRDefault="00585A1D" w:rsidP="00D15B5D">
            <w:r>
              <w:t>2. Insular</w:t>
            </w:r>
          </w:p>
          <w:p w14:paraId="7727123D" w14:textId="77777777" w:rsidR="00585A1D" w:rsidRDefault="00585A1D" w:rsidP="00D15B5D"/>
          <w:p w14:paraId="30F3B33C" w14:textId="77777777" w:rsidR="00585A1D" w:rsidRDefault="00585A1D" w:rsidP="00D15B5D">
            <w:r>
              <w:t>3. Sierra</w:t>
            </w:r>
          </w:p>
          <w:p w14:paraId="102FCF0E" w14:textId="77777777" w:rsidR="00585A1D" w:rsidRDefault="00585A1D" w:rsidP="00D15B5D"/>
          <w:p w14:paraId="1526FFCA" w14:textId="77777777" w:rsidR="00585A1D" w:rsidRDefault="00585A1D" w:rsidP="00D15B5D">
            <w:r>
              <w:t>4. Oriente</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42FA899" w14:textId="77777777" w:rsidR="00585A1D" w:rsidRDefault="00585A1D" w:rsidP="00D15B5D">
            <w:r>
              <w:t>a) Turismo y pesca artesanal</w:t>
            </w:r>
          </w:p>
          <w:p w14:paraId="0363C29D" w14:textId="77777777" w:rsidR="00585A1D" w:rsidRDefault="00585A1D" w:rsidP="00D15B5D"/>
          <w:p w14:paraId="252DAA06" w14:textId="77777777" w:rsidR="00585A1D" w:rsidRDefault="00585A1D" w:rsidP="00D15B5D">
            <w:r>
              <w:t>b) Extracción petrolera y minera</w:t>
            </w:r>
          </w:p>
          <w:p w14:paraId="63E0695E" w14:textId="77777777" w:rsidR="00585A1D" w:rsidRDefault="00585A1D" w:rsidP="00D15B5D"/>
          <w:p w14:paraId="3337160A" w14:textId="77777777" w:rsidR="00585A1D" w:rsidRDefault="00585A1D" w:rsidP="00D15B5D">
            <w:r>
              <w:t>c) Comercio y pesca</w:t>
            </w:r>
          </w:p>
          <w:p w14:paraId="63553DC5" w14:textId="77777777" w:rsidR="00585A1D" w:rsidRDefault="00585A1D" w:rsidP="00D15B5D"/>
          <w:p w14:paraId="582F9AFD" w14:textId="77777777" w:rsidR="00585A1D" w:rsidRDefault="00585A1D" w:rsidP="00D15B5D">
            <w:r>
              <w:t>d) Agricultura y ganadería</w:t>
            </w:r>
          </w:p>
        </w:tc>
      </w:tr>
    </w:tbl>
    <w:p w14:paraId="4CAA036A" w14:textId="77777777" w:rsidR="00585A1D" w:rsidRDefault="00585A1D" w:rsidP="00585A1D"/>
    <w:p w14:paraId="3151D7EB" w14:textId="77777777" w:rsidR="00585A1D" w:rsidRDefault="00585A1D" w:rsidP="00585A1D">
      <w:r>
        <w:t>Respuesta:</w:t>
      </w:r>
    </w:p>
    <w:p w14:paraId="2BD5271E" w14:textId="77777777" w:rsidR="00585A1D" w:rsidRDefault="00585A1D" w:rsidP="00585A1D">
      <w:pPr>
        <w:numPr>
          <w:ilvl w:val="0"/>
          <w:numId w:val="51"/>
        </w:numPr>
        <w:tabs>
          <w:tab w:val="clear" w:pos="708"/>
        </w:tabs>
        <w:spacing w:line="276" w:lineRule="auto"/>
        <w:contextualSpacing/>
      </w:pPr>
      <w:r>
        <w:t>1c, 2a, 3d, 4b</w:t>
      </w:r>
    </w:p>
    <w:p w14:paraId="2B4A6E16" w14:textId="77777777" w:rsidR="00585A1D" w:rsidRDefault="00585A1D" w:rsidP="00585A1D">
      <w:pPr>
        <w:numPr>
          <w:ilvl w:val="0"/>
          <w:numId w:val="51"/>
        </w:numPr>
        <w:tabs>
          <w:tab w:val="clear" w:pos="708"/>
        </w:tabs>
        <w:spacing w:line="276" w:lineRule="auto"/>
        <w:contextualSpacing/>
      </w:pPr>
      <w:r>
        <w:t>1a, 2c, 3b, 4d</w:t>
      </w:r>
    </w:p>
    <w:p w14:paraId="616E00B5" w14:textId="77777777" w:rsidR="00585A1D" w:rsidRDefault="00585A1D" w:rsidP="00585A1D">
      <w:pPr>
        <w:numPr>
          <w:ilvl w:val="0"/>
          <w:numId w:val="51"/>
        </w:numPr>
        <w:tabs>
          <w:tab w:val="clear" w:pos="708"/>
        </w:tabs>
        <w:spacing w:line="276" w:lineRule="auto"/>
        <w:contextualSpacing/>
      </w:pPr>
      <w:r>
        <w:t>1a, 2d, 3c, 4b</w:t>
      </w:r>
    </w:p>
    <w:p w14:paraId="541DFADE" w14:textId="77777777" w:rsidR="00585A1D" w:rsidRDefault="00585A1D" w:rsidP="00585A1D">
      <w:pPr>
        <w:numPr>
          <w:ilvl w:val="0"/>
          <w:numId w:val="51"/>
        </w:numPr>
        <w:tabs>
          <w:tab w:val="clear" w:pos="708"/>
        </w:tabs>
        <w:spacing w:line="276" w:lineRule="auto"/>
        <w:contextualSpacing/>
      </w:pPr>
      <w:r>
        <w:t>1c, 2b, 3d, 4a</w:t>
      </w:r>
    </w:p>
    <w:p w14:paraId="1D2DEBB2" w14:textId="77777777" w:rsidR="00585A1D" w:rsidRDefault="00585A1D" w:rsidP="00585A1D">
      <w:pPr>
        <w:ind w:left="720"/>
      </w:pPr>
    </w:p>
    <w:p w14:paraId="05B7C55D" w14:textId="77777777" w:rsidR="00585A1D" w:rsidRDefault="00585A1D" w:rsidP="00585A1D"/>
    <w:p w14:paraId="761B2F03" w14:textId="77777777" w:rsidR="00585A1D" w:rsidRDefault="00585A1D" w:rsidP="00585A1D"/>
    <w:p w14:paraId="0BE78911" w14:textId="77777777" w:rsidR="00585A1D" w:rsidRDefault="00585A1D" w:rsidP="00585A1D">
      <w:pPr>
        <w:rPr>
          <w:b/>
        </w:rPr>
      </w:pPr>
      <w:r>
        <w:rPr>
          <w:b/>
        </w:rPr>
        <w:t xml:space="preserve"> 2.  Completa el siguiente enunciado sobre las divisiones políticas.</w:t>
      </w:r>
    </w:p>
    <w:p w14:paraId="4C821822" w14:textId="77777777" w:rsidR="00585A1D" w:rsidRDefault="00585A1D" w:rsidP="00585A1D">
      <w:pPr>
        <w:rPr>
          <w:b/>
        </w:rPr>
      </w:pPr>
    </w:p>
    <w:p w14:paraId="35E4AAB7" w14:textId="77777777" w:rsidR="00585A1D" w:rsidRDefault="00585A1D" w:rsidP="00585A1D">
      <w:r>
        <w:t>La unión de _______ forma un cantón.</w:t>
      </w:r>
    </w:p>
    <w:p w14:paraId="20760A92" w14:textId="77777777" w:rsidR="00585A1D" w:rsidRDefault="00585A1D" w:rsidP="00585A1D"/>
    <w:p w14:paraId="6B803F94" w14:textId="77777777" w:rsidR="00585A1D" w:rsidRDefault="00585A1D" w:rsidP="00585A1D"/>
    <w:p w14:paraId="321407FA" w14:textId="77777777" w:rsidR="00585A1D" w:rsidRDefault="00585A1D" w:rsidP="00585A1D">
      <w:r>
        <w:t>Respuesta:</w:t>
      </w:r>
    </w:p>
    <w:p w14:paraId="4582DB5C" w14:textId="77777777" w:rsidR="00585A1D" w:rsidRDefault="00585A1D" w:rsidP="00585A1D">
      <w:pPr>
        <w:numPr>
          <w:ilvl w:val="0"/>
          <w:numId w:val="43"/>
        </w:numPr>
        <w:tabs>
          <w:tab w:val="clear" w:pos="708"/>
        </w:tabs>
        <w:spacing w:line="276" w:lineRule="auto"/>
        <w:contextualSpacing/>
      </w:pPr>
      <w:r>
        <w:t>provincias</w:t>
      </w:r>
    </w:p>
    <w:p w14:paraId="48263495" w14:textId="77777777" w:rsidR="00585A1D" w:rsidRDefault="00585A1D" w:rsidP="00585A1D">
      <w:pPr>
        <w:numPr>
          <w:ilvl w:val="0"/>
          <w:numId w:val="43"/>
        </w:numPr>
        <w:tabs>
          <w:tab w:val="clear" w:pos="708"/>
        </w:tabs>
        <w:spacing w:line="276" w:lineRule="auto"/>
        <w:contextualSpacing/>
      </w:pPr>
      <w:r>
        <w:t>autoridades</w:t>
      </w:r>
    </w:p>
    <w:p w14:paraId="7CBC2200" w14:textId="77777777" w:rsidR="00585A1D" w:rsidRDefault="00585A1D" w:rsidP="00585A1D">
      <w:pPr>
        <w:numPr>
          <w:ilvl w:val="0"/>
          <w:numId w:val="43"/>
        </w:numPr>
        <w:tabs>
          <w:tab w:val="clear" w:pos="708"/>
        </w:tabs>
        <w:spacing w:line="276" w:lineRule="auto"/>
        <w:contextualSpacing/>
      </w:pPr>
      <w:r>
        <w:t>parroquias</w:t>
      </w:r>
    </w:p>
    <w:p w14:paraId="58714D17" w14:textId="77777777" w:rsidR="00585A1D" w:rsidRDefault="00585A1D" w:rsidP="00585A1D">
      <w:pPr>
        <w:numPr>
          <w:ilvl w:val="0"/>
          <w:numId w:val="43"/>
        </w:numPr>
        <w:tabs>
          <w:tab w:val="clear" w:pos="708"/>
        </w:tabs>
        <w:spacing w:line="276" w:lineRule="auto"/>
        <w:contextualSpacing/>
      </w:pPr>
      <w:r>
        <w:t>capitales provinciales</w:t>
      </w:r>
    </w:p>
    <w:p w14:paraId="0DA74533" w14:textId="77777777" w:rsidR="00585A1D" w:rsidRDefault="00585A1D" w:rsidP="00585A1D"/>
    <w:p w14:paraId="651660D5" w14:textId="77777777" w:rsidR="00585A1D" w:rsidRDefault="00585A1D" w:rsidP="00585A1D">
      <w:pPr>
        <w:ind w:left="720"/>
      </w:pPr>
    </w:p>
    <w:p w14:paraId="268DCB22" w14:textId="77777777" w:rsidR="00585A1D" w:rsidRDefault="00585A1D" w:rsidP="00585A1D"/>
    <w:p w14:paraId="28B6A594" w14:textId="77777777" w:rsidR="00585A1D" w:rsidRDefault="00585A1D" w:rsidP="00585A1D"/>
    <w:p w14:paraId="01FAEA86" w14:textId="77777777" w:rsidR="00585A1D" w:rsidRDefault="00585A1D" w:rsidP="00585A1D"/>
    <w:p w14:paraId="1203BC4C" w14:textId="77777777" w:rsidR="00585A1D" w:rsidRDefault="00585A1D" w:rsidP="00585A1D"/>
    <w:p w14:paraId="345B6A22" w14:textId="77777777" w:rsidR="00585A1D" w:rsidRDefault="00585A1D" w:rsidP="00585A1D"/>
    <w:p w14:paraId="32035F83" w14:textId="77777777" w:rsidR="00585A1D" w:rsidRDefault="00585A1D" w:rsidP="00585A1D"/>
    <w:p w14:paraId="4673F12B" w14:textId="77777777" w:rsidR="00585A1D" w:rsidRDefault="00585A1D" w:rsidP="00585A1D"/>
    <w:p w14:paraId="68F7CA85" w14:textId="77777777" w:rsidR="00585A1D" w:rsidRDefault="00585A1D" w:rsidP="00585A1D"/>
    <w:p w14:paraId="05215099" w14:textId="77777777" w:rsidR="00585A1D" w:rsidRDefault="00585A1D" w:rsidP="00585A1D"/>
    <w:p w14:paraId="6A1DAFDB" w14:textId="77777777" w:rsidR="00585A1D" w:rsidRDefault="00585A1D" w:rsidP="00585A1D"/>
    <w:p w14:paraId="0FF06032" w14:textId="77777777" w:rsidR="00585A1D" w:rsidRDefault="00585A1D" w:rsidP="00585A1D">
      <w:pPr>
        <w:rPr>
          <w:b/>
        </w:rPr>
      </w:pPr>
      <w:r>
        <w:rPr>
          <w:b/>
        </w:rPr>
        <w:t>3. Selecciona las actividades productivas de la ciudad.</w:t>
      </w:r>
    </w:p>
    <w:p w14:paraId="13A70667" w14:textId="77777777" w:rsidR="00585A1D" w:rsidRDefault="00585A1D" w:rsidP="00585A1D">
      <w:pPr>
        <w:rPr>
          <w:b/>
        </w:rPr>
      </w:pPr>
    </w:p>
    <w:p w14:paraId="09AD65A7" w14:textId="77777777" w:rsidR="00585A1D" w:rsidRDefault="00585A1D" w:rsidP="00585A1D">
      <w:r>
        <w:t>1. Transformación de productos</w:t>
      </w:r>
    </w:p>
    <w:p w14:paraId="5C216F0A" w14:textId="77777777" w:rsidR="00585A1D" w:rsidRDefault="00585A1D" w:rsidP="00585A1D">
      <w:r>
        <w:t>2. Se relacionan con servicios</w:t>
      </w:r>
    </w:p>
    <w:p w14:paraId="09ADB564" w14:textId="77777777" w:rsidR="00585A1D" w:rsidRDefault="00585A1D" w:rsidP="00585A1D">
      <w:r>
        <w:t>3. Explotación de recursos naturales</w:t>
      </w:r>
    </w:p>
    <w:p w14:paraId="6814803D" w14:textId="77777777" w:rsidR="00585A1D" w:rsidRDefault="00585A1D" w:rsidP="00585A1D">
      <w:r>
        <w:t>4. Se da en espacios extensos</w:t>
      </w:r>
    </w:p>
    <w:p w14:paraId="758885DD" w14:textId="77777777" w:rsidR="00585A1D" w:rsidRDefault="00585A1D" w:rsidP="00585A1D">
      <w:r>
        <w:t>5. Diversidad de actividades</w:t>
      </w:r>
    </w:p>
    <w:p w14:paraId="11846A19" w14:textId="77777777" w:rsidR="00585A1D" w:rsidRDefault="00585A1D" w:rsidP="00585A1D">
      <w:pPr>
        <w:rPr>
          <w:b/>
        </w:rPr>
      </w:pPr>
    </w:p>
    <w:p w14:paraId="1FE6E978" w14:textId="77777777" w:rsidR="00585A1D" w:rsidRDefault="00585A1D" w:rsidP="00585A1D"/>
    <w:p w14:paraId="789776C2" w14:textId="77777777" w:rsidR="00585A1D" w:rsidRDefault="00585A1D" w:rsidP="00585A1D">
      <w:r>
        <w:t>Respuesta:</w:t>
      </w:r>
    </w:p>
    <w:p w14:paraId="65B3EC55" w14:textId="77777777" w:rsidR="00585A1D" w:rsidRDefault="00585A1D" w:rsidP="00585A1D">
      <w:pPr>
        <w:numPr>
          <w:ilvl w:val="0"/>
          <w:numId w:val="35"/>
        </w:numPr>
        <w:tabs>
          <w:tab w:val="clear" w:pos="708"/>
        </w:tabs>
        <w:spacing w:line="276" w:lineRule="auto"/>
        <w:contextualSpacing/>
      </w:pPr>
      <w:r>
        <w:t>1, 2, 5</w:t>
      </w:r>
    </w:p>
    <w:p w14:paraId="427E5C75" w14:textId="77777777" w:rsidR="00585A1D" w:rsidRDefault="00585A1D" w:rsidP="00585A1D">
      <w:pPr>
        <w:numPr>
          <w:ilvl w:val="0"/>
          <w:numId w:val="35"/>
        </w:numPr>
        <w:tabs>
          <w:tab w:val="clear" w:pos="708"/>
        </w:tabs>
        <w:spacing w:line="276" w:lineRule="auto"/>
        <w:contextualSpacing/>
      </w:pPr>
      <w:r>
        <w:t>1, 3, 4</w:t>
      </w:r>
    </w:p>
    <w:p w14:paraId="04ADDDB5" w14:textId="77777777" w:rsidR="00585A1D" w:rsidRDefault="00585A1D" w:rsidP="00585A1D">
      <w:pPr>
        <w:numPr>
          <w:ilvl w:val="0"/>
          <w:numId w:val="35"/>
        </w:numPr>
        <w:tabs>
          <w:tab w:val="clear" w:pos="708"/>
        </w:tabs>
        <w:spacing w:line="276" w:lineRule="auto"/>
        <w:contextualSpacing/>
      </w:pPr>
      <w:r>
        <w:t>3, 4, 5</w:t>
      </w:r>
    </w:p>
    <w:p w14:paraId="1D1F1D22" w14:textId="77777777" w:rsidR="00585A1D" w:rsidRDefault="00585A1D" w:rsidP="00585A1D">
      <w:pPr>
        <w:numPr>
          <w:ilvl w:val="0"/>
          <w:numId w:val="35"/>
        </w:numPr>
        <w:tabs>
          <w:tab w:val="clear" w:pos="708"/>
        </w:tabs>
        <w:spacing w:line="276" w:lineRule="auto"/>
        <w:contextualSpacing/>
      </w:pPr>
    </w:p>
    <w:p w14:paraId="4DAD538E" w14:textId="77777777" w:rsidR="00585A1D" w:rsidRDefault="00585A1D" w:rsidP="00585A1D">
      <w:pPr>
        <w:ind w:left="720"/>
      </w:pPr>
    </w:p>
    <w:p w14:paraId="0D6B3CE4" w14:textId="77777777" w:rsidR="00585A1D" w:rsidRDefault="00585A1D" w:rsidP="00585A1D"/>
    <w:p w14:paraId="660BA32F" w14:textId="77777777" w:rsidR="00585A1D" w:rsidRDefault="00585A1D" w:rsidP="00585A1D">
      <w:pPr>
        <w:rPr>
          <w:b/>
        </w:rPr>
      </w:pPr>
      <w:r>
        <w:rPr>
          <w:b/>
        </w:rPr>
        <w:t>4. Las actividades que obtienen los productos directamente de la naturaleza son:</w:t>
      </w:r>
    </w:p>
    <w:p w14:paraId="6780304B" w14:textId="77777777" w:rsidR="00585A1D" w:rsidRDefault="00585A1D" w:rsidP="00585A1D"/>
    <w:p w14:paraId="3BC98E81" w14:textId="77777777" w:rsidR="00585A1D" w:rsidRDefault="00585A1D" w:rsidP="00585A1D">
      <w:r>
        <w:t>Respuesta:</w:t>
      </w:r>
    </w:p>
    <w:p w14:paraId="3E6CBBDC" w14:textId="77777777" w:rsidR="00585A1D" w:rsidRDefault="00585A1D" w:rsidP="00585A1D">
      <w:pPr>
        <w:numPr>
          <w:ilvl w:val="0"/>
          <w:numId w:val="37"/>
        </w:numPr>
        <w:tabs>
          <w:tab w:val="clear" w:pos="708"/>
        </w:tabs>
        <w:spacing w:line="276" w:lineRule="auto"/>
        <w:contextualSpacing/>
      </w:pPr>
      <w:r>
        <w:t>artesanía e industria</w:t>
      </w:r>
    </w:p>
    <w:p w14:paraId="6C6FCE52" w14:textId="77777777" w:rsidR="00585A1D" w:rsidRDefault="00585A1D" w:rsidP="00585A1D">
      <w:pPr>
        <w:numPr>
          <w:ilvl w:val="0"/>
          <w:numId w:val="37"/>
        </w:numPr>
        <w:tabs>
          <w:tab w:val="clear" w:pos="708"/>
        </w:tabs>
        <w:spacing w:line="276" w:lineRule="auto"/>
        <w:contextualSpacing/>
      </w:pPr>
      <w:r>
        <w:t>agricultura y pesca</w:t>
      </w:r>
    </w:p>
    <w:p w14:paraId="184B131B" w14:textId="77777777" w:rsidR="00585A1D" w:rsidRDefault="00585A1D" w:rsidP="00585A1D">
      <w:pPr>
        <w:numPr>
          <w:ilvl w:val="0"/>
          <w:numId w:val="37"/>
        </w:numPr>
        <w:tabs>
          <w:tab w:val="clear" w:pos="708"/>
        </w:tabs>
        <w:spacing w:line="276" w:lineRule="auto"/>
        <w:contextualSpacing/>
      </w:pPr>
      <w:r>
        <w:t>sanidad y educación</w:t>
      </w:r>
    </w:p>
    <w:p w14:paraId="1328BB44" w14:textId="77777777" w:rsidR="00585A1D" w:rsidRDefault="00585A1D" w:rsidP="00585A1D">
      <w:pPr>
        <w:numPr>
          <w:ilvl w:val="0"/>
          <w:numId w:val="37"/>
        </w:numPr>
        <w:tabs>
          <w:tab w:val="clear" w:pos="708"/>
        </w:tabs>
        <w:spacing w:line="276" w:lineRule="auto"/>
        <w:contextualSpacing/>
      </w:pPr>
      <w:r>
        <w:t>transporte y comercio</w:t>
      </w:r>
    </w:p>
    <w:p w14:paraId="1CA4EBFC" w14:textId="77777777" w:rsidR="00585A1D" w:rsidRDefault="00585A1D" w:rsidP="00585A1D">
      <w:pPr>
        <w:ind w:left="720"/>
      </w:pPr>
    </w:p>
    <w:p w14:paraId="7DFDD293" w14:textId="77777777" w:rsidR="00585A1D" w:rsidRDefault="00585A1D" w:rsidP="00585A1D"/>
    <w:p w14:paraId="0D843BCE" w14:textId="77777777" w:rsidR="00585A1D" w:rsidRDefault="00585A1D" w:rsidP="00585A1D">
      <w:pPr>
        <w:rPr>
          <w:b/>
        </w:rPr>
      </w:pPr>
      <w:r>
        <w:rPr>
          <w:b/>
        </w:rPr>
        <w:t>5. Escoja dos razones de importancia del turismo.</w:t>
      </w:r>
    </w:p>
    <w:p w14:paraId="24F6FE9E" w14:textId="77777777" w:rsidR="00585A1D" w:rsidRDefault="00585A1D" w:rsidP="00585A1D">
      <w:pPr>
        <w:rPr>
          <w:b/>
        </w:rPr>
      </w:pPr>
    </w:p>
    <w:p w14:paraId="3292B064" w14:textId="77777777" w:rsidR="00585A1D" w:rsidRDefault="00585A1D" w:rsidP="00585A1D">
      <w:r>
        <w:t>1. Permite la elaboración de productos</w:t>
      </w:r>
    </w:p>
    <w:p w14:paraId="4085C09F" w14:textId="77777777" w:rsidR="00585A1D" w:rsidRDefault="00585A1D" w:rsidP="00585A1D">
      <w:r>
        <w:t>2. Genera empleo</w:t>
      </w:r>
    </w:p>
    <w:p w14:paraId="663B7ADC" w14:textId="77777777" w:rsidR="00585A1D" w:rsidRDefault="00585A1D" w:rsidP="00585A1D">
      <w:r>
        <w:t>3. Desarrolla las industrias</w:t>
      </w:r>
    </w:p>
    <w:p w14:paraId="12E547BB" w14:textId="77777777" w:rsidR="00585A1D" w:rsidRDefault="00585A1D" w:rsidP="00585A1D">
      <w:r>
        <w:t>4. Permite que las personas conozcan diversas realidades geográficas y culturales</w:t>
      </w:r>
    </w:p>
    <w:p w14:paraId="00FD8370" w14:textId="77777777" w:rsidR="00585A1D" w:rsidRDefault="00585A1D" w:rsidP="00585A1D">
      <w:pPr>
        <w:rPr>
          <w:b/>
        </w:rPr>
      </w:pPr>
    </w:p>
    <w:p w14:paraId="18A82380" w14:textId="77777777" w:rsidR="00585A1D" w:rsidRDefault="00585A1D" w:rsidP="00585A1D">
      <w:r>
        <w:t>Respuesta:</w:t>
      </w:r>
    </w:p>
    <w:p w14:paraId="0566A7BE" w14:textId="77777777" w:rsidR="00585A1D" w:rsidRDefault="00585A1D" w:rsidP="00585A1D">
      <w:pPr>
        <w:numPr>
          <w:ilvl w:val="0"/>
          <w:numId w:val="49"/>
        </w:numPr>
        <w:tabs>
          <w:tab w:val="clear" w:pos="708"/>
        </w:tabs>
        <w:spacing w:line="276" w:lineRule="auto"/>
        <w:contextualSpacing/>
      </w:pPr>
      <w:r>
        <w:t>2, 4</w:t>
      </w:r>
    </w:p>
    <w:p w14:paraId="4E3DD284" w14:textId="77777777" w:rsidR="00585A1D" w:rsidRDefault="00585A1D" w:rsidP="00585A1D">
      <w:pPr>
        <w:numPr>
          <w:ilvl w:val="0"/>
          <w:numId w:val="49"/>
        </w:numPr>
        <w:tabs>
          <w:tab w:val="clear" w:pos="708"/>
        </w:tabs>
        <w:spacing w:line="276" w:lineRule="auto"/>
        <w:contextualSpacing/>
      </w:pPr>
      <w:r>
        <w:t>2, 3</w:t>
      </w:r>
    </w:p>
    <w:p w14:paraId="34C1F3C6" w14:textId="77777777" w:rsidR="00585A1D" w:rsidRDefault="00585A1D" w:rsidP="00585A1D">
      <w:pPr>
        <w:numPr>
          <w:ilvl w:val="0"/>
          <w:numId w:val="49"/>
        </w:numPr>
        <w:tabs>
          <w:tab w:val="clear" w:pos="708"/>
        </w:tabs>
        <w:spacing w:line="276" w:lineRule="auto"/>
        <w:contextualSpacing/>
      </w:pPr>
      <w:r>
        <w:t xml:space="preserve">1, 2 </w:t>
      </w:r>
    </w:p>
    <w:p w14:paraId="0FB1BE9C" w14:textId="77777777" w:rsidR="00585A1D" w:rsidRDefault="00585A1D" w:rsidP="00585A1D">
      <w:pPr>
        <w:numPr>
          <w:ilvl w:val="0"/>
          <w:numId w:val="49"/>
        </w:numPr>
        <w:tabs>
          <w:tab w:val="clear" w:pos="708"/>
        </w:tabs>
        <w:spacing w:line="276" w:lineRule="auto"/>
        <w:contextualSpacing/>
      </w:pPr>
      <w:r>
        <w:t>1, 3</w:t>
      </w:r>
    </w:p>
    <w:p w14:paraId="30EA2BAF" w14:textId="77777777" w:rsidR="00585A1D" w:rsidRDefault="00585A1D" w:rsidP="00585A1D"/>
    <w:p w14:paraId="229A9737" w14:textId="77777777" w:rsidR="00585A1D" w:rsidRDefault="00585A1D" w:rsidP="00585A1D"/>
    <w:p w14:paraId="1FA7ED21" w14:textId="77777777" w:rsidR="00585A1D" w:rsidRDefault="00585A1D" w:rsidP="00585A1D"/>
    <w:p w14:paraId="0840BDCB" w14:textId="77777777" w:rsidR="00585A1D" w:rsidRDefault="00585A1D" w:rsidP="00585A1D"/>
    <w:p w14:paraId="36BDCE11" w14:textId="77777777" w:rsidR="00585A1D" w:rsidRDefault="00585A1D" w:rsidP="00585A1D"/>
    <w:p w14:paraId="2A973A4B" w14:textId="77777777" w:rsidR="00585A1D" w:rsidRDefault="00585A1D" w:rsidP="00585A1D"/>
    <w:p w14:paraId="06A41A1A" w14:textId="77777777" w:rsidR="00585A1D" w:rsidRDefault="00585A1D" w:rsidP="00585A1D"/>
    <w:p w14:paraId="608A1C87" w14:textId="77777777" w:rsidR="00585A1D" w:rsidRDefault="00585A1D" w:rsidP="00585A1D"/>
    <w:p w14:paraId="2D755304" w14:textId="77777777" w:rsidR="00585A1D" w:rsidRDefault="00585A1D" w:rsidP="00585A1D"/>
    <w:p w14:paraId="08FE907B" w14:textId="77777777" w:rsidR="00585A1D" w:rsidRDefault="00585A1D" w:rsidP="00585A1D"/>
    <w:p w14:paraId="28F971DD" w14:textId="77777777" w:rsidR="00585A1D" w:rsidRDefault="00585A1D" w:rsidP="00585A1D">
      <w:pPr>
        <w:rPr>
          <w:b/>
        </w:rPr>
      </w:pPr>
      <w:r>
        <w:rPr>
          <w:b/>
        </w:rPr>
        <w:t>6. Relaciona los medios de transporte con sus principales características.</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585A1D" w14:paraId="7AD63D96" w14:textId="77777777" w:rsidTr="00D15B5D">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491E116" w14:textId="77777777" w:rsidR="00585A1D" w:rsidRDefault="00585A1D" w:rsidP="00D15B5D">
            <w:pPr>
              <w:jc w:val="center"/>
              <w:rPr>
                <w:b/>
              </w:rPr>
            </w:pPr>
            <w:r>
              <w:rPr>
                <w:b/>
              </w:rPr>
              <w:t>Medios de transporte</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B74CC80" w14:textId="77777777" w:rsidR="00585A1D" w:rsidRDefault="00585A1D" w:rsidP="00D15B5D">
            <w:pPr>
              <w:jc w:val="center"/>
              <w:rPr>
                <w:b/>
              </w:rPr>
            </w:pPr>
            <w:r>
              <w:rPr>
                <w:b/>
              </w:rPr>
              <w:t>Características</w:t>
            </w:r>
          </w:p>
        </w:tc>
      </w:tr>
      <w:tr w:rsidR="00585A1D" w14:paraId="5DB80BC1" w14:textId="77777777" w:rsidTr="00D15B5D">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805A3B3" w14:textId="77777777" w:rsidR="00585A1D" w:rsidRDefault="00585A1D" w:rsidP="00D15B5D">
            <w:r>
              <w:t>1. Terrestres</w:t>
            </w:r>
          </w:p>
          <w:p w14:paraId="5B65B569" w14:textId="77777777" w:rsidR="00585A1D" w:rsidRDefault="00585A1D" w:rsidP="00D15B5D"/>
          <w:p w14:paraId="67ED5D80" w14:textId="77777777" w:rsidR="00585A1D" w:rsidRDefault="00585A1D" w:rsidP="00D15B5D">
            <w:r>
              <w:t>2. Aéreos</w:t>
            </w:r>
          </w:p>
          <w:p w14:paraId="1828E7F8" w14:textId="77777777" w:rsidR="00585A1D" w:rsidRDefault="00585A1D" w:rsidP="00D15B5D"/>
          <w:p w14:paraId="7457E138" w14:textId="77777777" w:rsidR="00585A1D" w:rsidRDefault="00585A1D" w:rsidP="00D15B5D">
            <w:r>
              <w:t>3. Acuáticos</w:t>
            </w:r>
          </w:p>
          <w:p w14:paraId="6A681029" w14:textId="77777777" w:rsidR="00585A1D" w:rsidRDefault="00585A1D" w:rsidP="00D15B5D"/>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540E79C" w14:textId="77777777" w:rsidR="00585A1D" w:rsidRDefault="00585A1D" w:rsidP="00D15B5D">
            <w:r>
              <w:t>a) Trasladan personas rápidamente</w:t>
            </w:r>
          </w:p>
          <w:p w14:paraId="16022909" w14:textId="77777777" w:rsidR="00585A1D" w:rsidRDefault="00585A1D" w:rsidP="00D15B5D"/>
          <w:p w14:paraId="6BECFE2E" w14:textId="77777777" w:rsidR="00585A1D" w:rsidRDefault="00585A1D" w:rsidP="00D15B5D">
            <w:r>
              <w:t>b) Se desplazan por la tierra</w:t>
            </w:r>
          </w:p>
          <w:p w14:paraId="7DE02896" w14:textId="77777777" w:rsidR="00585A1D" w:rsidRDefault="00585A1D" w:rsidP="00D15B5D"/>
          <w:p w14:paraId="1B8208B1" w14:textId="77777777" w:rsidR="00585A1D" w:rsidRDefault="00585A1D" w:rsidP="00D15B5D">
            <w:r>
              <w:t>c) Permite navegar grandes distancias</w:t>
            </w:r>
          </w:p>
          <w:p w14:paraId="66942E10" w14:textId="77777777" w:rsidR="00585A1D" w:rsidRDefault="00585A1D" w:rsidP="00D15B5D"/>
        </w:tc>
      </w:tr>
    </w:tbl>
    <w:p w14:paraId="78A7D32F" w14:textId="77777777" w:rsidR="00585A1D" w:rsidRDefault="00585A1D" w:rsidP="00585A1D">
      <w:pPr>
        <w:rPr>
          <w:b/>
        </w:rPr>
      </w:pPr>
    </w:p>
    <w:p w14:paraId="595DBDBD" w14:textId="77777777" w:rsidR="00585A1D" w:rsidRDefault="00585A1D" w:rsidP="00585A1D">
      <w:r>
        <w:t>Respuesta:</w:t>
      </w:r>
    </w:p>
    <w:p w14:paraId="7C44EBAD" w14:textId="77777777" w:rsidR="00585A1D" w:rsidRDefault="00585A1D" w:rsidP="00585A1D">
      <w:pPr>
        <w:numPr>
          <w:ilvl w:val="0"/>
          <w:numId w:val="38"/>
        </w:numPr>
        <w:tabs>
          <w:tab w:val="clear" w:pos="708"/>
        </w:tabs>
        <w:spacing w:line="276" w:lineRule="auto"/>
        <w:contextualSpacing/>
      </w:pPr>
      <w:r>
        <w:t>1c, 2a, 3b</w:t>
      </w:r>
    </w:p>
    <w:p w14:paraId="7B123AE3" w14:textId="77777777" w:rsidR="00585A1D" w:rsidRDefault="00585A1D" w:rsidP="00585A1D">
      <w:pPr>
        <w:numPr>
          <w:ilvl w:val="0"/>
          <w:numId w:val="38"/>
        </w:numPr>
        <w:tabs>
          <w:tab w:val="clear" w:pos="708"/>
        </w:tabs>
        <w:spacing w:line="276" w:lineRule="auto"/>
        <w:contextualSpacing/>
      </w:pPr>
      <w:r>
        <w:t>1b, 2a, 3c</w:t>
      </w:r>
    </w:p>
    <w:p w14:paraId="056A1E2A" w14:textId="77777777" w:rsidR="00585A1D" w:rsidRDefault="00585A1D" w:rsidP="00585A1D">
      <w:pPr>
        <w:numPr>
          <w:ilvl w:val="0"/>
          <w:numId w:val="38"/>
        </w:numPr>
        <w:tabs>
          <w:tab w:val="clear" w:pos="708"/>
        </w:tabs>
        <w:spacing w:line="276" w:lineRule="auto"/>
        <w:contextualSpacing/>
      </w:pPr>
      <w:r>
        <w:t>1b, 2c, 3a</w:t>
      </w:r>
    </w:p>
    <w:p w14:paraId="5313E2EF" w14:textId="77777777" w:rsidR="00585A1D" w:rsidRDefault="00585A1D" w:rsidP="00585A1D">
      <w:pPr>
        <w:numPr>
          <w:ilvl w:val="0"/>
          <w:numId w:val="38"/>
        </w:numPr>
        <w:tabs>
          <w:tab w:val="clear" w:pos="708"/>
        </w:tabs>
        <w:spacing w:line="276" w:lineRule="auto"/>
        <w:contextualSpacing/>
      </w:pPr>
      <w:r>
        <w:t>1a, 2b, 3c</w:t>
      </w:r>
    </w:p>
    <w:p w14:paraId="3CF5D513" w14:textId="77777777" w:rsidR="00585A1D" w:rsidRDefault="00585A1D" w:rsidP="00585A1D">
      <w:pPr>
        <w:ind w:left="720"/>
      </w:pPr>
    </w:p>
    <w:p w14:paraId="3DFC031C" w14:textId="77777777" w:rsidR="00585A1D" w:rsidRDefault="00585A1D" w:rsidP="00585A1D">
      <w:pPr>
        <w:rPr>
          <w:b/>
        </w:rPr>
      </w:pPr>
    </w:p>
    <w:p w14:paraId="08100E69" w14:textId="77777777" w:rsidR="00585A1D" w:rsidRDefault="00585A1D" w:rsidP="00585A1D">
      <w:pPr>
        <w:rPr>
          <w:b/>
        </w:rPr>
      </w:pPr>
    </w:p>
    <w:p w14:paraId="6B057F53" w14:textId="77777777" w:rsidR="00585A1D" w:rsidRDefault="00585A1D" w:rsidP="00585A1D">
      <w:pPr>
        <w:rPr>
          <w:b/>
        </w:rPr>
      </w:pPr>
      <w:r>
        <w:rPr>
          <w:b/>
        </w:rPr>
        <w:t>7. Completa el siguiente enunciado sobre vías de comunicación.</w:t>
      </w:r>
    </w:p>
    <w:p w14:paraId="4CF2814C" w14:textId="77777777" w:rsidR="00585A1D" w:rsidRDefault="00585A1D" w:rsidP="00585A1D">
      <w:pPr>
        <w:rPr>
          <w:b/>
        </w:rPr>
      </w:pPr>
    </w:p>
    <w:p w14:paraId="0E571B0D" w14:textId="77777777" w:rsidR="00585A1D" w:rsidRDefault="00585A1D" w:rsidP="00585A1D">
      <w:r>
        <w:t>Las _______ son las carreteras creadas y administradas por el gobierno nacional.</w:t>
      </w:r>
    </w:p>
    <w:p w14:paraId="3EB57E6A" w14:textId="77777777" w:rsidR="00585A1D" w:rsidRDefault="00585A1D" w:rsidP="00585A1D"/>
    <w:p w14:paraId="53BF874B" w14:textId="77777777" w:rsidR="00585A1D" w:rsidRDefault="00585A1D" w:rsidP="00585A1D">
      <w:r>
        <w:t>Respuesta:</w:t>
      </w:r>
    </w:p>
    <w:p w14:paraId="75B61977" w14:textId="77777777" w:rsidR="00585A1D" w:rsidRDefault="00585A1D" w:rsidP="00585A1D">
      <w:pPr>
        <w:numPr>
          <w:ilvl w:val="0"/>
          <w:numId w:val="47"/>
        </w:numPr>
        <w:tabs>
          <w:tab w:val="clear" w:pos="708"/>
        </w:tabs>
        <w:spacing w:line="276" w:lineRule="auto"/>
        <w:contextualSpacing/>
      </w:pPr>
      <w:r>
        <w:t>vías primarias</w:t>
      </w:r>
    </w:p>
    <w:p w14:paraId="65FBE689" w14:textId="77777777" w:rsidR="00585A1D" w:rsidRDefault="00585A1D" w:rsidP="00585A1D">
      <w:pPr>
        <w:numPr>
          <w:ilvl w:val="0"/>
          <w:numId w:val="47"/>
        </w:numPr>
        <w:tabs>
          <w:tab w:val="clear" w:pos="708"/>
        </w:tabs>
        <w:spacing w:line="276" w:lineRule="auto"/>
        <w:contextualSpacing/>
      </w:pPr>
      <w:r>
        <w:t>vías secundarias</w:t>
      </w:r>
    </w:p>
    <w:p w14:paraId="0BC7FCCD" w14:textId="77777777" w:rsidR="00585A1D" w:rsidRDefault="00585A1D" w:rsidP="00585A1D">
      <w:pPr>
        <w:numPr>
          <w:ilvl w:val="0"/>
          <w:numId w:val="47"/>
        </w:numPr>
        <w:tabs>
          <w:tab w:val="clear" w:pos="708"/>
        </w:tabs>
        <w:spacing w:line="276" w:lineRule="auto"/>
        <w:contextualSpacing/>
      </w:pPr>
      <w:r>
        <w:t>redes viales nacionales</w:t>
      </w:r>
    </w:p>
    <w:p w14:paraId="1239EE96" w14:textId="77777777" w:rsidR="00585A1D" w:rsidRDefault="00585A1D" w:rsidP="00585A1D">
      <w:pPr>
        <w:numPr>
          <w:ilvl w:val="0"/>
          <w:numId w:val="47"/>
        </w:numPr>
        <w:tabs>
          <w:tab w:val="clear" w:pos="708"/>
        </w:tabs>
        <w:spacing w:line="276" w:lineRule="auto"/>
        <w:contextualSpacing/>
      </w:pPr>
      <w:r>
        <w:t>vías terciarias</w:t>
      </w:r>
    </w:p>
    <w:p w14:paraId="5382A71D" w14:textId="77777777" w:rsidR="00585A1D" w:rsidRDefault="00585A1D" w:rsidP="00585A1D">
      <w:pPr>
        <w:ind w:left="720"/>
      </w:pPr>
    </w:p>
    <w:p w14:paraId="5651ED55" w14:textId="77777777" w:rsidR="00585A1D" w:rsidRDefault="00585A1D" w:rsidP="00585A1D"/>
    <w:p w14:paraId="200AC201" w14:textId="77777777" w:rsidR="00585A1D" w:rsidRDefault="00585A1D" w:rsidP="00585A1D">
      <w:pPr>
        <w:rPr>
          <w:b/>
        </w:rPr>
      </w:pPr>
      <w:r>
        <w:rPr>
          <w:b/>
        </w:rPr>
        <w:t>8. Ordenas los cargos de autoridad del país, desde la máxima autoridad hasta la más loca.</w:t>
      </w:r>
    </w:p>
    <w:p w14:paraId="57C157F5" w14:textId="77777777" w:rsidR="00585A1D" w:rsidRDefault="00585A1D" w:rsidP="00585A1D">
      <w:pPr>
        <w:rPr>
          <w:b/>
        </w:rPr>
      </w:pPr>
    </w:p>
    <w:p w14:paraId="2F5849AA" w14:textId="77777777" w:rsidR="00585A1D" w:rsidRDefault="00585A1D" w:rsidP="00585A1D">
      <w:r>
        <w:t>1. Prefectura</w:t>
      </w:r>
    </w:p>
    <w:p w14:paraId="690EDBAB" w14:textId="77777777" w:rsidR="00585A1D" w:rsidRDefault="00585A1D" w:rsidP="00585A1D">
      <w:r>
        <w:t>2. Alcalde</w:t>
      </w:r>
    </w:p>
    <w:p w14:paraId="7A0E11F3" w14:textId="77777777" w:rsidR="00585A1D" w:rsidRDefault="00585A1D" w:rsidP="00585A1D">
      <w:r>
        <w:t>3. Presidente del país</w:t>
      </w:r>
    </w:p>
    <w:p w14:paraId="08D38786" w14:textId="77777777" w:rsidR="00585A1D" w:rsidRDefault="00585A1D" w:rsidP="00585A1D">
      <w:r>
        <w:t>4. Presidente de junta parroquial</w:t>
      </w:r>
    </w:p>
    <w:p w14:paraId="3602D70D" w14:textId="77777777" w:rsidR="00585A1D" w:rsidRDefault="00585A1D" w:rsidP="00585A1D">
      <w:pPr>
        <w:rPr>
          <w:b/>
        </w:rPr>
      </w:pPr>
    </w:p>
    <w:p w14:paraId="2600F07B" w14:textId="77777777" w:rsidR="00585A1D" w:rsidRDefault="00585A1D" w:rsidP="00585A1D">
      <w:r>
        <w:t>Respuesta:</w:t>
      </w:r>
    </w:p>
    <w:p w14:paraId="0D166199" w14:textId="77777777" w:rsidR="00585A1D" w:rsidRDefault="00585A1D" w:rsidP="00585A1D">
      <w:pPr>
        <w:numPr>
          <w:ilvl w:val="0"/>
          <w:numId w:val="36"/>
        </w:numPr>
        <w:tabs>
          <w:tab w:val="clear" w:pos="708"/>
        </w:tabs>
        <w:spacing w:line="276" w:lineRule="auto"/>
        <w:contextualSpacing/>
      </w:pPr>
      <w:r>
        <w:t>1, 4, 2, 3</w:t>
      </w:r>
    </w:p>
    <w:p w14:paraId="2EAAE5ED" w14:textId="77777777" w:rsidR="00585A1D" w:rsidRDefault="00585A1D" w:rsidP="00585A1D">
      <w:pPr>
        <w:numPr>
          <w:ilvl w:val="0"/>
          <w:numId w:val="36"/>
        </w:numPr>
        <w:tabs>
          <w:tab w:val="clear" w:pos="708"/>
        </w:tabs>
        <w:spacing w:line="276" w:lineRule="auto"/>
        <w:contextualSpacing/>
      </w:pPr>
      <w:r>
        <w:t>3, 4, 2, 1</w:t>
      </w:r>
    </w:p>
    <w:p w14:paraId="6D43898A" w14:textId="77777777" w:rsidR="00585A1D" w:rsidRDefault="00585A1D" w:rsidP="00585A1D">
      <w:pPr>
        <w:numPr>
          <w:ilvl w:val="0"/>
          <w:numId w:val="36"/>
        </w:numPr>
        <w:tabs>
          <w:tab w:val="clear" w:pos="708"/>
        </w:tabs>
        <w:spacing w:line="276" w:lineRule="auto"/>
        <w:contextualSpacing/>
      </w:pPr>
      <w:r>
        <w:t>3, 2, 1, 4</w:t>
      </w:r>
    </w:p>
    <w:p w14:paraId="5300682C" w14:textId="77777777" w:rsidR="00585A1D" w:rsidRDefault="00585A1D" w:rsidP="00585A1D">
      <w:pPr>
        <w:numPr>
          <w:ilvl w:val="0"/>
          <w:numId w:val="36"/>
        </w:numPr>
        <w:tabs>
          <w:tab w:val="clear" w:pos="708"/>
        </w:tabs>
        <w:spacing w:line="276" w:lineRule="auto"/>
        <w:contextualSpacing/>
      </w:pPr>
      <w:r>
        <w:t>3, 1, 2, 4</w:t>
      </w:r>
    </w:p>
    <w:p w14:paraId="51A92F55" w14:textId="77777777" w:rsidR="00585A1D" w:rsidRDefault="00585A1D" w:rsidP="00585A1D">
      <w:pPr>
        <w:ind w:left="720"/>
      </w:pPr>
    </w:p>
    <w:p w14:paraId="6289B76E" w14:textId="77777777" w:rsidR="00585A1D" w:rsidRDefault="00585A1D" w:rsidP="00585A1D">
      <w:pPr>
        <w:ind w:left="720"/>
      </w:pPr>
    </w:p>
    <w:p w14:paraId="584ED1D9" w14:textId="77777777" w:rsidR="00585A1D" w:rsidRDefault="00585A1D" w:rsidP="00585A1D">
      <w:pPr>
        <w:ind w:left="720"/>
      </w:pPr>
    </w:p>
    <w:p w14:paraId="62D55855" w14:textId="77777777" w:rsidR="00585A1D" w:rsidRDefault="00585A1D" w:rsidP="00585A1D">
      <w:pPr>
        <w:ind w:left="720"/>
      </w:pPr>
    </w:p>
    <w:p w14:paraId="2DAAA14D" w14:textId="77777777" w:rsidR="00585A1D" w:rsidRDefault="00585A1D" w:rsidP="00585A1D">
      <w:pPr>
        <w:ind w:left="720"/>
      </w:pPr>
    </w:p>
    <w:p w14:paraId="05FADA72" w14:textId="77777777" w:rsidR="00585A1D" w:rsidRDefault="00585A1D" w:rsidP="00585A1D">
      <w:pPr>
        <w:ind w:left="720"/>
      </w:pPr>
    </w:p>
    <w:p w14:paraId="039B083B" w14:textId="77777777" w:rsidR="00585A1D" w:rsidRDefault="00585A1D" w:rsidP="00585A1D">
      <w:pPr>
        <w:ind w:left="720"/>
      </w:pPr>
    </w:p>
    <w:p w14:paraId="6D97777A" w14:textId="77777777" w:rsidR="00585A1D" w:rsidRDefault="00585A1D" w:rsidP="00585A1D"/>
    <w:p w14:paraId="66CF7E6D" w14:textId="77777777" w:rsidR="00585A1D" w:rsidRDefault="00585A1D" w:rsidP="00585A1D">
      <w:pPr>
        <w:rPr>
          <w:b/>
        </w:rPr>
      </w:pPr>
      <w:r>
        <w:rPr>
          <w:b/>
        </w:rPr>
        <w:t>9. Relaciona las regiones con sus animales característicos.</w:t>
      </w:r>
    </w:p>
    <w:tbl>
      <w:tblPr>
        <w:tblW w:w="9026"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585A1D" w14:paraId="346E9952" w14:textId="77777777" w:rsidTr="00D15B5D">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1320639" w14:textId="77777777" w:rsidR="00585A1D" w:rsidRDefault="00585A1D" w:rsidP="00D15B5D">
            <w:pPr>
              <w:jc w:val="center"/>
              <w:rPr>
                <w:b/>
              </w:rPr>
            </w:pPr>
            <w:r>
              <w:rPr>
                <w:b/>
              </w:rPr>
              <w:t>Regiones</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7257E64" w14:textId="77777777" w:rsidR="00585A1D" w:rsidRDefault="00585A1D" w:rsidP="00D15B5D">
            <w:pPr>
              <w:jc w:val="center"/>
              <w:rPr>
                <w:b/>
              </w:rPr>
            </w:pPr>
            <w:r>
              <w:rPr>
                <w:b/>
              </w:rPr>
              <w:t>Animales</w:t>
            </w:r>
          </w:p>
        </w:tc>
      </w:tr>
      <w:tr w:rsidR="00585A1D" w14:paraId="72CECE6D" w14:textId="77777777" w:rsidTr="00D15B5D">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1FCB436" w14:textId="77777777" w:rsidR="00585A1D" w:rsidRDefault="00585A1D" w:rsidP="00D15B5D">
            <w:r>
              <w:t>1. Costa</w:t>
            </w:r>
          </w:p>
          <w:p w14:paraId="269A31CB" w14:textId="77777777" w:rsidR="00585A1D" w:rsidRDefault="00585A1D" w:rsidP="00D15B5D"/>
          <w:p w14:paraId="0474F8BD" w14:textId="77777777" w:rsidR="00585A1D" w:rsidRDefault="00585A1D" w:rsidP="00D15B5D">
            <w:r>
              <w:t>2. Sierra</w:t>
            </w:r>
          </w:p>
          <w:p w14:paraId="167722C9" w14:textId="77777777" w:rsidR="00585A1D" w:rsidRDefault="00585A1D" w:rsidP="00D15B5D"/>
          <w:p w14:paraId="737E2E5E" w14:textId="77777777" w:rsidR="00585A1D" w:rsidRDefault="00585A1D" w:rsidP="00D15B5D">
            <w:r>
              <w:t>3. Oriente</w:t>
            </w:r>
          </w:p>
          <w:p w14:paraId="4AC5B293" w14:textId="77777777" w:rsidR="00585A1D" w:rsidRDefault="00585A1D" w:rsidP="00D15B5D"/>
          <w:p w14:paraId="1D6096EF" w14:textId="77777777" w:rsidR="00585A1D" w:rsidRDefault="00585A1D" w:rsidP="00D15B5D">
            <w:r>
              <w:t>4. Insular</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D8B0706" w14:textId="77777777" w:rsidR="00585A1D" w:rsidRDefault="00585A1D" w:rsidP="00D15B5D">
            <w:r>
              <w:t xml:space="preserve">a) </w:t>
            </w:r>
            <w:r>
              <w:rPr>
                <w:noProof/>
                <w:lang w:val="es-EC" w:eastAsia="es-EC"/>
              </w:rPr>
              <w:drawing>
                <wp:inline distT="114300" distB="114300" distL="114300" distR="114300" wp14:anchorId="50D7008F" wp14:editId="633D4B9C">
                  <wp:extent cx="1380232" cy="18288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cstate="print"/>
                          <a:srcRect l="42857" t="20289" r="26076" b="6832"/>
                          <a:stretch>
                            <a:fillRect/>
                          </a:stretch>
                        </pic:blipFill>
                        <pic:spPr>
                          <a:xfrm>
                            <a:off x="0" y="0"/>
                            <a:ext cx="1380232" cy="1828800"/>
                          </a:xfrm>
                          <a:prstGeom prst="rect">
                            <a:avLst/>
                          </a:prstGeom>
                          <a:ln/>
                        </pic:spPr>
                      </pic:pic>
                    </a:graphicData>
                  </a:graphic>
                </wp:inline>
              </w:drawing>
            </w:r>
          </w:p>
          <w:p w14:paraId="79992D7E" w14:textId="77777777" w:rsidR="00585A1D" w:rsidRDefault="00585A1D" w:rsidP="00D15B5D"/>
          <w:p w14:paraId="04734372" w14:textId="77777777" w:rsidR="00585A1D" w:rsidRDefault="00585A1D" w:rsidP="00D15B5D">
            <w:r>
              <w:t>b)</w:t>
            </w:r>
            <w:r>
              <w:rPr>
                <w:noProof/>
                <w:lang w:val="es-EC" w:eastAsia="es-EC"/>
              </w:rPr>
              <w:drawing>
                <wp:inline distT="114300" distB="114300" distL="114300" distR="114300" wp14:anchorId="418A7B76" wp14:editId="78AF24E5">
                  <wp:extent cx="1528465" cy="1061434"/>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cstate="print"/>
                          <a:srcRect l="27526" t="26708" r="22310" b="11180"/>
                          <a:stretch>
                            <a:fillRect/>
                          </a:stretch>
                        </pic:blipFill>
                        <pic:spPr>
                          <a:xfrm>
                            <a:off x="0" y="0"/>
                            <a:ext cx="1528465" cy="1061434"/>
                          </a:xfrm>
                          <a:prstGeom prst="rect">
                            <a:avLst/>
                          </a:prstGeom>
                          <a:ln/>
                        </pic:spPr>
                      </pic:pic>
                    </a:graphicData>
                  </a:graphic>
                </wp:inline>
              </w:drawing>
            </w:r>
          </w:p>
          <w:p w14:paraId="54EF2BE1" w14:textId="77777777" w:rsidR="00585A1D" w:rsidRDefault="00585A1D" w:rsidP="00D15B5D"/>
          <w:p w14:paraId="76732ACE" w14:textId="77777777" w:rsidR="00585A1D" w:rsidRDefault="00585A1D" w:rsidP="00D15B5D">
            <w:r>
              <w:t xml:space="preserve">c) </w:t>
            </w:r>
            <w:r>
              <w:rPr>
                <w:noProof/>
                <w:lang w:val="es-EC" w:eastAsia="es-EC"/>
              </w:rPr>
              <w:drawing>
                <wp:inline distT="114300" distB="114300" distL="114300" distR="114300" wp14:anchorId="72276CE2" wp14:editId="6D891881">
                  <wp:extent cx="1745307" cy="1171193"/>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l="39372" t="45341" r="34238" b="22981"/>
                          <a:stretch>
                            <a:fillRect/>
                          </a:stretch>
                        </pic:blipFill>
                        <pic:spPr>
                          <a:xfrm>
                            <a:off x="0" y="0"/>
                            <a:ext cx="1745307" cy="1171193"/>
                          </a:xfrm>
                          <a:prstGeom prst="rect">
                            <a:avLst/>
                          </a:prstGeom>
                          <a:ln/>
                        </pic:spPr>
                      </pic:pic>
                    </a:graphicData>
                  </a:graphic>
                </wp:inline>
              </w:drawing>
            </w:r>
          </w:p>
          <w:p w14:paraId="3B3E1965" w14:textId="77777777" w:rsidR="00585A1D" w:rsidRDefault="00585A1D" w:rsidP="00D15B5D"/>
          <w:p w14:paraId="58611B92" w14:textId="77777777" w:rsidR="00585A1D" w:rsidRDefault="00585A1D" w:rsidP="00D15B5D">
            <w:r>
              <w:t xml:space="preserve">d) </w:t>
            </w:r>
            <w:r>
              <w:rPr>
                <w:noProof/>
                <w:lang w:val="es-EC" w:eastAsia="es-EC"/>
              </w:rPr>
              <w:drawing>
                <wp:inline distT="114300" distB="114300" distL="114300" distR="114300" wp14:anchorId="3F7DF730" wp14:editId="5E80BCAF">
                  <wp:extent cx="1727895" cy="1036737"/>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cstate="print"/>
                          <a:srcRect l="29965" t="40372" r="29997" b="16770"/>
                          <a:stretch>
                            <a:fillRect/>
                          </a:stretch>
                        </pic:blipFill>
                        <pic:spPr>
                          <a:xfrm>
                            <a:off x="0" y="0"/>
                            <a:ext cx="1727895" cy="1036737"/>
                          </a:xfrm>
                          <a:prstGeom prst="rect">
                            <a:avLst/>
                          </a:prstGeom>
                          <a:ln/>
                        </pic:spPr>
                      </pic:pic>
                    </a:graphicData>
                  </a:graphic>
                </wp:inline>
              </w:drawing>
            </w:r>
          </w:p>
          <w:p w14:paraId="206B8EC0" w14:textId="77777777" w:rsidR="00585A1D" w:rsidRDefault="00585A1D" w:rsidP="00D15B5D">
            <w:pPr>
              <w:widowControl w:val="0"/>
              <w:rPr>
                <w:sz w:val="20"/>
                <w:szCs w:val="20"/>
              </w:rPr>
            </w:pPr>
          </w:p>
          <w:p w14:paraId="59502601" w14:textId="77777777" w:rsidR="00585A1D" w:rsidRDefault="00585A1D" w:rsidP="00D15B5D">
            <w:pPr>
              <w:widowControl w:val="0"/>
            </w:pPr>
            <w:r>
              <w:rPr>
                <w:sz w:val="20"/>
                <w:szCs w:val="20"/>
              </w:rPr>
              <w:t>Ediciones Holguín. (2017). Logros Estudios Sociales. p.44</w:t>
            </w:r>
          </w:p>
        </w:tc>
      </w:tr>
    </w:tbl>
    <w:p w14:paraId="02D2122E" w14:textId="77777777" w:rsidR="00585A1D" w:rsidRDefault="00585A1D" w:rsidP="00585A1D">
      <w:pPr>
        <w:rPr>
          <w:b/>
        </w:rPr>
      </w:pPr>
    </w:p>
    <w:p w14:paraId="50101573" w14:textId="77777777" w:rsidR="00585A1D" w:rsidRDefault="00585A1D" w:rsidP="00585A1D">
      <w:r>
        <w:t>Respuesta:</w:t>
      </w:r>
    </w:p>
    <w:p w14:paraId="1413B31A" w14:textId="77777777" w:rsidR="00585A1D" w:rsidRDefault="00585A1D" w:rsidP="00585A1D">
      <w:pPr>
        <w:numPr>
          <w:ilvl w:val="0"/>
          <w:numId w:val="52"/>
        </w:numPr>
        <w:tabs>
          <w:tab w:val="clear" w:pos="708"/>
        </w:tabs>
        <w:spacing w:line="276" w:lineRule="auto"/>
        <w:contextualSpacing/>
      </w:pPr>
      <w:r>
        <w:t>1a, 2c, 3b, 4a</w:t>
      </w:r>
    </w:p>
    <w:p w14:paraId="52CA9A27" w14:textId="77777777" w:rsidR="00585A1D" w:rsidRDefault="00585A1D" w:rsidP="00585A1D">
      <w:pPr>
        <w:numPr>
          <w:ilvl w:val="0"/>
          <w:numId w:val="52"/>
        </w:numPr>
        <w:tabs>
          <w:tab w:val="clear" w:pos="708"/>
        </w:tabs>
        <w:spacing w:line="276" w:lineRule="auto"/>
        <w:contextualSpacing/>
      </w:pPr>
      <w:r>
        <w:t>1c, 2b ,3d, 4a</w:t>
      </w:r>
    </w:p>
    <w:p w14:paraId="41889C5D" w14:textId="77777777" w:rsidR="00585A1D" w:rsidRDefault="00585A1D" w:rsidP="00585A1D">
      <w:pPr>
        <w:numPr>
          <w:ilvl w:val="0"/>
          <w:numId w:val="52"/>
        </w:numPr>
        <w:tabs>
          <w:tab w:val="clear" w:pos="708"/>
        </w:tabs>
        <w:spacing w:line="276" w:lineRule="auto"/>
        <w:contextualSpacing/>
      </w:pPr>
      <w:r>
        <w:t>1d, 2c, 3b, 4a</w:t>
      </w:r>
    </w:p>
    <w:p w14:paraId="30E37F97" w14:textId="77777777" w:rsidR="00585A1D" w:rsidRDefault="00585A1D" w:rsidP="00585A1D">
      <w:pPr>
        <w:numPr>
          <w:ilvl w:val="0"/>
          <w:numId w:val="52"/>
        </w:numPr>
        <w:tabs>
          <w:tab w:val="clear" w:pos="708"/>
        </w:tabs>
        <w:spacing w:line="276" w:lineRule="auto"/>
        <w:contextualSpacing/>
      </w:pPr>
      <w:r>
        <w:t>1c, 2d, 3a, 4b</w:t>
      </w:r>
    </w:p>
    <w:p w14:paraId="22A29B99" w14:textId="77777777" w:rsidR="00585A1D" w:rsidRDefault="00585A1D" w:rsidP="00585A1D">
      <w:pPr>
        <w:contextualSpacing/>
      </w:pPr>
    </w:p>
    <w:p w14:paraId="53380AF5" w14:textId="77777777" w:rsidR="00585A1D" w:rsidRDefault="00585A1D" w:rsidP="00585A1D">
      <w:pPr>
        <w:contextualSpacing/>
      </w:pPr>
    </w:p>
    <w:p w14:paraId="280932B2" w14:textId="77777777" w:rsidR="00585A1D" w:rsidRDefault="00585A1D" w:rsidP="00585A1D">
      <w:pPr>
        <w:ind w:left="720"/>
      </w:pPr>
    </w:p>
    <w:p w14:paraId="03EA9A67" w14:textId="77777777" w:rsidR="00585A1D" w:rsidRDefault="00585A1D" w:rsidP="00585A1D">
      <w:pPr>
        <w:ind w:left="720"/>
      </w:pPr>
    </w:p>
    <w:p w14:paraId="5A321CAF" w14:textId="77777777" w:rsidR="00585A1D" w:rsidRDefault="00585A1D" w:rsidP="00585A1D">
      <w:pPr>
        <w:ind w:left="720"/>
      </w:pPr>
    </w:p>
    <w:p w14:paraId="4F83596A" w14:textId="77777777" w:rsidR="00585A1D" w:rsidRDefault="00585A1D" w:rsidP="00585A1D"/>
    <w:p w14:paraId="7D0A0A4D" w14:textId="77777777" w:rsidR="00585A1D" w:rsidRDefault="00585A1D" w:rsidP="00585A1D">
      <w:pPr>
        <w:rPr>
          <w:b/>
        </w:rPr>
      </w:pPr>
      <w:r>
        <w:rPr>
          <w:b/>
        </w:rPr>
        <w:t>10. Escoja los organismos de integración americana de la que Ecuador es miembro.</w:t>
      </w:r>
    </w:p>
    <w:p w14:paraId="053A212A" w14:textId="77777777" w:rsidR="00585A1D" w:rsidRDefault="00585A1D" w:rsidP="00585A1D">
      <w:pPr>
        <w:rPr>
          <w:b/>
        </w:rPr>
      </w:pPr>
    </w:p>
    <w:p w14:paraId="2216FF08" w14:textId="77777777" w:rsidR="00585A1D" w:rsidRDefault="00585A1D" w:rsidP="00585A1D">
      <w:r>
        <w:t>1. CAN</w:t>
      </w:r>
    </w:p>
    <w:p w14:paraId="6742A747" w14:textId="77777777" w:rsidR="00585A1D" w:rsidRDefault="00585A1D" w:rsidP="00585A1D">
      <w:r>
        <w:t>2. Gran Colombia</w:t>
      </w:r>
    </w:p>
    <w:p w14:paraId="031832AD" w14:textId="77777777" w:rsidR="00585A1D" w:rsidRDefault="00585A1D" w:rsidP="00585A1D">
      <w:r>
        <w:t>3. UNASUR</w:t>
      </w:r>
    </w:p>
    <w:p w14:paraId="525CCF31" w14:textId="77777777" w:rsidR="00585A1D" w:rsidRDefault="00585A1D" w:rsidP="00585A1D">
      <w:r>
        <w:t>4. ALBA</w:t>
      </w:r>
    </w:p>
    <w:p w14:paraId="4D857B6B" w14:textId="77777777" w:rsidR="00585A1D" w:rsidRDefault="00585A1D" w:rsidP="00585A1D">
      <w:r>
        <w:t>5. FMI</w:t>
      </w:r>
    </w:p>
    <w:p w14:paraId="14DCA8F1" w14:textId="77777777" w:rsidR="00585A1D" w:rsidRDefault="00585A1D" w:rsidP="00585A1D">
      <w:pPr>
        <w:rPr>
          <w:b/>
        </w:rPr>
      </w:pPr>
    </w:p>
    <w:p w14:paraId="7049DCB2" w14:textId="77777777" w:rsidR="00585A1D" w:rsidRDefault="00585A1D" w:rsidP="00585A1D">
      <w:r>
        <w:t>Respuesta:</w:t>
      </w:r>
    </w:p>
    <w:p w14:paraId="5CA48CE0" w14:textId="77777777" w:rsidR="00585A1D" w:rsidRDefault="00585A1D" w:rsidP="00585A1D">
      <w:pPr>
        <w:numPr>
          <w:ilvl w:val="0"/>
          <w:numId w:val="40"/>
        </w:numPr>
        <w:tabs>
          <w:tab w:val="clear" w:pos="708"/>
        </w:tabs>
        <w:spacing w:line="276" w:lineRule="auto"/>
        <w:contextualSpacing/>
      </w:pPr>
      <w:r>
        <w:t>1, 3, 4</w:t>
      </w:r>
    </w:p>
    <w:p w14:paraId="2FBD6317" w14:textId="77777777" w:rsidR="00585A1D" w:rsidRDefault="00585A1D" w:rsidP="00585A1D">
      <w:pPr>
        <w:numPr>
          <w:ilvl w:val="0"/>
          <w:numId w:val="40"/>
        </w:numPr>
        <w:tabs>
          <w:tab w:val="clear" w:pos="708"/>
        </w:tabs>
        <w:spacing w:line="276" w:lineRule="auto"/>
        <w:contextualSpacing/>
      </w:pPr>
      <w:r>
        <w:t>1, 2, 4</w:t>
      </w:r>
    </w:p>
    <w:p w14:paraId="0F8F2A8C" w14:textId="77777777" w:rsidR="00585A1D" w:rsidRDefault="00585A1D" w:rsidP="00585A1D">
      <w:pPr>
        <w:numPr>
          <w:ilvl w:val="0"/>
          <w:numId w:val="40"/>
        </w:numPr>
        <w:tabs>
          <w:tab w:val="clear" w:pos="708"/>
        </w:tabs>
        <w:spacing w:line="276" w:lineRule="auto"/>
        <w:contextualSpacing/>
      </w:pPr>
      <w:r>
        <w:t>1, 2, 5</w:t>
      </w:r>
    </w:p>
    <w:p w14:paraId="025FF163" w14:textId="77777777" w:rsidR="00585A1D" w:rsidRDefault="00585A1D" w:rsidP="00585A1D">
      <w:pPr>
        <w:numPr>
          <w:ilvl w:val="0"/>
          <w:numId w:val="40"/>
        </w:numPr>
        <w:tabs>
          <w:tab w:val="clear" w:pos="708"/>
        </w:tabs>
        <w:spacing w:line="276" w:lineRule="auto"/>
        <w:contextualSpacing/>
      </w:pPr>
      <w:r>
        <w:t>2, 4, 5</w:t>
      </w:r>
    </w:p>
    <w:p w14:paraId="35BC231B" w14:textId="77777777" w:rsidR="00585A1D" w:rsidRDefault="00585A1D" w:rsidP="00585A1D">
      <w:pPr>
        <w:ind w:left="720"/>
      </w:pPr>
    </w:p>
    <w:p w14:paraId="0D9B88DF" w14:textId="77777777" w:rsidR="00585A1D" w:rsidRDefault="00585A1D" w:rsidP="00585A1D"/>
    <w:p w14:paraId="22DE9720" w14:textId="77777777" w:rsidR="00585A1D" w:rsidRDefault="00585A1D" w:rsidP="00585A1D"/>
    <w:p w14:paraId="50585E5F" w14:textId="77777777" w:rsidR="00585A1D" w:rsidRDefault="00585A1D" w:rsidP="00585A1D"/>
    <w:p w14:paraId="692941BE" w14:textId="77777777" w:rsidR="00585A1D" w:rsidRDefault="00585A1D" w:rsidP="00585A1D"/>
    <w:p w14:paraId="6ECC110E" w14:textId="77777777" w:rsidR="00585A1D" w:rsidRDefault="00585A1D" w:rsidP="00585A1D"/>
    <w:p w14:paraId="25B729AB" w14:textId="77777777" w:rsidR="00585A1D" w:rsidRDefault="00585A1D" w:rsidP="00585A1D"/>
    <w:p w14:paraId="7EC64807" w14:textId="77777777" w:rsidR="00585A1D" w:rsidRDefault="00585A1D" w:rsidP="00585A1D"/>
    <w:p w14:paraId="17C63C9E" w14:textId="77777777" w:rsidR="00585A1D" w:rsidRDefault="00585A1D" w:rsidP="00585A1D"/>
    <w:p w14:paraId="2B10277B" w14:textId="77777777" w:rsidR="00585A1D" w:rsidRDefault="00585A1D" w:rsidP="00585A1D"/>
    <w:p w14:paraId="25C7685C" w14:textId="77777777" w:rsidR="00231215" w:rsidRDefault="00231215" w:rsidP="00585A1D"/>
    <w:p w14:paraId="6DFB609E" w14:textId="77777777" w:rsidR="00585A1D" w:rsidRDefault="00585A1D" w:rsidP="00585A1D">
      <w:r>
        <w:t>CLAVES DE ÍTEMS</w:t>
      </w:r>
    </w:p>
    <w:p w14:paraId="5FB68D60" w14:textId="77777777" w:rsidR="00585A1D" w:rsidRDefault="00585A1D" w:rsidP="00585A1D"/>
    <w:p w14:paraId="795A7F01" w14:textId="77777777" w:rsidR="00585A1D" w:rsidRDefault="00585A1D" w:rsidP="00585A1D">
      <w:r>
        <w:t>ÍTEM 1</w:t>
      </w:r>
    </w:p>
    <w:p w14:paraId="1FC72F1E" w14:textId="77777777" w:rsidR="00585A1D" w:rsidRDefault="00585A1D" w:rsidP="00585A1D"/>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585A1D" w14:paraId="36105C3A" w14:textId="77777777" w:rsidTr="00D15B5D">
        <w:tc>
          <w:tcPr>
            <w:tcW w:w="4514" w:type="dxa"/>
            <w:shd w:val="clear" w:color="auto" w:fill="auto"/>
            <w:tcMar>
              <w:top w:w="100" w:type="dxa"/>
              <w:left w:w="100" w:type="dxa"/>
              <w:bottom w:w="100" w:type="dxa"/>
              <w:right w:w="100" w:type="dxa"/>
            </w:tcMar>
          </w:tcPr>
          <w:p w14:paraId="37675F26" w14:textId="77777777" w:rsidR="00585A1D" w:rsidRDefault="00585A1D" w:rsidP="00D15B5D">
            <w:pPr>
              <w:jc w:val="center"/>
              <w:rPr>
                <w:b/>
              </w:rPr>
            </w:pPr>
            <w:r>
              <w:rPr>
                <w:b/>
              </w:rPr>
              <w:t>Opciones de respuesta</w:t>
            </w:r>
          </w:p>
          <w:p w14:paraId="13BA1910" w14:textId="77777777" w:rsidR="00585A1D" w:rsidRDefault="00585A1D" w:rsidP="00D15B5D">
            <w:pPr>
              <w:ind w:left="1080"/>
              <w:jc w:val="center"/>
              <w:rPr>
                <w:b/>
              </w:rPr>
            </w:pPr>
          </w:p>
        </w:tc>
        <w:tc>
          <w:tcPr>
            <w:tcW w:w="4515" w:type="dxa"/>
            <w:shd w:val="clear" w:color="auto" w:fill="auto"/>
            <w:tcMar>
              <w:top w:w="100" w:type="dxa"/>
              <w:left w:w="100" w:type="dxa"/>
              <w:bottom w:w="100" w:type="dxa"/>
              <w:right w:w="100" w:type="dxa"/>
            </w:tcMar>
          </w:tcPr>
          <w:p w14:paraId="65602FA3" w14:textId="77777777" w:rsidR="00585A1D" w:rsidRDefault="00585A1D" w:rsidP="00D15B5D">
            <w:pPr>
              <w:widowControl w:val="0"/>
              <w:jc w:val="center"/>
              <w:rPr>
                <w:b/>
              </w:rPr>
            </w:pPr>
            <w:r>
              <w:rPr>
                <w:b/>
              </w:rPr>
              <w:t>Argumentaciones</w:t>
            </w:r>
          </w:p>
        </w:tc>
      </w:tr>
      <w:tr w:rsidR="00585A1D" w14:paraId="30E1DBD4" w14:textId="77777777" w:rsidTr="00D15B5D">
        <w:tc>
          <w:tcPr>
            <w:tcW w:w="4514" w:type="dxa"/>
            <w:shd w:val="clear" w:color="auto" w:fill="auto"/>
            <w:tcMar>
              <w:top w:w="100" w:type="dxa"/>
              <w:left w:w="100" w:type="dxa"/>
              <w:bottom w:w="100" w:type="dxa"/>
              <w:right w:w="100" w:type="dxa"/>
            </w:tcMar>
          </w:tcPr>
          <w:p w14:paraId="2CAEF902" w14:textId="77777777" w:rsidR="00585A1D" w:rsidRDefault="00585A1D" w:rsidP="00585A1D">
            <w:pPr>
              <w:numPr>
                <w:ilvl w:val="0"/>
                <w:numId w:val="42"/>
              </w:numPr>
              <w:tabs>
                <w:tab w:val="clear" w:pos="708"/>
              </w:tabs>
              <w:spacing w:line="276" w:lineRule="auto"/>
              <w:contextualSpacing/>
            </w:pPr>
            <w:r>
              <w:t>1c, 2a, 3d, 4b</w:t>
            </w:r>
          </w:p>
          <w:p w14:paraId="4F9396B2" w14:textId="77777777" w:rsidR="00585A1D" w:rsidRDefault="00585A1D" w:rsidP="00D15B5D">
            <w:pPr>
              <w:ind w:left="1080"/>
            </w:pPr>
          </w:p>
        </w:tc>
        <w:tc>
          <w:tcPr>
            <w:tcW w:w="4515" w:type="dxa"/>
            <w:shd w:val="clear" w:color="auto" w:fill="auto"/>
            <w:tcMar>
              <w:top w:w="100" w:type="dxa"/>
              <w:left w:w="100" w:type="dxa"/>
              <w:bottom w:w="100" w:type="dxa"/>
              <w:right w:w="100" w:type="dxa"/>
            </w:tcMar>
          </w:tcPr>
          <w:p w14:paraId="6C0903C0" w14:textId="77777777" w:rsidR="00585A1D" w:rsidRDefault="00585A1D" w:rsidP="00D15B5D">
            <w:pPr>
              <w:widowControl w:val="0"/>
            </w:pPr>
            <w:r>
              <w:t>Correcto. Las actividades corresponden a las regiones.</w:t>
            </w:r>
          </w:p>
        </w:tc>
      </w:tr>
      <w:tr w:rsidR="00585A1D" w14:paraId="7DB33F5D" w14:textId="77777777" w:rsidTr="00D15B5D">
        <w:tc>
          <w:tcPr>
            <w:tcW w:w="4514" w:type="dxa"/>
            <w:shd w:val="clear" w:color="auto" w:fill="auto"/>
            <w:tcMar>
              <w:top w:w="100" w:type="dxa"/>
              <w:left w:w="100" w:type="dxa"/>
              <w:bottom w:w="100" w:type="dxa"/>
              <w:right w:w="100" w:type="dxa"/>
            </w:tcMar>
          </w:tcPr>
          <w:p w14:paraId="63BB3040" w14:textId="77777777" w:rsidR="00585A1D" w:rsidRDefault="00585A1D" w:rsidP="00585A1D">
            <w:pPr>
              <w:numPr>
                <w:ilvl w:val="0"/>
                <w:numId w:val="42"/>
              </w:numPr>
              <w:tabs>
                <w:tab w:val="clear" w:pos="708"/>
              </w:tabs>
              <w:spacing w:line="276" w:lineRule="auto"/>
              <w:contextualSpacing/>
            </w:pPr>
            <w:r>
              <w:t>1a, 2c, 3b, 4d</w:t>
            </w:r>
          </w:p>
          <w:p w14:paraId="1F36F818" w14:textId="77777777" w:rsidR="00585A1D" w:rsidRDefault="00585A1D" w:rsidP="00D15B5D">
            <w:pPr>
              <w:ind w:left="1080"/>
            </w:pPr>
          </w:p>
        </w:tc>
        <w:tc>
          <w:tcPr>
            <w:tcW w:w="4515" w:type="dxa"/>
            <w:shd w:val="clear" w:color="auto" w:fill="auto"/>
            <w:tcMar>
              <w:top w:w="100" w:type="dxa"/>
              <w:left w:w="100" w:type="dxa"/>
              <w:bottom w:w="100" w:type="dxa"/>
              <w:right w:w="100" w:type="dxa"/>
            </w:tcMar>
          </w:tcPr>
          <w:p w14:paraId="1AD87954" w14:textId="77777777" w:rsidR="00585A1D" w:rsidRDefault="00585A1D" w:rsidP="00D15B5D">
            <w:pPr>
              <w:widowControl w:val="0"/>
            </w:pPr>
            <w:r>
              <w:t>Incorrecto. Las actividades de la región Costa e Insular están invertidas.</w:t>
            </w:r>
          </w:p>
        </w:tc>
      </w:tr>
      <w:tr w:rsidR="00585A1D" w14:paraId="37BE5772" w14:textId="77777777" w:rsidTr="00D15B5D">
        <w:tc>
          <w:tcPr>
            <w:tcW w:w="4514" w:type="dxa"/>
            <w:shd w:val="clear" w:color="auto" w:fill="auto"/>
            <w:tcMar>
              <w:top w:w="100" w:type="dxa"/>
              <w:left w:w="100" w:type="dxa"/>
              <w:bottom w:w="100" w:type="dxa"/>
              <w:right w:w="100" w:type="dxa"/>
            </w:tcMar>
          </w:tcPr>
          <w:p w14:paraId="6092C74C" w14:textId="77777777" w:rsidR="00585A1D" w:rsidRDefault="00585A1D" w:rsidP="00585A1D">
            <w:pPr>
              <w:numPr>
                <w:ilvl w:val="0"/>
                <w:numId w:val="42"/>
              </w:numPr>
              <w:tabs>
                <w:tab w:val="clear" w:pos="708"/>
              </w:tabs>
              <w:spacing w:line="276" w:lineRule="auto"/>
              <w:contextualSpacing/>
            </w:pPr>
            <w:r>
              <w:t>1a, 2d, 3c, 4b</w:t>
            </w:r>
          </w:p>
        </w:tc>
        <w:tc>
          <w:tcPr>
            <w:tcW w:w="4515" w:type="dxa"/>
            <w:shd w:val="clear" w:color="auto" w:fill="auto"/>
            <w:tcMar>
              <w:top w:w="100" w:type="dxa"/>
              <w:left w:w="100" w:type="dxa"/>
              <w:bottom w:w="100" w:type="dxa"/>
              <w:right w:w="100" w:type="dxa"/>
            </w:tcMar>
          </w:tcPr>
          <w:p w14:paraId="79F499D4" w14:textId="77777777" w:rsidR="00585A1D" w:rsidRDefault="00585A1D" w:rsidP="00D15B5D">
            <w:pPr>
              <w:widowControl w:val="0"/>
            </w:pPr>
            <w:r>
              <w:t>Incorrecto. Agricultura y ganadería son actividades propias de la región Sierra, el comercio y pesca de la Costa, el turismo y la pesca artesanal de la región Insular y la extracción petrolera y minero del Oriente ecuatoriano.</w:t>
            </w:r>
          </w:p>
        </w:tc>
      </w:tr>
      <w:tr w:rsidR="00585A1D" w14:paraId="020DFAFA" w14:textId="77777777" w:rsidTr="00D15B5D">
        <w:tc>
          <w:tcPr>
            <w:tcW w:w="4514" w:type="dxa"/>
            <w:shd w:val="clear" w:color="auto" w:fill="auto"/>
            <w:tcMar>
              <w:top w:w="100" w:type="dxa"/>
              <w:left w:w="100" w:type="dxa"/>
              <w:bottom w:w="100" w:type="dxa"/>
              <w:right w:w="100" w:type="dxa"/>
            </w:tcMar>
          </w:tcPr>
          <w:p w14:paraId="1C2D8CF4" w14:textId="77777777" w:rsidR="00585A1D" w:rsidRDefault="00585A1D" w:rsidP="00585A1D">
            <w:pPr>
              <w:numPr>
                <w:ilvl w:val="0"/>
                <w:numId w:val="42"/>
              </w:numPr>
              <w:tabs>
                <w:tab w:val="clear" w:pos="708"/>
              </w:tabs>
              <w:spacing w:line="276" w:lineRule="auto"/>
              <w:contextualSpacing/>
            </w:pPr>
            <w:r>
              <w:t>1c, 2b, 3d, 4a</w:t>
            </w:r>
          </w:p>
        </w:tc>
        <w:tc>
          <w:tcPr>
            <w:tcW w:w="4515" w:type="dxa"/>
            <w:shd w:val="clear" w:color="auto" w:fill="auto"/>
            <w:tcMar>
              <w:top w:w="100" w:type="dxa"/>
              <w:left w:w="100" w:type="dxa"/>
              <w:bottom w:w="100" w:type="dxa"/>
              <w:right w:w="100" w:type="dxa"/>
            </w:tcMar>
          </w:tcPr>
          <w:p w14:paraId="1A852CA2" w14:textId="77777777" w:rsidR="00585A1D" w:rsidRDefault="00585A1D" w:rsidP="00D15B5D">
            <w:pPr>
              <w:widowControl w:val="0"/>
            </w:pPr>
            <w:r>
              <w:t>Incorrecto. El comercio y pesca son actividades de la Costa, pero la explotación petrolera no es una actividad que se realice en la región Insular.</w:t>
            </w:r>
          </w:p>
        </w:tc>
      </w:tr>
    </w:tbl>
    <w:p w14:paraId="6D61FE2B" w14:textId="77777777" w:rsidR="00585A1D" w:rsidRDefault="00585A1D" w:rsidP="00585A1D"/>
    <w:p w14:paraId="63609E0C" w14:textId="77777777" w:rsidR="00585A1D" w:rsidRDefault="00585A1D" w:rsidP="00585A1D"/>
    <w:p w14:paraId="0C9C2ED2" w14:textId="77777777" w:rsidR="00585A1D" w:rsidRDefault="00585A1D" w:rsidP="00585A1D">
      <w:r>
        <w:rPr>
          <w:b/>
        </w:rPr>
        <w:t xml:space="preserve"> ÍTEM 2 </w:t>
      </w:r>
    </w:p>
    <w:p w14:paraId="5EBCD673" w14:textId="77777777" w:rsidR="00585A1D" w:rsidRDefault="00585A1D" w:rsidP="00585A1D">
      <w:pPr>
        <w:ind w:left="720"/>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585A1D" w14:paraId="08FF7300" w14:textId="77777777" w:rsidTr="00D15B5D">
        <w:tc>
          <w:tcPr>
            <w:tcW w:w="4514" w:type="dxa"/>
            <w:shd w:val="clear" w:color="auto" w:fill="auto"/>
            <w:tcMar>
              <w:top w:w="100" w:type="dxa"/>
              <w:left w:w="100" w:type="dxa"/>
              <w:bottom w:w="100" w:type="dxa"/>
              <w:right w:w="100" w:type="dxa"/>
            </w:tcMar>
          </w:tcPr>
          <w:p w14:paraId="0D7BE168" w14:textId="77777777" w:rsidR="00585A1D" w:rsidRDefault="00585A1D" w:rsidP="00D15B5D">
            <w:pPr>
              <w:jc w:val="center"/>
              <w:rPr>
                <w:b/>
              </w:rPr>
            </w:pPr>
            <w:r>
              <w:rPr>
                <w:b/>
              </w:rPr>
              <w:t>Opciones de respuesta</w:t>
            </w:r>
          </w:p>
          <w:p w14:paraId="64830E46" w14:textId="77777777" w:rsidR="00585A1D" w:rsidRDefault="00585A1D" w:rsidP="00D15B5D">
            <w:pPr>
              <w:ind w:left="1080"/>
              <w:jc w:val="center"/>
              <w:rPr>
                <w:b/>
              </w:rPr>
            </w:pPr>
          </w:p>
        </w:tc>
        <w:tc>
          <w:tcPr>
            <w:tcW w:w="4515" w:type="dxa"/>
            <w:shd w:val="clear" w:color="auto" w:fill="auto"/>
            <w:tcMar>
              <w:top w:w="100" w:type="dxa"/>
              <w:left w:w="100" w:type="dxa"/>
              <w:bottom w:w="100" w:type="dxa"/>
              <w:right w:w="100" w:type="dxa"/>
            </w:tcMar>
          </w:tcPr>
          <w:p w14:paraId="12C775D0" w14:textId="77777777" w:rsidR="00585A1D" w:rsidRDefault="00585A1D" w:rsidP="00D15B5D">
            <w:pPr>
              <w:widowControl w:val="0"/>
              <w:jc w:val="center"/>
              <w:rPr>
                <w:b/>
              </w:rPr>
            </w:pPr>
            <w:r>
              <w:rPr>
                <w:b/>
              </w:rPr>
              <w:t>Argumentaciones</w:t>
            </w:r>
          </w:p>
        </w:tc>
      </w:tr>
      <w:tr w:rsidR="00585A1D" w14:paraId="68DB2F18" w14:textId="77777777" w:rsidTr="00D15B5D">
        <w:tc>
          <w:tcPr>
            <w:tcW w:w="4514" w:type="dxa"/>
            <w:shd w:val="clear" w:color="auto" w:fill="auto"/>
            <w:tcMar>
              <w:top w:w="100" w:type="dxa"/>
              <w:left w:w="100" w:type="dxa"/>
              <w:bottom w:w="100" w:type="dxa"/>
              <w:right w:w="100" w:type="dxa"/>
            </w:tcMar>
          </w:tcPr>
          <w:p w14:paraId="4AEB7096" w14:textId="77777777" w:rsidR="00585A1D" w:rsidRDefault="00585A1D" w:rsidP="00585A1D">
            <w:pPr>
              <w:numPr>
                <w:ilvl w:val="0"/>
                <w:numId w:val="46"/>
              </w:numPr>
              <w:tabs>
                <w:tab w:val="clear" w:pos="708"/>
              </w:tabs>
              <w:spacing w:line="276" w:lineRule="auto"/>
              <w:ind w:left="1080"/>
              <w:contextualSpacing/>
            </w:pPr>
            <w:r>
              <w:t>provincias</w:t>
            </w:r>
          </w:p>
        </w:tc>
        <w:tc>
          <w:tcPr>
            <w:tcW w:w="4515" w:type="dxa"/>
            <w:shd w:val="clear" w:color="auto" w:fill="auto"/>
            <w:tcMar>
              <w:top w:w="100" w:type="dxa"/>
              <w:left w:w="100" w:type="dxa"/>
              <w:bottom w:w="100" w:type="dxa"/>
              <w:right w:w="100" w:type="dxa"/>
            </w:tcMar>
          </w:tcPr>
          <w:p w14:paraId="454AFD10" w14:textId="77777777" w:rsidR="00585A1D" w:rsidRDefault="00585A1D" w:rsidP="00D15B5D">
            <w:pPr>
              <w:widowControl w:val="0"/>
            </w:pPr>
            <w:r>
              <w:t>Incorrecto. Las provincias se forman por la unión de cantones.</w:t>
            </w:r>
          </w:p>
        </w:tc>
      </w:tr>
      <w:tr w:rsidR="00585A1D" w14:paraId="330409C6" w14:textId="77777777" w:rsidTr="00D15B5D">
        <w:tc>
          <w:tcPr>
            <w:tcW w:w="4514" w:type="dxa"/>
            <w:shd w:val="clear" w:color="auto" w:fill="auto"/>
            <w:tcMar>
              <w:top w:w="100" w:type="dxa"/>
              <w:left w:w="100" w:type="dxa"/>
              <w:bottom w:w="100" w:type="dxa"/>
              <w:right w:w="100" w:type="dxa"/>
            </w:tcMar>
          </w:tcPr>
          <w:p w14:paraId="3BAA9538" w14:textId="77777777" w:rsidR="00585A1D" w:rsidRDefault="00585A1D" w:rsidP="00585A1D">
            <w:pPr>
              <w:numPr>
                <w:ilvl w:val="0"/>
                <w:numId w:val="46"/>
              </w:numPr>
              <w:tabs>
                <w:tab w:val="clear" w:pos="708"/>
              </w:tabs>
              <w:spacing w:line="276" w:lineRule="auto"/>
              <w:ind w:left="1080"/>
              <w:contextualSpacing/>
            </w:pPr>
            <w:r>
              <w:t>autoridades</w:t>
            </w:r>
          </w:p>
          <w:p w14:paraId="1A2B5598" w14:textId="77777777" w:rsidR="00585A1D" w:rsidRDefault="00585A1D" w:rsidP="00D15B5D">
            <w:pPr>
              <w:ind w:left="1080"/>
            </w:pPr>
          </w:p>
        </w:tc>
        <w:tc>
          <w:tcPr>
            <w:tcW w:w="4515" w:type="dxa"/>
            <w:shd w:val="clear" w:color="auto" w:fill="auto"/>
            <w:tcMar>
              <w:top w:w="100" w:type="dxa"/>
              <w:left w:w="100" w:type="dxa"/>
              <w:bottom w:w="100" w:type="dxa"/>
              <w:right w:w="100" w:type="dxa"/>
            </w:tcMar>
          </w:tcPr>
          <w:p w14:paraId="0B7F704E" w14:textId="77777777" w:rsidR="00585A1D" w:rsidRDefault="00585A1D" w:rsidP="00D15B5D">
            <w:pPr>
              <w:widowControl w:val="0"/>
            </w:pPr>
            <w:r>
              <w:t>Incorrecto. En cada organización territorial, existen autoridades que controlan y administran.</w:t>
            </w:r>
          </w:p>
        </w:tc>
      </w:tr>
      <w:tr w:rsidR="00585A1D" w14:paraId="5F3A237E" w14:textId="77777777" w:rsidTr="00D15B5D">
        <w:tc>
          <w:tcPr>
            <w:tcW w:w="4514" w:type="dxa"/>
            <w:shd w:val="clear" w:color="auto" w:fill="auto"/>
            <w:tcMar>
              <w:top w:w="100" w:type="dxa"/>
              <w:left w:w="100" w:type="dxa"/>
              <w:bottom w:w="100" w:type="dxa"/>
              <w:right w:w="100" w:type="dxa"/>
            </w:tcMar>
          </w:tcPr>
          <w:p w14:paraId="3CF7B591" w14:textId="77777777" w:rsidR="00585A1D" w:rsidRDefault="00585A1D" w:rsidP="00585A1D">
            <w:pPr>
              <w:numPr>
                <w:ilvl w:val="0"/>
                <w:numId w:val="46"/>
              </w:numPr>
              <w:tabs>
                <w:tab w:val="clear" w:pos="708"/>
              </w:tabs>
              <w:spacing w:line="276" w:lineRule="auto"/>
              <w:ind w:left="1080"/>
              <w:contextualSpacing/>
            </w:pPr>
            <w:r>
              <w:t>parroquias</w:t>
            </w:r>
          </w:p>
        </w:tc>
        <w:tc>
          <w:tcPr>
            <w:tcW w:w="4515" w:type="dxa"/>
            <w:shd w:val="clear" w:color="auto" w:fill="auto"/>
            <w:tcMar>
              <w:top w:w="100" w:type="dxa"/>
              <w:left w:w="100" w:type="dxa"/>
              <w:bottom w:w="100" w:type="dxa"/>
              <w:right w:w="100" w:type="dxa"/>
            </w:tcMar>
          </w:tcPr>
          <w:p w14:paraId="05FD3DD7" w14:textId="77777777" w:rsidR="00585A1D" w:rsidRDefault="00585A1D" w:rsidP="00D15B5D">
            <w:pPr>
              <w:widowControl w:val="0"/>
            </w:pPr>
            <w:r>
              <w:t>Correcto. Un cantón se forma por la unión de parroquias.</w:t>
            </w:r>
          </w:p>
        </w:tc>
      </w:tr>
      <w:tr w:rsidR="00585A1D" w14:paraId="158562DD" w14:textId="77777777" w:rsidTr="00D15B5D">
        <w:tc>
          <w:tcPr>
            <w:tcW w:w="4514" w:type="dxa"/>
            <w:shd w:val="clear" w:color="auto" w:fill="auto"/>
            <w:tcMar>
              <w:top w:w="100" w:type="dxa"/>
              <w:left w:w="100" w:type="dxa"/>
              <w:bottom w:w="100" w:type="dxa"/>
              <w:right w:w="100" w:type="dxa"/>
            </w:tcMar>
          </w:tcPr>
          <w:p w14:paraId="54707010" w14:textId="77777777" w:rsidR="00585A1D" w:rsidRDefault="00585A1D" w:rsidP="00585A1D">
            <w:pPr>
              <w:numPr>
                <w:ilvl w:val="0"/>
                <w:numId w:val="46"/>
              </w:numPr>
              <w:tabs>
                <w:tab w:val="clear" w:pos="708"/>
              </w:tabs>
              <w:spacing w:line="276" w:lineRule="auto"/>
              <w:ind w:left="1080"/>
              <w:contextualSpacing/>
            </w:pPr>
            <w:r>
              <w:t>capitales provinciales</w:t>
            </w:r>
          </w:p>
        </w:tc>
        <w:tc>
          <w:tcPr>
            <w:tcW w:w="4515" w:type="dxa"/>
            <w:shd w:val="clear" w:color="auto" w:fill="auto"/>
            <w:tcMar>
              <w:top w:w="100" w:type="dxa"/>
              <w:left w:w="100" w:type="dxa"/>
              <w:bottom w:w="100" w:type="dxa"/>
              <w:right w:w="100" w:type="dxa"/>
            </w:tcMar>
          </w:tcPr>
          <w:p w14:paraId="7888071A" w14:textId="77777777" w:rsidR="00585A1D" w:rsidRDefault="00585A1D" w:rsidP="00D15B5D">
            <w:pPr>
              <w:widowControl w:val="0"/>
            </w:pPr>
            <w:r>
              <w:t>Incorrecto. Las capitales provinciales son generalmente cabeceras cantonales, toda provincia tiene una capital.</w:t>
            </w:r>
          </w:p>
        </w:tc>
      </w:tr>
    </w:tbl>
    <w:p w14:paraId="392E79D9" w14:textId="77777777" w:rsidR="00585A1D" w:rsidRDefault="00585A1D" w:rsidP="00585A1D">
      <w:pPr>
        <w:rPr>
          <w:b/>
        </w:rPr>
      </w:pPr>
    </w:p>
    <w:p w14:paraId="47055133" w14:textId="77777777" w:rsidR="00585A1D" w:rsidRDefault="00585A1D" w:rsidP="00585A1D">
      <w:pPr>
        <w:rPr>
          <w:b/>
        </w:rPr>
      </w:pPr>
    </w:p>
    <w:p w14:paraId="3208E36D" w14:textId="77777777" w:rsidR="00585A1D" w:rsidRDefault="00585A1D" w:rsidP="00585A1D">
      <w:pPr>
        <w:rPr>
          <w:b/>
        </w:rPr>
      </w:pPr>
    </w:p>
    <w:p w14:paraId="1A099488" w14:textId="77777777" w:rsidR="00585A1D" w:rsidRDefault="00585A1D" w:rsidP="00585A1D">
      <w:r>
        <w:rPr>
          <w:b/>
        </w:rPr>
        <w:t>ÍTEM 3</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585A1D" w14:paraId="1A08EEB0" w14:textId="77777777" w:rsidTr="00D15B5D">
        <w:tc>
          <w:tcPr>
            <w:tcW w:w="4514" w:type="dxa"/>
            <w:shd w:val="clear" w:color="auto" w:fill="auto"/>
            <w:tcMar>
              <w:top w:w="100" w:type="dxa"/>
              <w:left w:w="100" w:type="dxa"/>
              <w:bottom w:w="100" w:type="dxa"/>
              <w:right w:w="100" w:type="dxa"/>
            </w:tcMar>
          </w:tcPr>
          <w:p w14:paraId="7C93E744" w14:textId="77777777" w:rsidR="00585A1D" w:rsidRDefault="00585A1D" w:rsidP="00D15B5D">
            <w:pPr>
              <w:jc w:val="center"/>
              <w:rPr>
                <w:b/>
              </w:rPr>
            </w:pPr>
            <w:r>
              <w:rPr>
                <w:b/>
              </w:rPr>
              <w:t>Opciones de respuesta</w:t>
            </w:r>
          </w:p>
          <w:p w14:paraId="511C0EF1" w14:textId="77777777" w:rsidR="00585A1D" w:rsidRDefault="00585A1D" w:rsidP="00D15B5D">
            <w:pPr>
              <w:ind w:left="1080"/>
              <w:jc w:val="center"/>
              <w:rPr>
                <w:b/>
              </w:rPr>
            </w:pPr>
          </w:p>
        </w:tc>
        <w:tc>
          <w:tcPr>
            <w:tcW w:w="4515" w:type="dxa"/>
            <w:shd w:val="clear" w:color="auto" w:fill="auto"/>
            <w:tcMar>
              <w:top w:w="100" w:type="dxa"/>
              <w:left w:w="100" w:type="dxa"/>
              <w:bottom w:w="100" w:type="dxa"/>
              <w:right w:w="100" w:type="dxa"/>
            </w:tcMar>
          </w:tcPr>
          <w:p w14:paraId="3C761B7A" w14:textId="77777777" w:rsidR="00585A1D" w:rsidRDefault="00585A1D" w:rsidP="00D15B5D">
            <w:pPr>
              <w:widowControl w:val="0"/>
              <w:jc w:val="center"/>
              <w:rPr>
                <w:b/>
              </w:rPr>
            </w:pPr>
            <w:r>
              <w:rPr>
                <w:b/>
              </w:rPr>
              <w:t>Argumentaciones</w:t>
            </w:r>
          </w:p>
        </w:tc>
      </w:tr>
      <w:tr w:rsidR="00585A1D" w14:paraId="318CECFF" w14:textId="77777777" w:rsidTr="00D15B5D">
        <w:tc>
          <w:tcPr>
            <w:tcW w:w="4514" w:type="dxa"/>
            <w:shd w:val="clear" w:color="auto" w:fill="auto"/>
            <w:tcMar>
              <w:top w:w="100" w:type="dxa"/>
              <w:left w:w="100" w:type="dxa"/>
              <w:bottom w:w="100" w:type="dxa"/>
              <w:right w:w="100" w:type="dxa"/>
            </w:tcMar>
          </w:tcPr>
          <w:p w14:paraId="63B9A7D5" w14:textId="77777777" w:rsidR="00585A1D" w:rsidRDefault="00585A1D" w:rsidP="00585A1D">
            <w:pPr>
              <w:numPr>
                <w:ilvl w:val="0"/>
                <w:numId w:val="54"/>
              </w:numPr>
              <w:tabs>
                <w:tab w:val="clear" w:pos="708"/>
              </w:tabs>
              <w:spacing w:line="276" w:lineRule="auto"/>
              <w:contextualSpacing/>
            </w:pPr>
            <w:r>
              <w:t>1, 2, 5</w:t>
            </w:r>
          </w:p>
          <w:p w14:paraId="646884AC" w14:textId="77777777" w:rsidR="00585A1D" w:rsidRDefault="00585A1D" w:rsidP="00D15B5D">
            <w:pPr>
              <w:ind w:left="1080"/>
            </w:pPr>
          </w:p>
        </w:tc>
        <w:tc>
          <w:tcPr>
            <w:tcW w:w="4515" w:type="dxa"/>
            <w:shd w:val="clear" w:color="auto" w:fill="auto"/>
            <w:tcMar>
              <w:top w:w="100" w:type="dxa"/>
              <w:left w:w="100" w:type="dxa"/>
              <w:bottom w:w="100" w:type="dxa"/>
              <w:right w:w="100" w:type="dxa"/>
            </w:tcMar>
          </w:tcPr>
          <w:p w14:paraId="18B6A2B6" w14:textId="77777777" w:rsidR="00585A1D" w:rsidRDefault="00585A1D" w:rsidP="00D15B5D">
            <w:pPr>
              <w:widowControl w:val="0"/>
            </w:pPr>
            <w:r>
              <w:t>Correcto. Las actividades de la ciudad se caracterizan por ser diversas, relacionarse con servicios y transformación de productos.</w:t>
            </w:r>
          </w:p>
        </w:tc>
      </w:tr>
      <w:tr w:rsidR="00585A1D" w14:paraId="036C67E3" w14:textId="77777777" w:rsidTr="00D15B5D">
        <w:tc>
          <w:tcPr>
            <w:tcW w:w="4514" w:type="dxa"/>
            <w:shd w:val="clear" w:color="auto" w:fill="auto"/>
            <w:tcMar>
              <w:top w:w="100" w:type="dxa"/>
              <w:left w:w="100" w:type="dxa"/>
              <w:bottom w:w="100" w:type="dxa"/>
              <w:right w:w="100" w:type="dxa"/>
            </w:tcMar>
          </w:tcPr>
          <w:p w14:paraId="066CB40E" w14:textId="77777777" w:rsidR="00585A1D" w:rsidRDefault="00585A1D" w:rsidP="00585A1D">
            <w:pPr>
              <w:numPr>
                <w:ilvl w:val="0"/>
                <w:numId w:val="54"/>
              </w:numPr>
              <w:tabs>
                <w:tab w:val="clear" w:pos="708"/>
              </w:tabs>
              <w:spacing w:line="276" w:lineRule="auto"/>
              <w:contextualSpacing/>
            </w:pPr>
            <w:r>
              <w:t>1, 3, 4</w:t>
            </w:r>
          </w:p>
          <w:p w14:paraId="13442028" w14:textId="77777777" w:rsidR="00585A1D" w:rsidRDefault="00585A1D" w:rsidP="00D15B5D">
            <w:pPr>
              <w:ind w:left="1080"/>
            </w:pPr>
          </w:p>
        </w:tc>
        <w:tc>
          <w:tcPr>
            <w:tcW w:w="4515" w:type="dxa"/>
            <w:shd w:val="clear" w:color="auto" w:fill="auto"/>
            <w:tcMar>
              <w:top w:w="100" w:type="dxa"/>
              <w:left w:w="100" w:type="dxa"/>
              <w:bottom w:w="100" w:type="dxa"/>
              <w:right w:w="100" w:type="dxa"/>
            </w:tcMar>
          </w:tcPr>
          <w:p w14:paraId="3792524F" w14:textId="77777777" w:rsidR="00585A1D" w:rsidRDefault="00585A1D" w:rsidP="00D15B5D">
            <w:pPr>
              <w:widowControl w:val="0"/>
            </w:pPr>
            <w:r>
              <w:t>Incorrecto. La explotación de recursos naturales se da en el campo.</w:t>
            </w:r>
          </w:p>
        </w:tc>
      </w:tr>
      <w:tr w:rsidR="00585A1D" w14:paraId="698B6DCE" w14:textId="77777777" w:rsidTr="00D15B5D">
        <w:tc>
          <w:tcPr>
            <w:tcW w:w="4514" w:type="dxa"/>
            <w:shd w:val="clear" w:color="auto" w:fill="auto"/>
            <w:tcMar>
              <w:top w:w="100" w:type="dxa"/>
              <w:left w:w="100" w:type="dxa"/>
              <w:bottom w:w="100" w:type="dxa"/>
              <w:right w:w="100" w:type="dxa"/>
            </w:tcMar>
          </w:tcPr>
          <w:p w14:paraId="70DA1201" w14:textId="77777777" w:rsidR="00585A1D" w:rsidRDefault="00585A1D" w:rsidP="00585A1D">
            <w:pPr>
              <w:numPr>
                <w:ilvl w:val="0"/>
                <w:numId w:val="54"/>
              </w:numPr>
              <w:tabs>
                <w:tab w:val="clear" w:pos="708"/>
              </w:tabs>
              <w:spacing w:line="276" w:lineRule="auto"/>
              <w:contextualSpacing/>
            </w:pPr>
            <w:r>
              <w:t>3, 4, 5</w:t>
            </w:r>
          </w:p>
        </w:tc>
        <w:tc>
          <w:tcPr>
            <w:tcW w:w="4515" w:type="dxa"/>
            <w:shd w:val="clear" w:color="auto" w:fill="auto"/>
            <w:tcMar>
              <w:top w:w="100" w:type="dxa"/>
              <w:left w:w="100" w:type="dxa"/>
              <w:bottom w:w="100" w:type="dxa"/>
              <w:right w:w="100" w:type="dxa"/>
            </w:tcMar>
          </w:tcPr>
          <w:p w14:paraId="78F1A672" w14:textId="77777777" w:rsidR="00585A1D" w:rsidRDefault="00585A1D" w:rsidP="00D15B5D">
            <w:pPr>
              <w:widowControl w:val="0"/>
            </w:pPr>
            <w:r>
              <w:t>Incorrecto. Solo la diversidad de actividades es una característica de la ciudad.</w:t>
            </w:r>
          </w:p>
        </w:tc>
      </w:tr>
      <w:tr w:rsidR="00585A1D" w14:paraId="7DC4A326" w14:textId="77777777" w:rsidTr="00D15B5D">
        <w:tc>
          <w:tcPr>
            <w:tcW w:w="4514" w:type="dxa"/>
            <w:shd w:val="clear" w:color="auto" w:fill="auto"/>
            <w:tcMar>
              <w:top w:w="100" w:type="dxa"/>
              <w:left w:w="100" w:type="dxa"/>
              <w:bottom w:w="100" w:type="dxa"/>
              <w:right w:w="100" w:type="dxa"/>
            </w:tcMar>
          </w:tcPr>
          <w:p w14:paraId="2500648F" w14:textId="77777777" w:rsidR="00585A1D" w:rsidRDefault="00585A1D" w:rsidP="00585A1D">
            <w:pPr>
              <w:numPr>
                <w:ilvl w:val="0"/>
                <w:numId w:val="54"/>
              </w:numPr>
              <w:tabs>
                <w:tab w:val="clear" w:pos="708"/>
              </w:tabs>
              <w:spacing w:line="276" w:lineRule="auto"/>
              <w:contextualSpacing/>
            </w:pPr>
            <w:r>
              <w:t>2, 3, 5</w:t>
            </w:r>
          </w:p>
        </w:tc>
        <w:tc>
          <w:tcPr>
            <w:tcW w:w="4515" w:type="dxa"/>
            <w:shd w:val="clear" w:color="auto" w:fill="auto"/>
            <w:tcMar>
              <w:top w:w="100" w:type="dxa"/>
              <w:left w:w="100" w:type="dxa"/>
              <w:bottom w:w="100" w:type="dxa"/>
              <w:right w:w="100" w:type="dxa"/>
            </w:tcMar>
          </w:tcPr>
          <w:p w14:paraId="1B1E8AEF" w14:textId="77777777" w:rsidR="00585A1D" w:rsidRDefault="00585A1D" w:rsidP="00D15B5D">
            <w:pPr>
              <w:widowControl w:val="0"/>
            </w:pPr>
            <w:r>
              <w:t>Incorrecto. Las actividades del campo se dan en espacios extensos.</w:t>
            </w:r>
          </w:p>
        </w:tc>
      </w:tr>
    </w:tbl>
    <w:p w14:paraId="7BB3EF13" w14:textId="77777777" w:rsidR="00585A1D" w:rsidRDefault="00585A1D" w:rsidP="00585A1D"/>
    <w:p w14:paraId="40E798EC" w14:textId="77777777" w:rsidR="00585A1D" w:rsidRDefault="00585A1D" w:rsidP="00585A1D">
      <w:r>
        <w:rPr>
          <w:b/>
        </w:rPr>
        <w:t>ÍTEM 4</w:t>
      </w:r>
    </w:p>
    <w:p w14:paraId="0FE27AAB" w14:textId="77777777" w:rsidR="00585A1D" w:rsidRDefault="00585A1D" w:rsidP="00585A1D">
      <w:pPr>
        <w:contextualSpacing/>
      </w:pPr>
    </w:p>
    <w:p w14:paraId="7E8898EE" w14:textId="77777777" w:rsidR="00585A1D" w:rsidRDefault="00585A1D" w:rsidP="00585A1D">
      <w:pPr>
        <w:ind w:left="720"/>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585A1D" w14:paraId="4E3C4C23" w14:textId="77777777" w:rsidTr="00D15B5D">
        <w:tc>
          <w:tcPr>
            <w:tcW w:w="4514" w:type="dxa"/>
            <w:shd w:val="clear" w:color="auto" w:fill="auto"/>
            <w:tcMar>
              <w:top w:w="100" w:type="dxa"/>
              <w:left w:w="100" w:type="dxa"/>
              <w:bottom w:w="100" w:type="dxa"/>
              <w:right w:w="100" w:type="dxa"/>
            </w:tcMar>
          </w:tcPr>
          <w:p w14:paraId="595FE61C" w14:textId="77777777" w:rsidR="00585A1D" w:rsidRDefault="00585A1D" w:rsidP="00D15B5D">
            <w:pPr>
              <w:jc w:val="center"/>
              <w:rPr>
                <w:b/>
              </w:rPr>
            </w:pPr>
            <w:r>
              <w:rPr>
                <w:b/>
              </w:rPr>
              <w:t>Opciones de respuesta</w:t>
            </w:r>
          </w:p>
          <w:p w14:paraId="4F0B9F8E" w14:textId="77777777" w:rsidR="00585A1D" w:rsidRDefault="00585A1D" w:rsidP="00D15B5D">
            <w:pPr>
              <w:ind w:left="1080"/>
              <w:jc w:val="center"/>
              <w:rPr>
                <w:b/>
              </w:rPr>
            </w:pPr>
          </w:p>
        </w:tc>
        <w:tc>
          <w:tcPr>
            <w:tcW w:w="4515" w:type="dxa"/>
            <w:shd w:val="clear" w:color="auto" w:fill="auto"/>
            <w:tcMar>
              <w:top w:w="100" w:type="dxa"/>
              <w:left w:w="100" w:type="dxa"/>
              <w:bottom w:w="100" w:type="dxa"/>
              <w:right w:w="100" w:type="dxa"/>
            </w:tcMar>
          </w:tcPr>
          <w:p w14:paraId="0BF4ED32" w14:textId="77777777" w:rsidR="00585A1D" w:rsidRDefault="00585A1D" w:rsidP="00D15B5D">
            <w:pPr>
              <w:widowControl w:val="0"/>
              <w:jc w:val="center"/>
              <w:rPr>
                <w:b/>
              </w:rPr>
            </w:pPr>
            <w:r>
              <w:rPr>
                <w:b/>
              </w:rPr>
              <w:t>Argumentaciones</w:t>
            </w:r>
          </w:p>
        </w:tc>
      </w:tr>
      <w:tr w:rsidR="00585A1D" w14:paraId="4CA8EDD7" w14:textId="77777777" w:rsidTr="00D15B5D">
        <w:tc>
          <w:tcPr>
            <w:tcW w:w="4514" w:type="dxa"/>
            <w:shd w:val="clear" w:color="auto" w:fill="auto"/>
            <w:tcMar>
              <w:top w:w="100" w:type="dxa"/>
              <w:left w:w="100" w:type="dxa"/>
              <w:bottom w:w="100" w:type="dxa"/>
              <w:right w:w="100" w:type="dxa"/>
            </w:tcMar>
          </w:tcPr>
          <w:p w14:paraId="7A41C4A9" w14:textId="77777777" w:rsidR="00585A1D" w:rsidRDefault="00585A1D" w:rsidP="00585A1D">
            <w:pPr>
              <w:numPr>
                <w:ilvl w:val="0"/>
                <w:numId w:val="50"/>
              </w:numPr>
              <w:tabs>
                <w:tab w:val="clear" w:pos="708"/>
              </w:tabs>
              <w:spacing w:line="276" w:lineRule="auto"/>
              <w:contextualSpacing/>
            </w:pPr>
            <w:r>
              <w:t>artesanía e industria</w:t>
            </w:r>
          </w:p>
          <w:p w14:paraId="48228174" w14:textId="77777777" w:rsidR="00585A1D" w:rsidRDefault="00585A1D" w:rsidP="00D15B5D">
            <w:pPr>
              <w:ind w:left="1080"/>
            </w:pPr>
          </w:p>
        </w:tc>
        <w:tc>
          <w:tcPr>
            <w:tcW w:w="4515" w:type="dxa"/>
            <w:shd w:val="clear" w:color="auto" w:fill="auto"/>
            <w:tcMar>
              <w:top w:w="100" w:type="dxa"/>
              <w:left w:w="100" w:type="dxa"/>
              <w:bottom w:w="100" w:type="dxa"/>
              <w:right w:w="100" w:type="dxa"/>
            </w:tcMar>
          </w:tcPr>
          <w:p w14:paraId="6ECD14EE" w14:textId="77777777" w:rsidR="00585A1D" w:rsidRDefault="00585A1D" w:rsidP="00D15B5D">
            <w:pPr>
              <w:widowControl w:val="0"/>
            </w:pPr>
            <w:r>
              <w:t>Incorrecto. La artesanía y la industria extraen recursos naturales pero los transforman.</w:t>
            </w:r>
          </w:p>
        </w:tc>
      </w:tr>
      <w:tr w:rsidR="00585A1D" w14:paraId="7F9C4C6D" w14:textId="77777777" w:rsidTr="00D15B5D">
        <w:tc>
          <w:tcPr>
            <w:tcW w:w="4514" w:type="dxa"/>
            <w:shd w:val="clear" w:color="auto" w:fill="auto"/>
            <w:tcMar>
              <w:top w:w="100" w:type="dxa"/>
              <w:left w:w="100" w:type="dxa"/>
              <w:bottom w:w="100" w:type="dxa"/>
              <w:right w:w="100" w:type="dxa"/>
            </w:tcMar>
          </w:tcPr>
          <w:p w14:paraId="07B922DB" w14:textId="77777777" w:rsidR="00585A1D" w:rsidRDefault="00585A1D" w:rsidP="00585A1D">
            <w:pPr>
              <w:numPr>
                <w:ilvl w:val="0"/>
                <w:numId w:val="50"/>
              </w:numPr>
              <w:tabs>
                <w:tab w:val="clear" w:pos="708"/>
              </w:tabs>
              <w:spacing w:line="276" w:lineRule="auto"/>
              <w:contextualSpacing/>
            </w:pPr>
            <w:r>
              <w:t>agricultura y pesca</w:t>
            </w:r>
          </w:p>
          <w:p w14:paraId="647AE58D" w14:textId="77777777" w:rsidR="00585A1D" w:rsidRDefault="00585A1D" w:rsidP="00D15B5D">
            <w:pPr>
              <w:ind w:left="1080"/>
            </w:pPr>
          </w:p>
        </w:tc>
        <w:tc>
          <w:tcPr>
            <w:tcW w:w="4515" w:type="dxa"/>
            <w:shd w:val="clear" w:color="auto" w:fill="auto"/>
            <w:tcMar>
              <w:top w:w="100" w:type="dxa"/>
              <w:left w:w="100" w:type="dxa"/>
              <w:bottom w:w="100" w:type="dxa"/>
              <w:right w:w="100" w:type="dxa"/>
            </w:tcMar>
          </w:tcPr>
          <w:p w14:paraId="59C542B0" w14:textId="77777777" w:rsidR="00585A1D" w:rsidRDefault="00585A1D" w:rsidP="00D15B5D">
            <w:pPr>
              <w:widowControl w:val="0"/>
            </w:pPr>
            <w:r>
              <w:t>Correcto. La agricultura y pesca utilizan recursos naturales.</w:t>
            </w:r>
          </w:p>
        </w:tc>
      </w:tr>
      <w:tr w:rsidR="00585A1D" w14:paraId="1AC8A912" w14:textId="77777777" w:rsidTr="00D15B5D">
        <w:tc>
          <w:tcPr>
            <w:tcW w:w="4514" w:type="dxa"/>
            <w:shd w:val="clear" w:color="auto" w:fill="auto"/>
            <w:tcMar>
              <w:top w:w="100" w:type="dxa"/>
              <w:left w:w="100" w:type="dxa"/>
              <w:bottom w:w="100" w:type="dxa"/>
              <w:right w:w="100" w:type="dxa"/>
            </w:tcMar>
          </w:tcPr>
          <w:p w14:paraId="2A2CE06B" w14:textId="77777777" w:rsidR="00585A1D" w:rsidRDefault="00585A1D" w:rsidP="00585A1D">
            <w:pPr>
              <w:numPr>
                <w:ilvl w:val="0"/>
                <w:numId w:val="50"/>
              </w:numPr>
              <w:tabs>
                <w:tab w:val="clear" w:pos="708"/>
              </w:tabs>
              <w:spacing w:line="276" w:lineRule="auto"/>
              <w:contextualSpacing/>
            </w:pPr>
            <w:r>
              <w:t>sanidad y educación</w:t>
            </w:r>
          </w:p>
        </w:tc>
        <w:tc>
          <w:tcPr>
            <w:tcW w:w="4515" w:type="dxa"/>
            <w:shd w:val="clear" w:color="auto" w:fill="auto"/>
            <w:tcMar>
              <w:top w:w="100" w:type="dxa"/>
              <w:left w:w="100" w:type="dxa"/>
              <w:bottom w:w="100" w:type="dxa"/>
              <w:right w:w="100" w:type="dxa"/>
            </w:tcMar>
          </w:tcPr>
          <w:p w14:paraId="16AA353A" w14:textId="77777777" w:rsidR="00585A1D" w:rsidRDefault="00585A1D" w:rsidP="00D15B5D">
            <w:pPr>
              <w:widowControl w:val="0"/>
            </w:pPr>
            <w:r>
              <w:t>Incorrecto. La sanidad y educación son servicios públicos.</w:t>
            </w:r>
          </w:p>
        </w:tc>
      </w:tr>
      <w:tr w:rsidR="00585A1D" w14:paraId="3AD490DD" w14:textId="77777777" w:rsidTr="00D15B5D">
        <w:tc>
          <w:tcPr>
            <w:tcW w:w="4514" w:type="dxa"/>
            <w:shd w:val="clear" w:color="auto" w:fill="auto"/>
            <w:tcMar>
              <w:top w:w="100" w:type="dxa"/>
              <w:left w:w="100" w:type="dxa"/>
              <w:bottom w:w="100" w:type="dxa"/>
              <w:right w:w="100" w:type="dxa"/>
            </w:tcMar>
          </w:tcPr>
          <w:p w14:paraId="1F0AD775" w14:textId="77777777" w:rsidR="00585A1D" w:rsidRDefault="00585A1D" w:rsidP="00585A1D">
            <w:pPr>
              <w:numPr>
                <w:ilvl w:val="0"/>
                <w:numId w:val="50"/>
              </w:numPr>
              <w:tabs>
                <w:tab w:val="clear" w:pos="708"/>
              </w:tabs>
              <w:spacing w:line="276" w:lineRule="auto"/>
              <w:contextualSpacing/>
            </w:pPr>
            <w:r>
              <w:t>transporte y comercio</w:t>
            </w:r>
          </w:p>
        </w:tc>
        <w:tc>
          <w:tcPr>
            <w:tcW w:w="4515" w:type="dxa"/>
            <w:shd w:val="clear" w:color="auto" w:fill="auto"/>
            <w:tcMar>
              <w:top w:w="100" w:type="dxa"/>
              <w:left w:w="100" w:type="dxa"/>
              <w:bottom w:w="100" w:type="dxa"/>
              <w:right w:w="100" w:type="dxa"/>
            </w:tcMar>
          </w:tcPr>
          <w:p w14:paraId="7DF854A7" w14:textId="77777777" w:rsidR="00585A1D" w:rsidRDefault="00585A1D" w:rsidP="00D15B5D">
            <w:pPr>
              <w:widowControl w:val="0"/>
            </w:pPr>
            <w:r>
              <w:t>Incorrecto. El transporte y comercio son servicios, no trabajan con recursos naturales.</w:t>
            </w:r>
          </w:p>
        </w:tc>
      </w:tr>
    </w:tbl>
    <w:p w14:paraId="07C6546B" w14:textId="77777777" w:rsidR="00585A1D" w:rsidRDefault="00585A1D" w:rsidP="00585A1D"/>
    <w:p w14:paraId="5EA13016" w14:textId="77777777" w:rsidR="00585A1D" w:rsidRDefault="00585A1D" w:rsidP="00585A1D">
      <w:pPr>
        <w:rPr>
          <w:b/>
        </w:rPr>
      </w:pPr>
    </w:p>
    <w:p w14:paraId="68BEA411" w14:textId="77777777" w:rsidR="00585A1D" w:rsidRDefault="00585A1D" w:rsidP="00585A1D">
      <w:pPr>
        <w:rPr>
          <w:b/>
        </w:rPr>
      </w:pPr>
    </w:p>
    <w:p w14:paraId="74A9057A" w14:textId="77777777" w:rsidR="00585A1D" w:rsidRDefault="00585A1D" w:rsidP="00585A1D">
      <w:pPr>
        <w:rPr>
          <w:b/>
        </w:rPr>
      </w:pPr>
    </w:p>
    <w:p w14:paraId="13440957" w14:textId="77777777" w:rsidR="00585A1D" w:rsidRDefault="00585A1D" w:rsidP="00585A1D">
      <w:pPr>
        <w:rPr>
          <w:b/>
        </w:rPr>
      </w:pPr>
    </w:p>
    <w:p w14:paraId="3427175D" w14:textId="77777777" w:rsidR="00585A1D" w:rsidRDefault="00585A1D" w:rsidP="00585A1D">
      <w:pPr>
        <w:rPr>
          <w:b/>
        </w:rPr>
      </w:pPr>
    </w:p>
    <w:p w14:paraId="5AB80C92" w14:textId="77777777" w:rsidR="00585A1D" w:rsidRDefault="00585A1D" w:rsidP="00585A1D">
      <w:pPr>
        <w:rPr>
          <w:b/>
        </w:rPr>
      </w:pPr>
    </w:p>
    <w:p w14:paraId="61C7294F" w14:textId="77777777" w:rsidR="00585A1D" w:rsidRDefault="00585A1D" w:rsidP="00585A1D">
      <w:pPr>
        <w:rPr>
          <w:b/>
        </w:rPr>
      </w:pPr>
    </w:p>
    <w:p w14:paraId="3088A799" w14:textId="77777777" w:rsidR="00585A1D" w:rsidRDefault="00585A1D" w:rsidP="00585A1D">
      <w:pPr>
        <w:rPr>
          <w:b/>
        </w:rPr>
      </w:pPr>
    </w:p>
    <w:p w14:paraId="059261A4" w14:textId="77777777" w:rsidR="00585A1D" w:rsidRDefault="00585A1D" w:rsidP="00585A1D">
      <w:pPr>
        <w:rPr>
          <w:b/>
        </w:rPr>
      </w:pPr>
    </w:p>
    <w:p w14:paraId="5BB887E0" w14:textId="77777777" w:rsidR="00585A1D" w:rsidRDefault="00585A1D" w:rsidP="00585A1D">
      <w:r>
        <w:rPr>
          <w:b/>
        </w:rPr>
        <w:t xml:space="preserve">ÍTEM 5 </w:t>
      </w:r>
    </w:p>
    <w:p w14:paraId="51417829" w14:textId="77777777" w:rsidR="00585A1D" w:rsidRDefault="00585A1D" w:rsidP="00585A1D">
      <w:pPr>
        <w:ind w:left="720"/>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9"/>
        <w:gridCol w:w="5810"/>
      </w:tblGrid>
      <w:tr w:rsidR="00585A1D" w14:paraId="040BD259" w14:textId="77777777" w:rsidTr="00D15B5D">
        <w:tc>
          <w:tcPr>
            <w:tcW w:w="3219" w:type="dxa"/>
            <w:shd w:val="clear" w:color="auto" w:fill="auto"/>
            <w:tcMar>
              <w:top w:w="100" w:type="dxa"/>
              <w:left w:w="100" w:type="dxa"/>
              <w:bottom w:w="100" w:type="dxa"/>
              <w:right w:w="100" w:type="dxa"/>
            </w:tcMar>
          </w:tcPr>
          <w:p w14:paraId="57ABAA4A" w14:textId="77777777" w:rsidR="00585A1D" w:rsidRDefault="00585A1D" w:rsidP="00D15B5D">
            <w:pPr>
              <w:jc w:val="center"/>
              <w:rPr>
                <w:b/>
              </w:rPr>
            </w:pPr>
            <w:r>
              <w:rPr>
                <w:b/>
              </w:rPr>
              <w:t>Opciones de respuesta</w:t>
            </w:r>
          </w:p>
          <w:p w14:paraId="6FB0BA36" w14:textId="77777777" w:rsidR="00585A1D" w:rsidRDefault="00585A1D" w:rsidP="00D15B5D">
            <w:pPr>
              <w:ind w:left="1080"/>
              <w:jc w:val="center"/>
              <w:rPr>
                <w:b/>
              </w:rPr>
            </w:pPr>
          </w:p>
        </w:tc>
        <w:tc>
          <w:tcPr>
            <w:tcW w:w="5810" w:type="dxa"/>
            <w:shd w:val="clear" w:color="auto" w:fill="auto"/>
            <w:tcMar>
              <w:top w:w="100" w:type="dxa"/>
              <w:left w:w="100" w:type="dxa"/>
              <w:bottom w:w="100" w:type="dxa"/>
              <w:right w:w="100" w:type="dxa"/>
            </w:tcMar>
          </w:tcPr>
          <w:p w14:paraId="69E4A7F2" w14:textId="77777777" w:rsidR="00585A1D" w:rsidRDefault="00585A1D" w:rsidP="00D15B5D">
            <w:pPr>
              <w:widowControl w:val="0"/>
              <w:jc w:val="center"/>
              <w:rPr>
                <w:b/>
              </w:rPr>
            </w:pPr>
            <w:r>
              <w:rPr>
                <w:b/>
              </w:rPr>
              <w:t>Argumentaciones</w:t>
            </w:r>
          </w:p>
        </w:tc>
      </w:tr>
      <w:tr w:rsidR="00585A1D" w14:paraId="0CC48A80" w14:textId="77777777" w:rsidTr="00D15B5D">
        <w:tc>
          <w:tcPr>
            <w:tcW w:w="3219" w:type="dxa"/>
            <w:shd w:val="clear" w:color="auto" w:fill="auto"/>
            <w:tcMar>
              <w:top w:w="100" w:type="dxa"/>
              <w:left w:w="100" w:type="dxa"/>
              <w:bottom w:w="100" w:type="dxa"/>
              <w:right w:w="100" w:type="dxa"/>
            </w:tcMar>
          </w:tcPr>
          <w:p w14:paraId="5491553B" w14:textId="77777777" w:rsidR="00585A1D" w:rsidRDefault="00585A1D" w:rsidP="00585A1D">
            <w:pPr>
              <w:numPr>
                <w:ilvl w:val="0"/>
                <w:numId w:val="55"/>
              </w:numPr>
              <w:tabs>
                <w:tab w:val="clear" w:pos="708"/>
              </w:tabs>
              <w:spacing w:line="276" w:lineRule="auto"/>
              <w:contextualSpacing/>
            </w:pPr>
            <w:r>
              <w:t>2, 4</w:t>
            </w:r>
          </w:p>
          <w:p w14:paraId="667F9B69" w14:textId="77777777" w:rsidR="00585A1D" w:rsidRDefault="00585A1D" w:rsidP="00D15B5D">
            <w:pPr>
              <w:ind w:left="1080"/>
            </w:pPr>
          </w:p>
        </w:tc>
        <w:tc>
          <w:tcPr>
            <w:tcW w:w="5810" w:type="dxa"/>
            <w:shd w:val="clear" w:color="auto" w:fill="auto"/>
            <w:tcMar>
              <w:top w:w="100" w:type="dxa"/>
              <w:left w:w="100" w:type="dxa"/>
              <w:bottom w:w="100" w:type="dxa"/>
              <w:right w:w="100" w:type="dxa"/>
            </w:tcMar>
          </w:tcPr>
          <w:p w14:paraId="487A0953" w14:textId="77777777" w:rsidR="00585A1D" w:rsidRDefault="00585A1D" w:rsidP="00D15B5D">
            <w:pPr>
              <w:widowControl w:val="0"/>
            </w:pPr>
            <w:r>
              <w:t>Correcto. El turismo genera empleo y permite que las personas de un lugar conozcan otras realidades geográficas y culturales.</w:t>
            </w:r>
          </w:p>
        </w:tc>
      </w:tr>
      <w:tr w:rsidR="00585A1D" w14:paraId="4365A3CC" w14:textId="77777777" w:rsidTr="00D15B5D">
        <w:tc>
          <w:tcPr>
            <w:tcW w:w="3219" w:type="dxa"/>
            <w:shd w:val="clear" w:color="auto" w:fill="auto"/>
            <w:tcMar>
              <w:top w:w="100" w:type="dxa"/>
              <w:left w:w="100" w:type="dxa"/>
              <w:bottom w:w="100" w:type="dxa"/>
              <w:right w:w="100" w:type="dxa"/>
            </w:tcMar>
          </w:tcPr>
          <w:p w14:paraId="6B01FFB4" w14:textId="77777777" w:rsidR="00585A1D" w:rsidRDefault="00585A1D" w:rsidP="00585A1D">
            <w:pPr>
              <w:numPr>
                <w:ilvl w:val="0"/>
                <w:numId w:val="55"/>
              </w:numPr>
              <w:tabs>
                <w:tab w:val="clear" w:pos="708"/>
              </w:tabs>
              <w:spacing w:line="276" w:lineRule="auto"/>
              <w:contextualSpacing/>
            </w:pPr>
            <w:r>
              <w:t>2, 3</w:t>
            </w:r>
          </w:p>
          <w:p w14:paraId="46BB86DD" w14:textId="77777777" w:rsidR="00585A1D" w:rsidRDefault="00585A1D" w:rsidP="00D15B5D">
            <w:pPr>
              <w:ind w:left="1080"/>
            </w:pPr>
          </w:p>
        </w:tc>
        <w:tc>
          <w:tcPr>
            <w:tcW w:w="5810" w:type="dxa"/>
            <w:shd w:val="clear" w:color="auto" w:fill="auto"/>
            <w:tcMar>
              <w:top w:w="100" w:type="dxa"/>
              <w:left w:w="100" w:type="dxa"/>
              <w:bottom w:w="100" w:type="dxa"/>
              <w:right w:w="100" w:type="dxa"/>
            </w:tcMar>
          </w:tcPr>
          <w:p w14:paraId="2331AA79" w14:textId="77777777" w:rsidR="00585A1D" w:rsidRDefault="00585A1D" w:rsidP="00D15B5D">
            <w:pPr>
              <w:widowControl w:val="0"/>
            </w:pPr>
            <w:r>
              <w:t>Incorrecto. El desarrollo de las industrias se da por las actividades productivas.</w:t>
            </w:r>
          </w:p>
        </w:tc>
      </w:tr>
      <w:tr w:rsidR="00585A1D" w14:paraId="2A249A3A" w14:textId="77777777" w:rsidTr="00D15B5D">
        <w:tc>
          <w:tcPr>
            <w:tcW w:w="3219" w:type="dxa"/>
            <w:shd w:val="clear" w:color="auto" w:fill="auto"/>
            <w:tcMar>
              <w:top w:w="100" w:type="dxa"/>
              <w:left w:w="100" w:type="dxa"/>
              <w:bottom w:w="100" w:type="dxa"/>
              <w:right w:w="100" w:type="dxa"/>
            </w:tcMar>
          </w:tcPr>
          <w:p w14:paraId="2D4999A9" w14:textId="77777777" w:rsidR="00585A1D" w:rsidRDefault="00585A1D" w:rsidP="00585A1D">
            <w:pPr>
              <w:numPr>
                <w:ilvl w:val="0"/>
                <w:numId w:val="55"/>
              </w:numPr>
              <w:tabs>
                <w:tab w:val="clear" w:pos="708"/>
              </w:tabs>
              <w:spacing w:line="276" w:lineRule="auto"/>
              <w:contextualSpacing/>
            </w:pPr>
            <w:r>
              <w:t>1, 2</w:t>
            </w:r>
          </w:p>
        </w:tc>
        <w:tc>
          <w:tcPr>
            <w:tcW w:w="5810" w:type="dxa"/>
            <w:shd w:val="clear" w:color="auto" w:fill="auto"/>
            <w:tcMar>
              <w:top w:w="100" w:type="dxa"/>
              <w:left w:w="100" w:type="dxa"/>
              <w:bottom w:w="100" w:type="dxa"/>
              <w:right w:w="100" w:type="dxa"/>
            </w:tcMar>
          </w:tcPr>
          <w:p w14:paraId="7B98A5FB" w14:textId="77777777" w:rsidR="00585A1D" w:rsidRDefault="00585A1D" w:rsidP="00D15B5D">
            <w:pPr>
              <w:widowControl w:val="0"/>
            </w:pPr>
            <w:r>
              <w:t xml:space="preserve">Incorrecto. El comercio es la </w:t>
            </w:r>
            <w:proofErr w:type="spellStart"/>
            <w:r>
              <w:t>activiades</w:t>
            </w:r>
            <w:proofErr w:type="spellEnd"/>
            <w:r>
              <w:t xml:space="preserve"> que permite directamente la elaboración de productos.</w:t>
            </w:r>
          </w:p>
        </w:tc>
      </w:tr>
      <w:tr w:rsidR="00585A1D" w14:paraId="1DE79F07" w14:textId="77777777" w:rsidTr="00D15B5D">
        <w:tc>
          <w:tcPr>
            <w:tcW w:w="3219" w:type="dxa"/>
            <w:shd w:val="clear" w:color="auto" w:fill="auto"/>
            <w:tcMar>
              <w:top w:w="100" w:type="dxa"/>
              <w:left w:w="100" w:type="dxa"/>
              <w:bottom w:w="100" w:type="dxa"/>
              <w:right w:w="100" w:type="dxa"/>
            </w:tcMar>
          </w:tcPr>
          <w:p w14:paraId="593D6947" w14:textId="77777777" w:rsidR="00585A1D" w:rsidRDefault="00585A1D" w:rsidP="00585A1D">
            <w:pPr>
              <w:numPr>
                <w:ilvl w:val="0"/>
                <w:numId w:val="55"/>
              </w:numPr>
              <w:tabs>
                <w:tab w:val="clear" w:pos="708"/>
              </w:tabs>
              <w:spacing w:line="276" w:lineRule="auto"/>
              <w:contextualSpacing/>
            </w:pPr>
            <w:r>
              <w:t>1, 3</w:t>
            </w:r>
          </w:p>
        </w:tc>
        <w:tc>
          <w:tcPr>
            <w:tcW w:w="5810" w:type="dxa"/>
            <w:shd w:val="clear" w:color="auto" w:fill="auto"/>
            <w:tcMar>
              <w:top w:w="100" w:type="dxa"/>
              <w:left w:w="100" w:type="dxa"/>
              <w:bottom w:w="100" w:type="dxa"/>
              <w:right w:w="100" w:type="dxa"/>
            </w:tcMar>
          </w:tcPr>
          <w:p w14:paraId="23FCAA34" w14:textId="77777777" w:rsidR="00585A1D" w:rsidRDefault="00585A1D" w:rsidP="00D15B5D">
            <w:pPr>
              <w:widowControl w:val="0"/>
            </w:pPr>
            <w:r>
              <w:t xml:space="preserve">Incorrecto. El comercio o la producción económica es lo que permite la elaboración de productos y el desarrollo de la </w:t>
            </w:r>
            <w:proofErr w:type="spellStart"/>
            <w:r>
              <w:t>sindustra</w:t>
            </w:r>
            <w:proofErr w:type="spellEnd"/>
          </w:p>
          <w:p w14:paraId="2F1A4576" w14:textId="77777777" w:rsidR="00585A1D" w:rsidRDefault="00585A1D" w:rsidP="00D15B5D">
            <w:pPr>
              <w:widowControl w:val="0"/>
            </w:pPr>
          </w:p>
        </w:tc>
      </w:tr>
    </w:tbl>
    <w:p w14:paraId="59CC9D3E" w14:textId="77777777" w:rsidR="00585A1D" w:rsidRDefault="00585A1D" w:rsidP="00585A1D"/>
    <w:p w14:paraId="19B93B3A" w14:textId="77777777" w:rsidR="00585A1D" w:rsidRDefault="00585A1D" w:rsidP="00585A1D">
      <w:r>
        <w:rPr>
          <w:b/>
        </w:rPr>
        <w:t>ÍTEM 6</w:t>
      </w:r>
    </w:p>
    <w:p w14:paraId="7221E287" w14:textId="77777777" w:rsidR="00585A1D" w:rsidRDefault="00585A1D" w:rsidP="00585A1D">
      <w:pPr>
        <w:ind w:left="720"/>
      </w:pPr>
    </w:p>
    <w:tbl>
      <w:tblPr>
        <w:tblW w:w="9141"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54"/>
        <w:gridCol w:w="5387"/>
      </w:tblGrid>
      <w:tr w:rsidR="00585A1D" w14:paraId="4BC46D93" w14:textId="77777777" w:rsidTr="00D15B5D">
        <w:tc>
          <w:tcPr>
            <w:tcW w:w="3754" w:type="dxa"/>
            <w:shd w:val="clear" w:color="auto" w:fill="auto"/>
            <w:tcMar>
              <w:top w:w="100" w:type="dxa"/>
              <w:left w:w="100" w:type="dxa"/>
              <w:bottom w:w="100" w:type="dxa"/>
              <w:right w:w="100" w:type="dxa"/>
            </w:tcMar>
          </w:tcPr>
          <w:p w14:paraId="18FC59AB" w14:textId="77777777" w:rsidR="00585A1D" w:rsidRDefault="00585A1D" w:rsidP="00D15B5D">
            <w:pPr>
              <w:jc w:val="center"/>
              <w:rPr>
                <w:b/>
              </w:rPr>
            </w:pPr>
            <w:r>
              <w:rPr>
                <w:b/>
              </w:rPr>
              <w:t>Opciones de respuesta</w:t>
            </w:r>
          </w:p>
          <w:p w14:paraId="2408BC15" w14:textId="77777777" w:rsidR="00585A1D" w:rsidRDefault="00585A1D" w:rsidP="00D15B5D">
            <w:pPr>
              <w:ind w:left="1080"/>
              <w:jc w:val="center"/>
              <w:rPr>
                <w:b/>
              </w:rPr>
            </w:pPr>
          </w:p>
        </w:tc>
        <w:tc>
          <w:tcPr>
            <w:tcW w:w="5387" w:type="dxa"/>
            <w:shd w:val="clear" w:color="auto" w:fill="auto"/>
            <w:tcMar>
              <w:top w:w="100" w:type="dxa"/>
              <w:left w:w="100" w:type="dxa"/>
              <w:bottom w:w="100" w:type="dxa"/>
              <w:right w:w="100" w:type="dxa"/>
            </w:tcMar>
          </w:tcPr>
          <w:p w14:paraId="7E2425A0" w14:textId="77777777" w:rsidR="00585A1D" w:rsidRDefault="00585A1D" w:rsidP="00D15B5D">
            <w:pPr>
              <w:widowControl w:val="0"/>
              <w:jc w:val="center"/>
              <w:rPr>
                <w:b/>
              </w:rPr>
            </w:pPr>
            <w:r>
              <w:rPr>
                <w:b/>
              </w:rPr>
              <w:t>Argumentaciones</w:t>
            </w:r>
          </w:p>
        </w:tc>
      </w:tr>
      <w:tr w:rsidR="00585A1D" w14:paraId="418447A0" w14:textId="77777777" w:rsidTr="00D15B5D">
        <w:tc>
          <w:tcPr>
            <w:tcW w:w="3754" w:type="dxa"/>
            <w:shd w:val="clear" w:color="auto" w:fill="auto"/>
            <w:tcMar>
              <w:top w:w="100" w:type="dxa"/>
              <w:left w:w="100" w:type="dxa"/>
              <w:bottom w:w="100" w:type="dxa"/>
              <w:right w:w="100" w:type="dxa"/>
            </w:tcMar>
          </w:tcPr>
          <w:p w14:paraId="49AC8362" w14:textId="77777777" w:rsidR="00585A1D" w:rsidRDefault="00585A1D" w:rsidP="00585A1D">
            <w:pPr>
              <w:numPr>
                <w:ilvl w:val="0"/>
                <w:numId w:val="39"/>
              </w:numPr>
              <w:tabs>
                <w:tab w:val="clear" w:pos="708"/>
              </w:tabs>
              <w:spacing w:line="276" w:lineRule="auto"/>
              <w:contextualSpacing/>
            </w:pPr>
            <w:r>
              <w:t>1c, 2a, 3b</w:t>
            </w:r>
          </w:p>
          <w:p w14:paraId="7A391E6A" w14:textId="77777777" w:rsidR="00585A1D" w:rsidRDefault="00585A1D" w:rsidP="00D15B5D">
            <w:pPr>
              <w:ind w:left="1080"/>
            </w:pPr>
          </w:p>
        </w:tc>
        <w:tc>
          <w:tcPr>
            <w:tcW w:w="5387" w:type="dxa"/>
            <w:shd w:val="clear" w:color="auto" w:fill="auto"/>
            <w:tcMar>
              <w:top w:w="100" w:type="dxa"/>
              <w:left w:w="100" w:type="dxa"/>
              <w:bottom w:w="100" w:type="dxa"/>
              <w:right w:w="100" w:type="dxa"/>
            </w:tcMar>
          </w:tcPr>
          <w:p w14:paraId="7C50C436" w14:textId="77777777" w:rsidR="00585A1D" w:rsidRDefault="00585A1D" w:rsidP="00D15B5D">
            <w:pPr>
              <w:widowControl w:val="0"/>
            </w:pPr>
            <w:r>
              <w:t>Incorrecto. Los medios de transporte terrestres se desplazan por tierra, los aéreos por el aire y son veloces. Por último, los transportes acuáticos navegan distancias largas.</w:t>
            </w:r>
          </w:p>
        </w:tc>
      </w:tr>
      <w:tr w:rsidR="00585A1D" w14:paraId="7B34E6C1" w14:textId="77777777" w:rsidTr="00D15B5D">
        <w:tc>
          <w:tcPr>
            <w:tcW w:w="3754" w:type="dxa"/>
            <w:shd w:val="clear" w:color="auto" w:fill="auto"/>
            <w:tcMar>
              <w:top w:w="100" w:type="dxa"/>
              <w:left w:w="100" w:type="dxa"/>
              <w:bottom w:w="100" w:type="dxa"/>
              <w:right w:w="100" w:type="dxa"/>
            </w:tcMar>
          </w:tcPr>
          <w:p w14:paraId="0ABC9048" w14:textId="77777777" w:rsidR="00585A1D" w:rsidRDefault="00585A1D" w:rsidP="00585A1D">
            <w:pPr>
              <w:numPr>
                <w:ilvl w:val="0"/>
                <w:numId w:val="39"/>
              </w:numPr>
              <w:tabs>
                <w:tab w:val="clear" w:pos="708"/>
              </w:tabs>
              <w:spacing w:line="276" w:lineRule="auto"/>
              <w:contextualSpacing/>
            </w:pPr>
            <w:r>
              <w:t>1b, 2a, 3c</w:t>
            </w:r>
          </w:p>
          <w:p w14:paraId="7EF7D4BF" w14:textId="77777777" w:rsidR="00585A1D" w:rsidRDefault="00585A1D" w:rsidP="00D15B5D">
            <w:pPr>
              <w:ind w:left="1080"/>
            </w:pPr>
          </w:p>
        </w:tc>
        <w:tc>
          <w:tcPr>
            <w:tcW w:w="5387" w:type="dxa"/>
            <w:shd w:val="clear" w:color="auto" w:fill="auto"/>
            <w:tcMar>
              <w:top w:w="100" w:type="dxa"/>
              <w:left w:w="100" w:type="dxa"/>
              <w:bottom w:w="100" w:type="dxa"/>
              <w:right w:w="100" w:type="dxa"/>
            </w:tcMar>
          </w:tcPr>
          <w:p w14:paraId="04A9A53E" w14:textId="77777777" w:rsidR="00585A1D" w:rsidRDefault="00585A1D" w:rsidP="00D15B5D">
            <w:pPr>
              <w:widowControl w:val="0"/>
            </w:pPr>
            <w:r>
              <w:t>Correcto. Las características corresponden a los medios de transporte.</w:t>
            </w:r>
          </w:p>
        </w:tc>
      </w:tr>
      <w:tr w:rsidR="00585A1D" w14:paraId="2B23704C" w14:textId="77777777" w:rsidTr="00D15B5D">
        <w:tc>
          <w:tcPr>
            <w:tcW w:w="3754" w:type="dxa"/>
            <w:shd w:val="clear" w:color="auto" w:fill="auto"/>
            <w:tcMar>
              <w:top w:w="100" w:type="dxa"/>
              <w:left w:w="100" w:type="dxa"/>
              <w:bottom w:w="100" w:type="dxa"/>
              <w:right w:w="100" w:type="dxa"/>
            </w:tcMar>
          </w:tcPr>
          <w:p w14:paraId="378572E6" w14:textId="77777777" w:rsidR="00585A1D" w:rsidRDefault="00585A1D" w:rsidP="00585A1D">
            <w:pPr>
              <w:numPr>
                <w:ilvl w:val="0"/>
                <w:numId w:val="39"/>
              </w:numPr>
              <w:tabs>
                <w:tab w:val="clear" w:pos="708"/>
              </w:tabs>
              <w:spacing w:line="276" w:lineRule="auto"/>
              <w:contextualSpacing/>
            </w:pPr>
            <w:r>
              <w:t>1b, 2c, 3a</w:t>
            </w:r>
          </w:p>
        </w:tc>
        <w:tc>
          <w:tcPr>
            <w:tcW w:w="5387" w:type="dxa"/>
            <w:shd w:val="clear" w:color="auto" w:fill="auto"/>
            <w:tcMar>
              <w:top w:w="100" w:type="dxa"/>
              <w:left w:w="100" w:type="dxa"/>
              <w:bottom w:w="100" w:type="dxa"/>
              <w:right w:w="100" w:type="dxa"/>
            </w:tcMar>
          </w:tcPr>
          <w:p w14:paraId="1595B3E7" w14:textId="77777777" w:rsidR="00585A1D" w:rsidRDefault="00585A1D" w:rsidP="00D15B5D">
            <w:pPr>
              <w:widowControl w:val="0"/>
            </w:pPr>
            <w:r>
              <w:t>Incorrecto. Las características de medios aéreos y acuáticos están invertidas.</w:t>
            </w:r>
          </w:p>
        </w:tc>
      </w:tr>
      <w:tr w:rsidR="00585A1D" w14:paraId="7E43CE40" w14:textId="77777777" w:rsidTr="00D15B5D">
        <w:tc>
          <w:tcPr>
            <w:tcW w:w="3754" w:type="dxa"/>
            <w:shd w:val="clear" w:color="auto" w:fill="auto"/>
            <w:tcMar>
              <w:top w:w="100" w:type="dxa"/>
              <w:left w:w="100" w:type="dxa"/>
              <w:bottom w:w="100" w:type="dxa"/>
              <w:right w:w="100" w:type="dxa"/>
            </w:tcMar>
          </w:tcPr>
          <w:p w14:paraId="0997E31D" w14:textId="77777777" w:rsidR="00585A1D" w:rsidRDefault="00585A1D" w:rsidP="00585A1D">
            <w:pPr>
              <w:numPr>
                <w:ilvl w:val="0"/>
                <w:numId w:val="39"/>
              </w:numPr>
              <w:tabs>
                <w:tab w:val="clear" w:pos="708"/>
              </w:tabs>
              <w:spacing w:line="276" w:lineRule="auto"/>
              <w:contextualSpacing/>
            </w:pPr>
            <w:r>
              <w:t>1a, 2b, 3c</w:t>
            </w:r>
          </w:p>
        </w:tc>
        <w:tc>
          <w:tcPr>
            <w:tcW w:w="5387" w:type="dxa"/>
            <w:shd w:val="clear" w:color="auto" w:fill="auto"/>
            <w:tcMar>
              <w:top w:w="100" w:type="dxa"/>
              <w:left w:w="100" w:type="dxa"/>
              <w:bottom w:w="100" w:type="dxa"/>
              <w:right w:w="100" w:type="dxa"/>
            </w:tcMar>
          </w:tcPr>
          <w:p w14:paraId="22F0784C" w14:textId="77777777" w:rsidR="00585A1D" w:rsidRDefault="00585A1D" w:rsidP="00D15B5D">
            <w:pPr>
              <w:widowControl w:val="0"/>
            </w:pPr>
            <w:r>
              <w:t>Incorrecto. Los transportes terrestres pueden trasladarse rápidamente o lentamente. La rapidez es una característica propia de los medios de transportes aéreos.</w:t>
            </w:r>
          </w:p>
        </w:tc>
      </w:tr>
    </w:tbl>
    <w:p w14:paraId="0A4C7ADE" w14:textId="77777777" w:rsidR="00585A1D" w:rsidRDefault="00585A1D" w:rsidP="00585A1D">
      <w:pPr>
        <w:rPr>
          <w:b/>
        </w:rPr>
      </w:pPr>
    </w:p>
    <w:p w14:paraId="331255D0" w14:textId="77777777" w:rsidR="00585A1D" w:rsidRDefault="00585A1D" w:rsidP="00585A1D">
      <w:pPr>
        <w:rPr>
          <w:b/>
        </w:rPr>
      </w:pPr>
    </w:p>
    <w:p w14:paraId="6172EB1F" w14:textId="77777777" w:rsidR="00231215" w:rsidRDefault="00231215" w:rsidP="00585A1D">
      <w:pPr>
        <w:rPr>
          <w:b/>
        </w:rPr>
      </w:pPr>
    </w:p>
    <w:p w14:paraId="10B2E6F2" w14:textId="77777777" w:rsidR="00231215" w:rsidRDefault="00231215" w:rsidP="00585A1D">
      <w:pPr>
        <w:rPr>
          <w:b/>
        </w:rPr>
      </w:pPr>
    </w:p>
    <w:p w14:paraId="3A528DDB" w14:textId="77777777" w:rsidR="00231215" w:rsidRDefault="00231215" w:rsidP="00585A1D">
      <w:pPr>
        <w:rPr>
          <w:b/>
        </w:rPr>
      </w:pPr>
    </w:p>
    <w:p w14:paraId="0C18F064" w14:textId="77777777" w:rsidR="00585A1D" w:rsidRDefault="00585A1D" w:rsidP="00585A1D">
      <w:pPr>
        <w:rPr>
          <w:b/>
        </w:rPr>
      </w:pPr>
    </w:p>
    <w:p w14:paraId="33CADA09" w14:textId="77777777" w:rsidR="00585A1D" w:rsidRDefault="00585A1D" w:rsidP="00585A1D">
      <w:r>
        <w:rPr>
          <w:b/>
        </w:rPr>
        <w:t xml:space="preserve">ÍTEM 7 </w:t>
      </w:r>
    </w:p>
    <w:p w14:paraId="081B5D78" w14:textId="77777777" w:rsidR="00585A1D" w:rsidRDefault="00585A1D" w:rsidP="00585A1D">
      <w:pPr>
        <w:ind w:left="720"/>
      </w:pPr>
    </w:p>
    <w:tbl>
      <w:tblPr>
        <w:tblW w:w="9029"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585A1D" w14:paraId="71CA4F11" w14:textId="77777777" w:rsidTr="00D15B5D">
        <w:tc>
          <w:tcPr>
            <w:tcW w:w="4514" w:type="dxa"/>
            <w:shd w:val="clear" w:color="auto" w:fill="auto"/>
            <w:tcMar>
              <w:top w:w="100" w:type="dxa"/>
              <w:left w:w="100" w:type="dxa"/>
              <w:bottom w:w="100" w:type="dxa"/>
              <w:right w:w="100" w:type="dxa"/>
            </w:tcMar>
          </w:tcPr>
          <w:p w14:paraId="1CDD820A" w14:textId="77777777" w:rsidR="00585A1D" w:rsidRDefault="00585A1D" w:rsidP="00D15B5D">
            <w:pPr>
              <w:jc w:val="center"/>
              <w:rPr>
                <w:b/>
              </w:rPr>
            </w:pPr>
            <w:r>
              <w:rPr>
                <w:b/>
              </w:rPr>
              <w:t>Opciones de respuesta</w:t>
            </w:r>
          </w:p>
          <w:p w14:paraId="78D26B02" w14:textId="77777777" w:rsidR="00585A1D" w:rsidRDefault="00585A1D" w:rsidP="00D15B5D">
            <w:pPr>
              <w:ind w:left="1080"/>
              <w:jc w:val="center"/>
              <w:rPr>
                <w:b/>
              </w:rPr>
            </w:pPr>
          </w:p>
        </w:tc>
        <w:tc>
          <w:tcPr>
            <w:tcW w:w="4515" w:type="dxa"/>
            <w:shd w:val="clear" w:color="auto" w:fill="auto"/>
            <w:tcMar>
              <w:top w:w="100" w:type="dxa"/>
              <w:left w:w="100" w:type="dxa"/>
              <w:bottom w:w="100" w:type="dxa"/>
              <w:right w:w="100" w:type="dxa"/>
            </w:tcMar>
          </w:tcPr>
          <w:p w14:paraId="3B602077" w14:textId="77777777" w:rsidR="00585A1D" w:rsidRDefault="00585A1D" w:rsidP="00D15B5D">
            <w:pPr>
              <w:widowControl w:val="0"/>
              <w:jc w:val="center"/>
              <w:rPr>
                <w:b/>
              </w:rPr>
            </w:pPr>
            <w:r>
              <w:rPr>
                <w:b/>
              </w:rPr>
              <w:t>Argumentaciones</w:t>
            </w:r>
          </w:p>
        </w:tc>
      </w:tr>
      <w:tr w:rsidR="00585A1D" w14:paraId="641ECE0B" w14:textId="77777777" w:rsidTr="00D15B5D">
        <w:tc>
          <w:tcPr>
            <w:tcW w:w="4514" w:type="dxa"/>
            <w:shd w:val="clear" w:color="auto" w:fill="auto"/>
            <w:tcMar>
              <w:top w:w="100" w:type="dxa"/>
              <w:left w:w="100" w:type="dxa"/>
              <w:bottom w:w="100" w:type="dxa"/>
              <w:right w:w="100" w:type="dxa"/>
            </w:tcMar>
          </w:tcPr>
          <w:p w14:paraId="79483735" w14:textId="77777777" w:rsidR="00585A1D" w:rsidRDefault="00585A1D" w:rsidP="00585A1D">
            <w:pPr>
              <w:numPr>
                <w:ilvl w:val="0"/>
                <w:numId w:val="48"/>
              </w:numPr>
              <w:tabs>
                <w:tab w:val="clear" w:pos="708"/>
              </w:tabs>
              <w:spacing w:line="276" w:lineRule="auto"/>
              <w:contextualSpacing/>
            </w:pPr>
            <w:r>
              <w:t>vías primarias</w:t>
            </w:r>
          </w:p>
          <w:p w14:paraId="627AEC28" w14:textId="77777777" w:rsidR="00585A1D" w:rsidRDefault="00585A1D" w:rsidP="00D15B5D">
            <w:pPr>
              <w:ind w:left="1080"/>
            </w:pPr>
          </w:p>
        </w:tc>
        <w:tc>
          <w:tcPr>
            <w:tcW w:w="4515" w:type="dxa"/>
            <w:shd w:val="clear" w:color="auto" w:fill="auto"/>
            <w:tcMar>
              <w:top w:w="100" w:type="dxa"/>
              <w:left w:w="100" w:type="dxa"/>
              <w:bottom w:w="100" w:type="dxa"/>
              <w:right w:w="100" w:type="dxa"/>
            </w:tcMar>
          </w:tcPr>
          <w:p w14:paraId="20C296C5" w14:textId="77777777" w:rsidR="00585A1D" w:rsidRDefault="00585A1D" w:rsidP="00D15B5D">
            <w:pPr>
              <w:widowControl w:val="0"/>
            </w:pPr>
            <w:r>
              <w:t>Incorrecto. Las vías primarias conectan capitales y puertos.</w:t>
            </w:r>
          </w:p>
        </w:tc>
      </w:tr>
      <w:tr w:rsidR="00585A1D" w14:paraId="1ACF71F6" w14:textId="77777777" w:rsidTr="00D15B5D">
        <w:tc>
          <w:tcPr>
            <w:tcW w:w="4514" w:type="dxa"/>
            <w:shd w:val="clear" w:color="auto" w:fill="auto"/>
            <w:tcMar>
              <w:top w:w="100" w:type="dxa"/>
              <w:left w:w="100" w:type="dxa"/>
              <w:bottom w:w="100" w:type="dxa"/>
              <w:right w:w="100" w:type="dxa"/>
            </w:tcMar>
          </w:tcPr>
          <w:p w14:paraId="0CD36AF8" w14:textId="77777777" w:rsidR="00585A1D" w:rsidRDefault="00585A1D" w:rsidP="00585A1D">
            <w:pPr>
              <w:numPr>
                <w:ilvl w:val="0"/>
                <w:numId w:val="48"/>
              </w:numPr>
              <w:tabs>
                <w:tab w:val="clear" w:pos="708"/>
              </w:tabs>
              <w:spacing w:line="276" w:lineRule="auto"/>
              <w:contextualSpacing/>
            </w:pPr>
            <w:r>
              <w:t>vías secundarias</w:t>
            </w:r>
          </w:p>
          <w:p w14:paraId="25BB5FF2" w14:textId="77777777" w:rsidR="00585A1D" w:rsidRDefault="00585A1D" w:rsidP="00D15B5D">
            <w:pPr>
              <w:ind w:left="1080"/>
            </w:pPr>
          </w:p>
        </w:tc>
        <w:tc>
          <w:tcPr>
            <w:tcW w:w="4515" w:type="dxa"/>
            <w:shd w:val="clear" w:color="auto" w:fill="auto"/>
            <w:tcMar>
              <w:top w:w="100" w:type="dxa"/>
              <w:left w:w="100" w:type="dxa"/>
              <w:bottom w:w="100" w:type="dxa"/>
              <w:right w:w="100" w:type="dxa"/>
            </w:tcMar>
          </w:tcPr>
          <w:p w14:paraId="205C9511" w14:textId="77777777" w:rsidR="00585A1D" w:rsidRDefault="00585A1D" w:rsidP="00D15B5D">
            <w:pPr>
              <w:widowControl w:val="0"/>
            </w:pPr>
            <w:r>
              <w:t>Incorrecto. Las vías secundarias conducen el tráfico de las zonas rurales a las vías primarias.</w:t>
            </w:r>
          </w:p>
        </w:tc>
      </w:tr>
      <w:tr w:rsidR="00585A1D" w14:paraId="573DF5B3" w14:textId="77777777" w:rsidTr="00D15B5D">
        <w:tc>
          <w:tcPr>
            <w:tcW w:w="4514" w:type="dxa"/>
            <w:shd w:val="clear" w:color="auto" w:fill="auto"/>
            <w:tcMar>
              <w:top w:w="100" w:type="dxa"/>
              <w:left w:w="100" w:type="dxa"/>
              <w:bottom w:w="100" w:type="dxa"/>
              <w:right w:w="100" w:type="dxa"/>
            </w:tcMar>
          </w:tcPr>
          <w:p w14:paraId="2353BA78" w14:textId="77777777" w:rsidR="00585A1D" w:rsidRDefault="00585A1D" w:rsidP="00585A1D">
            <w:pPr>
              <w:numPr>
                <w:ilvl w:val="0"/>
                <w:numId w:val="48"/>
              </w:numPr>
              <w:tabs>
                <w:tab w:val="clear" w:pos="708"/>
              </w:tabs>
              <w:spacing w:line="276" w:lineRule="auto"/>
              <w:contextualSpacing/>
            </w:pPr>
            <w:r>
              <w:t>red vial nacional</w:t>
            </w:r>
          </w:p>
        </w:tc>
        <w:tc>
          <w:tcPr>
            <w:tcW w:w="4515" w:type="dxa"/>
            <w:shd w:val="clear" w:color="auto" w:fill="auto"/>
            <w:tcMar>
              <w:top w:w="100" w:type="dxa"/>
              <w:left w:w="100" w:type="dxa"/>
              <w:bottom w:w="100" w:type="dxa"/>
              <w:right w:w="100" w:type="dxa"/>
            </w:tcMar>
          </w:tcPr>
          <w:p w14:paraId="5E2547BD" w14:textId="77777777" w:rsidR="00585A1D" w:rsidRDefault="00585A1D" w:rsidP="00D15B5D">
            <w:pPr>
              <w:widowControl w:val="0"/>
            </w:pPr>
            <w:r>
              <w:t>Correcto. Las redes viales nacionales son gestionadas por el gobierno nacional.</w:t>
            </w:r>
          </w:p>
        </w:tc>
      </w:tr>
      <w:tr w:rsidR="00585A1D" w14:paraId="23178C50" w14:textId="77777777" w:rsidTr="00D15B5D">
        <w:tc>
          <w:tcPr>
            <w:tcW w:w="4514" w:type="dxa"/>
            <w:shd w:val="clear" w:color="auto" w:fill="auto"/>
            <w:tcMar>
              <w:top w:w="100" w:type="dxa"/>
              <w:left w:w="100" w:type="dxa"/>
              <w:bottom w:w="100" w:type="dxa"/>
              <w:right w:w="100" w:type="dxa"/>
            </w:tcMar>
          </w:tcPr>
          <w:p w14:paraId="7F07BE46" w14:textId="77777777" w:rsidR="00585A1D" w:rsidRDefault="00585A1D" w:rsidP="00585A1D">
            <w:pPr>
              <w:numPr>
                <w:ilvl w:val="0"/>
                <w:numId w:val="48"/>
              </w:numPr>
              <w:tabs>
                <w:tab w:val="clear" w:pos="708"/>
              </w:tabs>
              <w:spacing w:line="276" w:lineRule="auto"/>
              <w:contextualSpacing/>
            </w:pPr>
            <w:r>
              <w:t>vías terciarias</w:t>
            </w:r>
          </w:p>
        </w:tc>
        <w:tc>
          <w:tcPr>
            <w:tcW w:w="4515" w:type="dxa"/>
            <w:shd w:val="clear" w:color="auto" w:fill="auto"/>
            <w:tcMar>
              <w:top w:w="100" w:type="dxa"/>
              <w:left w:w="100" w:type="dxa"/>
              <w:bottom w:w="100" w:type="dxa"/>
              <w:right w:w="100" w:type="dxa"/>
            </w:tcMar>
          </w:tcPr>
          <w:p w14:paraId="671B72FF" w14:textId="77777777" w:rsidR="00585A1D" w:rsidRDefault="00585A1D" w:rsidP="00D15B5D">
            <w:pPr>
              <w:widowControl w:val="0"/>
            </w:pPr>
            <w:r>
              <w:t>Incorrecto. Las vías terciarias son administradas por los gobiernos provinciales.</w:t>
            </w:r>
          </w:p>
        </w:tc>
      </w:tr>
    </w:tbl>
    <w:p w14:paraId="596E8D36" w14:textId="77777777" w:rsidR="00585A1D" w:rsidRDefault="00585A1D" w:rsidP="00585A1D"/>
    <w:p w14:paraId="012C3AA5" w14:textId="77777777" w:rsidR="00585A1D" w:rsidRDefault="00585A1D" w:rsidP="00585A1D">
      <w:r>
        <w:rPr>
          <w:b/>
        </w:rPr>
        <w:t xml:space="preserve">ÍTEM 8 </w:t>
      </w:r>
    </w:p>
    <w:tbl>
      <w:tblPr>
        <w:tblW w:w="9141"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04"/>
        <w:gridCol w:w="6237"/>
      </w:tblGrid>
      <w:tr w:rsidR="00585A1D" w14:paraId="7506FF07" w14:textId="77777777" w:rsidTr="00D15B5D">
        <w:tc>
          <w:tcPr>
            <w:tcW w:w="2904" w:type="dxa"/>
            <w:shd w:val="clear" w:color="auto" w:fill="auto"/>
            <w:tcMar>
              <w:top w:w="100" w:type="dxa"/>
              <w:left w:w="100" w:type="dxa"/>
              <w:bottom w:w="100" w:type="dxa"/>
              <w:right w:w="100" w:type="dxa"/>
            </w:tcMar>
          </w:tcPr>
          <w:p w14:paraId="18D2803E" w14:textId="77777777" w:rsidR="00585A1D" w:rsidRDefault="00585A1D" w:rsidP="00D15B5D">
            <w:pPr>
              <w:jc w:val="center"/>
              <w:rPr>
                <w:b/>
              </w:rPr>
            </w:pPr>
            <w:r>
              <w:rPr>
                <w:b/>
              </w:rPr>
              <w:t>Opciones de respuesta</w:t>
            </w:r>
          </w:p>
          <w:p w14:paraId="5E8E9C1F" w14:textId="77777777" w:rsidR="00585A1D" w:rsidRDefault="00585A1D" w:rsidP="00D15B5D">
            <w:pPr>
              <w:ind w:left="1080"/>
              <w:jc w:val="center"/>
              <w:rPr>
                <w:b/>
              </w:rPr>
            </w:pPr>
          </w:p>
        </w:tc>
        <w:tc>
          <w:tcPr>
            <w:tcW w:w="6237" w:type="dxa"/>
            <w:shd w:val="clear" w:color="auto" w:fill="auto"/>
            <w:tcMar>
              <w:top w:w="100" w:type="dxa"/>
              <w:left w:w="100" w:type="dxa"/>
              <w:bottom w:w="100" w:type="dxa"/>
              <w:right w:w="100" w:type="dxa"/>
            </w:tcMar>
          </w:tcPr>
          <w:p w14:paraId="20082F30" w14:textId="77777777" w:rsidR="00585A1D" w:rsidRDefault="00585A1D" w:rsidP="00D15B5D">
            <w:pPr>
              <w:widowControl w:val="0"/>
              <w:jc w:val="center"/>
              <w:rPr>
                <w:b/>
              </w:rPr>
            </w:pPr>
            <w:r>
              <w:rPr>
                <w:b/>
              </w:rPr>
              <w:t>Argumentaciones</w:t>
            </w:r>
          </w:p>
        </w:tc>
      </w:tr>
      <w:tr w:rsidR="00585A1D" w14:paraId="3EFA30AF" w14:textId="77777777" w:rsidTr="00D15B5D">
        <w:tc>
          <w:tcPr>
            <w:tcW w:w="2904" w:type="dxa"/>
            <w:shd w:val="clear" w:color="auto" w:fill="auto"/>
            <w:tcMar>
              <w:top w:w="100" w:type="dxa"/>
              <w:left w:w="100" w:type="dxa"/>
              <w:bottom w:w="100" w:type="dxa"/>
              <w:right w:w="100" w:type="dxa"/>
            </w:tcMar>
          </w:tcPr>
          <w:p w14:paraId="2872B165" w14:textId="77777777" w:rsidR="00585A1D" w:rsidRDefault="00585A1D" w:rsidP="00585A1D">
            <w:pPr>
              <w:numPr>
                <w:ilvl w:val="0"/>
                <w:numId w:val="53"/>
              </w:numPr>
              <w:tabs>
                <w:tab w:val="clear" w:pos="708"/>
              </w:tabs>
              <w:spacing w:line="276" w:lineRule="auto"/>
              <w:ind w:left="536"/>
              <w:contextualSpacing/>
            </w:pPr>
            <w:r>
              <w:t>1, 4, 2, 3</w:t>
            </w:r>
          </w:p>
          <w:p w14:paraId="530C414A" w14:textId="77777777" w:rsidR="00585A1D" w:rsidRDefault="00585A1D" w:rsidP="00D15B5D">
            <w:pPr>
              <w:ind w:left="536"/>
            </w:pPr>
          </w:p>
        </w:tc>
        <w:tc>
          <w:tcPr>
            <w:tcW w:w="6237" w:type="dxa"/>
            <w:shd w:val="clear" w:color="auto" w:fill="auto"/>
            <w:tcMar>
              <w:top w:w="100" w:type="dxa"/>
              <w:left w:w="100" w:type="dxa"/>
              <w:bottom w:w="100" w:type="dxa"/>
              <w:right w:w="100" w:type="dxa"/>
            </w:tcMar>
          </w:tcPr>
          <w:p w14:paraId="1831864F" w14:textId="77777777" w:rsidR="00585A1D" w:rsidRDefault="00585A1D" w:rsidP="00D15B5D">
            <w:pPr>
              <w:widowControl w:val="0"/>
            </w:pPr>
            <w:r>
              <w:t>Incorrecto. El número 3 debe ir al inicio y el 4 al final.</w:t>
            </w:r>
          </w:p>
        </w:tc>
      </w:tr>
      <w:tr w:rsidR="00585A1D" w14:paraId="74822589" w14:textId="77777777" w:rsidTr="00D15B5D">
        <w:tc>
          <w:tcPr>
            <w:tcW w:w="2904" w:type="dxa"/>
            <w:shd w:val="clear" w:color="auto" w:fill="auto"/>
            <w:tcMar>
              <w:top w:w="100" w:type="dxa"/>
              <w:left w:w="100" w:type="dxa"/>
              <w:bottom w:w="100" w:type="dxa"/>
              <w:right w:w="100" w:type="dxa"/>
            </w:tcMar>
          </w:tcPr>
          <w:p w14:paraId="1F2A74F4" w14:textId="77777777" w:rsidR="00585A1D" w:rsidRDefault="00585A1D" w:rsidP="00585A1D">
            <w:pPr>
              <w:numPr>
                <w:ilvl w:val="0"/>
                <w:numId w:val="53"/>
              </w:numPr>
              <w:tabs>
                <w:tab w:val="clear" w:pos="708"/>
              </w:tabs>
              <w:spacing w:line="276" w:lineRule="auto"/>
              <w:ind w:left="536"/>
              <w:contextualSpacing/>
            </w:pPr>
            <w:r>
              <w:t>3, 4, 2, 1</w:t>
            </w:r>
          </w:p>
          <w:p w14:paraId="3AD58424" w14:textId="77777777" w:rsidR="00585A1D" w:rsidRDefault="00585A1D" w:rsidP="00D15B5D">
            <w:pPr>
              <w:ind w:left="536"/>
            </w:pPr>
          </w:p>
        </w:tc>
        <w:tc>
          <w:tcPr>
            <w:tcW w:w="6237" w:type="dxa"/>
            <w:shd w:val="clear" w:color="auto" w:fill="auto"/>
            <w:tcMar>
              <w:top w:w="100" w:type="dxa"/>
              <w:left w:w="100" w:type="dxa"/>
              <w:bottom w:w="100" w:type="dxa"/>
              <w:right w:w="100" w:type="dxa"/>
            </w:tcMar>
          </w:tcPr>
          <w:p w14:paraId="2C3B2834" w14:textId="77777777" w:rsidR="00585A1D" w:rsidRDefault="00585A1D" w:rsidP="00D15B5D">
            <w:pPr>
              <w:widowControl w:val="0"/>
            </w:pPr>
            <w:r>
              <w:t>Incorrecto. El número 3 debe ir seguido del 1 y este a su vez del 2.</w:t>
            </w:r>
          </w:p>
        </w:tc>
      </w:tr>
      <w:tr w:rsidR="00585A1D" w14:paraId="3532DF87" w14:textId="77777777" w:rsidTr="00D15B5D">
        <w:tc>
          <w:tcPr>
            <w:tcW w:w="2904" w:type="dxa"/>
            <w:shd w:val="clear" w:color="auto" w:fill="auto"/>
            <w:tcMar>
              <w:top w:w="100" w:type="dxa"/>
              <w:left w:w="100" w:type="dxa"/>
              <w:bottom w:w="100" w:type="dxa"/>
              <w:right w:w="100" w:type="dxa"/>
            </w:tcMar>
          </w:tcPr>
          <w:p w14:paraId="3FE6E005" w14:textId="77777777" w:rsidR="00585A1D" w:rsidRDefault="00585A1D" w:rsidP="00585A1D">
            <w:pPr>
              <w:numPr>
                <w:ilvl w:val="0"/>
                <w:numId w:val="53"/>
              </w:numPr>
              <w:tabs>
                <w:tab w:val="clear" w:pos="708"/>
              </w:tabs>
              <w:spacing w:line="276" w:lineRule="auto"/>
              <w:ind w:left="536"/>
              <w:contextualSpacing/>
            </w:pPr>
            <w:r>
              <w:t>3, 2, 1, 4</w:t>
            </w:r>
          </w:p>
        </w:tc>
        <w:tc>
          <w:tcPr>
            <w:tcW w:w="6237" w:type="dxa"/>
            <w:shd w:val="clear" w:color="auto" w:fill="auto"/>
            <w:tcMar>
              <w:top w:w="100" w:type="dxa"/>
              <w:left w:w="100" w:type="dxa"/>
              <w:bottom w:w="100" w:type="dxa"/>
              <w:right w:w="100" w:type="dxa"/>
            </w:tcMar>
          </w:tcPr>
          <w:p w14:paraId="172D0559" w14:textId="77777777" w:rsidR="00585A1D" w:rsidRDefault="00585A1D" w:rsidP="00D15B5D">
            <w:pPr>
              <w:widowControl w:val="0"/>
            </w:pPr>
            <w:r>
              <w:t>Incorrecto. Los números 1 y 2 están en orden invertido.</w:t>
            </w:r>
          </w:p>
        </w:tc>
      </w:tr>
      <w:tr w:rsidR="00585A1D" w14:paraId="7781F66A" w14:textId="77777777" w:rsidTr="00D15B5D">
        <w:tc>
          <w:tcPr>
            <w:tcW w:w="2904" w:type="dxa"/>
            <w:shd w:val="clear" w:color="auto" w:fill="auto"/>
            <w:tcMar>
              <w:top w:w="100" w:type="dxa"/>
              <w:left w:w="100" w:type="dxa"/>
              <w:bottom w:w="100" w:type="dxa"/>
              <w:right w:w="100" w:type="dxa"/>
            </w:tcMar>
          </w:tcPr>
          <w:p w14:paraId="7BB620B8" w14:textId="77777777" w:rsidR="00585A1D" w:rsidRDefault="00585A1D" w:rsidP="00585A1D">
            <w:pPr>
              <w:numPr>
                <w:ilvl w:val="0"/>
                <w:numId w:val="53"/>
              </w:numPr>
              <w:tabs>
                <w:tab w:val="clear" w:pos="708"/>
              </w:tabs>
              <w:spacing w:line="276" w:lineRule="auto"/>
              <w:ind w:left="536"/>
              <w:contextualSpacing/>
            </w:pPr>
            <w:r>
              <w:t>3, 1, 2, 4</w:t>
            </w:r>
          </w:p>
        </w:tc>
        <w:tc>
          <w:tcPr>
            <w:tcW w:w="6237" w:type="dxa"/>
            <w:shd w:val="clear" w:color="auto" w:fill="auto"/>
            <w:tcMar>
              <w:top w:w="100" w:type="dxa"/>
              <w:left w:w="100" w:type="dxa"/>
              <w:bottom w:w="100" w:type="dxa"/>
              <w:right w:w="100" w:type="dxa"/>
            </w:tcMar>
          </w:tcPr>
          <w:p w14:paraId="15123B84" w14:textId="77777777" w:rsidR="00585A1D" w:rsidRDefault="00585A1D" w:rsidP="00D15B5D">
            <w:pPr>
              <w:widowControl w:val="0"/>
            </w:pPr>
            <w:r>
              <w:t>Correcto. La máxima autoridad del país es el presidente, le sigue el  prefecto que dirige los consejos provinciales, el alcalde que administra los cantones y por último, el presidente de la junta parroquial que gestiona parroquias rurales.</w:t>
            </w:r>
          </w:p>
        </w:tc>
      </w:tr>
    </w:tbl>
    <w:p w14:paraId="4FD73AF1" w14:textId="77777777" w:rsidR="00585A1D" w:rsidRDefault="00585A1D" w:rsidP="00585A1D"/>
    <w:p w14:paraId="0EFD01E6" w14:textId="77777777" w:rsidR="00585A1D" w:rsidRDefault="00585A1D" w:rsidP="00585A1D">
      <w:pPr>
        <w:rPr>
          <w:b/>
        </w:rPr>
      </w:pPr>
    </w:p>
    <w:p w14:paraId="1B3E9FEF" w14:textId="77777777" w:rsidR="00585A1D" w:rsidRDefault="00585A1D" w:rsidP="00585A1D">
      <w:pPr>
        <w:rPr>
          <w:b/>
        </w:rPr>
      </w:pPr>
    </w:p>
    <w:p w14:paraId="4C8A6353" w14:textId="77777777" w:rsidR="00585A1D" w:rsidRDefault="00585A1D" w:rsidP="00585A1D">
      <w:pPr>
        <w:rPr>
          <w:b/>
        </w:rPr>
      </w:pPr>
    </w:p>
    <w:p w14:paraId="74113646" w14:textId="77777777" w:rsidR="00585A1D" w:rsidRDefault="00585A1D" w:rsidP="00585A1D">
      <w:pPr>
        <w:rPr>
          <w:b/>
        </w:rPr>
      </w:pPr>
    </w:p>
    <w:p w14:paraId="535C1470" w14:textId="77777777" w:rsidR="00585A1D" w:rsidRDefault="00585A1D" w:rsidP="00585A1D">
      <w:pPr>
        <w:rPr>
          <w:b/>
        </w:rPr>
      </w:pPr>
    </w:p>
    <w:p w14:paraId="0E88F404" w14:textId="77777777" w:rsidR="00585A1D" w:rsidRDefault="00585A1D" w:rsidP="00585A1D">
      <w:pPr>
        <w:rPr>
          <w:b/>
        </w:rPr>
      </w:pPr>
    </w:p>
    <w:p w14:paraId="37060370" w14:textId="77777777" w:rsidR="00585A1D" w:rsidRDefault="00585A1D" w:rsidP="00585A1D">
      <w:pPr>
        <w:rPr>
          <w:b/>
        </w:rPr>
      </w:pPr>
    </w:p>
    <w:p w14:paraId="7CBEAC30" w14:textId="77777777" w:rsidR="00585A1D" w:rsidRDefault="00585A1D" w:rsidP="00585A1D">
      <w:pPr>
        <w:rPr>
          <w:b/>
        </w:rPr>
      </w:pPr>
    </w:p>
    <w:p w14:paraId="39E098BC" w14:textId="77777777" w:rsidR="00585A1D" w:rsidRDefault="00585A1D" w:rsidP="00585A1D">
      <w:pPr>
        <w:rPr>
          <w:b/>
        </w:rPr>
      </w:pPr>
    </w:p>
    <w:p w14:paraId="78504254" w14:textId="77777777" w:rsidR="00585A1D" w:rsidRDefault="00585A1D" w:rsidP="00585A1D">
      <w:pPr>
        <w:rPr>
          <w:b/>
        </w:rPr>
      </w:pPr>
    </w:p>
    <w:p w14:paraId="3A0D8F25" w14:textId="77777777" w:rsidR="00585A1D" w:rsidRDefault="00585A1D" w:rsidP="00585A1D">
      <w:pPr>
        <w:rPr>
          <w:b/>
        </w:rPr>
      </w:pPr>
    </w:p>
    <w:p w14:paraId="35395762" w14:textId="77777777" w:rsidR="00585A1D" w:rsidRDefault="00585A1D" w:rsidP="00585A1D">
      <w:pPr>
        <w:rPr>
          <w:b/>
        </w:rPr>
      </w:pPr>
    </w:p>
    <w:p w14:paraId="73DA1561" w14:textId="77777777" w:rsidR="00585A1D" w:rsidRDefault="00585A1D" w:rsidP="00585A1D">
      <w:pPr>
        <w:rPr>
          <w:b/>
        </w:rPr>
      </w:pPr>
    </w:p>
    <w:p w14:paraId="10730EB8" w14:textId="77777777" w:rsidR="00585A1D" w:rsidRDefault="00585A1D" w:rsidP="00585A1D">
      <w:pPr>
        <w:rPr>
          <w:b/>
        </w:rPr>
      </w:pPr>
    </w:p>
    <w:p w14:paraId="290872A6" w14:textId="77777777" w:rsidR="00585A1D" w:rsidRDefault="00585A1D" w:rsidP="00585A1D">
      <w:pPr>
        <w:rPr>
          <w:b/>
        </w:rPr>
      </w:pPr>
    </w:p>
    <w:p w14:paraId="442320EC" w14:textId="77777777" w:rsidR="00585A1D" w:rsidRDefault="00585A1D" w:rsidP="00585A1D">
      <w:pPr>
        <w:ind w:left="720"/>
      </w:pPr>
      <w:r>
        <w:rPr>
          <w:b/>
        </w:rPr>
        <w:t>ÍTEM 9</w:t>
      </w:r>
    </w:p>
    <w:tbl>
      <w:tblPr>
        <w:tblW w:w="9029"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87"/>
        <w:gridCol w:w="5842"/>
      </w:tblGrid>
      <w:tr w:rsidR="00585A1D" w14:paraId="56AB871D" w14:textId="77777777" w:rsidTr="00D15B5D">
        <w:tc>
          <w:tcPr>
            <w:tcW w:w="3187" w:type="dxa"/>
            <w:shd w:val="clear" w:color="auto" w:fill="auto"/>
            <w:tcMar>
              <w:top w:w="100" w:type="dxa"/>
              <w:left w:w="100" w:type="dxa"/>
              <w:bottom w:w="100" w:type="dxa"/>
              <w:right w:w="100" w:type="dxa"/>
            </w:tcMar>
          </w:tcPr>
          <w:p w14:paraId="12B2D6AD" w14:textId="77777777" w:rsidR="00585A1D" w:rsidRDefault="00585A1D" w:rsidP="00D15B5D">
            <w:pPr>
              <w:jc w:val="center"/>
              <w:rPr>
                <w:b/>
              </w:rPr>
            </w:pPr>
            <w:r>
              <w:rPr>
                <w:b/>
              </w:rPr>
              <w:t>Opciones de respuesta</w:t>
            </w:r>
          </w:p>
          <w:p w14:paraId="71E275A0" w14:textId="77777777" w:rsidR="00585A1D" w:rsidRDefault="00585A1D" w:rsidP="00D15B5D">
            <w:pPr>
              <w:ind w:left="1080"/>
              <w:jc w:val="center"/>
              <w:rPr>
                <w:b/>
              </w:rPr>
            </w:pPr>
          </w:p>
        </w:tc>
        <w:tc>
          <w:tcPr>
            <w:tcW w:w="5842" w:type="dxa"/>
            <w:shd w:val="clear" w:color="auto" w:fill="auto"/>
            <w:tcMar>
              <w:top w:w="100" w:type="dxa"/>
              <w:left w:w="100" w:type="dxa"/>
              <w:bottom w:w="100" w:type="dxa"/>
              <w:right w:w="100" w:type="dxa"/>
            </w:tcMar>
          </w:tcPr>
          <w:p w14:paraId="17C75F9B" w14:textId="77777777" w:rsidR="00585A1D" w:rsidRDefault="00585A1D" w:rsidP="00D15B5D">
            <w:pPr>
              <w:widowControl w:val="0"/>
              <w:jc w:val="center"/>
              <w:rPr>
                <w:b/>
              </w:rPr>
            </w:pPr>
            <w:r>
              <w:rPr>
                <w:b/>
              </w:rPr>
              <w:t>Argumentaciones</w:t>
            </w:r>
          </w:p>
        </w:tc>
      </w:tr>
      <w:tr w:rsidR="00585A1D" w14:paraId="6986F5C1" w14:textId="77777777" w:rsidTr="00D15B5D">
        <w:tc>
          <w:tcPr>
            <w:tcW w:w="3187" w:type="dxa"/>
            <w:shd w:val="clear" w:color="auto" w:fill="auto"/>
            <w:tcMar>
              <w:top w:w="100" w:type="dxa"/>
              <w:left w:w="100" w:type="dxa"/>
              <w:bottom w:w="100" w:type="dxa"/>
              <w:right w:w="100" w:type="dxa"/>
            </w:tcMar>
          </w:tcPr>
          <w:p w14:paraId="0D6B3A28" w14:textId="77777777" w:rsidR="00585A1D" w:rsidRDefault="00585A1D" w:rsidP="00585A1D">
            <w:pPr>
              <w:numPr>
                <w:ilvl w:val="0"/>
                <w:numId w:val="44"/>
              </w:numPr>
              <w:tabs>
                <w:tab w:val="clear" w:pos="708"/>
              </w:tabs>
              <w:spacing w:line="276" w:lineRule="auto"/>
              <w:ind w:left="536"/>
              <w:contextualSpacing/>
            </w:pPr>
            <w:r>
              <w:t>1a, 2c, 3b, 4a</w:t>
            </w:r>
          </w:p>
          <w:p w14:paraId="65A2C31B" w14:textId="77777777" w:rsidR="00585A1D" w:rsidRDefault="00585A1D" w:rsidP="00D15B5D">
            <w:pPr>
              <w:ind w:left="536"/>
            </w:pPr>
          </w:p>
        </w:tc>
        <w:tc>
          <w:tcPr>
            <w:tcW w:w="5842" w:type="dxa"/>
            <w:shd w:val="clear" w:color="auto" w:fill="auto"/>
            <w:tcMar>
              <w:top w:w="100" w:type="dxa"/>
              <w:left w:w="100" w:type="dxa"/>
              <w:bottom w:w="100" w:type="dxa"/>
              <w:right w:w="100" w:type="dxa"/>
            </w:tcMar>
          </w:tcPr>
          <w:p w14:paraId="3023D3F4" w14:textId="77777777" w:rsidR="00585A1D" w:rsidRDefault="00585A1D" w:rsidP="00D15B5D">
            <w:pPr>
              <w:widowControl w:val="0"/>
            </w:pPr>
            <w:r>
              <w:t>Incorrecto. El tucán es característico de la Costa, las tortugas gigantes de la región Insular, los papagayos del Oriente y el cóndor de la Sierra.</w:t>
            </w:r>
          </w:p>
        </w:tc>
      </w:tr>
      <w:tr w:rsidR="00585A1D" w14:paraId="000DAA8A" w14:textId="77777777" w:rsidTr="00D15B5D">
        <w:tc>
          <w:tcPr>
            <w:tcW w:w="3187" w:type="dxa"/>
            <w:shd w:val="clear" w:color="auto" w:fill="auto"/>
            <w:tcMar>
              <w:top w:w="100" w:type="dxa"/>
              <w:left w:w="100" w:type="dxa"/>
              <w:bottom w:w="100" w:type="dxa"/>
              <w:right w:w="100" w:type="dxa"/>
            </w:tcMar>
          </w:tcPr>
          <w:p w14:paraId="798EDD34" w14:textId="77777777" w:rsidR="00585A1D" w:rsidRDefault="00585A1D" w:rsidP="00585A1D">
            <w:pPr>
              <w:numPr>
                <w:ilvl w:val="0"/>
                <w:numId w:val="44"/>
              </w:numPr>
              <w:tabs>
                <w:tab w:val="clear" w:pos="708"/>
              </w:tabs>
              <w:spacing w:line="276" w:lineRule="auto"/>
              <w:ind w:left="536"/>
              <w:contextualSpacing/>
            </w:pPr>
            <w:r>
              <w:t>1c, 2b ,3d, 4a</w:t>
            </w:r>
          </w:p>
          <w:p w14:paraId="78C909E6" w14:textId="77777777" w:rsidR="00585A1D" w:rsidRDefault="00585A1D" w:rsidP="00D15B5D">
            <w:pPr>
              <w:ind w:left="536"/>
            </w:pPr>
          </w:p>
        </w:tc>
        <w:tc>
          <w:tcPr>
            <w:tcW w:w="5842" w:type="dxa"/>
            <w:shd w:val="clear" w:color="auto" w:fill="auto"/>
            <w:tcMar>
              <w:top w:w="100" w:type="dxa"/>
              <w:left w:w="100" w:type="dxa"/>
              <w:bottom w:w="100" w:type="dxa"/>
              <w:right w:w="100" w:type="dxa"/>
            </w:tcMar>
          </w:tcPr>
          <w:p w14:paraId="538DC00E" w14:textId="77777777" w:rsidR="00585A1D" w:rsidRDefault="00585A1D" w:rsidP="00D15B5D">
            <w:pPr>
              <w:widowControl w:val="0"/>
            </w:pPr>
            <w:r>
              <w:t xml:space="preserve">Incorrecto. Los tucanes son representativas de la Costa ecuatoriano, </w:t>
            </w:r>
            <w:proofErr w:type="spellStart"/>
            <w:r>
              <w:t>mas</w:t>
            </w:r>
            <w:proofErr w:type="spellEnd"/>
            <w:r>
              <w:t xml:space="preserve"> las tortugas no lo son de la Sierra, sino de la región Insular.</w:t>
            </w:r>
          </w:p>
        </w:tc>
      </w:tr>
      <w:tr w:rsidR="00585A1D" w14:paraId="2E2ED928" w14:textId="77777777" w:rsidTr="00D15B5D">
        <w:tc>
          <w:tcPr>
            <w:tcW w:w="3187" w:type="dxa"/>
            <w:shd w:val="clear" w:color="auto" w:fill="auto"/>
            <w:tcMar>
              <w:top w:w="100" w:type="dxa"/>
              <w:left w:w="100" w:type="dxa"/>
              <w:bottom w:w="100" w:type="dxa"/>
              <w:right w:w="100" w:type="dxa"/>
            </w:tcMar>
          </w:tcPr>
          <w:p w14:paraId="27540E41" w14:textId="77777777" w:rsidR="00585A1D" w:rsidRDefault="00585A1D" w:rsidP="00585A1D">
            <w:pPr>
              <w:numPr>
                <w:ilvl w:val="0"/>
                <w:numId w:val="44"/>
              </w:numPr>
              <w:tabs>
                <w:tab w:val="clear" w:pos="708"/>
              </w:tabs>
              <w:spacing w:line="276" w:lineRule="auto"/>
              <w:ind w:left="536"/>
              <w:contextualSpacing/>
            </w:pPr>
            <w:r>
              <w:t>1d, 2c, 3b, 4a</w:t>
            </w:r>
          </w:p>
        </w:tc>
        <w:tc>
          <w:tcPr>
            <w:tcW w:w="5842" w:type="dxa"/>
            <w:shd w:val="clear" w:color="auto" w:fill="auto"/>
            <w:tcMar>
              <w:top w:w="100" w:type="dxa"/>
              <w:left w:w="100" w:type="dxa"/>
              <w:bottom w:w="100" w:type="dxa"/>
              <w:right w:w="100" w:type="dxa"/>
            </w:tcMar>
          </w:tcPr>
          <w:p w14:paraId="5EB3AE34" w14:textId="77777777" w:rsidR="00585A1D" w:rsidRDefault="00585A1D" w:rsidP="00D15B5D">
            <w:pPr>
              <w:widowControl w:val="0"/>
            </w:pPr>
            <w:r>
              <w:t>Incorrecto. Los animales de la región Costa y Sierra están invertidos.</w:t>
            </w:r>
          </w:p>
        </w:tc>
      </w:tr>
      <w:tr w:rsidR="00585A1D" w14:paraId="1ED804FF" w14:textId="77777777" w:rsidTr="00D15B5D">
        <w:tc>
          <w:tcPr>
            <w:tcW w:w="3187" w:type="dxa"/>
            <w:shd w:val="clear" w:color="auto" w:fill="auto"/>
            <w:tcMar>
              <w:top w:w="100" w:type="dxa"/>
              <w:left w:w="100" w:type="dxa"/>
              <w:bottom w:w="100" w:type="dxa"/>
              <w:right w:w="100" w:type="dxa"/>
            </w:tcMar>
          </w:tcPr>
          <w:p w14:paraId="564DAC52" w14:textId="77777777" w:rsidR="00585A1D" w:rsidRDefault="00585A1D" w:rsidP="00585A1D">
            <w:pPr>
              <w:numPr>
                <w:ilvl w:val="0"/>
                <w:numId w:val="44"/>
              </w:numPr>
              <w:tabs>
                <w:tab w:val="clear" w:pos="708"/>
              </w:tabs>
              <w:spacing w:line="276" w:lineRule="auto"/>
              <w:ind w:left="536"/>
              <w:contextualSpacing/>
            </w:pPr>
            <w:r>
              <w:t>1c, 2d, 3a, 4b</w:t>
            </w:r>
          </w:p>
        </w:tc>
        <w:tc>
          <w:tcPr>
            <w:tcW w:w="5842" w:type="dxa"/>
            <w:shd w:val="clear" w:color="auto" w:fill="auto"/>
            <w:tcMar>
              <w:top w:w="100" w:type="dxa"/>
              <w:left w:w="100" w:type="dxa"/>
              <w:bottom w:w="100" w:type="dxa"/>
              <w:right w:w="100" w:type="dxa"/>
            </w:tcMar>
          </w:tcPr>
          <w:p w14:paraId="7CD8A8FE" w14:textId="77777777" w:rsidR="00585A1D" w:rsidRDefault="00585A1D" w:rsidP="00D15B5D">
            <w:pPr>
              <w:widowControl w:val="0"/>
            </w:pPr>
            <w:r>
              <w:t>Correcto. Los animales corresponden a las regiones.</w:t>
            </w:r>
          </w:p>
        </w:tc>
      </w:tr>
    </w:tbl>
    <w:p w14:paraId="604473B1" w14:textId="77777777" w:rsidR="00585A1D" w:rsidRDefault="00585A1D" w:rsidP="00585A1D"/>
    <w:p w14:paraId="3D172AF6" w14:textId="77777777" w:rsidR="00585A1D" w:rsidRDefault="00585A1D" w:rsidP="00585A1D">
      <w:r>
        <w:rPr>
          <w:b/>
        </w:rPr>
        <w:t>ÍTEM 10</w:t>
      </w:r>
    </w:p>
    <w:p w14:paraId="3CD7FB28" w14:textId="77777777" w:rsidR="00585A1D" w:rsidRDefault="00585A1D" w:rsidP="00585A1D">
      <w:pPr>
        <w:ind w:left="720"/>
      </w:pPr>
    </w:p>
    <w:tbl>
      <w:tblPr>
        <w:tblW w:w="9141"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29"/>
        <w:gridCol w:w="5812"/>
      </w:tblGrid>
      <w:tr w:rsidR="00585A1D" w14:paraId="1760F590" w14:textId="77777777" w:rsidTr="00D15B5D">
        <w:tc>
          <w:tcPr>
            <w:tcW w:w="3329" w:type="dxa"/>
            <w:shd w:val="clear" w:color="auto" w:fill="auto"/>
            <w:tcMar>
              <w:top w:w="100" w:type="dxa"/>
              <w:left w:w="100" w:type="dxa"/>
              <w:bottom w:w="100" w:type="dxa"/>
              <w:right w:w="100" w:type="dxa"/>
            </w:tcMar>
          </w:tcPr>
          <w:p w14:paraId="44CAF490" w14:textId="77777777" w:rsidR="00585A1D" w:rsidRDefault="00585A1D" w:rsidP="00D15B5D">
            <w:pPr>
              <w:jc w:val="center"/>
              <w:rPr>
                <w:b/>
              </w:rPr>
            </w:pPr>
            <w:r>
              <w:rPr>
                <w:b/>
              </w:rPr>
              <w:t>Opciones de respuesta</w:t>
            </w:r>
          </w:p>
          <w:p w14:paraId="391519A5" w14:textId="77777777" w:rsidR="00585A1D" w:rsidRDefault="00585A1D" w:rsidP="00D15B5D">
            <w:pPr>
              <w:ind w:left="1080"/>
              <w:jc w:val="center"/>
              <w:rPr>
                <w:b/>
              </w:rPr>
            </w:pPr>
          </w:p>
        </w:tc>
        <w:tc>
          <w:tcPr>
            <w:tcW w:w="5812" w:type="dxa"/>
            <w:shd w:val="clear" w:color="auto" w:fill="auto"/>
            <w:tcMar>
              <w:top w:w="100" w:type="dxa"/>
              <w:left w:w="100" w:type="dxa"/>
              <w:bottom w:w="100" w:type="dxa"/>
              <w:right w:w="100" w:type="dxa"/>
            </w:tcMar>
          </w:tcPr>
          <w:p w14:paraId="7985A6E7" w14:textId="77777777" w:rsidR="00585A1D" w:rsidRDefault="00585A1D" w:rsidP="00D15B5D">
            <w:pPr>
              <w:widowControl w:val="0"/>
              <w:jc w:val="center"/>
              <w:rPr>
                <w:b/>
              </w:rPr>
            </w:pPr>
            <w:r>
              <w:rPr>
                <w:b/>
              </w:rPr>
              <w:t>Argumentaciones</w:t>
            </w:r>
          </w:p>
        </w:tc>
      </w:tr>
      <w:tr w:rsidR="00585A1D" w14:paraId="774BDDB3" w14:textId="77777777" w:rsidTr="00D15B5D">
        <w:tc>
          <w:tcPr>
            <w:tcW w:w="3329" w:type="dxa"/>
            <w:shd w:val="clear" w:color="auto" w:fill="auto"/>
            <w:tcMar>
              <w:top w:w="100" w:type="dxa"/>
              <w:left w:w="100" w:type="dxa"/>
              <w:bottom w:w="100" w:type="dxa"/>
              <w:right w:w="100" w:type="dxa"/>
            </w:tcMar>
          </w:tcPr>
          <w:p w14:paraId="7DB962B6" w14:textId="77777777" w:rsidR="00585A1D" w:rsidRDefault="00585A1D" w:rsidP="00585A1D">
            <w:pPr>
              <w:numPr>
                <w:ilvl w:val="0"/>
                <w:numId w:val="45"/>
              </w:numPr>
              <w:tabs>
                <w:tab w:val="clear" w:pos="708"/>
              </w:tabs>
              <w:spacing w:line="276" w:lineRule="auto"/>
              <w:ind w:left="394"/>
              <w:contextualSpacing/>
            </w:pPr>
            <w:r>
              <w:t>1, 3, 4</w:t>
            </w:r>
          </w:p>
          <w:p w14:paraId="4C0CD24F" w14:textId="77777777" w:rsidR="00585A1D" w:rsidRDefault="00585A1D" w:rsidP="00D15B5D">
            <w:pPr>
              <w:ind w:left="394"/>
            </w:pPr>
          </w:p>
        </w:tc>
        <w:tc>
          <w:tcPr>
            <w:tcW w:w="5812" w:type="dxa"/>
            <w:shd w:val="clear" w:color="auto" w:fill="auto"/>
            <w:tcMar>
              <w:top w:w="100" w:type="dxa"/>
              <w:left w:w="100" w:type="dxa"/>
              <w:bottom w:w="100" w:type="dxa"/>
              <w:right w:w="100" w:type="dxa"/>
            </w:tcMar>
          </w:tcPr>
          <w:p w14:paraId="22ECF3A6" w14:textId="77777777" w:rsidR="00585A1D" w:rsidRDefault="00585A1D" w:rsidP="00D15B5D">
            <w:pPr>
              <w:widowControl w:val="0"/>
            </w:pPr>
            <w:r>
              <w:t>Correcto. Ecuador es miembro de los organismos de integración americana: CAN, ALBA y UNASUR</w:t>
            </w:r>
          </w:p>
        </w:tc>
      </w:tr>
      <w:tr w:rsidR="00585A1D" w14:paraId="780F9D42" w14:textId="77777777" w:rsidTr="00D15B5D">
        <w:tc>
          <w:tcPr>
            <w:tcW w:w="3329" w:type="dxa"/>
            <w:shd w:val="clear" w:color="auto" w:fill="auto"/>
            <w:tcMar>
              <w:top w:w="100" w:type="dxa"/>
              <w:left w:w="100" w:type="dxa"/>
              <w:bottom w:w="100" w:type="dxa"/>
              <w:right w:w="100" w:type="dxa"/>
            </w:tcMar>
          </w:tcPr>
          <w:p w14:paraId="34851749" w14:textId="77777777" w:rsidR="00585A1D" w:rsidRDefault="00585A1D" w:rsidP="00585A1D">
            <w:pPr>
              <w:numPr>
                <w:ilvl w:val="0"/>
                <w:numId w:val="45"/>
              </w:numPr>
              <w:tabs>
                <w:tab w:val="clear" w:pos="708"/>
              </w:tabs>
              <w:spacing w:line="276" w:lineRule="auto"/>
              <w:ind w:left="394"/>
              <w:contextualSpacing/>
            </w:pPr>
            <w:r>
              <w:t>1, 2, 4</w:t>
            </w:r>
          </w:p>
          <w:p w14:paraId="70DB1DB7" w14:textId="77777777" w:rsidR="00585A1D" w:rsidRDefault="00585A1D" w:rsidP="00D15B5D">
            <w:pPr>
              <w:ind w:left="394"/>
            </w:pPr>
          </w:p>
        </w:tc>
        <w:tc>
          <w:tcPr>
            <w:tcW w:w="5812" w:type="dxa"/>
            <w:shd w:val="clear" w:color="auto" w:fill="auto"/>
            <w:tcMar>
              <w:top w:w="100" w:type="dxa"/>
              <w:left w:w="100" w:type="dxa"/>
              <w:bottom w:w="100" w:type="dxa"/>
              <w:right w:w="100" w:type="dxa"/>
            </w:tcMar>
          </w:tcPr>
          <w:p w14:paraId="210FD94A" w14:textId="77777777" w:rsidR="00585A1D" w:rsidRDefault="00585A1D" w:rsidP="00D15B5D">
            <w:pPr>
              <w:widowControl w:val="0"/>
            </w:pPr>
            <w:r>
              <w:t>Incorrecto. Ecuador no es parte de la Gran Colombia desde 1830.</w:t>
            </w:r>
          </w:p>
        </w:tc>
      </w:tr>
      <w:tr w:rsidR="00585A1D" w14:paraId="2F7C3276" w14:textId="77777777" w:rsidTr="00D15B5D">
        <w:tc>
          <w:tcPr>
            <w:tcW w:w="3329" w:type="dxa"/>
            <w:shd w:val="clear" w:color="auto" w:fill="auto"/>
            <w:tcMar>
              <w:top w:w="100" w:type="dxa"/>
              <w:left w:w="100" w:type="dxa"/>
              <w:bottom w:w="100" w:type="dxa"/>
              <w:right w:w="100" w:type="dxa"/>
            </w:tcMar>
          </w:tcPr>
          <w:p w14:paraId="0A10E1B8" w14:textId="77777777" w:rsidR="00585A1D" w:rsidRDefault="00585A1D" w:rsidP="00585A1D">
            <w:pPr>
              <w:numPr>
                <w:ilvl w:val="0"/>
                <w:numId w:val="45"/>
              </w:numPr>
              <w:tabs>
                <w:tab w:val="clear" w:pos="708"/>
              </w:tabs>
              <w:spacing w:line="276" w:lineRule="auto"/>
              <w:ind w:left="394"/>
              <w:contextualSpacing/>
            </w:pPr>
            <w:r>
              <w:t>1, 2, 5</w:t>
            </w:r>
          </w:p>
        </w:tc>
        <w:tc>
          <w:tcPr>
            <w:tcW w:w="5812" w:type="dxa"/>
            <w:shd w:val="clear" w:color="auto" w:fill="auto"/>
            <w:tcMar>
              <w:top w:w="100" w:type="dxa"/>
              <w:left w:w="100" w:type="dxa"/>
              <w:bottom w:w="100" w:type="dxa"/>
              <w:right w:w="100" w:type="dxa"/>
            </w:tcMar>
          </w:tcPr>
          <w:p w14:paraId="44B00352" w14:textId="77777777" w:rsidR="00585A1D" w:rsidRDefault="00585A1D" w:rsidP="00D15B5D">
            <w:pPr>
              <w:widowControl w:val="0"/>
            </w:pPr>
            <w:r>
              <w:t>Incorrecto. Solo LA CAN es un organismo internacional del que Ecuador es miembro activo.</w:t>
            </w:r>
          </w:p>
        </w:tc>
      </w:tr>
      <w:tr w:rsidR="00585A1D" w14:paraId="489D02A5" w14:textId="77777777" w:rsidTr="00D15B5D">
        <w:tc>
          <w:tcPr>
            <w:tcW w:w="3329" w:type="dxa"/>
            <w:shd w:val="clear" w:color="auto" w:fill="auto"/>
            <w:tcMar>
              <w:top w:w="100" w:type="dxa"/>
              <w:left w:w="100" w:type="dxa"/>
              <w:bottom w:w="100" w:type="dxa"/>
              <w:right w:w="100" w:type="dxa"/>
            </w:tcMar>
          </w:tcPr>
          <w:p w14:paraId="4AA8B242" w14:textId="77777777" w:rsidR="00585A1D" w:rsidRDefault="00585A1D" w:rsidP="00585A1D">
            <w:pPr>
              <w:numPr>
                <w:ilvl w:val="0"/>
                <w:numId w:val="45"/>
              </w:numPr>
              <w:tabs>
                <w:tab w:val="clear" w:pos="708"/>
              </w:tabs>
              <w:spacing w:line="276" w:lineRule="auto"/>
              <w:ind w:left="394"/>
              <w:contextualSpacing/>
            </w:pPr>
            <w:r>
              <w:t>2, 4, 5</w:t>
            </w:r>
          </w:p>
        </w:tc>
        <w:tc>
          <w:tcPr>
            <w:tcW w:w="5812" w:type="dxa"/>
            <w:shd w:val="clear" w:color="auto" w:fill="auto"/>
            <w:tcMar>
              <w:top w:w="100" w:type="dxa"/>
              <w:left w:w="100" w:type="dxa"/>
              <w:bottom w:w="100" w:type="dxa"/>
              <w:right w:w="100" w:type="dxa"/>
            </w:tcMar>
          </w:tcPr>
          <w:p w14:paraId="44CB5C34" w14:textId="77777777" w:rsidR="00585A1D" w:rsidRDefault="00585A1D" w:rsidP="00D15B5D">
            <w:pPr>
              <w:widowControl w:val="0"/>
            </w:pPr>
            <w:r>
              <w:t>Incorrecto. Ecuador no es miembro del Fondo Monetario Internacional en la actualidad.</w:t>
            </w:r>
          </w:p>
        </w:tc>
      </w:tr>
    </w:tbl>
    <w:p w14:paraId="4A7B3FEB" w14:textId="77777777" w:rsidR="00585A1D" w:rsidRDefault="00585A1D" w:rsidP="00585A1D"/>
    <w:p w14:paraId="754FFB40" w14:textId="77777777" w:rsidR="00585A1D" w:rsidRDefault="00585A1D" w:rsidP="00585A1D"/>
    <w:p w14:paraId="1866C123" w14:textId="77777777" w:rsidR="00585A1D" w:rsidRDefault="00585A1D" w:rsidP="00585A1D">
      <w:pPr>
        <w:rPr>
          <w:b/>
        </w:rPr>
      </w:pPr>
    </w:p>
    <w:p w14:paraId="390C0AFF" w14:textId="77777777" w:rsidR="00585A1D" w:rsidRDefault="00585A1D" w:rsidP="00585A1D"/>
    <w:p w14:paraId="1E0EA3B8" w14:textId="77777777" w:rsidR="00585A1D" w:rsidRDefault="00585A1D" w:rsidP="00585A1D"/>
    <w:p w14:paraId="32AB7D78" w14:textId="77777777" w:rsidR="00585A1D" w:rsidRDefault="00585A1D" w:rsidP="00585A1D"/>
    <w:p w14:paraId="77F94433" w14:textId="77777777" w:rsidR="00585A1D" w:rsidRDefault="00585A1D" w:rsidP="00585A1D">
      <w:pPr>
        <w:rPr>
          <w:b/>
        </w:rPr>
      </w:pPr>
    </w:p>
    <w:p w14:paraId="30BA500A" w14:textId="77777777" w:rsidR="00585A1D" w:rsidRDefault="00585A1D" w:rsidP="00585A1D"/>
    <w:p w14:paraId="769D5EAE" w14:textId="77777777" w:rsidR="00585A1D" w:rsidRDefault="00585A1D" w:rsidP="00585A1D">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PRUEBA OBJETIVA DEL SEGUNDO QUIMESTRE</w:t>
      </w:r>
    </w:p>
    <w:p w14:paraId="0E462B41" w14:textId="77777777" w:rsidR="00585A1D" w:rsidRDefault="00585A1D" w:rsidP="00585A1D">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CIENCIAS NATURALES</w:t>
      </w:r>
    </w:p>
    <w:p w14:paraId="34F621C6" w14:textId="77777777" w:rsidR="00585A1D" w:rsidRDefault="00585A1D" w:rsidP="00585A1D">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CUARTO DE EDUCACIÓN GENERAL BÁSICA</w:t>
      </w:r>
    </w:p>
    <w:p w14:paraId="617A7581" w14:textId="77777777" w:rsidR="00585A1D" w:rsidRDefault="00585A1D" w:rsidP="00585A1D">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1FAC821" w14:textId="77777777" w:rsidR="00585A1D" w:rsidRDefault="00585A1D" w:rsidP="00585A1D">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DOCENTE: _____________________________________</w:t>
      </w:r>
    </w:p>
    <w:p w14:paraId="7CDC73E6" w14:textId="77777777" w:rsidR="00585A1D" w:rsidRDefault="00585A1D" w:rsidP="00585A1D">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Nombres y apellidos del </w:t>
      </w:r>
      <w:proofErr w:type="gramStart"/>
      <w:r>
        <w:rPr>
          <w:rFonts w:ascii="Times New Roman" w:eastAsia="Times New Roman" w:hAnsi="Times New Roman" w:cs="Times New Roman"/>
          <w:sz w:val="24"/>
          <w:szCs w:val="24"/>
        </w:rPr>
        <w:t>estudiante:_</w:t>
      </w:r>
      <w:proofErr w:type="gramEnd"/>
      <w:r>
        <w:rPr>
          <w:rFonts w:ascii="Times New Roman" w:eastAsia="Times New Roman" w:hAnsi="Times New Roman" w:cs="Times New Roman"/>
          <w:sz w:val="24"/>
          <w:szCs w:val="24"/>
        </w:rPr>
        <w:t>____________________ Paralelo:_______</w:t>
      </w:r>
    </w:p>
    <w:p w14:paraId="30573D8F" w14:textId="77777777" w:rsidR="00585A1D" w:rsidRDefault="00585A1D" w:rsidP="00585A1D">
      <w:pPr>
        <w:pStyle w:val="Normal1"/>
        <w:rPr>
          <w:rFonts w:ascii="Times New Roman" w:eastAsia="Times New Roman" w:hAnsi="Times New Roman" w:cs="Times New Roman"/>
          <w:sz w:val="24"/>
          <w:szCs w:val="24"/>
        </w:rPr>
      </w:pPr>
    </w:p>
    <w:p w14:paraId="1DE16C4C" w14:textId="77777777" w:rsidR="00585A1D" w:rsidRDefault="00585A1D" w:rsidP="00585A1D">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¿Qué tipo de flor presenta los órganos reproductores en las flores, los cuales forman semillas y frutos? </w:t>
      </w:r>
    </w:p>
    <w:p w14:paraId="6C044ED0" w14:textId="77777777" w:rsidR="00585A1D" w:rsidRDefault="00585A1D" w:rsidP="00585A1D">
      <w:pPr>
        <w:pStyle w:val="Normal1"/>
        <w:rPr>
          <w:rFonts w:ascii="Times New Roman" w:eastAsia="Times New Roman" w:hAnsi="Times New Roman" w:cs="Times New Roman"/>
          <w:sz w:val="24"/>
          <w:szCs w:val="24"/>
        </w:rPr>
      </w:pPr>
    </w:p>
    <w:p w14:paraId="7C506C08" w14:textId="77777777" w:rsidR="00585A1D" w:rsidRDefault="00585A1D" w:rsidP="00585A1D">
      <w:pPr>
        <w:pStyle w:val="Normal1"/>
        <w:numPr>
          <w:ilvl w:val="0"/>
          <w:numId w:val="6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Helechos</w:t>
      </w:r>
    </w:p>
    <w:p w14:paraId="344D7375" w14:textId="77777777" w:rsidR="00585A1D" w:rsidRDefault="00585A1D" w:rsidP="00585A1D">
      <w:pPr>
        <w:pStyle w:val="Normal1"/>
        <w:numPr>
          <w:ilvl w:val="0"/>
          <w:numId w:val="6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Musgos</w:t>
      </w:r>
    </w:p>
    <w:p w14:paraId="1A530F6C" w14:textId="77777777" w:rsidR="00585A1D" w:rsidRDefault="00585A1D" w:rsidP="00585A1D">
      <w:pPr>
        <w:pStyle w:val="Normal1"/>
        <w:numPr>
          <w:ilvl w:val="0"/>
          <w:numId w:val="6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Gimnospermas</w:t>
      </w:r>
    </w:p>
    <w:p w14:paraId="7F835362" w14:textId="77777777" w:rsidR="00585A1D" w:rsidRDefault="00585A1D" w:rsidP="00585A1D">
      <w:pPr>
        <w:pStyle w:val="Normal1"/>
        <w:numPr>
          <w:ilvl w:val="0"/>
          <w:numId w:val="6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Manglares</w:t>
      </w:r>
    </w:p>
    <w:p w14:paraId="6C22DCCC" w14:textId="77777777" w:rsidR="00585A1D" w:rsidRDefault="00585A1D" w:rsidP="00585A1D">
      <w:pPr>
        <w:pStyle w:val="Normal1"/>
        <w:spacing w:after="160" w:line="259" w:lineRule="auto"/>
        <w:rPr>
          <w:rFonts w:ascii="Times New Roman" w:eastAsia="Times New Roman" w:hAnsi="Times New Roman" w:cs="Times New Roman"/>
          <w:sz w:val="24"/>
          <w:szCs w:val="24"/>
        </w:rPr>
      </w:pPr>
    </w:p>
    <w:p w14:paraId="107D643D" w14:textId="77777777" w:rsidR="00585A1D" w:rsidRPr="00846ADF" w:rsidRDefault="00585A1D" w:rsidP="00585A1D">
      <w:pPr>
        <w:pStyle w:val="Normal1"/>
        <w:spacing w:after="160" w:line="259" w:lineRule="auto"/>
        <w:rPr>
          <w:rFonts w:ascii="Times New Roman" w:eastAsia="Times New Roman" w:hAnsi="Times New Roman" w:cs="Times New Roman"/>
          <w:sz w:val="24"/>
          <w:szCs w:val="24"/>
        </w:rPr>
      </w:pPr>
      <w:r w:rsidRPr="00846ADF">
        <w:rPr>
          <w:rFonts w:ascii="Times New Roman" w:eastAsia="Times New Roman" w:hAnsi="Times New Roman" w:cs="Times New Roman"/>
          <w:sz w:val="24"/>
          <w:szCs w:val="24"/>
        </w:rPr>
        <w:t>2. Completa</w:t>
      </w:r>
    </w:p>
    <w:p w14:paraId="357B41D1" w14:textId="77777777" w:rsidR="00585A1D" w:rsidRDefault="00585A1D" w:rsidP="00585A1D">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_____________ es el órgano femenino de la flor. Tiene forma de una botella.</w:t>
      </w:r>
    </w:p>
    <w:p w14:paraId="5498B79B" w14:textId="77777777" w:rsidR="00585A1D" w:rsidRDefault="00585A1D" w:rsidP="00585A1D">
      <w:pPr>
        <w:pStyle w:val="Normal1"/>
        <w:widowControl w:val="0"/>
        <w:numPr>
          <w:ilvl w:val="0"/>
          <w:numId w:val="6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Cáliz </w:t>
      </w:r>
    </w:p>
    <w:p w14:paraId="01C8967F" w14:textId="77777777" w:rsidR="00585A1D" w:rsidRDefault="00585A1D" w:rsidP="00585A1D">
      <w:pPr>
        <w:pStyle w:val="Normal1"/>
        <w:widowControl w:val="0"/>
        <w:numPr>
          <w:ilvl w:val="0"/>
          <w:numId w:val="6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Carola</w:t>
      </w:r>
    </w:p>
    <w:p w14:paraId="074229CE" w14:textId="77777777" w:rsidR="00585A1D" w:rsidRDefault="00585A1D" w:rsidP="00585A1D">
      <w:pPr>
        <w:pStyle w:val="Normal1"/>
        <w:numPr>
          <w:ilvl w:val="0"/>
          <w:numId w:val="63"/>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Pistilo</w:t>
      </w:r>
    </w:p>
    <w:p w14:paraId="104A8900" w14:textId="77777777" w:rsidR="00585A1D" w:rsidRDefault="00585A1D" w:rsidP="00585A1D">
      <w:pPr>
        <w:pStyle w:val="Normal1"/>
        <w:widowControl w:val="0"/>
        <w:numPr>
          <w:ilvl w:val="0"/>
          <w:numId w:val="6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Estambres</w:t>
      </w:r>
    </w:p>
    <w:p w14:paraId="16768236" w14:textId="77777777" w:rsidR="00585A1D" w:rsidRDefault="00585A1D" w:rsidP="00585A1D">
      <w:pPr>
        <w:pStyle w:val="Normal1"/>
        <w:spacing w:after="160" w:line="259" w:lineRule="auto"/>
        <w:rPr>
          <w:rFonts w:ascii="Times New Roman" w:eastAsia="Times New Roman" w:hAnsi="Times New Roman" w:cs="Times New Roman"/>
          <w:sz w:val="24"/>
          <w:szCs w:val="24"/>
        </w:rPr>
      </w:pPr>
    </w:p>
    <w:p w14:paraId="5B6E0534" w14:textId="77777777" w:rsidR="00585A1D" w:rsidRDefault="00585A1D" w:rsidP="00585A1D">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¿Qué planta se encuentran en los bosques secos de la Costa?</w:t>
      </w:r>
    </w:p>
    <w:p w14:paraId="26CA8B33" w14:textId="77777777" w:rsidR="00585A1D" w:rsidRDefault="00585A1D" w:rsidP="00585A1D">
      <w:pPr>
        <w:pStyle w:val="Normal1"/>
        <w:numPr>
          <w:ilvl w:val="0"/>
          <w:numId w:val="59"/>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Ceibo</w:t>
      </w:r>
    </w:p>
    <w:p w14:paraId="434AE384" w14:textId="77777777" w:rsidR="00585A1D" w:rsidRDefault="00585A1D" w:rsidP="00585A1D">
      <w:pPr>
        <w:pStyle w:val="Normal1"/>
        <w:numPr>
          <w:ilvl w:val="0"/>
          <w:numId w:val="59"/>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Balsa</w:t>
      </w:r>
    </w:p>
    <w:p w14:paraId="2B071D70" w14:textId="77777777" w:rsidR="00585A1D" w:rsidRDefault="00585A1D" w:rsidP="00585A1D">
      <w:pPr>
        <w:pStyle w:val="Normal1"/>
        <w:numPr>
          <w:ilvl w:val="0"/>
          <w:numId w:val="59"/>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Guayacán </w:t>
      </w:r>
    </w:p>
    <w:p w14:paraId="4B012D66" w14:textId="77777777" w:rsidR="00585A1D" w:rsidRDefault="00585A1D" w:rsidP="00585A1D">
      <w:pPr>
        <w:pStyle w:val="Normal1"/>
        <w:numPr>
          <w:ilvl w:val="0"/>
          <w:numId w:val="59"/>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Algarrobo</w:t>
      </w:r>
    </w:p>
    <w:p w14:paraId="0737887C" w14:textId="77777777" w:rsidR="00585A1D" w:rsidRPr="00846ADF" w:rsidRDefault="00585A1D" w:rsidP="00585A1D">
      <w:pPr>
        <w:pStyle w:val="Normal1"/>
        <w:spacing w:line="259" w:lineRule="auto"/>
        <w:ind w:left="720"/>
        <w:contextualSpacing/>
        <w:rPr>
          <w:rFonts w:ascii="Times New Roman" w:eastAsia="Times New Roman" w:hAnsi="Times New Roman" w:cs="Times New Roman"/>
          <w:sz w:val="24"/>
          <w:szCs w:val="24"/>
        </w:rPr>
      </w:pPr>
    </w:p>
    <w:p w14:paraId="787BBC22" w14:textId="77777777" w:rsidR="00585A1D" w:rsidRDefault="00585A1D" w:rsidP="00585A1D">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¿Qué se debe hacer para evitar los efectos de la contaminación?</w:t>
      </w:r>
    </w:p>
    <w:p w14:paraId="3DED624E" w14:textId="77777777" w:rsidR="00585A1D" w:rsidRDefault="00585A1D" w:rsidP="00585A1D">
      <w:pPr>
        <w:pStyle w:val="Normal1"/>
        <w:numPr>
          <w:ilvl w:val="0"/>
          <w:numId w:val="56"/>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Recicla</w:t>
      </w:r>
    </w:p>
    <w:p w14:paraId="56E13136" w14:textId="77777777" w:rsidR="00585A1D" w:rsidRDefault="00585A1D" w:rsidP="00585A1D">
      <w:pPr>
        <w:pStyle w:val="Normal1"/>
        <w:numPr>
          <w:ilvl w:val="0"/>
          <w:numId w:val="56"/>
        </w:numPr>
        <w:spacing w:line="259" w:lineRule="auto"/>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Reusa</w:t>
      </w:r>
      <w:proofErr w:type="spellEnd"/>
    </w:p>
    <w:p w14:paraId="1829CD85" w14:textId="77777777" w:rsidR="00585A1D" w:rsidRDefault="00585A1D" w:rsidP="00585A1D">
      <w:pPr>
        <w:pStyle w:val="Normal1"/>
        <w:numPr>
          <w:ilvl w:val="0"/>
          <w:numId w:val="56"/>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Reduce </w:t>
      </w:r>
    </w:p>
    <w:p w14:paraId="16BE262F" w14:textId="77777777" w:rsidR="00585A1D" w:rsidRDefault="00585A1D" w:rsidP="00585A1D">
      <w:pPr>
        <w:pStyle w:val="Normal1"/>
        <w:numPr>
          <w:ilvl w:val="0"/>
          <w:numId w:val="56"/>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Todas las anteriores</w:t>
      </w:r>
    </w:p>
    <w:p w14:paraId="17CB9BC3" w14:textId="77777777" w:rsidR="00585A1D" w:rsidRDefault="00585A1D" w:rsidP="00585A1D">
      <w:pPr>
        <w:pStyle w:val="Normal1"/>
        <w:spacing w:after="160" w:line="259" w:lineRule="auto"/>
        <w:rPr>
          <w:rFonts w:ascii="Times New Roman" w:eastAsia="Times New Roman" w:hAnsi="Times New Roman" w:cs="Times New Roman"/>
          <w:sz w:val="24"/>
          <w:szCs w:val="24"/>
        </w:rPr>
      </w:pPr>
    </w:p>
    <w:p w14:paraId="792354A3" w14:textId="77777777" w:rsidR="00585A1D" w:rsidRDefault="00585A1D" w:rsidP="00585A1D">
      <w:pPr>
        <w:pStyle w:val="Normal1"/>
        <w:spacing w:after="160" w:line="360" w:lineRule="auto"/>
        <w:rPr>
          <w:rFonts w:ascii="Times New Roman" w:eastAsia="Times New Roman" w:hAnsi="Times New Roman" w:cs="Times New Roman"/>
          <w:sz w:val="24"/>
          <w:szCs w:val="24"/>
        </w:rPr>
      </w:pPr>
    </w:p>
    <w:p w14:paraId="5B72F862" w14:textId="77777777" w:rsidR="00585A1D" w:rsidRDefault="00585A1D" w:rsidP="00585A1D">
      <w:pPr>
        <w:pStyle w:val="Normal1"/>
        <w:spacing w:after="160" w:line="360" w:lineRule="auto"/>
        <w:rPr>
          <w:rFonts w:ascii="Times New Roman" w:eastAsia="Times New Roman" w:hAnsi="Times New Roman" w:cs="Times New Roman"/>
          <w:sz w:val="24"/>
          <w:szCs w:val="24"/>
        </w:rPr>
      </w:pPr>
    </w:p>
    <w:p w14:paraId="64AFBB84" w14:textId="77777777" w:rsidR="00585A1D" w:rsidRDefault="00585A1D" w:rsidP="00585A1D">
      <w:pPr>
        <w:pStyle w:val="Normal1"/>
        <w:spacing w:after="160" w:line="360" w:lineRule="auto"/>
        <w:rPr>
          <w:rFonts w:ascii="Times New Roman" w:eastAsia="Times New Roman" w:hAnsi="Times New Roman" w:cs="Times New Roman"/>
          <w:sz w:val="24"/>
          <w:szCs w:val="24"/>
        </w:rPr>
      </w:pPr>
    </w:p>
    <w:p w14:paraId="44B990B8" w14:textId="77777777" w:rsidR="00585A1D" w:rsidRDefault="00585A1D" w:rsidP="00585A1D">
      <w:pPr>
        <w:pStyle w:val="Normal1"/>
        <w:spacing w:after="160" w:line="360" w:lineRule="auto"/>
        <w:rPr>
          <w:rFonts w:ascii="Times New Roman" w:eastAsia="Times New Roman" w:hAnsi="Times New Roman" w:cs="Times New Roman"/>
          <w:sz w:val="24"/>
          <w:szCs w:val="24"/>
        </w:rPr>
      </w:pPr>
    </w:p>
    <w:p w14:paraId="1DF1AD8D" w14:textId="77777777" w:rsidR="00585A1D" w:rsidRDefault="00585A1D" w:rsidP="00585A1D">
      <w:pPr>
        <w:pStyle w:val="Normal1"/>
        <w:spacing w:after="160" w:line="360" w:lineRule="auto"/>
        <w:rPr>
          <w:rFonts w:ascii="Times New Roman" w:eastAsia="Times New Roman" w:hAnsi="Times New Roman" w:cs="Times New Roman"/>
          <w:sz w:val="24"/>
          <w:szCs w:val="24"/>
        </w:rPr>
      </w:pPr>
    </w:p>
    <w:p w14:paraId="5B9BB15E" w14:textId="77777777" w:rsidR="00585A1D" w:rsidRDefault="00585A1D" w:rsidP="00585A1D">
      <w:pPr>
        <w:pStyle w:val="Normal1"/>
        <w:spacing w:after="16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Completa:</w:t>
      </w:r>
    </w:p>
    <w:p w14:paraId="7EF0575C" w14:textId="77777777" w:rsidR="00585A1D" w:rsidRDefault="00585A1D" w:rsidP="00585A1D">
      <w:pPr>
        <w:pStyle w:val="Normal1"/>
        <w:spacing w:after="16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w:t>
      </w:r>
      <w:proofErr w:type="spellEnd"/>
      <w:r>
        <w:rPr>
          <w:rFonts w:ascii="Times New Roman" w:eastAsia="Times New Roman" w:hAnsi="Times New Roman" w:cs="Times New Roman"/>
          <w:sz w:val="24"/>
          <w:szCs w:val="24"/>
        </w:rPr>
        <w:t xml:space="preserve"> _______________ es el responsable de que el ser humano interactúe con el medio que lo rodea, mediante el movimiento o locomoción. </w:t>
      </w:r>
    </w:p>
    <w:p w14:paraId="65545A0F" w14:textId="77777777" w:rsidR="00585A1D" w:rsidRDefault="00585A1D" w:rsidP="00585A1D">
      <w:pPr>
        <w:pStyle w:val="Normal1"/>
        <w:numPr>
          <w:ilvl w:val="0"/>
          <w:numId w:val="60"/>
        </w:num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aparato locomotor </w:t>
      </w:r>
    </w:p>
    <w:p w14:paraId="700FD22E" w14:textId="77777777" w:rsidR="00585A1D" w:rsidRDefault="00585A1D" w:rsidP="00585A1D">
      <w:pPr>
        <w:pStyle w:val="Normal1"/>
        <w:numPr>
          <w:ilvl w:val="0"/>
          <w:numId w:val="60"/>
        </w:num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sistema osteomuscular</w:t>
      </w:r>
    </w:p>
    <w:p w14:paraId="29FF1BA9" w14:textId="77777777" w:rsidR="00585A1D" w:rsidRDefault="00585A1D" w:rsidP="00585A1D">
      <w:pPr>
        <w:pStyle w:val="Normal1"/>
        <w:numPr>
          <w:ilvl w:val="0"/>
          <w:numId w:val="60"/>
        </w:num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esqueleto </w:t>
      </w:r>
    </w:p>
    <w:p w14:paraId="3AD4DA11" w14:textId="77777777" w:rsidR="00585A1D" w:rsidRDefault="00585A1D" w:rsidP="00585A1D">
      <w:pPr>
        <w:pStyle w:val="Normal1"/>
        <w:numPr>
          <w:ilvl w:val="0"/>
          <w:numId w:val="60"/>
        </w:num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músculo</w:t>
      </w:r>
    </w:p>
    <w:p w14:paraId="12BE9672" w14:textId="77777777" w:rsidR="00585A1D" w:rsidRPr="00846ADF" w:rsidRDefault="00585A1D" w:rsidP="00585A1D">
      <w:pPr>
        <w:pStyle w:val="Normal1"/>
        <w:numPr>
          <w:ilvl w:val="0"/>
          <w:numId w:val="60"/>
        </w:numPr>
        <w:spacing w:line="360" w:lineRule="auto"/>
        <w:contextualSpacing/>
        <w:rPr>
          <w:rFonts w:ascii="Times New Roman" w:eastAsia="Times New Roman" w:hAnsi="Times New Roman" w:cs="Times New Roman"/>
          <w:sz w:val="24"/>
          <w:szCs w:val="24"/>
        </w:rPr>
      </w:pPr>
    </w:p>
    <w:p w14:paraId="349E45D8" w14:textId="77777777" w:rsidR="00585A1D" w:rsidRDefault="00585A1D" w:rsidP="00585A1D">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¿Qué órgano posee músculo involuntario? </w:t>
      </w:r>
    </w:p>
    <w:p w14:paraId="36EA2C50" w14:textId="77777777" w:rsidR="00585A1D" w:rsidRDefault="00585A1D" w:rsidP="00585A1D">
      <w:pPr>
        <w:pStyle w:val="Normal1"/>
        <w:numPr>
          <w:ilvl w:val="0"/>
          <w:numId w:val="62"/>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Músculos de las extremidades inferiores</w:t>
      </w:r>
    </w:p>
    <w:p w14:paraId="50B2BF6B" w14:textId="77777777" w:rsidR="00585A1D" w:rsidRDefault="00585A1D" w:rsidP="00585A1D">
      <w:pPr>
        <w:pStyle w:val="Normal1"/>
        <w:numPr>
          <w:ilvl w:val="0"/>
          <w:numId w:val="62"/>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Músculos de las extremidades superiores</w:t>
      </w:r>
    </w:p>
    <w:p w14:paraId="74665B36" w14:textId="77777777" w:rsidR="00585A1D" w:rsidRDefault="00585A1D" w:rsidP="00585A1D">
      <w:pPr>
        <w:pStyle w:val="Normal1"/>
        <w:numPr>
          <w:ilvl w:val="0"/>
          <w:numId w:val="62"/>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Corazón</w:t>
      </w:r>
    </w:p>
    <w:p w14:paraId="15C623AD" w14:textId="77777777" w:rsidR="00585A1D" w:rsidRDefault="00585A1D" w:rsidP="00585A1D">
      <w:pPr>
        <w:pStyle w:val="Normal1"/>
        <w:numPr>
          <w:ilvl w:val="0"/>
          <w:numId w:val="62"/>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Lengua</w:t>
      </w:r>
    </w:p>
    <w:p w14:paraId="6D535D77" w14:textId="77777777" w:rsidR="00585A1D" w:rsidRDefault="00585A1D" w:rsidP="00585A1D">
      <w:pPr>
        <w:pStyle w:val="Normal1"/>
        <w:spacing w:after="160" w:line="259" w:lineRule="auto"/>
        <w:rPr>
          <w:rFonts w:ascii="Times New Roman" w:eastAsia="Times New Roman" w:hAnsi="Times New Roman" w:cs="Times New Roman"/>
          <w:sz w:val="24"/>
          <w:szCs w:val="24"/>
        </w:rPr>
      </w:pPr>
    </w:p>
    <w:p w14:paraId="32359238" w14:textId="77777777" w:rsidR="00585A1D" w:rsidRDefault="00585A1D" w:rsidP="00585A1D">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¿Cuáles son los tipos de articulaciones? </w:t>
      </w:r>
    </w:p>
    <w:p w14:paraId="4C374F13" w14:textId="77777777" w:rsidR="00585A1D" w:rsidRDefault="00585A1D" w:rsidP="00585A1D">
      <w:pPr>
        <w:pStyle w:val="Normal1"/>
        <w:numPr>
          <w:ilvl w:val="0"/>
          <w:numId w:val="65"/>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Móviles</w:t>
      </w:r>
    </w:p>
    <w:p w14:paraId="00E178DA" w14:textId="77777777" w:rsidR="00585A1D" w:rsidRDefault="00585A1D" w:rsidP="00585A1D">
      <w:pPr>
        <w:pStyle w:val="Normal1"/>
        <w:numPr>
          <w:ilvl w:val="0"/>
          <w:numId w:val="65"/>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Semimóviles</w:t>
      </w:r>
    </w:p>
    <w:p w14:paraId="64E5FAB7" w14:textId="77777777" w:rsidR="00585A1D" w:rsidRDefault="00585A1D" w:rsidP="00585A1D">
      <w:pPr>
        <w:pStyle w:val="Normal1"/>
        <w:numPr>
          <w:ilvl w:val="0"/>
          <w:numId w:val="65"/>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Inmóviles</w:t>
      </w:r>
    </w:p>
    <w:p w14:paraId="65D02F2C" w14:textId="77777777" w:rsidR="00585A1D" w:rsidRDefault="00585A1D" w:rsidP="00585A1D">
      <w:pPr>
        <w:pStyle w:val="Normal1"/>
        <w:numPr>
          <w:ilvl w:val="0"/>
          <w:numId w:val="65"/>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Todas las anteriores </w:t>
      </w:r>
    </w:p>
    <w:p w14:paraId="7EAE977A" w14:textId="77777777" w:rsidR="00585A1D" w:rsidRDefault="00585A1D" w:rsidP="00585A1D">
      <w:pPr>
        <w:pStyle w:val="Normal1"/>
        <w:spacing w:after="160" w:line="259" w:lineRule="auto"/>
        <w:rPr>
          <w:rFonts w:ascii="Times New Roman" w:eastAsia="Times New Roman" w:hAnsi="Times New Roman" w:cs="Times New Roman"/>
          <w:sz w:val="24"/>
          <w:szCs w:val="24"/>
        </w:rPr>
      </w:pPr>
    </w:p>
    <w:p w14:paraId="0AF62420" w14:textId="77777777" w:rsidR="00585A1D" w:rsidRDefault="00585A1D" w:rsidP="00585A1D">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Completa:</w:t>
      </w:r>
    </w:p>
    <w:p w14:paraId="1FD49C65" w14:textId="77777777" w:rsidR="00585A1D" w:rsidRDefault="00585A1D" w:rsidP="00585A1D">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___________ es la capacidad de un cuerpo de mantenerse en reposo o movimiento.</w:t>
      </w:r>
    </w:p>
    <w:p w14:paraId="3A808E15" w14:textId="77777777" w:rsidR="00585A1D" w:rsidRDefault="00585A1D" w:rsidP="00585A1D">
      <w:pPr>
        <w:pStyle w:val="Normal1"/>
        <w:numPr>
          <w:ilvl w:val="0"/>
          <w:numId w:val="57"/>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Masa</w:t>
      </w:r>
    </w:p>
    <w:p w14:paraId="70D788BA" w14:textId="77777777" w:rsidR="00585A1D" w:rsidRDefault="00585A1D" w:rsidP="00585A1D">
      <w:pPr>
        <w:pStyle w:val="Normal1"/>
        <w:widowControl w:val="0"/>
        <w:numPr>
          <w:ilvl w:val="0"/>
          <w:numId w:val="5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Porosidad</w:t>
      </w:r>
    </w:p>
    <w:p w14:paraId="17A54441" w14:textId="77777777" w:rsidR="00585A1D" w:rsidRDefault="00585A1D" w:rsidP="00585A1D">
      <w:pPr>
        <w:pStyle w:val="Normal1"/>
        <w:numPr>
          <w:ilvl w:val="0"/>
          <w:numId w:val="57"/>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Inercia</w:t>
      </w:r>
    </w:p>
    <w:p w14:paraId="3A382EAE" w14:textId="77777777" w:rsidR="00585A1D" w:rsidRDefault="00585A1D" w:rsidP="00585A1D">
      <w:pPr>
        <w:pStyle w:val="Normal1"/>
        <w:numPr>
          <w:ilvl w:val="0"/>
          <w:numId w:val="57"/>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Ninguno de las anteriores</w:t>
      </w:r>
    </w:p>
    <w:p w14:paraId="1863A47A" w14:textId="77777777" w:rsidR="00585A1D" w:rsidRDefault="00585A1D" w:rsidP="00585A1D">
      <w:pPr>
        <w:pStyle w:val="Normal1"/>
        <w:spacing w:line="259" w:lineRule="auto"/>
        <w:rPr>
          <w:rFonts w:ascii="Times New Roman" w:eastAsia="Times New Roman" w:hAnsi="Times New Roman" w:cs="Times New Roman"/>
          <w:sz w:val="24"/>
          <w:szCs w:val="24"/>
        </w:rPr>
      </w:pPr>
    </w:p>
    <w:p w14:paraId="41A998F0" w14:textId="77777777" w:rsidR="00585A1D" w:rsidRDefault="00585A1D" w:rsidP="00585A1D">
      <w:pPr>
        <w:pStyle w:val="Normal1"/>
        <w:spacing w:after="160" w:line="259" w:lineRule="auto"/>
        <w:rPr>
          <w:rFonts w:ascii="Times New Roman" w:eastAsia="Times New Roman" w:hAnsi="Times New Roman" w:cs="Times New Roman"/>
          <w:sz w:val="24"/>
          <w:szCs w:val="24"/>
        </w:rPr>
      </w:pPr>
    </w:p>
    <w:p w14:paraId="225D0701" w14:textId="77777777" w:rsidR="00585A1D" w:rsidRDefault="00585A1D" w:rsidP="00585A1D">
      <w:pPr>
        <w:pStyle w:val="Normal1"/>
        <w:spacing w:after="160" w:line="259" w:lineRule="auto"/>
        <w:rPr>
          <w:rFonts w:ascii="Times New Roman" w:eastAsia="Times New Roman" w:hAnsi="Times New Roman" w:cs="Times New Roman"/>
          <w:sz w:val="24"/>
          <w:szCs w:val="24"/>
        </w:rPr>
      </w:pPr>
    </w:p>
    <w:p w14:paraId="65E286B4" w14:textId="77777777" w:rsidR="00585A1D" w:rsidRDefault="00585A1D" w:rsidP="00585A1D">
      <w:pPr>
        <w:pStyle w:val="Normal1"/>
        <w:spacing w:after="160" w:line="259" w:lineRule="auto"/>
        <w:rPr>
          <w:rFonts w:ascii="Times New Roman" w:eastAsia="Times New Roman" w:hAnsi="Times New Roman" w:cs="Times New Roman"/>
          <w:sz w:val="24"/>
          <w:szCs w:val="24"/>
        </w:rPr>
      </w:pPr>
    </w:p>
    <w:p w14:paraId="3E56A353" w14:textId="77777777" w:rsidR="00585A1D" w:rsidRDefault="00585A1D" w:rsidP="00585A1D">
      <w:pPr>
        <w:pStyle w:val="Normal1"/>
        <w:spacing w:after="160" w:line="259" w:lineRule="auto"/>
        <w:rPr>
          <w:rFonts w:ascii="Times New Roman" w:eastAsia="Times New Roman" w:hAnsi="Times New Roman" w:cs="Times New Roman"/>
          <w:sz w:val="24"/>
          <w:szCs w:val="24"/>
        </w:rPr>
      </w:pPr>
    </w:p>
    <w:p w14:paraId="1CC46B44" w14:textId="77777777" w:rsidR="00585A1D" w:rsidRDefault="00585A1D" w:rsidP="00585A1D">
      <w:pPr>
        <w:pStyle w:val="Normal1"/>
        <w:spacing w:after="160" w:line="259" w:lineRule="auto"/>
        <w:rPr>
          <w:rFonts w:ascii="Times New Roman" w:eastAsia="Times New Roman" w:hAnsi="Times New Roman" w:cs="Times New Roman"/>
          <w:sz w:val="24"/>
          <w:szCs w:val="24"/>
        </w:rPr>
      </w:pPr>
    </w:p>
    <w:p w14:paraId="3653C773" w14:textId="77777777" w:rsidR="00585A1D" w:rsidRDefault="00585A1D" w:rsidP="00585A1D">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Completa: </w:t>
      </w:r>
    </w:p>
    <w:p w14:paraId="47176603" w14:textId="77777777" w:rsidR="00585A1D" w:rsidRDefault="00585A1D" w:rsidP="00585A1D">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 ___________ se manifiesta en determinadas reacciones </w:t>
      </w:r>
      <w:proofErr w:type="spellStart"/>
      <w:r>
        <w:rPr>
          <w:rFonts w:ascii="Times New Roman" w:eastAsia="Times New Roman" w:hAnsi="Times New Roman" w:cs="Times New Roman"/>
          <w:sz w:val="24"/>
          <w:szCs w:val="24"/>
        </w:rPr>
        <w:t>químicas</w:t>
      </w:r>
      <w:proofErr w:type="spellEnd"/>
      <w:r>
        <w:rPr>
          <w:rFonts w:ascii="Times New Roman" w:eastAsia="Times New Roman" w:hAnsi="Times New Roman" w:cs="Times New Roman"/>
          <w:sz w:val="24"/>
          <w:szCs w:val="24"/>
        </w:rPr>
        <w:t>.</w:t>
      </w:r>
    </w:p>
    <w:p w14:paraId="67B155C2" w14:textId="77777777" w:rsidR="00585A1D" w:rsidRDefault="00585A1D" w:rsidP="00585A1D">
      <w:pPr>
        <w:pStyle w:val="Normal1"/>
        <w:numPr>
          <w:ilvl w:val="0"/>
          <w:numId w:val="6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energía térmica</w:t>
      </w:r>
    </w:p>
    <w:p w14:paraId="1933D70F" w14:textId="77777777" w:rsidR="00585A1D" w:rsidRDefault="00585A1D" w:rsidP="00585A1D">
      <w:pPr>
        <w:pStyle w:val="Normal1"/>
        <w:numPr>
          <w:ilvl w:val="0"/>
          <w:numId w:val="6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energía química</w:t>
      </w:r>
    </w:p>
    <w:p w14:paraId="74CE1D48" w14:textId="77777777" w:rsidR="00585A1D" w:rsidRDefault="00585A1D" w:rsidP="00585A1D">
      <w:pPr>
        <w:pStyle w:val="Normal1"/>
        <w:numPr>
          <w:ilvl w:val="0"/>
          <w:numId w:val="6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energía eléctrica</w:t>
      </w:r>
    </w:p>
    <w:p w14:paraId="22465443" w14:textId="77777777" w:rsidR="00585A1D" w:rsidRDefault="00585A1D" w:rsidP="00585A1D">
      <w:pPr>
        <w:pStyle w:val="Normal1"/>
        <w:numPr>
          <w:ilvl w:val="0"/>
          <w:numId w:val="6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energía sonora</w:t>
      </w:r>
    </w:p>
    <w:p w14:paraId="7F1B409D" w14:textId="77777777" w:rsidR="00585A1D" w:rsidRDefault="00585A1D" w:rsidP="00585A1D">
      <w:pPr>
        <w:pStyle w:val="Normal1"/>
        <w:spacing w:after="160" w:line="259" w:lineRule="auto"/>
        <w:rPr>
          <w:rFonts w:ascii="Times New Roman" w:eastAsia="Times New Roman" w:hAnsi="Times New Roman" w:cs="Times New Roman"/>
          <w:sz w:val="24"/>
          <w:szCs w:val="24"/>
        </w:rPr>
      </w:pPr>
    </w:p>
    <w:p w14:paraId="538AC2AA" w14:textId="77777777" w:rsidR="00585A1D" w:rsidRDefault="00585A1D" w:rsidP="00585A1D">
      <w:pPr>
        <w:pStyle w:val="Normal1"/>
        <w:spacing w:after="160" w:line="259" w:lineRule="auto"/>
        <w:rPr>
          <w:rFonts w:ascii="Times New Roman" w:eastAsia="Times New Roman" w:hAnsi="Times New Roman" w:cs="Times New Roman"/>
          <w:sz w:val="24"/>
          <w:szCs w:val="24"/>
        </w:rPr>
      </w:pPr>
    </w:p>
    <w:p w14:paraId="0D5AE8E0" w14:textId="77777777" w:rsidR="00585A1D" w:rsidRDefault="00585A1D" w:rsidP="00585A1D">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Completa:</w:t>
      </w:r>
    </w:p>
    <w:p w14:paraId="73A4892D" w14:textId="77777777" w:rsidR="00585A1D" w:rsidRDefault="00585A1D" w:rsidP="00585A1D">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  es el cambio de trayectoria de los rayos luminosos que rebotan contra un cuerpo.</w:t>
      </w:r>
    </w:p>
    <w:p w14:paraId="0A2F7F35" w14:textId="77777777" w:rsidR="00585A1D" w:rsidRDefault="00585A1D" w:rsidP="00585A1D">
      <w:pPr>
        <w:pStyle w:val="Normal1"/>
        <w:numPr>
          <w:ilvl w:val="0"/>
          <w:numId w:val="58"/>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reflexión de la luz </w:t>
      </w:r>
    </w:p>
    <w:p w14:paraId="5B2FD178" w14:textId="77777777" w:rsidR="00585A1D" w:rsidRDefault="00585A1D" w:rsidP="00585A1D">
      <w:pPr>
        <w:pStyle w:val="Normal1"/>
        <w:numPr>
          <w:ilvl w:val="0"/>
          <w:numId w:val="58"/>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w:t>
      </w:r>
      <w:proofErr w:type="spellStart"/>
      <w:r>
        <w:rPr>
          <w:rFonts w:ascii="Times New Roman" w:eastAsia="Times New Roman" w:hAnsi="Times New Roman" w:cs="Times New Roman"/>
          <w:sz w:val="24"/>
          <w:szCs w:val="24"/>
        </w:rPr>
        <w:t>fenómeno</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refracción</w:t>
      </w:r>
      <w:proofErr w:type="spellEnd"/>
    </w:p>
    <w:p w14:paraId="5483D1CB" w14:textId="77777777" w:rsidR="00585A1D" w:rsidRDefault="00585A1D" w:rsidP="00585A1D">
      <w:pPr>
        <w:pStyle w:val="Normal1"/>
        <w:numPr>
          <w:ilvl w:val="0"/>
          <w:numId w:val="58"/>
        </w:numPr>
        <w:spacing w:line="259" w:lineRule="auto"/>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Composición</w:t>
      </w:r>
      <w:proofErr w:type="spellEnd"/>
      <w:r>
        <w:rPr>
          <w:rFonts w:ascii="Times New Roman" w:eastAsia="Times New Roman" w:hAnsi="Times New Roman" w:cs="Times New Roman"/>
          <w:sz w:val="24"/>
          <w:szCs w:val="24"/>
        </w:rPr>
        <w:t xml:space="preserve"> de la luz</w:t>
      </w:r>
    </w:p>
    <w:p w14:paraId="6014337C" w14:textId="77777777" w:rsidR="00585A1D" w:rsidRDefault="00585A1D" w:rsidP="00585A1D">
      <w:pPr>
        <w:pStyle w:val="Normal1"/>
        <w:numPr>
          <w:ilvl w:val="0"/>
          <w:numId w:val="58"/>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Ninguna de las anteriores</w:t>
      </w:r>
    </w:p>
    <w:p w14:paraId="0207F49E" w14:textId="77777777" w:rsidR="00585A1D" w:rsidRDefault="00585A1D" w:rsidP="00585A1D">
      <w:pPr>
        <w:pStyle w:val="Normal1"/>
        <w:spacing w:after="160" w:line="259" w:lineRule="auto"/>
        <w:rPr>
          <w:rFonts w:ascii="Times New Roman" w:eastAsia="Times New Roman" w:hAnsi="Times New Roman" w:cs="Times New Roman"/>
          <w:sz w:val="24"/>
          <w:szCs w:val="24"/>
        </w:rPr>
      </w:pPr>
    </w:p>
    <w:p w14:paraId="063FF957" w14:textId="77777777" w:rsidR="00585A1D" w:rsidRDefault="00585A1D" w:rsidP="00585A1D">
      <w:pPr>
        <w:pStyle w:val="Normal1"/>
        <w:spacing w:after="160" w:line="259" w:lineRule="auto"/>
        <w:rPr>
          <w:rFonts w:ascii="Times New Roman" w:eastAsia="Times New Roman" w:hAnsi="Times New Roman" w:cs="Times New Roman"/>
          <w:sz w:val="24"/>
          <w:szCs w:val="24"/>
        </w:rPr>
      </w:pPr>
    </w:p>
    <w:p w14:paraId="5F4D2AF7" w14:textId="77777777" w:rsidR="00231215" w:rsidRDefault="00231215" w:rsidP="00585A1D">
      <w:pPr>
        <w:pStyle w:val="Normal1"/>
        <w:spacing w:after="160" w:line="259" w:lineRule="auto"/>
        <w:rPr>
          <w:rFonts w:ascii="Times New Roman" w:eastAsia="Times New Roman" w:hAnsi="Times New Roman" w:cs="Times New Roman"/>
          <w:sz w:val="24"/>
          <w:szCs w:val="24"/>
        </w:rPr>
      </w:pPr>
    </w:p>
    <w:p w14:paraId="2E762495" w14:textId="77777777" w:rsidR="00231215" w:rsidRDefault="00231215" w:rsidP="00585A1D">
      <w:pPr>
        <w:pStyle w:val="Normal1"/>
        <w:spacing w:after="160" w:line="259" w:lineRule="auto"/>
        <w:rPr>
          <w:rFonts w:ascii="Times New Roman" w:eastAsia="Times New Roman" w:hAnsi="Times New Roman" w:cs="Times New Roman"/>
          <w:sz w:val="24"/>
          <w:szCs w:val="24"/>
        </w:rPr>
      </w:pPr>
    </w:p>
    <w:p w14:paraId="0566310A" w14:textId="77777777" w:rsidR="00231215" w:rsidRDefault="00231215" w:rsidP="00585A1D">
      <w:pPr>
        <w:pStyle w:val="Normal1"/>
        <w:spacing w:after="160" w:line="259" w:lineRule="auto"/>
        <w:rPr>
          <w:rFonts w:ascii="Times New Roman" w:eastAsia="Times New Roman" w:hAnsi="Times New Roman" w:cs="Times New Roman"/>
          <w:sz w:val="24"/>
          <w:szCs w:val="24"/>
        </w:rPr>
      </w:pPr>
    </w:p>
    <w:p w14:paraId="3C73F5FE" w14:textId="77777777" w:rsidR="00231215" w:rsidRDefault="00231215" w:rsidP="00585A1D">
      <w:pPr>
        <w:pStyle w:val="Normal1"/>
        <w:spacing w:after="160" w:line="259" w:lineRule="auto"/>
        <w:rPr>
          <w:rFonts w:ascii="Times New Roman" w:eastAsia="Times New Roman" w:hAnsi="Times New Roman" w:cs="Times New Roman"/>
          <w:sz w:val="24"/>
          <w:szCs w:val="24"/>
        </w:rPr>
      </w:pPr>
    </w:p>
    <w:p w14:paraId="47B0F54D" w14:textId="77777777" w:rsidR="00231215" w:rsidRDefault="00231215" w:rsidP="00585A1D">
      <w:pPr>
        <w:pStyle w:val="Normal1"/>
        <w:spacing w:after="160" w:line="259" w:lineRule="auto"/>
        <w:rPr>
          <w:rFonts w:ascii="Times New Roman" w:eastAsia="Times New Roman" w:hAnsi="Times New Roman" w:cs="Times New Roman"/>
          <w:sz w:val="24"/>
          <w:szCs w:val="24"/>
        </w:rPr>
      </w:pPr>
    </w:p>
    <w:p w14:paraId="6ABF779E" w14:textId="77777777" w:rsidR="00231215" w:rsidRDefault="00231215" w:rsidP="00585A1D">
      <w:pPr>
        <w:pStyle w:val="Normal1"/>
        <w:spacing w:after="160" w:line="259" w:lineRule="auto"/>
        <w:rPr>
          <w:rFonts w:ascii="Times New Roman" w:eastAsia="Times New Roman" w:hAnsi="Times New Roman" w:cs="Times New Roman"/>
          <w:sz w:val="24"/>
          <w:szCs w:val="24"/>
        </w:rPr>
      </w:pPr>
    </w:p>
    <w:p w14:paraId="4E5CD0C6" w14:textId="77777777" w:rsidR="00231215" w:rsidRDefault="00231215" w:rsidP="00585A1D">
      <w:pPr>
        <w:pStyle w:val="Normal1"/>
        <w:spacing w:after="160" w:line="259" w:lineRule="auto"/>
        <w:rPr>
          <w:rFonts w:ascii="Times New Roman" w:eastAsia="Times New Roman" w:hAnsi="Times New Roman" w:cs="Times New Roman"/>
          <w:sz w:val="24"/>
          <w:szCs w:val="24"/>
        </w:rPr>
      </w:pPr>
    </w:p>
    <w:p w14:paraId="59C216BE" w14:textId="77777777" w:rsidR="00231215" w:rsidRDefault="00231215" w:rsidP="00585A1D">
      <w:pPr>
        <w:pStyle w:val="Normal1"/>
        <w:spacing w:after="160" w:line="259" w:lineRule="auto"/>
        <w:rPr>
          <w:rFonts w:ascii="Times New Roman" w:eastAsia="Times New Roman" w:hAnsi="Times New Roman" w:cs="Times New Roman"/>
          <w:sz w:val="24"/>
          <w:szCs w:val="24"/>
        </w:rPr>
      </w:pPr>
    </w:p>
    <w:p w14:paraId="05EF5690" w14:textId="77777777" w:rsidR="00231215" w:rsidRDefault="00231215" w:rsidP="00585A1D">
      <w:pPr>
        <w:pStyle w:val="Normal1"/>
        <w:spacing w:after="160" w:line="259" w:lineRule="auto"/>
        <w:rPr>
          <w:rFonts w:ascii="Times New Roman" w:eastAsia="Times New Roman" w:hAnsi="Times New Roman" w:cs="Times New Roman"/>
          <w:sz w:val="24"/>
          <w:szCs w:val="24"/>
        </w:rPr>
      </w:pPr>
    </w:p>
    <w:p w14:paraId="49D87621" w14:textId="77777777" w:rsidR="00231215" w:rsidRDefault="00231215" w:rsidP="00585A1D">
      <w:pPr>
        <w:pStyle w:val="Normal1"/>
        <w:spacing w:after="160" w:line="259" w:lineRule="auto"/>
        <w:rPr>
          <w:rFonts w:ascii="Times New Roman" w:eastAsia="Times New Roman" w:hAnsi="Times New Roman" w:cs="Times New Roman"/>
          <w:sz w:val="24"/>
          <w:szCs w:val="24"/>
        </w:rPr>
      </w:pPr>
    </w:p>
    <w:p w14:paraId="1038A316" w14:textId="77777777" w:rsidR="00231215" w:rsidRDefault="00231215" w:rsidP="00585A1D">
      <w:pPr>
        <w:pStyle w:val="Normal1"/>
        <w:spacing w:after="160" w:line="259" w:lineRule="auto"/>
        <w:rPr>
          <w:rFonts w:ascii="Times New Roman" w:eastAsia="Times New Roman" w:hAnsi="Times New Roman" w:cs="Times New Roman"/>
          <w:sz w:val="24"/>
          <w:szCs w:val="24"/>
        </w:rPr>
      </w:pPr>
    </w:p>
    <w:p w14:paraId="67D54753" w14:textId="77777777" w:rsidR="00231215" w:rsidRDefault="00231215" w:rsidP="00585A1D">
      <w:pPr>
        <w:pStyle w:val="Normal1"/>
        <w:spacing w:after="160" w:line="259" w:lineRule="auto"/>
        <w:rPr>
          <w:rFonts w:ascii="Times New Roman" w:eastAsia="Times New Roman" w:hAnsi="Times New Roman" w:cs="Times New Roman"/>
          <w:sz w:val="24"/>
          <w:szCs w:val="24"/>
        </w:rPr>
      </w:pPr>
    </w:p>
    <w:p w14:paraId="7C1E2E2A" w14:textId="77777777" w:rsidR="00585A1D" w:rsidRDefault="00585A1D" w:rsidP="00585A1D"/>
    <w:p w14:paraId="2CDDFA7E" w14:textId="77777777" w:rsidR="00585A1D" w:rsidRPr="00846ADF" w:rsidRDefault="00585A1D" w:rsidP="00585A1D">
      <w:r w:rsidRPr="00846ADF">
        <w:t>CLAVES DE ÍTEM</w:t>
      </w:r>
    </w:p>
    <w:p w14:paraId="5ADF89B7" w14:textId="77777777" w:rsidR="00585A1D" w:rsidRDefault="00585A1D" w:rsidP="00585A1D"/>
    <w:p w14:paraId="4CB3186E" w14:textId="77777777" w:rsidR="00585A1D" w:rsidRPr="00A95306" w:rsidRDefault="00585A1D" w:rsidP="00585A1D">
      <w:pPr>
        <w:rPr>
          <w:b/>
        </w:rPr>
      </w:pPr>
      <w:r w:rsidRPr="00A95306">
        <w:rPr>
          <w:b/>
        </w:rPr>
        <w:t>ÍTEM 1</w:t>
      </w:r>
    </w:p>
    <w:tbl>
      <w:tblPr>
        <w:tblW w:w="9782"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3"/>
        <w:gridCol w:w="7229"/>
      </w:tblGrid>
      <w:tr w:rsidR="00585A1D" w:rsidRPr="00A2518E" w14:paraId="244557B0" w14:textId="77777777" w:rsidTr="00D15B5D">
        <w:trPr>
          <w:trHeight w:val="673"/>
        </w:trPr>
        <w:tc>
          <w:tcPr>
            <w:tcW w:w="25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DBD23D5" w14:textId="77777777" w:rsidR="00585A1D" w:rsidRPr="00A2518E" w:rsidRDefault="00585A1D" w:rsidP="00D15B5D">
            <w:pPr>
              <w:rPr>
                <w:b/>
              </w:rPr>
            </w:pPr>
            <w:r w:rsidRPr="00A2518E">
              <w:rPr>
                <w:b/>
              </w:rPr>
              <w:t>Opciones de respuesta</w:t>
            </w:r>
          </w:p>
        </w:tc>
        <w:tc>
          <w:tcPr>
            <w:tcW w:w="722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C145D20" w14:textId="77777777" w:rsidR="00585A1D" w:rsidRPr="00A2518E" w:rsidRDefault="00585A1D" w:rsidP="00D15B5D">
            <w:pPr>
              <w:widowControl w:val="0"/>
              <w:rPr>
                <w:b/>
              </w:rPr>
            </w:pPr>
            <w:r w:rsidRPr="00A2518E">
              <w:rPr>
                <w:b/>
              </w:rPr>
              <w:t>Argumentaciones</w:t>
            </w:r>
          </w:p>
        </w:tc>
      </w:tr>
      <w:tr w:rsidR="00585A1D" w14:paraId="7F4B1E48" w14:textId="77777777" w:rsidTr="00D15B5D">
        <w:trPr>
          <w:trHeight w:val="673"/>
        </w:trPr>
        <w:tc>
          <w:tcPr>
            <w:tcW w:w="25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341C438" w14:textId="77777777" w:rsidR="00585A1D" w:rsidRPr="00A95306" w:rsidRDefault="00585A1D" w:rsidP="00585A1D">
            <w:pPr>
              <w:pStyle w:val="ListParagraph"/>
              <w:numPr>
                <w:ilvl w:val="0"/>
                <w:numId w:val="66"/>
              </w:numPr>
              <w:rPr>
                <w:rFonts w:ascii="Times New Roman" w:eastAsia="Times New Roman" w:hAnsi="Times New Roman" w:cs="Times New Roman"/>
                <w:sz w:val="24"/>
                <w:szCs w:val="24"/>
              </w:rPr>
            </w:pPr>
            <w:r w:rsidRPr="00A95306">
              <w:rPr>
                <w:rFonts w:ascii="Times New Roman" w:eastAsia="Times New Roman" w:hAnsi="Times New Roman" w:cs="Times New Roman"/>
                <w:sz w:val="24"/>
                <w:szCs w:val="24"/>
              </w:rPr>
              <w:t>Helechos</w:t>
            </w:r>
          </w:p>
        </w:tc>
        <w:tc>
          <w:tcPr>
            <w:tcW w:w="722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D11648B" w14:textId="77777777" w:rsidR="00585A1D" w:rsidRPr="00846ADF" w:rsidRDefault="00585A1D" w:rsidP="00D15B5D">
            <w:r w:rsidRPr="00846ADF">
              <w:t>Incorrecto. Es una clasificación de las plantas que no poseen flor.</w:t>
            </w:r>
          </w:p>
        </w:tc>
      </w:tr>
      <w:tr w:rsidR="00585A1D" w14:paraId="2F8D32DC" w14:textId="77777777" w:rsidTr="00D15B5D">
        <w:trPr>
          <w:trHeight w:val="673"/>
        </w:trPr>
        <w:tc>
          <w:tcPr>
            <w:tcW w:w="25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FD59EAC" w14:textId="77777777" w:rsidR="00585A1D" w:rsidRPr="00A95306" w:rsidRDefault="00585A1D" w:rsidP="00585A1D">
            <w:pPr>
              <w:pStyle w:val="ListParagraph"/>
              <w:numPr>
                <w:ilvl w:val="0"/>
                <w:numId w:val="66"/>
              </w:numPr>
              <w:rPr>
                <w:rFonts w:ascii="Times New Roman" w:eastAsia="Times New Roman" w:hAnsi="Times New Roman" w:cs="Times New Roman"/>
                <w:sz w:val="24"/>
                <w:szCs w:val="24"/>
              </w:rPr>
            </w:pPr>
            <w:r w:rsidRPr="00A95306">
              <w:rPr>
                <w:rFonts w:ascii="Times New Roman" w:eastAsia="Times New Roman" w:hAnsi="Times New Roman" w:cs="Times New Roman"/>
                <w:sz w:val="24"/>
                <w:szCs w:val="24"/>
              </w:rPr>
              <w:t>Musgos</w:t>
            </w:r>
          </w:p>
        </w:tc>
        <w:tc>
          <w:tcPr>
            <w:tcW w:w="722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13529B1" w14:textId="77777777" w:rsidR="00585A1D" w:rsidRPr="00846ADF" w:rsidRDefault="00585A1D" w:rsidP="00D15B5D">
            <w:r w:rsidRPr="00846ADF">
              <w:t xml:space="preserve">Incorrecto. Se reproducen por esporas, es decir, no poseen semilla (flor). </w:t>
            </w:r>
          </w:p>
        </w:tc>
      </w:tr>
      <w:tr w:rsidR="00585A1D" w14:paraId="29E343D4" w14:textId="77777777" w:rsidTr="00D15B5D">
        <w:trPr>
          <w:trHeight w:val="673"/>
        </w:trPr>
        <w:tc>
          <w:tcPr>
            <w:tcW w:w="25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6E4E74E" w14:textId="77777777" w:rsidR="00585A1D" w:rsidRPr="00A95306" w:rsidRDefault="00585A1D" w:rsidP="00585A1D">
            <w:pPr>
              <w:pStyle w:val="ListParagraph"/>
              <w:numPr>
                <w:ilvl w:val="0"/>
                <w:numId w:val="66"/>
              </w:numPr>
              <w:rPr>
                <w:rFonts w:ascii="Times New Roman" w:eastAsia="Times New Roman" w:hAnsi="Times New Roman" w:cs="Times New Roman"/>
                <w:sz w:val="24"/>
                <w:szCs w:val="24"/>
              </w:rPr>
            </w:pPr>
            <w:r w:rsidRPr="00A95306">
              <w:rPr>
                <w:rFonts w:ascii="Times New Roman" w:eastAsia="Times New Roman" w:hAnsi="Times New Roman" w:cs="Times New Roman"/>
                <w:sz w:val="24"/>
                <w:szCs w:val="24"/>
              </w:rPr>
              <w:t>Gimnospermas</w:t>
            </w:r>
          </w:p>
        </w:tc>
        <w:tc>
          <w:tcPr>
            <w:tcW w:w="722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68A7CD2" w14:textId="77777777" w:rsidR="00585A1D" w:rsidRPr="00846ADF" w:rsidRDefault="00585A1D" w:rsidP="00D15B5D">
            <w:r w:rsidRPr="00846ADF">
              <w:t xml:space="preserve">Correcto. Es una clasificación del tipo de planta que posee flor; de ellas se forman las semillas y los frutos. </w:t>
            </w:r>
          </w:p>
        </w:tc>
      </w:tr>
      <w:tr w:rsidR="00585A1D" w14:paraId="64B8E312" w14:textId="77777777" w:rsidTr="00D15B5D">
        <w:trPr>
          <w:trHeight w:val="673"/>
        </w:trPr>
        <w:tc>
          <w:tcPr>
            <w:tcW w:w="25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EADF70F" w14:textId="77777777" w:rsidR="00585A1D" w:rsidRPr="00A95306" w:rsidRDefault="00585A1D" w:rsidP="00585A1D">
            <w:pPr>
              <w:pStyle w:val="ListParagraph"/>
              <w:numPr>
                <w:ilvl w:val="0"/>
                <w:numId w:val="66"/>
              </w:numPr>
              <w:rPr>
                <w:rFonts w:ascii="Times New Roman" w:eastAsia="Times New Roman" w:hAnsi="Times New Roman" w:cs="Times New Roman"/>
                <w:sz w:val="24"/>
                <w:szCs w:val="24"/>
              </w:rPr>
            </w:pPr>
            <w:r w:rsidRPr="00A95306">
              <w:rPr>
                <w:rFonts w:ascii="Times New Roman" w:eastAsia="Times New Roman" w:hAnsi="Times New Roman" w:cs="Times New Roman"/>
                <w:sz w:val="24"/>
                <w:szCs w:val="24"/>
              </w:rPr>
              <w:t>Manglares</w:t>
            </w:r>
          </w:p>
        </w:tc>
        <w:tc>
          <w:tcPr>
            <w:tcW w:w="722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2EBA229" w14:textId="77777777" w:rsidR="00585A1D" w:rsidRPr="00846ADF" w:rsidRDefault="00585A1D" w:rsidP="00D15B5D">
            <w:r w:rsidRPr="00846ADF">
              <w:t xml:space="preserve">Incorrecto. Los manglares son una variedad de plantas en el Ecuador, los cuales son bosques inundables de agua salobre. </w:t>
            </w:r>
          </w:p>
        </w:tc>
      </w:tr>
    </w:tbl>
    <w:p w14:paraId="23EC2420" w14:textId="77777777" w:rsidR="00585A1D" w:rsidRDefault="00585A1D" w:rsidP="00585A1D"/>
    <w:p w14:paraId="35329965" w14:textId="77777777" w:rsidR="00585A1D" w:rsidRPr="00A95306" w:rsidRDefault="00585A1D" w:rsidP="00585A1D">
      <w:pPr>
        <w:rPr>
          <w:b/>
        </w:rPr>
      </w:pPr>
      <w:r w:rsidRPr="00A95306">
        <w:rPr>
          <w:b/>
        </w:rPr>
        <w:t>ÍTEM 2</w:t>
      </w:r>
    </w:p>
    <w:tbl>
      <w:tblPr>
        <w:tblW w:w="9782"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8"/>
        <w:gridCol w:w="6804"/>
      </w:tblGrid>
      <w:tr w:rsidR="00585A1D" w:rsidRPr="00846ADF" w14:paraId="6E8EBC36" w14:textId="77777777" w:rsidTr="00D15B5D">
        <w:tc>
          <w:tcPr>
            <w:tcW w:w="297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1339340" w14:textId="77777777" w:rsidR="00585A1D" w:rsidRPr="00846ADF" w:rsidRDefault="00585A1D" w:rsidP="00D15B5D">
            <w:pPr>
              <w:pStyle w:val="Normal1"/>
              <w:widowControl w:val="0"/>
              <w:spacing w:line="240" w:lineRule="auto"/>
              <w:rPr>
                <w:rFonts w:ascii="Times New Roman" w:eastAsia="Times New Roman" w:hAnsi="Times New Roman" w:cs="Times New Roman"/>
                <w:b/>
                <w:sz w:val="24"/>
                <w:szCs w:val="24"/>
              </w:rPr>
            </w:pPr>
            <w:r w:rsidRPr="00846ADF">
              <w:rPr>
                <w:rFonts w:ascii="Times New Roman" w:eastAsia="Times New Roman" w:hAnsi="Times New Roman" w:cs="Times New Roman"/>
                <w:b/>
                <w:sz w:val="24"/>
                <w:szCs w:val="24"/>
              </w:rPr>
              <w:t>Opciones de respuesta</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2A4FD1A" w14:textId="77777777" w:rsidR="00585A1D" w:rsidRPr="00846ADF" w:rsidRDefault="00585A1D" w:rsidP="00D15B5D">
            <w:pPr>
              <w:pStyle w:val="Normal1"/>
              <w:rPr>
                <w:rFonts w:ascii="Times New Roman" w:eastAsia="Times New Roman" w:hAnsi="Times New Roman" w:cs="Times New Roman"/>
                <w:b/>
                <w:sz w:val="24"/>
                <w:szCs w:val="24"/>
              </w:rPr>
            </w:pPr>
            <w:r w:rsidRPr="00846ADF">
              <w:rPr>
                <w:rFonts w:ascii="Times New Roman" w:eastAsia="Times New Roman" w:hAnsi="Times New Roman" w:cs="Times New Roman"/>
                <w:b/>
                <w:sz w:val="24"/>
                <w:szCs w:val="24"/>
              </w:rPr>
              <w:t>Argumentaciones</w:t>
            </w:r>
          </w:p>
        </w:tc>
      </w:tr>
      <w:tr w:rsidR="00585A1D" w14:paraId="7FE5E308" w14:textId="77777777" w:rsidTr="00D15B5D">
        <w:tc>
          <w:tcPr>
            <w:tcW w:w="297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4D767CA" w14:textId="77777777" w:rsidR="00585A1D" w:rsidRDefault="00585A1D" w:rsidP="00585A1D">
            <w:pPr>
              <w:pStyle w:val="Normal1"/>
              <w:widowControl w:val="0"/>
              <w:numPr>
                <w:ilvl w:val="0"/>
                <w:numId w:val="6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Cáliz </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6B59A1C" w14:textId="77777777" w:rsidR="00585A1D" w:rsidRDefault="00585A1D" w:rsidP="00D15B5D">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El cáliz es de color verde y está formado por </w:t>
            </w:r>
            <w:proofErr w:type="spellStart"/>
            <w:r>
              <w:rPr>
                <w:rFonts w:ascii="Times New Roman" w:eastAsia="Times New Roman" w:hAnsi="Times New Roman" w:cs="Times New Roman"/>
                <w:sz w:val="24"/>
                <w:szCs w:val="24"/>
              </w:rPr>
              <w:t>sépalos</w:t>
            </w:r>
            <w:proofErr w:type="spellEnd"/>
            <w:r>
              <w:rPr>
                <w:rFonts w:ascii="Times New Roman" w:eastAsia="Times New Roman" w:hAnsi="Times New Roman" w:cs="Times New Roman"/>
                <w:sz w:val="24"/>
                <w:szCs w:val="24"/>
              </w:rPr>
              <w:t>.</w:t>
            </w:r>
          </w:p>
        </w:tc>
      </w:tr>
      <w:tr w:rsidR="00585A1D" w14:paraId="614B8067" w14:textId="77777777" w:rsidTr="00D15B5D">
        <w:tc>
          <w:tcPr>
            <w:tcW w:w="297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143B952" w14:textId="77777777" w:rsidR="00585A1D" w:rsidRDefault="00585A1D" w:rsidP="00585A1D">
            <w:pPr>
              <w:pStyle w:val="Normal1"/>
              <w:widowControl w:val="0"/>
              <w:numPr>
                <w:ilvl w:val="0"/>
                <w:numId w:val="6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Carola</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E294BBE" w14:textId="77777777" w:rsidR="00585A1D" w:rsidRDefault="00585A1D" w:rsidP="00D15B5D">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La corola está formada por </w:t>
            </w:r>
            <w:proofErr w:type="spellStart"/>
            <w:r>
              <w:rPr>
                <w:rFonts w:ascii="Times New Roman" w:eastAsia="Times New Roman" w:hAnsi="Times New Roman" w:cs="Times New Roman"/>
                <w:sz w:val="24"/>
                <w:szCs w:val="24"/>
              </w:rPr>
              <w:t>pétalos</w:t>
            </w:r>
            <w:proofErr w:type="spellEnd"/>
            <w:r>
              <w:rPr>
                <w:rFonts w:ascii="Times New Roman" w:eastAsia="Times New Roman" w:hAnsi="Times New Roman" w:cs="Times New Roman"/>
                <w:sz w:val="24"/>
                <w:szCs w:val="24"/>
              </w:rPr>
              <w:t xml:space="preserve"> de colores llamativos y vistosos.</w:t>
            </w:r>
          </w:p>
        </w:tc>
      </w:tr>
      <w:tr w:rsidR="00585A1D" w14:paraId="5B4DBDAC" w14:textId="77777777" w:rsidTr="00D15B5D">
        <w:tc>
          <w:tcPr>
            <w:tcW w:w="297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889DB17" w14:textId="77777777" w:rsidR="00585A1D" w:rsidRDefault="00585A1D" w:rsidP="00585A1D">
            <w:pPr>
              <w:pStyle w:val="Normal1"/>
              <w:numPr>
                <w:ilvl w:val="0"/>
                <w:numId w:val="67"/>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Pistilo</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BA6DBDE" w14:textId="77777777" w:rsidR="00585A1D" w:rsidRDefault="00585A1D" w:rsidP="00D15B5D">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Correcto. Pistilo es el órgano femenino de la flor.</w:t>
            </w:r>
          </w:p>
        </w:tc>
      </w:tr>
      <w:tr w:rsidR="00585A1D" w14:paraId="70A5F2D6" w14:textId="77777777" w:rsidTr="00D15B5D">
        <w:tc>
          <w:tcPr>
            <w:tcW w:w="297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0724A26" w14:textId="77777777" w:rsidR="00585A1D" w:rsidRDefault="00585A1D" w:rsidP="00585A1D">
            <w:pPr>
              <w:pStyle w:val="Normal1"/>
              <w:widowControl w:val="0"/>
              <w:numPr>
                <w:ilvl w:val="0"/>
                <w:numId w:val="6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Estambre</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B936567" w14:textId="77777777" w:rsidR="00585A1D" w:rsidRDefault="00585A1D" w:rsidP="00D15B5D">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Estambres son los </w:t>
            </w:r>
            <w:proofErr w:type="spellStart"/>
            <w:r>
              <w:rPr>
                <w:rFonts w:ascii="Times New Roman" w:eastAsia="Times New Roman" w:hAnsi="Times New Roman" w:cs="Times New Roman"/>
                <w:sz w:val="24"/>
                <w:szCs w:val="24"/>
              </w:rPr>
              <w:t>órganos</w:t>
            </w:r>
            <w:proofErr w:type="spellEnd"/>
            <w:r>
              <w:rPr>
                <w:rFonts w:ascii="Times New Roman" w:eastAsia="Times New Roman" w:hAnsi="Times New Roman" w:cs="Times New Roman"/>
                <w:sz w:val="24"/>
                <w:szCs w:val="24"/>
              </w:rPr>
              <w:t xml:space="preserve"> masculinos de la flor; contienen los granos de polen.</w:t>
            </w:r>
          </w:p>
        </w:tc>
      </w:tr>
    </w:tbl>
    <w:p w14:paraId="2961F474" w14:textId="77777777" w:rsidR="00585A1D" w:rsidRDefault="00585A1D" w:rsidP="00585A1D">
      <w:pPr>
        <w:pStyle w:val="Normal1"/>
        <w:spacing w:after="160" w:line="259" w:lineRule="auto"/>
        <w:rPr>
          <w:rFonts w:ascii="Times New Roman" w:eastAsia="Times New Roman" w:hAnsi="Times New Roman" w:cs="Times New Roman"/>
          <w:sz w:val="24"/>
          <w:szCs w:val="24"/>
        </w:rPr>
      </w:pPr>
    </w:p>
    <w:p w14:paraId="2DEBD198" w14:textId="77777777" w:rsidR="00231215" w:rsidRDefault="00231215" w:rsidP="00585A1D">
      <w:pPr>
        <w:pStyle w:val="Normal1"/>
        <w:spacing w:after="160" w:line="259" w:lineRule="auto"/>
        <w:rPr>
          <w:rFonts w:ascii="Times New Roman" w:eastAsia="Times New Roman" w:hAnsi="Times New Roman" w:cs="Times New Roman"/>
          <w:b/>
          <w:sz w:val="24"/>
          <w:szCs w:val="24"/>
        </w:rPr>
      </w:pPr>
    </w:p>
    <w:p w14:paraId="4AD48AB0" w14:textId="77777777" w:rsidR="00231215" w:rsidRDefault="00231215" w:rsidP="00585A1D">
      <w:pPr>
        <w:pStyle w:val="Normal1"/>
        <w:spacing w:after="160" w:line="259" w:lineRule="auto"/>
        <w:rPr>
          <w:rFonts w:ascii="Times New Roman" w:eastAsia="Times New Roman" w:hAnsi="Times New Roman" w:cs="Times New Roman"/>
          <w:b/>
          <w:sz w:val="24"/>
          <w:szCs w:val="24"/>
        </w:rPr>
      </w:pPr>
    </w:p>
    <w:p w14:paraId="56D94CF1" w14:textId="77777777" w:rsidR="00231215" w:rsidRDefault="00231215" w:rsidP="00585A1D">
      <w:pPr>
        <w:pStyle w:val="Normal1"/>
        <w:spacing w:after="160" w:line="259" w:lineRule="auto"/>
        <w:rPr>
          <w:rFonts w:ascii="Times New Roman" w:eastAsia="Times New Roman" w:hAnsi="Times New Roman" w:cs="Times New Roman"/>
          <w:b/>
          <w:sz w:val="24"/>
          <w:szCs w:val="24"/>
        </w:rPr>
      </w:pPr>
    </w:p>
    <w:p w14:paraId="69698C92" w14:textId="77777777" w:rsidR="00231215" w:rsidRDefault="00231215" w:rsidP="00585A1D">
      <w:pPr>
        <w:pStyle w:val="Normal1"/>
        <w:spacing w:after="160" w:line="259" w:lineRule="auto"/>
        <w:rPr>
          <w:rFonts w:ascii="Times New Roman" w:eastAsia="Times New Roman" w:hAnsi="Times New Roman" w:cs="Times New Roman"/>
          <w:b/>
          <w:sz w:val="24"/>
          <w:szCs w:val="24"/>
        </w:rPr>
      </w:pPr>
    </w:p>
    <w:p w14:paraId="1142A0C6" w14:textId="77777777" w:rsidR="00231215" w:rsidRDefault="00231215" w:rsidP="00585A1D">
      <w:pPr>
        <w:pStyle w:val="Normal1"/>
        <w:spacing w:after="160" w:line="259" w:lineRule="auto"/>
        <w:rPr>
          <w:rFonts w:ascii="Times New Roman" w:eastAsia="Times New Roman" w:hAnsi="Times New Roman" w:cs="Times New Roman"/>
          <w:b/>
          <w:sz w:val="24"/>
          <w:szCs w:val="24"/>
        </w:rPr>
      </w:pPr>
    </w:p>
    <w:p w14:paraId="441E7657" w14:textId="77777777" w:rsidR="00231215" w:rsidRDefault="00231215" w:rsidP="00585A1D">
      <w:pPr>
        <w:pStyle w:val="Normal1"/>
        <w:spacing w:after="160" w:line="259" w:lineRule="auto"/>
        <w:rPr>
          <w:rFonts w:ascii="Times New Roman" w:eastAsia="Times New Roman" w:hAnsi="Times New Roman" w:cs="Times New Roman"/>
          <w:b/>
          <w:sz w:val="24"/>
          <w:szCs w:val="24"/>
        </w:rPr>
      </w:pPr>
    </w:p>
    <w:p w14:paraId="5FAEBA1A" w14:textId="77777777" w:rsidR="00231215" w:rsidRDefault="00231215" w:rsidP="00585A1D">
      <w:pPr>
        <w:pStyle w:val="Normal1"/>
        <w:spacing w:after="160" w:line="259" w:lineRule="auto"/>
        <w:rPr>
          <w:rFonts w:ascii="Times New Roman" w:eastAsia="Times New Roman" w:hAnsi="Times New Roman" w:cs="Times New Roman"/>
          <w:b/>
          <w:sz w:val="24"/>
          <w:szCs w:val="24"/>
        </w:rPr>
      </w:pPr>
    </w:p>
    <w:p w14:paraId="4D2650C2" w14:textId="77777777" w:rsidR="00585A1D" w:rsidRPr="00A95306" w:rsidRDefault="00585A1D" w:rsidP="00585A1D">
      <w:pPr>
        <w:pStyle w:val="Normal1"/>
        <w:spacing w:after="160" w:line="259" w:lineRule="auto"/>
        <w:rPr>
          <w:rFonts w:ascii="Times New Roman" w:eastAsia="Times New Roman" w:hAnsi="Times New Roman" w:cs="Times New Roman"/>
          <w:b/>
          <w:sz w:val="24"/>
          <w:szCs w:val="24"/>
        </w:rPr>
      </w:pPr>
      <w:r w:rsidRPr="00A95306">
        <w:rPr>
          <w:rFonts w:ascii="Times New Roman" w:eastAsia="Times New Roman" w:hAnsi="Times New Roman" w:cs="Times New Roman"/>
          <w:b/>
          <w:sz w:val="24"/>
          <w:szCs w:val="24"/>
        </w:rPr>
        <w:t>ÍTEM 3</w:t>
      </w:r>
    </w:p>
    <w:tbl>
      <w:tblPr>
        <w:tblW w:w="9782"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91"/>
        <w:gridCol w:w="5691"/>
      </w:tblGrid>
      <w:tr w:rsidR="00585A1D" w:rsidRPr="00A2518E" w14:paraId="1B82A89C" w14:textId="77777777" w:rsidTr="00D15B5D">
        <w:tc>
          <w:tcPr>
            <w:tcW w:w="409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1F51019" w14:textId="77777777" w:rsidR="00585A1D" w:rsidRPr="00A95306" w:rsidRDefault="00585A1D" w:rsidP="00D15B5D">
            <w:pPr>
              <w:pStyle w:val="Normal1"/>
              <w:spacing w:after="160" w:line="259" w:lineRule="auto"/>
              <w:rPr>
                <w:rFonts w:ascii="Times New Roman" w:eastAsia="Times New Roman" w:hAnsi="Times New Roman" w:cs="Times New Roman"/>
                <w:b/>
                <w:sz w:val="24"/>
                <w:szCs w:val="24"/>
              </w:rPr>
            </w:pPr>
            <w:r w:rsidRPr="00A95306">
              <w:rPr>
                <w:rFonts w:ascii="Times New Roman" w:eastAsia="Times New Roman" w:hAnsi="Times New Roman" w:cs="Times New Roman"/>
                <w:b/>
                <w:sz w:val="24"/>
                <w:szCs w:val="24"/>
              </w:rPr>
              <w:t>Opciones de respuesta</w:t>
            </w:r>
          </w:p>
        </w:tc>
        <w:tc>
          <w:tcPr>
            <w:tcW w:w="569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1775EF5" w14:textId="77777777" w:rsidR="00585A1D" w:rsidRPr="00A95306" w:rsidRDefault="00585A1D" w:rsidP="00D15B5D">
            <w:pPr>
              <w:pStyle w:val="Normal1"/>
              <w:rPr>
                <w:rFonts w:ascii="Times New Roman" w:eastAsia="Times New Roman" w:hAnsi="Times New Roman" w:cs="Times New Roman"/>
                <w:b/>
                <w:sz w:val="24"/>
                <w:szCs w:val="24"/>
              </w:rPr>
            </w:pPr>
            <w:r w:rsidRPr="00A95306">
              <w:rPr>
                <w:rFonts w:ascii="Times New Roman" w:eastAsia="Times New Roman" w:hAnsi="Times New Roman" w:cs="Times New Roman"/>
                <w:b/>
                <w:sz w:val="24"/>
                <w:szCs w:val="24"/>
              </w:rPr>
              <w:t>Argumentaciones</w:t>
            </w:r>
          </w:p>
        </w:tc>
      </w:tr>
      <w:tr w:rsidR="00585A1D" w14:paraId="5FF8075E" w14:textId="77777777" w:rsidTr="00D15B5D">
        <w:tc>
          <w:tcPr>
            <w:tcW w:w="409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E8B26B6" w14:textId="77777777" w:rsidR="00585A1D" w:rsidRDefault="00585A1D" w:rsidP="00585A1D">
            <w:pPr>
              <w:pStyle w:val="Normal1"/>
              <w:numPr>
                <w:ilvl w:val="0"/>
                <w:numId w:val="68"/>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Ceibo</w:t>
            </w:r>
          </w:p>
        </w:tc>
        <w:tc>
          <w:tcPr>
            <w:tcW w:w="569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B58FD3E" w14:textId="77777777" w:rsidR="00585A1D" w:rsidRDefault="00585A1D" w:rsidP="00D15B5D">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Correcto. Árbol que se encuentra en los bosques secos de la Costa. </w:t>
            </w:r>
          </w:p>
        </w:tc>
      </w:tr>
      <w:tr w:rsidR="00585A1D" w14:paraId="58441632" w14:textId="77777777" w:rsidTr="00D15B5D">
        <w:tc>
          <w:tcPr>
            <w:tcW w:w="409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93F84CE" w14:textId="77777777" w:rsidR="00585A1D" w:rsidRDefault="00585A1D" w:rsidP="00585A1D">
            <w:pPr>
              <w:pStyle w:val="Normal1"/>
              <w:numPr>
                <w:ilvl w:val="0"/>
                <w:numId w:val="68"/>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Balsa</w:t>
            </w:r>
          </w:p>
        </w:tc>
        <w:tc>
          <w:tcPr>
            <w:tcW w:w="569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4D69CA4" w14:textId="77777777" w:rsidR="00585A1D" w:rsidRDefault="00585A1D" w:rsidP="00D15B5D">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Árbol que se encuentra en los bosques húmedos del Chocó Costa. </w:t>
            </w:r>
          </w:p>
        </w:tc>
      </w:tr>
      <w:tr w:rsidR="00585A1D" w14:paraId="2CBCD9F9" w14:textId="77777777" w:rsidTr="00D15B5D">
        <w:tc>
          <w:tcPr>
            <w:tcW w:w="409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714551B" w14:textId="77777777" w:rsidR="00585A1D" w:rsidRDefault="00585A1D" w:rsidP="00585A1D">
            <w:pPr>
              <w:pStyle w:val="Normal1"/>
              <w:numPr>
                <w:ilvl w:val="0"/>
                <w:numId w:val="68"/>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Guayacán </w:t>
            </w:r>
          </w:p>
        </w:tc>
        <w:tc>
          <w:tcPr>
            <w:tcW w:w="569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211B796" w14:textId="77777777" w:rsidR="00585A1D" w:rsidRDefault="00585A1D" w:rsidP="00D15B5D">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Pertenece a los bosques húmedo del Chocó, aunque también se encuentra en los bosques secos. </w:t>
            </w:r>
          </w:p>
        </w:tc>
      </w:tr>
      <w:tr w:rsidR="00585A1D" w14:paraId="598196F1" w14:textId="77777777" w:rsidTr="00D15B5D">
        <w:tc>
          <w:tcPr>
            <w:tcW w:w="409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402EF42" w14:textId="77777777" w:rsidR="00585A1D" w:rsidRDefault="00585A1D" w:rsidP="00585A1D">
            <w:pPr>
              <w:pStyle w:val="Normal1"/>
              <w:numPr>
                <w:ilvl w:val="0"/>
                <w:numId w:val="68"/>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Algarrobo</w:t>
            </w:r>
          </w:p>
        </w:tc>
        <w:tc>
          <w:tcPr>
            <w:tcW w:w="569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FA1B3F5" w14:textId="77777777" w:rsidR="00585A1D" w:rsidRDefault="00585A1D" w:rsidP="00D15B5D">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Se encuentra en los Valles interandinos de la Región Interandina. </w:t>
            </w:r>
          </w:p>
        </w:tc>
      </w:tr>
    </w:tbl>
    <w:p w14:paraId="5B888CB1" w14:textId="77777777" w:rsidR="00585A1D" w:rsidRDefault="00585A1D" w:rsidP="00585A1D">
      <w:pPr>
        <w:pStyle w:val="Normal1"/>
        <w:spacing w:after="160" w:line="259" w:lineRule="auto"/>
        <w:rPr>
          <w:rFonts w:ascii="Times New Roman" w:eastAsia="Times New Roman" w:hAnsi="Times New Roman" w:cs="Times New Roman"/>
          <w:b/>
          <w:sz w:val="24"/>
          <w:szCs w:val="24"/>
        </w:rPr>
      </w:pPr>
    </w:p>
    <w:p w14:paraId="208A46C8" w14:textId="77777777" w:rsidR="00585A1D" w:rsidRDefault="00585A1D" w:rsidP="00585A1D">
      <w:pPr>
        <w:pStyle w:val="Normal1"/>
        <w:spacing w:after="160" w:line="259" w:lineRule="auto"/>
        <w:rPr>
          <w:rFonts w:ascii="Times New Roman" w:eastAsia="Times New Roman" w:hAnsi="Times New Roman" w:cs="Times New Roman"/>
          <w:b/>
          <w:sz w:val="24"/>
          <w:szCs w:val="24"/>
        </w:rPr>
      </w:pPr>
    </w:p>
    <w:p w14:paraId="73CA3062" w14:textId="77777777" w:rsidR="00585A1D" w:rsidRDefault="00585A1D" w:rsidP="00585A1D">
      <w:pPr>
        <w:pStyle w:val="Normal1"/>
        <w:spacing w:after="160" w:line="259" w:lineRule="auto"/>
        <w:rPr>
          <w:rFonts w:ascii="Times New Roman" w:eastAsia="Times New Roman" w:hAnsi="Times New Roman" w:cs="Times New Roman"/>
          <w:b/>
          <w:sz w:val="24"/>
          <w:szCs w:val="24"/>
        </w:rPr>
      </w:pPr>
      <w:r w:rsidRPr="00A95306">
        <w:rPr>
          <w:rFonts w:ascii="Times New Roman" w:eastAsia="Times New Roman" w:hAnsi="Times New Roman" w:cs="Times New Roman"/>
          <w:b/>
          <w:sz w:val="24"/>
          <w:szCs w:val="24"/>
        </w:rPr>
        <w:t>ÍTEM 4</w:t>
      </w:r>
    </w:p>
    <w:tbl>
      <w:tblPr>
        <w:tblW w:w="9782"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3"/>
        <w:gridCol w:w="6379"/>
      </w:tblGrid>
      <w:tr w:rsidR="00585A1D" w:rsidRPr="00A2518E" w14:paraId="731C3A5B" w14:textId="77777777" w:rsidTr="00D15B5D">
        <w:tc>
          <w:tcPr>
            <w:tcW w:w="340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EAF159D" w14:textId="77777777" w:rsidR="00585A1D" w:rsidRPr="00A95306" w:rsidRDefault="00585A1D" w:rsidP="00D15B5D">
            <w:pPr>
              <w:pStyle w:val="Normal1"/>
              <w:spacing w:after="160" w:line="259" w:lineRule="auto"/>
              <w:rPr>
                <w:rFonts w:ascii="Times New Roman" w:eastAsia="Times New Roman" w:hAnsi="Times New Roman" w:cs="Times New Roman"/>
                <w:b/>
                <w:sz w:val="24"/>
                <w:szCs w:val="24"/>
              </w:rPr>
            </w:pPr>
            <w:r w:rsidRPr="00A95306">
              <w:rPr>
                <w:rFonts w:ascii="Times New Roman" w:eastAsia="Times New Roman" w:hAnsi="Times New Roman" w:cs="Times New Roman"/>
                <w:b/>
                <w:sz w:val="24"/>
                <w:szCs w:val="24"/>
              </w:rPr>
              <w:t>Opciones de respuesta</w:t>
            </w:r>
          </w:p>
        </w:tc>
        <w:tc>
          <w:tcPr>
            <w:tcW w:w="637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DDD052D" w14:textId="77777777" w:rsidR="00585A1D" w:rsidRPr="00A95306" w:rsidRDefault="00585A1D" w:rsidP="00D15B5D">
            <w:pPr>
              <w:pStyle w:val="Normal1"/>
              <w:rPr>
                <w:rFonts w:ascii="Times New Roman" w:eastAsia="Times New Roman" w:hAnsi="Times New Roman" w:cs="Times New Roman"/>
                <w:b/>
                <w:sz w:val="24"/>
                <w:szCs w:val="24"/>
              </w:rPr>
            </w:pPr>
            <w:r w:rsidRPr="00A95306">
              <w:rPr>
                <w:rFonts w:ascii="Times New Roman" w:eastAsia="Times New Roman" w:hAnsi="Times New Roman" w:cs="Times New Roman"/>
                <w:b/>
                <w:sz w:val="24"/>
                <w:szCs w:val="24"/>
              </w:rPr>
              <w:t>Argumentaciones</w:t>
            </w:r>
          </w:p>
        </w:tc>
      </w:tr>
      <w:tr w:rsidR="00585A1D" w14:paraId="2D2BDAAE" w14:textId="77777777" w:rsidTr="00D15B5D">
        <w:tc>
          <w:tcPr>
            <w:tcW w:w="340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CF798F1" w14:textId="77777777" w:rsidR="00585A1D" w:rsidRDefault="00585A1D" w:rsidP="00585A1D">
            <w:pPr>
              <w:pStyle w:val="Normal1"/>
              <w:numPr>
                <w:ilvl w:val="0"/>
                <w:numId w:val="69"/>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Recicla</w:t>
            </w:r>
          </w:p>
        </w:tc>
        <w:tc>
          <w:tcPr>
            <w:tcW w:w="637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1B30DF8" w14:textId="77777777" w:rsidR="00585A1D" w:rsidRDefault="00585A1D" w:rsidP="00D15B5D">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Reciclar consiste en tratar los desechos con el fin de obtener nuevos productos. </w:t>
            </w:r>
          </w:p>
        </w:tc>
      </w:tr>
      <w:tr w:rsidR="00585A1D" w14:paraId="6DF804C4" w14:textId="77777777" w:rsidTr="00D15B5D">
        <w:tc>
          <w:tcPr>
            <w:tcW w:w="340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6711B28" w14:textId="77777777" w:rsidR="00585A1D" w:rsidRDefault="00585A1D" w:rsidP="00585A1D">
            <w:pPr>
              <w:pStyle w:val="Normal1"/>
              <w:numPr>
                <w:ilvl w:val="0"/>
                <w:numId w:val="69"/>
              </w:numPr>
              <w:spacing w:after="160" w:line="259"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Reusa</w:t>
            </w:r>
            <w:proofErr w:type="spellEnd"/>
          </w:p>
        </w:tc>
        <w:tc>
          <w:tcPr>
            <w:tcW w:w="637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C2B8E1F" w14:textId="77777777" w:rsidR="00585A1D" w:rsidRDefault="00585A1D" w:rsidP="00D15B5D">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Reusar significa dar otro uso a los recursos antes de tirarlos.</w:t>
            </w:r>
          </w:p>
        </w:tc>
      </w:tr>
      <w:tr w:rsidR="00585A1D" w14:paraId="19F3A8E8" w14:textId="77777777" w:rsidTr="00D15B5D">
        <w:tc>
          <w:tcPr>
            <w:tcW w:w="340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EDBB44F" w14:textId="77777777" w:rsidR="00585A1D" w:rsidRDefault="00585A1D" w:rsidP="00585A1D">
            <w:pPr>
              <w:pStyle w:val="Normal1"/>
              <w:numPr>
                <w:ilvl w:val="0"/>
                <w:numId w:val="69"/>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Reduce </w:t>
            </w:r>
          </w:p>
        </w:tc>
        <w:tc>
          <w:tcPr>
            <w:tcW w:w="637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DA12420" w14:textId="77777777" w:rsidR="00585A1D" w:rsidRDefault="00585A1D" w:rsidP="00D15B5D">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Reducir disminuye el consumo de recursos. </w:t>
            </w:r>
          </w:p>
        </w:tc>
      </w:tr>
      <w:tr w:rsidR="00585A1D" w14:paraId="5908961D" w14:textId="77777777" w:rsidTr="00D15B5D">
        <w:tc>
          <w:tcPr>
            <w:tcW w:w="340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3A3987C" w14:textId="77777777" w:rsidR="00585A1D" w:rsidRDefault="00585A1D" w:rsidP="00585A1D">
            <w:pPr>
              <w:pStyle w:val="Normal1"/>
              <w:numPr>
                <w:ilvl w:val="0"/>
                <w:numId w:val="69"/>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Todas las anteriores</w:t>
            </w:r>
          </w:p>
        </w:tc>
        <w:tc>
          <w:tcPr>
            <w:tcW w:w="637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61D9C79" w14:textId="77777777" w:rsidR="00585A1D" w:rsidRDefault="00585A1D" w:rsidP="00D15B5D">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Correcto. Para evitar los efectos de la contaminación se debe reciclar, reusar y reduce. </w:t>
            </w:r>
          </w:p>
        </w:tc>
      </w:tr>
    </w:tbl>
    <w:p w14:paraId="3973AD4E" w14:textId="77777777" w:rsidR="00231215" w:rsidRDefault="00231215" w:rsidP="00585A1D">
      <w:pPr>
        <w:pStyle w:val="Normal1"/>
        <w:spacing w:after="160" w:line="259" w:lineRule="auto"/>
        <w:rPr>
          <w:rFonts w:ascii="Times New Roman" w:eastAsia="Times New Roman" w:hAnsi="Times New Roman" w:cs="Times New Roman"/>
          <w:sz w:val="24"/>
          <w:szCs w:val="24"/>
        </w:rPr>
      </w:pPr>
    </w:p>
    <w:p w14:paraId="25CC49DA" w14:textId="77777777" w:rsidR="00231215" w:rsidRDefault="00231215" w:rsidP="00585A1D">
      <w:pPr>
        <w:pStyle w:val="Normal1"/>
        <w:spacing w:after="160" w:line="259" w:lineRule="auto"/>
        <w:rPr>
          <w:rFonts w:ascii="Times New Roman" w:eastAsia="Times New Roman" w:hAnsi="Times New Roman" w:cs="Times New Roman"/>
          <w:sz w:val="24"/>
          <w:szCs w:val="24"/>
        </w:rPr>
      </w:pPr>
    </w:p>
    <w:p w14:paraId="2939F2BC" w14:textId="77777777" w:rsidR="00231215" w:rsidRDefault="00231215" w:rsidP="00585A1D">
      <w:pPr>
        <w:pStyle w:val="Normal1"/>
        <w:spacing w:after="160" w:line="259" w:lineRule="auto"/>
        <w:rPr>
          <w:rFonts w:ascii="Times New Roman" w:eastAsia="Times New Roman" w:hAnsi="Times New Roman" w:cs="Times New Roman"/>
          <w:sz w:val="24"/>
          <w:szCs w:val="24"/>
        </w:rPr>
      </w:pPr>
    </w:p>
    <w:p w14:paraId="2F21D52A" w14:textId="77777777" w:rsidR="00231215" w:rsidRDefault="00231215" w:rsidP="00585A1D">
      <w:pPr>
        <w:pStyle w:val="Normal1"/>
        <w:spacing w:after="160" w:line="259" w:lineRule="auto"/>
        <w:rPr>
          <w:rFonts w:ascii="Times New Roman" w:eastAsia="Times New Roman" w:hAnsi="Times New Roman" w:cs="Times New Roman"/>
          <w:sz w:val="24"/>
          <w:szCs w:val="24"/>
        </w:rPr>
      </w:pPr>
    </w:p>
    <w:p w14:paraId="3FFB6EF2" w14:textId="77777777" w:rsidR="00231215" w:rsidRDefault="00231215" w:rsidP="00585A1D">
      <w:pPr>
        <w:pStyle w:val="Normal1"/>
        <w:spacing w:after="160" w:line="259" w:lineRule="auto"/>
        <w:rPr>
          <w:rFonts w:ascii="Times New Roman" w:eastAsia="Times New Roman" w:hAnsi="Times New Roman" w:cs="Times New Roman"/>
          <w:sz w:val="24"/>
          <w:szCs w:val="24"/>
        </w:rPr>
      </w:pPr>
    </w:p>
    <w:p w14:paraId="2BDC06B8" w14:textId="77777777" w:rsidR="00231215" w:rsidRDefault="00231215" w:rsidP="00585A1D">
      <w:pPr>
        <w:pStyle w:val="Normal1"/>
        <w:spacing w:after="160" w:line="259" w:lineRule="auto"/>
        <w:rPr>
          <w:rFonts w:ascii="Times New Roman" w:eastAsia="Times New Roman" w:hAnsi="Times New Roman" w:cs="Times New Roman"/>
          <w:sz w:val="24"/>
          <w:szCs w:val="24"/>
        </w:rPr>
      </w:pPr>
    </w:p>
    <w:p w14:paraId="32FA7B4A" w14:textId="77777777" w:rsidR="00231215" w:rsidRDefault="00231215" w:rsidP="00585A1D">
      <w:pPr>
        <w:pStyle w:val="Normal1"/>
        <w:spacing w:after="160" w:line="259" w:lineRule="auto"/>
        <w:rPr>
          <w:rFonts w:ascii="Times New Roman" w:eastAsia="Times New Roman" w:hAnsi="Times New Roman" w:cs="Times New Roman"/>
          <w:sz w:val="24"/>
          <w:szCs w:val="24"/>
        </w:rPr>
      </w:pPr>
    </w:p>
    <w:p w14:paraId="4E58936F" w14:textId="77777777" w:rsidR="00231215" w:rsidRDefault="00231215" w:rsidP="00585A1D">
      <w:pPr>
        <w:pStyle w:val="Normal1"/>
        <w:spacing w:after="160" w:line="259" w:lineRule="auto"/>
        <w:rPr>
          <w:rFonts w:ascii="Times New Roman" w:eastAsia="Times New Roman" w:hAnsi="Times New Roman" w:cs="Times New Roman"/>
          <w:sz w:val="24"/>
          <w:szCs w:val="24"/>
        </w:rPr>
      </w:pPr>
    </w:p>
    <w:p w14:paraId="371CE317" w14:textId="77777777" w:rsidR="00585A1D" w:rsidRDefault="00585A1D" w:rsidP="00585A1D">
      <w:pPr>
        <w:pStyle w:val="Normal1"/>
        <w:spacing w:after="160" w:line="259" w:lineRule="auto"/>
        <w:rPr>
          <w:rFonts w:ascii="Times New Roman" w:eastAsia="Times New Roman" w:hAnsi="Times New Roman" w:cs="Times New Roman"/>
          <w:b/>
          <w:sz w:val="24"/>
          <w:szCs w:val="24"/>
        </w:rPr>
      </w:pPr>
      <w:r w:rsidRPr="00A95306">
        <w:rPr>
          <w:rFonts w:ascii="Times New Roman" w:eastAsia="Times New Roman" w:hAnsi="Times New Roman" w:cs="Times New Roman"/>
          <w:b/>
          <w:sz w:val="24"/>
          <w:szCs w:val="24"/>
        </w:rPr>
        <w:t>ÍTEM 5</w:t>
      </w:r>
    </w:p>
    <w:tbl>
      <w:tblPr>
        <w:tblW w:w="9782"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8"/>
        <w:gridCol w:w="6804"/>
      </w:tblGrid>
      <w:tr w:rsidR="00585A1D" w:rsidRPr="00A2518E" w14:paraId="2B882B38" w14:textId="77777777" w:rsidTr="00D15B5D">
        <w:tc>
          <w:tcPr>
            <w:tcW w:w="297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A40B40F" w14:textId="77777777" w:rsidR="00585A1D" w:rsidRPr="00A95306" w:rsidRDefault="00585A1D" w:rsidP="00D15B5D">
            <w:pPr>
              <w:pStyle w:val="Normal1"/>
              <w:spacing w:after="160" w:line="360" w:lineRule="auto"/>
              <w:rPr>
                <w:rFonts w:ascii="Times New Roman" w:eastAsia="Times New Roman" w:hAnsi="Times New Roman" w:cs="Times New Roman"/>
                <w:b/>
                <w:sz w:val="24"/>
                <w:szCs w:val="24"/>
              </w:rPr>
            </w:pPr>
            <w:r w:rsidRPr="00A95306">
              <w:rPr>
                <w:rFonts w:ascii="Times New Roman" w:eastAsia="Times New Roman" w:hAnsi="Times New Roman" w:cs="Times New Roman"/>
                <w:b/>
                <w:sz w:val="24"/>
                <w:szCs w:val="24"/>
              </w:rPr>
              <w:t>Opciones de respuesta</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F4880F6" w14:textId="77777777" w:rsidR="00585A1D" w:rsidRPr="00A95306" w:rsidRDefault="00585A1D" w:rsidP="00D15B5D">
            <w:pPr>
              <w:pStyle w:val="Normal1"/>
              <w:rPr>
                <w:rFonts w:ascii="Times New Roman" w:eastAsia="Times New Roman" w:hAnsi="Times New Roman" w:cs="Times New Roman"/>
                <w:b/>
                <w:sz w:val="24"/>
                <w:szCs w:val="24"/>
              </w:rPr>
            </w:pPr>
            <w:r w:rsidRPr="00A95306">
              <w:rPr>
                <w:rFonts w:ascii="Times New Roman" w:eastAsia="Times New Roman" w:hAnsi="Times New Roman" w:cs="Times New Roman"/>
                <w:b/>
                <w:sz w:val="24"/>
                <w:szCs w:val="24"/>
              </w:rPr>
              <w:t>Argumentaciones</w:t>
            </w:r>
          </w:p>
        </w:tc>
      </w:tr>
      <w:tr w:rsidR="00585A1D" w14:paraId="07F49732" w14:textId="77777777" w:rsidTr="00D15B5D">
        <w:tc>
          <w:tcPr>
            <w:tcW w:w="297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1EED29F" w14:textId="77777777" w:rsidR="00585A1D" w:rsidRDefault="00585A1D" w:rsidP="00585A1D">
            <w:pPr>
              <w:pStyle w:val="Normal1"/>
              <w:numPr>
                <w:ilvl w:val="0"/>
                <w:numId w:val="70"/>
              </w:numPr>
              <w:spacing w:after="16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aparato locomotor </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212D7FB" w14:textId="77777777" w:rsidR="00585A1D" w:rsidRDefault="00585A1D" w:rsidP="00D15B5D">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Correcto. El aparato locomotor es el responsable de que el ser humano interactúe con el medio que lo rodea, mediante el movimiento o locomoción. </w:t>
            </w:r>
          </w:p>
        </w:tc>
      </w:tr>
      <w:tr w:rsidR="00585A1D" w14:paraId="168C63B6" w14:textId="77777777" w:rsidTr="00D15B5D">
        <w:tc>
          <w:tcPr>
            <w:tcW w:w="297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D5918ED" w14:textId="77777777" w:rsidR="00585A1D" w:rsidRDefault="00585A1D" w:rsidP="00585A1D">
            <w:pPr>
              <w:pStyle w:val="Normal1"/>
              <w:numPr>
                <w:ilvl w:val="0"/>
                <w:numId w:val="70"/>
              </w:numPr>
              <w:spacing w:after="16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sistema osteomuscular</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E1E2C0A" w14:textId="77777777" w:rsidR="00585A1D" w:rsidRDefault="00585A1D" w:rsidP="00D15B5D">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Una de las funciones que cumplen los huesos en el cuerpo humano es proveer de </w:t>
            </w:r>
            <w:proofErr w:type="spellStart"/>
            <w:r>
              <w:rPr>
                <w:rFonts w:ascii="Times New Roman" w:eastAsia="Times New Roman" w:hAnsi="Times New Roman" w:cs="Times New Roman"/>
                <w:sz w:val="24"/>
                <w:szCs w:val="24"/>
              </w:rPr>
              <w:t>sostén</w:t>
            </w:r>
            <w:proofErr w:type="spellEnd"/>
            <w:r>
              <w:rPr>
                <w:rFonts w:ascii="Times New Roman" w:eastAsia="Times New Roman" w:hAnsi="Times New Roman" w:cs="Times New Roman"/>
                <w:sz w:val="24"/>
                <w:szCs w:val="24"/>
              </w:rPr>
              <w:t xml:space="preserve"> para los </w:t>
            </w:r>
            <w:proofErr w:type="spellStart"/>
            <w:r>
              <w:rPr>
                <w:rFonts w:ascii="Times New Roman" w:eastAsia="Times New Roman" w:hAnsi="Times New Roman" w:cs="Times New Roman"/>
                <w:sz w:val="24"/>
                <w:szCs w:val="24"/>
              </w:rPr>
              <w:t>músculos</w:t>
            </w:r>
            <w:proofErr w:type="spellEnd"/>
            <w:r>
              <w:rPr>
                <w:rFonts w:ascii="Times New Roman" w:eastAsia="Times New Roman" w:hAnsi="Times New Roman" w:cs="Times New Roman"/>
                <w:sz w:val="24"/>
                <w:szCs w:val="24"/>
              </w:rPr>
              <w:t xml:space="preserve"> y tejidos blandos y dar forma al cuerpo</w:t>
            </w:r>
          </w:p>
        </w:tc>
      </w:tr>
      <w:tr w:rsidR="00585A1D" w14:paraId="69565F61" w14:textId="77777777" w:rsidTr="00D15B5D">
        <w:trPr>
          <w:trHeight w:val="493"/>
        </w:trPr>
        <w:tc>
          <w:tcPr>
            <w:tcW w:w="297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2D9FC22" w14:textId="77777777" w:rsidR="00585A1D" w:rsidRDefault="00585A1D" w:rsidP="00585A1D">
            <w:pPr>
              <w:pStyle w:val="Normal1"/>
              <w:numPr>
                <w:ilvl w:val="0"/>
                <w:numId w:val="70"/>
              </w:numPr>
              <w:spacing w:after="16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esqueleto </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FAA74FA" w14:textId="77777777" w:rsidR="00585A1D" w:rsidRDefault="00585A1D" w:rsidP="00D15B5D">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El esqueleto es un armazón de huesos. </w:t>
            </w:r>
          </w:p>
        </w:tc>
      </w:tr>
      <w:tr w:rsidR="00585A1D" w14:paraId="5AA39150" w14:textId="77777777" w:rsidTr="00D15B5D">
        <w:tc>
          <w:tcPr>
            <w:tcW w:w="297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195EDCC" w14:textId="77777777" w:rsidR="00585A1D" w:rsidRDefault="00585A1D" w:rsidP="00585A1D">
            <w:pPr>
              <w:pStyle w:val="Normal1"/>
              <w:numPr>
                <w:ilvl w:val="0"/>
                <w:numId w:val="70"/>
              </w:numPr>
              <w:spacing w:after="16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músculo</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FD0719E" w14:textId="77777777" w:rsidR="00585A1D" w:rsidRDefault="00585A1D" w:rsidP="00D15B5D">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Los </w:t>
            </w:r>
            <w:proofErr w:type="spellStart"/>
            <w:r>
              <w:rPr>
                <w:rFonts w:ascii="Times New Roman" w:eastAsia="Times New Roman" w:hAnsi="Times New Roman" w:cs="Times New Roman"/>
                <w:sz w:val="24"/>
                <w:szCs w:val="24"/>
              </w:rPr>
              <w:t>músculos</w:t>
            </w:r>
            <w:proofErr w:type="spellEnd"/>
            <w:r>
              <w:rPr>
                <w:rFonts w:ascii="Times New Roman" w:eastAsia="Times New Roman" w:hAnsi="Times New Roman" w:cs="Times New Roman"/>
                <w:sz w:val="24"/>
                <w:szCs w:val="24"/>
              </w:rPr>
              <w:t xml:space="preserve"> son resistentes y </w:t>
            </w:r>
            <w:proofErr w:type="spellStart"/>
            <w:r>
              <w:rPr>
                <w:rFonts w:ascii="Times New Roman" w:eastAsia="Times New Roman" w:hAnsi="Times New Roman" w:cs="Times New Roman"/>
                <w:sz w:val="24"/>
                <w:szCs w:val="24"/>
              </w:rPr>
              <w:t>elásticos</w:t>
            </w:r>
            <w:proofErr w:type="spellEnd"/>
            <w:r>
              <w:rPr>
                <w:rFonts w:ascii="Times New Roman" w:eastAsia="Times New Roman" w:hAnsi="Times New Roman" w:cs="Times New Roman"/>
                <w:sz w:val="24"/>
                <w:szCs w:val="24"/>
              </w:rPr>
              <w:t>, es decir, se estiran y encogen sin romperse.</w:t>
            </w:r>
          </w:p>
        </w:tc>
      </w:tr>
    </w:tbl>
    <w:p w14:paraId="500A9EE0" w14:textId="77777777" w:rsidR="00585A1D" w:rsidRDefault="00585A1D" w:rsidP="00585A1D">
      <w:pPr>
        <w:pStyle w:val="Normal1"/>
        <w:spacing w:line="259" w:lineRule="auto"/>
        <w:contextualSpacing/>
        <w:rPr>
          <w:rFonts w:ascii="Times New Roman" w:eastAsia="Times New Roman" w:hAnsi="Times New Roman" w:cs="Times New Roman"/>
          <w:sz w:val="24"/>
          <w:szCs w:val="24"/>
        </w:rPr>
      </w:pPr>
    </w:p>
    <w:p w14:paraId="427DD808" w14:textId="77777777" w:rsidR="00585A1D" w:rsidRDefault="00585A1D" w:rsidP="00585A1D">
      <w:pPr>
        <w:pStyle w:val="Normal1"/>
        <w:spacing w:line="259" w:lineRule="auto"/>
        <w:contextualSpacing/>
        <w:rPr>
          <w:rFonts w:ascii="Times New Roman" w:eastAsia="Times New Roman" w:hAnsi="Times New Roman" w:cs="Times New Roman"/>
          <w:sz w:val="24"/>
          <w:szCs w:val="24"/>
        </w:rPr>
      </w:pPr>
    </w:p>
    <w:p w14:paraId="70D590E2" w14:textId="77777777" w:rsidR="00585A1D" w:rsidRDefault="00585A1D" w:rsidP="00585A1D">
      <w:pPr>
        <w:pStyle w:val="Normal1"/>
        <w:spacing w:line="259" w:lineRule="auto"/>
        <w:contextualSpacing/>
        <w:rPr>
          <w:rFonts w:ascii="Times New Roman" w:eastAsia="Times New Roman" w:hAnsi="Times New Roman" w:cs="Times New Roman"/>
          <w:sz w:val="24"/>
          <w:szCs w:val="24"/>
        </w:rPr>
      </w:pPr>
    </w:p>
    <w:p w14:paraId="4C24101B" w14:textId="77777777" w:rsidR="00585A1D" w:rsidRDefault="00585A1D" w:rsidP="00585A1D">
      <w:pPr>
        <w:pStyle w:val="Normal1"/>
        <w:spacing w:line="259" w:lineRule="auto"/>
        <w:contextualSpacing/>
        <w:rPr>
          <w:rFonts w:ascii="Times New Roman" w:eastAsia="Times New Roman" w:hAnsi="Times New Roman" w:cs="Times New Roman"/>
          <w:sz w:val="24"/>
          <w:szCs w:val="24"/>
        </w:rPr>
      </w:pPr>
    </w:p>
    <w:p w14:paraId="1E8ACC21" w14:textId="77777777" w:rsidR="00585A1D" w:rsidRDefault="00585A1D" w:rsidP="00585A1D">
      <w:pPr>
        <w:pStyle w:val="Normal1"/>
        <w:spacing w:line="259" w:lineRule="auto"/>
        <w:contextualSpacing/>
        <w:rPr>
          <w:rFonts w:ascii="Times New Roman" w:eastAsia="Times New Roman" w:hAnsi="Times New Roman" w:cs="Times New Roman"/>
          <w:sz w:val="24"/>
          <w:szCs w:val="24"/>
        </w:rPr>
      </w:pPr>
    </w:p>
    <w:p w14:paraId="4DC5CC2E" w14:textId="77777777" w:rsidR="00585A1D" w:rsidRDefault="00585A1D" w:rsidP="00585A1D">
      <w:pPr>
        <w:pStyle w:val="Normal1"/>
        <w:spacing w:line="259" w:lineRule="auto"/>
        <w:contextualSpacing/>
        <w:rPr>
          <w:rFonts w:ascii="Times New Roman" w:eastAsia="Times New Roman" w:hAnsi="Times New Roman" w:cs="Times New Roman"/>
          <w:sz w:val="24"/>
          <w:szCs w:val="24"/>
        </w:rPr>
      </w:pPr>
    </w:p>
    <w:p w14:paraId="3836D169" w14:textId="77777777" w:rsidR="00585A1D" w:rsidRDefault="00585A1D" w:rsidP="00585A1D">
      <w:pPr>
        <w:pStyle w:val="Normal1"/>
        <w:spacing w:line="259" w:lineRule="auto"/>
        <w:contextualSpacing/>
        <w:rPr>
          <w:rFonts w:ascii="Times New Roman" w:eastAsia="Times New Roman" w:hAnsi="Times New Roman" w:cs="Times New Roman"/>
          <w:sz w:val="24"/>
          <w:szCs w:val="24"/>
        </w:rPr>
      </w:pPr>
    </w:p>
    <w:p w14:paraId="2A0C74AD" w14:textId="77777777" w:rsidR="00585A1D" w:rsidRDefault="00585A1D" w:rsidP="00585A1D">
      <w:pPr>
        <w:pStyle w:val="Normal1"/>
        <w:spacing w:line="259" w:lineRule="auto"/>
        <w:contextualSpacing/>
        <w:rPr>
          <w:rFonts w:ascii="Times New Roman" w:eastAsia="Times New Roman" w:hAnsi="Times New Roman" w:cs="Times New Roman"/>
          <w:sz w:val="24"/>
          <w:szCs w:val="24"/>
        </w:rPr>
      </w:pPr>
    </w:p>
    <w:p w14:paraId="3AE4C7EC" w14:textId="77777777" w:rsidR="00585A1D" w:rsidRDefault="00585A1D" w:rsidP="00585A1D">
      <w:pPr>
        <w:pStyle w:val="Normal1"/>
        <w:spacing w:line="259" w:lineRule="auto"/>
        <w:contextualSpacing/>
        <w:rPr>
          <w:rFonts w:ascii="Times New Roman" w:eastAsia="Times New Roman" w:hAnsi="Times New Roman" w:cs="Times New Roman"/>
          <w:sz w:val="24"/>
          <w:szCs w:val="24"/>
        </w:rPr>
      </w:pPr>
    </w:p>
    <w:p w14:paraId="75D66F9D" w14:textId="77777777" w:rsidR="00585A1D" w:rsidRDefault="00585A1D" w:rsidP="00585A1D">
      <w:pPr>
        <w:pStyle w:val="Normal1"/>
        <w:spacing w:line="259" w:lineRule="auto"/>
        <w:contextualSpacing/>
        <w:rPr>
          <w:rFonts w:ascii="Times New Roman" w:eastAsia="Times New Roman" w:hAnsi="Times New Roman" w:cs="Times New Roman"/>
          <w:sz w:val="24"/>
          <w:szCs w:val="24"/>
        </w:rPr>
      </w:pPr>
    </w:p>
    <w:p w14:paraId="3E84D3CB" w14:textId="77777777" w:rsidR="00585A1D" w:rsidRDefault="00585A1D" w:rsidP="00585A1D">
      <w:pPr>
        <w:pStyle w:val="Normal1"/>
        <w:spacing w:line="259" w:lineRule="auto"/>
        <w:contextualSpacing/>
        <w:rPr>
          <w:rFonts w:ascii="Times New Roman" w:eastAsia="Times New Roman" w:hAnsi="Times New Roman" w:cs="Times New Roman"/>
          <w:sz w:val="24"/>
          <w:szCs w:val="24"/>
        </w:rPr>
      </w:pPr>
    </w:p>
    <w:p w14:paraId="08BDF308" w14:textId="77777777" w:rsidR="00585A1D" w:rsidRDefault="00585A1D" w:rsidP="00585A1D">
      <w:pPr>
        <w:pStyle w:val="Normal1"/>
        <w:spacing w:line="259" w:lineRule="auto"/>
        <w:contextualSpacing/>
        <w:rPr>
          <w:rFonts w:ascii="Times New Roman" w:eastAsia="Times New Roman" w:hAnsi="Times New Roman" w:cs="Times New Roman"/>
          <w:sz w:val="24"/>
          <w:szCs w:val="24"/>
        </w:rPr>
      </w:pPr>
    </w:p>
    <w:p w14:paraId="7A213D0A" w14:textId="77777777" w:rsidR="00585A1D" w:rsidRDefault="00585A1D" w:rsidP="00585A1D">
      <w:pPr>
        <w:pStyle w:val="Normal1"/>
        <w:spacing w:line="259" w:lineRule="auto"/>
        <w:contextualSpacing/>
        <w:rPr>
          <w:rFonts w:ascii="Times New Roman" w:eastAsia="Times New Roman" w:hAnsi="Times New Roman" w:cs="Times New Roman"/>
          <w:sz w:val="24"/>
          <w:szCs w:val="24"/>
        </w:rPr>
      </w:pPr>
    </w:p>
    <w:p w14:paraId="682F9F3E" w14:textId="77777777" w:rsidR="00231215" w:rsidRDefault="00231215" w:rsidP="00585A1D">
      <w:pPr>
        <w:pStyle w:val="Normal1"/>
        <w:spacing w:line="259" w:lineRule="auto"/>
        <w:contextualSpacing/>
        <w:rPr>
          <w:rFonts w:ascii="Times New Roman" w:eastAsia="Times New Roman" w:hAnsi="Times New Roman" w:cs="Times New Roman"/>
          <w:sz w:val="24"/>
          <w:szCs w:val="24"/>
        </w:rPr>
      </w:pPr>
    </w:p>
    <w:p w14:paraId="05FCFC0C" w14:textId="77777777" w:rsidR="00231215" w:rsidRDefault="00231215" w:rsidP="00585A1D">
      <w:pPr>
        <w:pStyle w:val="Normal1"/>
        <w:spacing w:line="259" w:lineRule="auto"/>
        <w:contextualSpacing/>
        <w:rPr>
          <w:rFonts w:ascii="Times New Roman" w:eastAsia="Times New Roman" w:hAnsi="Times New Roman" w:cs="Times New Roman"/>
          <w:sz w:val="24"/>
          <w:szCs w:val="24"/>
        </w:rPr>
      </w:pPr>
    </w:p>
    <w:p w14:paraId="555E08C3" w14:textId="77777777" w:rsidR="00231215" w:rsidRDefault="00231215" w:rsidP="00585A1D">
      <w:pPr>
        <w:pStyle w:val="Normal1"/>
        <w:spacing w:line="259" w:lineRule="auto"/>
        <w:contextualSpacing/>
        <w:rPr>
          <w:rFonts w:ascii="Times New Roman" w:eastAsia="Times New Roman" w:hAnsi="Times New Roman" w:cs="Times New Roman"/>
          <w:sz w:val="24"/>
          <w:szCs w:val="24"/>
        </w:rPr>
      </w:pPr>
    </w:p>
    <w:p w14:paraId="138307B8" w14:textId="77777777" w:rsidR="00231215" w:rsidRDefault="00231215" w:rsidP="00585A1D">
      <w:pPr>
        <w:pStyle w:val="Normal1"/>
        <w:spacing w:line="259" w:lineRule="auto"/>
        <w:contextualSpacing/>
        <w:rPr>
          <w:rFonts w:ascii="Times New Roman" w:eastAsia="Times New Roman" w:hAnsi="Times New Roman" w:cs="Times New Roman"/>
          <w:sz w:val="24"/>
          <w:szCs w:val="24"/>
        </w:rPr>
      </w:pPr>
    </w:p>
    <w:p w14:paraId="24CBE062" w14:textId="77777777" w:rsidR="00231215" w:rsidRDefault="00231215" w:rsidP="00585A1D">
      <w:pPr>
        <w:pStyle w:val="Normal1"/>
        <w:spacing w:line="259" w:lineRule="auto"/>
        <w:contextualSpacing/>
        <w:rPr>
          <w:rFonts w:ascii="Times New Roman" w:eastAsia="Times New Roman" w:hAnsi="Times New Roman" w:cs="Times New Roman"/>
          <w:sz w:val="24"/>
          <w:szCs w:val="24"/>
        </w:rPr>
      </w:pPr>
    </w:p>
    <w:p w14:paraId="3C6BCE78" w14:textId="77777777" w:rsidR="00231215" w:rsidRDefault="00231215" w:rsidP="00585A1D">
      <w:pPr>
        <w:pStyle w:val="Normal1"/>
        <w:spacing w:line="259" w:lineRule="auto"/>
        <w:contextualSpacing/>
        <w:rPr>
          <w:rFonts w:ascii="Times New Roman" w:eastAsia="Times New Roman" w:hAnsi="Times New Roman" w:cs="Times New Roman"/>
          <w:sz w:val="24"/>
          <w:szCs w:val="24"/>
        </w:rPr>
      </w:pPr>
    </w:p>
    <w:p w14:paraId="0EDC9449" w14:textId="77777777" w:rsidR="00231215" w:rsidRDefault="00231215" w:rsidP="00585A1D">
      <w:pPr>
        <w:pStyle w:val="Normal1"/>
        <w:spacing w:line="259" w:lineRule="auto"/>
        <w:contextualSpacing/>
        <w:rPr>
          <w:rFonts w:ascii="Times New Roman" w:eastAsia="Times New Roman" w:hAnsi="Times New Roman" w:cs="Times New Roman"/>
          <w:sz w:val="24"/>
          <w:szCs w:val="24"/>
        </w:rPr>
      </w:pPr>
    </w:p>
    <w:p w14:paraId="3F315AF5" w14:textId="77777777" w:rsidR="00231215" w:rsidRDefault="00231215" w:rsidP="00585A1D">
      <w:pPr>
        <w:pStyle w:val="Normal1"/>
        <w:spacing w:line="259" w:lineRule="auto"/>
        <w:contextualSpacing/>
        <w:rPr>
          <w:rFonts w:ascii="Times New Roman" w:eastAsia="Times New Roman" w:hAnsi="Times New Roman" w:cs="Times New Roman"/>
          <w:sz w:val="24"/>
          <w:szCs w:val="24"/>
        </w:rPr>
      </w:pPr>
    </w:p>
    <w:p w14:paraId="637B49CF" w14:textId="77777777" w:rsidR="00231215" w:rsidRDefault="00231215" w:rsidP="00585A1D">
      <w:pPr>
        <w:pStyle w:val="Normal1"/>
        <w:spacing w:line="259" w:lineRule="auto"/>
        <w:contextualSpacing/>
        <w:rPr>
          <w:rFonts w:ascii="Times New Roman" w:eastAsia="Times New Roman" w:hAnsi="Times New Roman" w:cs="Times New Roman"/>
          <w:sz w:val="24"/>
          <w:szCs w:val="24"/>
        </w:rPr>
      </w:pPr>
    </w:p>
    <w:p w14:paraId="0BCB7E1E" w14:textId="77777777" w:rsidR="00231215" w:rsidRDefault="00231215" w:rsidP="00585A1D">
      <w:pPr>
        <w:pStyle w:val="Normal1"/>
        <w:spacing w:line="259" w:lineRule="auto"/>
        <w:contextualSpacing/>
        <w:rPr>
          <w:rFonts w:ascii="Times New Roman" w:eastAsia="Times New Roman" w:hAnsi="Times New Roman" w:cs="Times New Roman"/>
          <w:sz w:val="24"/>
          <w:szCs w:val="24"/>
        </w:rPr>
      </w:pPr>
    </w:p>
    <w:p w14:paraId="18B1F84D" w14:textId="77777777" w:rsidR="00231215" w:rsidRDefault="00231215" w:rsidP="00585A1D">
      <w:pPr>
        <w:pStyle w:val="Normal1"/>
        <w:spacing w:line="259" w:lineRule="auto"/>
        <w:contextualSpacing/>
        <w:rPr>
          <w:rFonts w:ascii="Times New Roman" w:eastAsia="Times New Roman" w:hAnsi="Times New Roman" w:cs="Times New Roman"/>
          <w:sz w:val="24"/>
          <w:szCs w:val="24"/>
        </w:rPr>
      </w:pPr>
    </w:p>
    <w:p w14:paraId="7E8F6CAC" w14:textId="77777777" w:rsidR="00585A1D" w:rsidRDefault="00585A1D" w:rsidP="00585A1D">
      <w:pPr>
        <w:pStyle w:val="Normal1"/>
        <w:spacing w:line="259" w:lineRule="auto"/>
        <w:contextualSpacing/>
        <w:rPr>
          <w:rFonts w:ascii="Times New Roman" w:eastAsia="Times New Roman" w:hAnsi="Times New Roman" w:cs="Times New Roman"/>
          <w:sz w:val="24"/>
          <w:szCs w:val="24"/>
        </w:rPr>
      </w:pPr>
    </w:p>
    <w:p w14:paraId="5F49065B" w14:textId="77777777" w:rsidR="00585A1D" w:rsidRDefault="00585A1D" w:rsidP="00585A1D">
      <w:pPr>
        <w:pStyle w:val="Normal1"/>
        <w:spacing w:line="259" w:lineRule="auto"/>
        <w:contextualSpacing/>
        <w:rPr>
          <w:rFonts w:ascii="Times New Roman" w:eastAsia="Times New Roman" w:hAnsi="Times New Roman" w:cs="Times New Roman"/>
          <w:sz w:val="24"/>
          <w:szCs w:val="24"/>
        </w:rPr>
      </w:pPr>
    </w:p>
    <w:p w14:paraId="0F85C547" w14:textId="77777777" w:rsidR="00585A1D" w:rsidRDefault="00585A1D" w:rsidP="00585A1D">
      <w:pPr>
        <w:pStyle w:val="Normal1"/>
        <w:spacing w:line="259" w:lineRule="auto"/>
        <w:contextualSpacing/>
        <w:rPr>
          <w:rFonts w:ascii="Times New Roman" w:eastAsia="Times New Roman" w:hAnsi="Times New Roman" w:cs="Times New Roman"/>
          <w:sz w:val="24"/>
          <w:szCs w:val="24"/>
        </w:rPr>
      </w:pPr>
    </w:p>
    <w:p w14:paraId="19EDDDB5" w14:textId="77777777" w:rsidR="00585A1D" w:rsidRDefault="00585A1D" w:rsidP="00585A1D">
      <w:pPr>
        <w:pStyle w:val="Normal1"/>
        <w:spacing w:line="259" w:lineRule="auto"/>
        <w:contextualSpacing/>
        <w:rPr>
          <w:rFonts w:ascii="Times New Roman" w:eastAsia="Times New Roman" w:hAnsi="Times New Roman" w:cs="Times New Roman"/>
          <w:sz w:val="24"/>
          <w:szCs w:val="24"/>
        </w:rPr>
      </w:pPr>
    </w:p>
    <w:p w14:paraId="555F22F9" w14:textId="77777777" w:rsidR="00585A1D" w:rsidRPr="00A95306" w:rsidRDefault="00585A1D" w:rsidP="00585A1D">
      <w:pPr>
        <w:pStyle w:val="Normal1"/>
        <w:spacing w:line="259" w:lineRule="auto"/>
        <w:contextualSpacing/>
        <w:rPr>
          <w:rFonts w:ascii="Times New Roman" w:eastAsia="Times New Roman" w:hAnsi="Times New Roman" w:cs="Times New Roman"/>
          <w:b/>
          <w:sz w:val="24"/>
          <w:szCs w:val="24"/>
        </w:rPr>
      </w:pPr>
      <w:r w:rsidRPr="00A95306">
        <w:rPr>
          <w:rFonts w:ascii="Times New Roman" w:eastAsia="Times New Roman" w:hAnsi="Times New Roman" w:cs="Times New Roman"/>
          <w:b/>
          <w:sz w:val="24"/>
          <w:szCs w:val="24"/>
        </w:rPr>
        <w:t>ÍTEM 6</w:t>
      </w:r>
    </w:p>
    <w:tbl>
      <w:tblPr>
        <w:tblW w:w="10065"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11"/>
        <w:gridCol w:w="6154"/>
      </w:tblGrid>
      <w:tr w:rsidR="00585A1D" w:rsidRPr="00A2518E" w14:paraId="008C1301" w14:textId="77777777" w:rsidTr="00D15B5D">
        <w:tc>
          <w:tcPr>
            <w:tcW w:w="391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DCD8977" w14:textId="77777777" w:rsidR="00585A1D" w:rsidRPr="00A95306" w:rsidRDefault="00585A1D" w:rsidP="00D15B5D">
            <w:pPr>
              <w:pStyle w:val="Normal1"/>
              <w:spacing w:after="160" w:line="259" w:lineRule="auto"/>
              <w:rPr>
                <w:rFonts w:ascii="Times New Roman" w:eastAsia="Times New Roman" w:hAnsi="Times New Roman" w:cs="Times New Roman"/>
                <w:b/>
                <w:sz w:val="24"/>
                <w:szCs w:val="24"/>
              </w:rPr>
            </w:pPr>
            <w:r w:rsidRPr="00A95306">
              <w:rPr>
                <w:rFonts w:ascii="Times New Roman" w:eastAsia="Times New Roman" w:hAnsi="Times New Roman" w:cs="Times New Roman"/>
                <w:b/>
                <w:sz w:val="24"/>
                <w:szCs w:val="24"/>
              </w:rPr>
              <w:t>Opciones de respuesta</w:t>
            </w:r>
          </w:p>
        </w:tc>
        <w:tc>
          <w:tcPr>
            <w:tcW w:w="61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11F805C" w14:textId="77777777" w:rsidR="00585A1D" w:rsidRPr="00A95306" w:rsidRDefault="00585A1D" w:rsidP="00D15B5D">
            <w:pPr>
              <w:pStyle w:val="Normal1"/>
              <w:rPr>
                <w:rFonts w:ascii="Times New Roman" w:eastAsia="Times New Roman" w:hAnsi="Times New Roman" w:cs="Times New Roman"/>
                <w:b/>
                <w:sz w:val="24"/>
                <w:szCs w:val="24"/>
              </w:rPr>
            </w:pPr>
            <w:r w:rsidRPr="00A95306">
              <w:rPr>
                <w:rFonts w:ascii="Times New Roman" w:eastAsia="Times New Roman" w:hAnsi="Times New Roman" w:cs="Times New Roman"/>
                <w:b/>
                <w:sz w:val="24"/>
                <w:szCs w:val="24"/>
              </w:rPr>
              <w:t>Argumentaciones</w:t>
            </w:r>
          </w:p>
        </w:tc>
      </w:tr>
      <w:tr w:rsidR="00585A1D" w14:paraId="3CFF5369" w14:textId="77777777" w:rsidTr="00D15B5D">
        <w:tc>
          <w:tcPr>
            <w:tcW w:w="391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8C1CF14" w14:textId="77777777" w:rsidR="00585A1D" w:rsidRDefault="00585A1D" w:rsidP="00585A1D">
            <w:pPr>
              <w:pStyle w:val="Normal1"/>
              <w:numPr>
                <w:ilvl w:val="0"/>
                <w:numId w:val="7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Músculos de las extremidades inferiores</w:t>
            </w:r>
          </w:p>
        </w:tc>
        <w:tc>
          <w:tcPr>
            <w:tcW w:w="61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E31F134" w14:textId="77777777" w:rsidR="00585A1D" w:rsidRDefault="00585A1D" w:rsidP="00D15B5D">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Los músculos de las extremidades inferiores se mueven cuando la persona quiere. </w:t>
            </w:r>
          </w:p>
        </w:tc>
      </w:tr>
      <w:tr w:rsidR="00585A1D" w14:paraId="68C65457" w14:textId="77777777" w:rsidTr="00D15B5D">
        <w:tc>
          <w:tcPr>
            <w:tcW w:w="391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A2FBA83" w14:textId="77777777" w:rsidR="00585A1D" w:rsidRDefault="00585A1D" w:rsidP="00585A1D">
            <w:pPr>
              <w:pStyle w:val="Normal1"/>
              <w:numPr>
                <w:ilvl w:val="0"/>
                <w:numId w:val="7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Músculos de las extremidades superiores</w:t>
            </w:r>
          </w:p>
        </w:tc>
        <w:tc>
          <w:tcPr>
            <w:tcW w:w="61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413057E" w14:textId="77777777" w:rsidR="00585A1D" w:rsidRDefault="00585A1D" w:rsidP="00D15B5D">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Estos músculos se mueven cuando la persona quiere. </w:t>
            </w:r>
          </w:p>
        </w:tc>
      </w:tr>
      <w:tr w:rsidR="00585A1D" w14:paraId="14705A64" w14:textId="77777777" w:rsidTr="00D15B5D">
        <w:tc>
          <w:tcPr>
            <w:tcW w:w="391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B9E75D5" w14:textId="77777777" w:rsidR="00585A1D" w:rsidRDefault="00585A1D" w:rsidP="00585A1D">
            <w:pPr>
              <w:pStyle w:val="Normal1"/>
              <w:numPr>
                <w:ilvl w:val="0"/>
                <w:numId w:val="7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Corazón</w:t>
            </w:r>
          </w:p>
        </w:tc>
        <w:tc>
          <w:tcPr>
            <w:tcW w:w="61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91B3942" w14:textId="77777777" w:rsidR="00585A1D" w:rsidRDefault="00585A1D" w:rsidP="00D15B5D">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Correcto. Los músculos del corazón se mueven sin que la persona se dé cuenta.</w:t>
            </w:r>
          </w:p>
        </w:tc>
      </w:tr>
      <w:tr w:rsidR="00585A1D" w14:paraId="51279F94" w14:textId="77777777" w:rsidTr="00D15B5D">
        <w:tc>
          <w:tcPr>
            <w:tcW w:w="391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54877C2" w14:textId="77777777" w:rsidR="00585A1D" w:rsidRDefault="00585A1D" w:rsidP="00585A1D">
            <w:pPr>
              <w:pStyle w:val="Normal1"/>
              <w:numPr>
                <w:ilvl w:val="0"/>
                <w:numId w:val="7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Lengua</w:t>
            </w:r>
          </w:p>
        </w:tc>
        <w:tc>
          <w:tcPr>
            <w:tcW w:w="61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827279E" w14:textId="77777777" w:rsidR="00585A1D" w:rsidRDefault="00585A1D" w:rsidP="00D15B5D">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Las personas controlan los músculos de la lengua. </w:t>
            </w:r>
          </w:p>
        </w:tc>
      </w:tr>
    </w:tbl>
    <w:p w14:paraId="7821E008" w14:textId="77777777" w:rsidR="00585A1D" w:rsidRDefault="00585A1D" w:rsidP="00585A1D">
      <w:pPr>
        <w:pStyle w:val="Normal1"/>
        <w:spacing w:after="160" w:line="259" w:lineRule="auto"/>
        <w:rPr>
          <w:rFonts w:ascii="Times New Roman" w:eastAsia="Times New Roman" w:hAnsi="Times New Roman" w:cs="Times New Roman"/>
          <w:sz w:val="24"/>
          <w:szCs w:val="24"/>
        </w:rPr>
      </w:pPr>
    </w:p>
    <w:p w14:paraId="469C88FE" w14:textId="77777777" w:rsidR="00585A1D" w:rsidRPr="00A95306" w:rsidRDefault="00585A1D" w:rsidP="00585A1D">
      <w:pPr>
        <w:pStyle w:val="Normal1"/>
        <w:spacing w:after="160" w:line="259" w:lineRule="auto"/>
        <w:rPr>
          <w:rFonts w:ascii="Times New Roman" w:eastAsia="Times New Roman" w:hAnsi="Times New Roman" w:cs="Times New Roman"/>
          <w:b/>
          <w:sz w:val="24"/>
          <w:szCs w:val="24"/>
        </w:rPr>
      </w:pPr>
      <w:r w:rsidRPr="00A95306">
        <w:rPr>
          <w:rFonts w:ascii="Times New Roman" w:eastAsia="Times New Roman" w:hAnsi="Times New Roman" w:cs="Times New Roman"/>
          <w:b/>
          <w:sz w:val="24"/>
          <w:szCs w:val="24"/>
        </w:rPr>
        <w:t>ÍTEM 7</w:t>
      </w:r>
    </w:p>
    <w:tbl>
      <w:tblPr>
        <w:tblW w:w="10065"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90"/>
        <w:gridCol w:w="6375"/>
      </w:tblGrid>
      <w:tr w:rsidR="00585A1D" w:rsidRPr="00A2518E" w14:paraId="5CFFAFEC" w14:textId="77777777" w:rsidTr="00D15B5D">
        <w:tc>
          <w:tcPr>
            <w:tcW w:w="369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E405C4D" w14:textId="77777777" w:rsidR="00585A1D" w:rsidRPr="00A95306" w:rsidRDefault="00585A1D" w:rsidP="00D15B5D">
            <w:pPr>
              <w:pStyle w:val="Normal1"/>
              <w:spacing w:after="160" w:line="259" w:lineRule="auto"/>
              <w:rPr>
                <w:rFonts w:ascii="Times New Roman" w:eastAsia="Times New Roman" w:hAnsi="Times New Roman" w:cs="Times New Roman"/>
                <w:b/>
                <w:sz w:val="24"/>
                <w:szCs w:val="24"/>
              </w:rPr>
            </w:pPr>
            <w:r w:rsidRPr="00A95306">
              <w:rPr>
                <w:rFonts w:ascii="Times New Roman" w:eastAsia="Times New Roman" w:hAnsi="Times New Roman" w:cs="Times New Roman"/>
                <w:b/>
                <w:sz w:val="24"/>
                <w:szCs w:val="24"/>
              </w:rPr>
              <w:t>Opciones de respuesta</w:t>
            </w:r>
          </w:p>
        </w:tc>
        <w:tc>
          <w:tcPr>
            <w:tcW w:w="637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621E29F" w14:textId="77777777" w:rsidR="00585A1D" w:rsidRPr="00A95306" w:rsidRDefault="00585A1D" w:rsidP="00D15B5D">
            <w:pPr>
              <w:pStyle w:val="Normal1"/>
              <w:rPr>
                <w:rFonts w:ascii="Times New Roman" w:eastAsia="Times New Roman" w:hAnsi="Times New Roman" w:cs="Times New Roman"/>
                <w:b/>
                <w:sz w:val="24"/>
                <w:szCs w:val="24"/>
              </w:rPr>
            </w:pPr>
            <w:r w:rsidRPr="00A95306">
              <w:rPr>
                <w:rFonts w:ascii="Times New Roman" w:eastAsia="Times New Roman" w:hAnsi="Times New Roman" w:cs="Times New Roman"/>
                <w:b/>
                <w:sz w:val="24"/>
                <w:szCs w:val="24"/>
              </w:rPr>
              <w:t>Argumentaciones</w:t>
            </w:r>
          </w:p>
        </w:tc>
      </w:tr>
      <w:tr w:rsidR="00585A1D" w14:paraId="24D77189" w14:textId="77777777" w:rsidTr="00D15B5D">
        <w:tc>
          <w:tcPr>
            <w:tcW w:w="369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80CD97C" w14:textId="77777777" w:rsidR="00585A1D" w:rsidRDefault="00585A1D" w:rsidP="00585A1D">
            <w:pPr>
              <w:pStyle w:val="Normal1"/>
              <w:numPr>
                <w:ilvl w:val="0"/>
                <w:numId w:val="7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Móviles</w:t>
            </w:r>
          </w:p>
        </w:tc>
        <w:tc>
          <w:tcPr>
            <w:tcW w:w="637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4158" w14:textId="77777777" w:rsidR="00585A1D" w:rsidRDefault="00585A1D" w:rsidP="00D15B5D">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Las </w:t>
            </w:r>
            <w:proofErr w:type="spellStart"/>
            <w:r>
              <w:rPr>
                <w:rFonts w:ascii="Times New Roman" w:eastAsia="Times New Roman" w:hAnsi="Times New Roman" w:cs="Times New Roman"/>
                <w:sz w:val="24"/>
                <w:szCs w:val="24"/>
              </w:rPr>
              <w:t>articulacioles</w:t>
            </w:r>
            <w:proofErr w:type="spellEnd"/>
            <w:r>
              <w:rPr>
                <w:rFonts w:ascii="Times New Roman" w:eastAsia="Times New Roman" w:hAnsi="Times New Roman" w:cs="Times New Roman"/>
                <w:sz w:val="24"/>
                <w:szCs w:val="24"/>
              </w:rPr>
              <w:t xml:space="preserve"> móviles permiten realizar movimientos amplios, posee </w:t>
            </w:r>
            <w:proofErr w:type="spellStart"/>
            <w:r>
              <w:rPr>
                <w:rFonts w:ascii="Times New Roman" w:eastAsia="Times New Roman" w:hAnsi="Times New Roman" w:cs="Times New Roman"/>
                <w:sz w:val="24"/>
                <w:szCs w:val="24"/>
              </w:rPr>
              <w:t>cartílago</w:t>
            </w:r>
            <w:proofErr w:type="spellEnd"/>
            <w:r>
              <w:rPr>
                <w:rFonts w:ascii="Times New Roman" w:eastAsia="Times New Roman" w:hAnsi="Times New Roman" w:cs="Times New Roman"/>
                <w:sz w:val="24"/>
                <w:szCs w:val="24"/>
              </w:rPr>
              <w:t>.</w:t>
            </w:r>
          </w:p>
        </w:tc>
      </w:tr>
      <w:tr w:rsidR="00585A1D" w14:paraId="12705DD5" w14:textId="77777777" w:rsidTr="00D15B5D">
        <w:tc>
          <w:tcPr>
            <w:tcW w:w="369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82B60D2" w14:textId="77777777" w:rsidR="00585A1D" w:rsidRDefault="00585A1D" w:rsidP="00585A1D">
            <w:pPr>
              <w:pStyle w:val="Normal1"/>
              <w:numPr>
                <w:ilvl w:val="0"/>
                <w:numId w:val="7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Semimóviles</w:t>
            </w:r>
          </w:p>
        </w:tc>
        <w:tc>
          <w:tcPr>
            <w:tcW w:w="637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32E4DED" w14:textId="77777777" w:rsidR="00585A1D" w:rsidRDefault="00585A1D" w:rsidP="00D15B5D">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Las articulaciones semimóviles presentan una escasa movilidad y se mantienen unidas por un </w:t>
            </w:r>
            <w:proofErr w:type="spellStart"/>
            <w:r>
              <w:rPr>
                <w:rFonts w:ascii="Times New Roman" w:eastAsia="Times New Roman" w:hAnsi="Times New Roman" w:cs="Times New Roman"/>
                <w:sz w:val="24"/>
                <w:szCs w:val="24"/>
              </w:rPr>
              <w:t>cartílago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elástico</w:t>
            </w:r>
            <w:proofErr w:type="spellEnd"/>
            <w:r>
              <w:rPr>
                <w:rFonts w:ascii="Times New Roman" w:eastAsia="Times New Roman" w:hAnsi="Times New Roman" w:cs="Times New Roman"/>
                <w:sz w:val="24"/>
                <w:szCs w:val="24"/>
              </w:rPr>
              <w:t>.</w:t>
            </w:r>
          </w:p>
        </w:tc>
      </w:tr>
      <w:tr w:rsidR="00585A1D" w14:paraId="0D874105" w14:textId="77777777" w:rsidTr="00D15B5D">
        <w:tc>
          <w:tcPr>
            <w:tcW w:w="369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BCC7AF5" w14:textId="77777777" w:rsidR="00585A1D" w:rsidRDefault="00585A1D" w:rsidP="00585A1D">
            <w:pPr>
              <w:pStyle w:val="Normal1"/>
              <w:numPr>
                <w:ilvl w:val="0"/>
                <w:numId w:val="7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Inmóviles</w:t>
            </w:r>
          </w:p>
        </w:tc>
        <w:tc>
          <w:tcPr>
            <w:tcW w:w="637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E960D40" w14:textId="77777777" w:rsidR="00585A1D" w:rsidRDefault="00585A1D" w:rsidP="00D15B5D">
            <w:pPr>
              <w:pStyle w:val="Normal1"/>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Incorrecto.Las</w:t>
            </w:r>
            <w:proofErr w:type="spellEnd"/>
            <w:r>
              <w:rPr>
                <w:rFonts w:ascii="Times New Roman" w:eastAsia="Times New Roman" w:hAnsi="Times New Roman" w:cs="Times New Roman"/>
                <w:sz w:val="24"/>
                <w:szCs w:val="24"/>
              </w:rPr>
              <w:t xml:space="preserve"> articulaciones </w:t>
            </w:r>
            <w:proofErr w:type="spellStart"/>
            <w:r>
              <w:rPr>
                <w:rFonts w:ascii="Times New Roman" w:eastAsia="Times New Roman" w:hAnsi="Times New Roman" w:cs="Times New Roman"/>
                <w:sz w:val="24"/>
                <w:szCs w:val="24"/>
              </w:rPr>
              <w:t>inmóvileso</w:t>
            </w:r>
            <w:proofErr w:type="spellEnd"/>
            <w:r>
              <w:rPr>
                <w:rFonts w:ascii="Times New Roman" w:eastAsia="Times New Roman" w:hAnsi="Times New Roman" w:cs="Times New Roman"/>
                <w:sz w:val="24"/>
                <w:szCs w:val="24"/>
              </w:rPr>
              <w:t xml:space="preserve"> no permiten movimiento alguno y se mantienen unidas por un </w:t>
            </w:r>
            <w:proofErr w:type="spellStart"/>
            <w:r>
              <w:rPr>
                <w:rFonts w:ascii="Times New Roman" w:eastAsia="Times New Roman" w:hAnsi="Times New Roman" w:cs="Times New Roman"/>
                <w:sz w:val="24"/>
                <w:szCs w:val="24"/>
              </w:rPr>
              <w:t>cartílago</w:t>
            </w:r>
            <w:proofErr w:type="spellEnd"/>
            <w:r>
              <w:rPr>
                <w:rFonts w:ascii="Times New Roman" w:eastAsia="Times New Roman" w:hAnsi="Times New Roman" w:cs="Times New Roman"/>
                <w:sz w:val="24"/>
                <w:szCs w:val="24"/>
              </w:rPr>
              <w:t xml:space="preserve"> resistente.</w:t>
            </w:r>
          </w:p>
        </w:tc>
      </w:tr>
      <w:tr w:rsidR="00585A1D" w14:paraId="57264DFC" w14:textId="77777777" w:rsidTr="00D15B5D">
        <w:tc>
          <w:tcPr>
            <w:tcW w:w="369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8D61E88" w14:textId="77777777" w:rsidR="00585A1D" w:rsidRDefault="00585A1D" w:rsidP="00585A1D">
            <w:pPr>
              <w:pStyle w:val="Normal1"/>
              <w:numPr>
                <w:ilvl w:val="0"/>
                <w:numId w:val="7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Todas las anteriores </w:t>
            </w:r>
          </w:p>
        </w:tc>
        <w:tc>
          <w:tcPr>
            <w:tcW w:w="637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95E0658" w14:textId="77777777" w:rsidR="00585A1D" w:rsidRDefault="00585A1D" w:rsidP="00D15B5D">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Correcto. Todas las opciones pertenecen a los tipos de articulaciones.</w:t>
            </w:r>
          </w:p>
        </w:tc>
      </w:tr>
    </w:tbl>
    <w:p w14:paraId="738AAB96" w14:textId="77777777" w:rsidR="00585A1D" w:rsidRDefault="00585A1D" w:rsidP="00585A1D">
      <w:pPr>
        <w:pStyle w:val="Normal1"/>
        <w:spacing w:after="160" w:line="259" w:lineRule="auto"/>
        <w:rPr>
          <w:rFonts w:ascii="Times New Roman" w:eastAsia="Times New Roman" w:hAnsi="Times New Roman" w:cs="Times New Roman"/>
          <w:sz w:val="24"/>
          <w:szCs w:val="24"/>
        </w:rPr>
      </w:pPr>
    </w:p>
    <w:p w14:paraId="29E5A10A" w14:textId="77777777" w:rsidR="00585A1D" w:rsidRDefault="00585A1D" w:rsidP="00585A1D">
      <w:pPr>
        <w:pStyle w:val="Normal1"/>
        <w:spacing w:after="160" w:line="259" w:lineRule="auto"/>
        <w:rPr>
          <w:rFonts w:ascii="Times New Roman" w:eastAsia="Times New Roman" w:hAnsi="Times New Roman" w:cs="Times New Roman"/>
          <w:sz w:val="24"/>
          <w:szCs w:val="24"/>
        </w:rPr>
      </w:pPr>
    </w:p>
    <w:p w14:paraId="695FC6BC" w14:textId="77777777" w:rsidR="00585A1D" w:rsidRDefault="00585A1D" w:rsidP="00585A1D">
      <w:pPr>
        <w:pStyle w:val="Normal1"/>
        <w:spacing w:after="160" w:line="259" w:lineRule="auto"/>
        <w:rPr>
          <w:rFonts w:ascii="Times New Roman" w:eastAsia="Times New Roman" w:hAnsi="Times New Roman" w:cs="Times New Roman"/>
          <w:sz w:val="24"/>
          <w:szCs w:val="24"/>
        </w:rPr>
      </w:pPr>
    </w:p>
    <w:p w14:paraId="1A580CCA" w14:textId="77777777" w:rsidR="00585A1D" w:rsidRDefault="00585A1D" w:rsidP="00585A1D">
      <w:pPr>
        <w:pStyle w:val="Normal1"/>
        <w:spacing w:after="160" w:line="259" w:lineRule="auto"/>
        <w:rPr>
          <w:rFonts w:ascii="Times New Roman" w:eastAsia="Times New Roman" w:hAnsi="Times New Roman" w:cs="Times New Roman"/>
          <w:sz w:val="24"/>
          <w:szCs w:val="24"/>
        </w:rPr>
      </w:pPr>
    </w:p>
    <w:p w14:paraId="3EEF69D7" w14:textId="77777777" w:rsidR="00585A1D" w:rsidRDefault="00585A1D" w:rsidP="00585A1D">
      <w:pPr>
        <w:pStyle w:val="Normal1"/>
        <w:spacing w:after="160" w:line="259" w:lineRule="auto"/>
        <w:rPr>
          <w:rFonts w:ascii="Times New Roman" w:eastAsia="Times New Roman" w:hAnsi="Times New Roman" w:cs="Times New Roman"/>
          <w:sz w:val="24"/>
          <w:szCs w:val="24"/>
        </w:rPr>
      </w:pPr>
    </w:p>
    <w:p w14:paraId="01BC2963" w14:textId="77777777" w:rsidR="00585A1D" w:rsidRDefault="00585A1D" w:rsidP="00585A1D">
      <w:pPr>
        <w:pStyle w:val="Normal1"/>
        <w:spacing w:after="160" w:line="259" w:lineRule="auto"/>
        <w:rPr>
          <w:rFonts w:ascii="Times New Roman" w:eastAsia="Times New Roman" w:hAnsi="Times New Roman" w:cs="Times New Roman"/>
          <w:sz w:val="24"/>
          <w:szCs w:val="24"/>
        </w:rPr>
      </w:pPr>
    </w:p>
    <w:p w14:paraId="2A8C6AFF" w14:textId="77777777" w:rsidR="00585A1D" w:rsidRDefault="00585A1D" w:rsidP="00585A1D">
      <w:pPr>
        <w:pStyle w:val="Normal1"/>
        <w:spacing w:after="160" w:line="259" w:lineRule="auto"/>
        <w:rPr>
          <w:rFonts w:ascii="Times New Roman" w:eastAsia="Times New Roman" w:hAnsi="Times New Roman" w:cs="Times New Roman"/>
          <w:sz w:val="24"/>
          <w:szCs w:val="24"/>
        </w:rPr>
      </w:pPr>
    </w:p>
    <w:p w14:paraId="67F17CAC" w14:textId="77777777" w:rsidR="00585A1D" w:rsidRDefault="00585A1D" w:rsidP="00585A1D">
      <w:pPr>
        <w:pStyle w:val="Normal1"/>
        <w:spacing w:after="160" w:line="259" w:lineRule="auto"/>
        <w:rPr>
          <w:rFonts w:ascii="Times New Roman" w:eastAsia="Times New Roman" w:hAnsi="Times New Roman" w:cs="Times New Roman"/>
          <w:sz w:val="24"/>
          <w:szCs w:val="24"/>
        </w:rPr>
      </w:pPr>
    </w:p>
    <w:p w14:paraId="3648C0A1" w14:textId="77777777" w:rsidR="00585A1D" w:rsidRDefault="00585A1D" w:rsidP="00585A1D">
      <w:pPr>
        <w:pStyle w:val="Normal1"/>
        <w:spacing w:after="160" w:line="259" w:lineRule="auto"/>
        <w:rPr>
          <w:rFonts w:ascii="Times New Roman" w:eastAsia="Times New Roman" w:hAnsi="Times New Roman" w:cs="Times New Roman"/>
          <w:sz w:val="24"/>
          <w:szCs w:val="24"/>
        </w:rPr>
      </w:pPr>
    </w:p>
    <w:p w14:paraId="2012BAC7" w14:textId="77777777" w:rsidR="00231215" w:rsidRDefault="00231215" w:rsidP="00585A1D">
      <w:pPr>
        <w:pStyle w:val="Normal1"/>
        <w:spacing w:after="160" w:line="259" w:lineRule="auto"/>
        <w:rPr>
          <w:rFonts w:ascii="Times New Roman" w:eastAsia="Times New Roman" w:hAnsi="Times New Roman" w:cs="Times New Roman"/>
          <w:sz w:val="24"/>
          <w:szCs w:val="24"/>
        </w:rPr>
      </w:pPr>
    </w:p>
    <w:p w14:paraId="0994396A" w14:textId="77777777" w:rsidR="00231215" w:rsidRDefault="00231215" w:rsidP="00585A1D">
      <w:pPr>
        <w:pStyle w:val="Normal1"/>
        <w:spacing w:after="160" w:line="259" w:lineRule="auto"/>
        <w:rPr>
          <w:rFonts w:ascii="Times New Roman" w:eastAsia="Times New Roman" w:hAnsi="Times New Roman" w:cs="Times New Roman"/>
          <w:sz w:val="24"/>
          <w:szCs w:val="24"/>
        </w:rPr>
      </w:pPr>
    </w:p>
    <w:p w14:paraId="166B582C" w14:textId="77777777" w:rsidR="00231215" w:rsidRDefault="00231215" w:rsidP="00585A1D">
      <w:pPr>
        <w:pStyle w:val="Normal1"/>
        <w:spacing w:after="160" w:line="259" w:lineRule="auto"/>
        <w:rPr>
          <w:rFonts w:ascii="Times New Roman" w:eastAsia="Times New Roman" w:hAnsi="Times New Roman" w:cs="Times New Roman"/>
          <w:sz w:val="24"/>
          <w:szCs w:val="24"/>
        </w:rPr>
      </w:pPr>
    </w:p>
    <w:p w14:paraId="2F226075" w14:textId="77777777" w:rsidR="00585A1D" w:rsidRDefault="00585A1D" w:rsidP="00585A1D">
      <w:pPr>
        <w:pStyle w:val="Normal1"/>
        <w:spacing w:after="160" w:line="259" w:lineRule="auto"/>
        <w:rPr>
          <w:rFonts w:ascii="Times New Roman" w:eastAsia="Times New Roman" w:hAnsi="Times New Roman" w:cs="Times New Roman"/>
          <w:sz w:val="24"/>
          <w:szCs w:val="24"/>
        </w:rPr>
      </w:pPr>
    </w:p>
    <w:p w14:paraId="54DB457D" w14:textId="77777777" w:rsidR="00585A1D" w:rsidRDefault="00585A1D" w:rsidP="00585A1D">
      <w:pPr>
        <w:pStyle w:val="Normal1"/>
        <w:spacing w:after="160" w:line="259" w:lineRule="auto"/>
        <w:rPr>
          <w:rFonts w:ascii="Times New Roman" w:eastAsia="Times New Roman" w:hAnsi="Times New Roman" w:cs="Times New Roman"/>
          <w:sz w:val="24"/>
          <w:szCs w:val="24"/>
        </w:rPr>
      </w:pPr>
    </w:p>
    <w:p w14:paraId="7B05B635" w14:textId="77777777" w:rsidR="00585A1D" w:rsidRPr="002810F7" w:rsidRDefault="00585A1D" w:rsidP="00585A1D">
      <w:pPr>
        <w:pStyle w:val="Normal1"/>
        <w:spacing w:after="160" w:line="259" w:lineRule="auto"/>
        <w:rPr>
          <w:rFonts w:ascii="Times New Roman" w:eastAsia="Times New Roman" w:hAnsi="Times New Roman" w:cs="Times New Roman"/>
          <w:b/>
          <w:sz w:val="24"/>
          <w:szCs w:val="24"/>
        </w:rPr>
      </w:pPr>
      <w:r w:rsidRPr="00A95306">
        <w:rPr>
          <w:rFonts w:ascii="Times New Roman" w:eastAsia="Times New Roman" w:hAnsi="Times New Roman" w:cs="Times New Roman"/>
          <w:b/>
          <w:sz w:val="24"/>
          <w:szCs w:val="24"/>
        </w:rPr>
        <w:t>ÍTEM 8</w:t>
      </w:r>
    </w:p>
    <w:tbl>
      <w:tblPr>
        <w:tblW w:w="9782"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76"/>
        <w:gridCol w:w="5406"/>
      </w:tblGrid>
      <w:tr w:rsidR="00585A1D" w:rsidRPr="002810F7" w14:paraId="6C6D15E8" w14:textId="77777777" w:rsidTr="00D15B5D">
        <w:tc>
          <w:tcPr>
            <w:tcW w:w="437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52BFB61" w14:textId="77777777" w:rsidR="00585A1D" w:rsidRPr="002810F7" w:rsidRDefault="00585A1D" w:rsidP="00D15B5D">
            <w:pPr>
              <w:pStyle w:val="Normal1"/>
              <w:spacing w:after="160" w:line="259" w:lineRule="auto"/>
              <w:rPr>
                <w:rFonts w:ascii="Times New Roman" w:eastAsia="Times New Roman" w:hAnsi="Times New Roman" w:cs="Times New Roman"/>
                <w:b/>
                <w:sz w:val="24"/>
                <w:szCs w:val="24"/>
              </w:rPr>
            </w:pPr>
            <w:r w:rsidRPr="002810F7">
              <w:rPr>
                <w:rFonts w:ascii="Times New Roman" w:eastAsia="Times New Roman" w:hAnsi="Times New Roman" w:cs="Times New Roman"/>
                <w:b/>
                <w:sz w:val="24"/>
                <w:szCs w:val="24"/>
              </w:rPr>
              <w:t>Opciones de respuesta</w:t>
            </w:r>
          </w:p>
        </w:tc>
        <w:tc>
          <w:tcPr>
            <w:tcW w:w="540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3576FE9" w14:textId="77777777" w:rsidR="00585A1D" w:rsidRPr="002810F7" w:rsidRDefault="00585A1D" w:rsidP="00D15B5D">
            <w:pPr>
              <w:pStyle w:val="Normal1"/>
              <w:rPr>
                <w:rFonts w:ascii="Times New Roman" w:eastAsia="Times New Roman" w:hAnsi="Times New Roman" w:cs="Times New Roman"/>
                <w:b/>
                <w:sz w:val="24"/>
                <w:szCs w:val="24"/>
              </w:rPr>
            </w:pPr>
            <w:r w:rsidRPr="002810F7">
              <w:rPr>
                <w:rFonts w:ascii="Times New Roman" w:eastAsia="Times New Roman" w:hAnsi="Times New Roman" w:cs="Times New Roman"/>
                <w:b/>
                <w:sz w:val="24"/>
                <w:szCs w:val="24"/>
              </w:rPr>
              <w:t>Argumentaciones</w:t>
            </w:r>
          </w:p>
        </w:tc>
      </w:tr>
      <w:tr w:rsidR="00585A1D" w14:paraId="149BDCA3" w14:textId="77777777" w:rsidTr="00D15B5D">
        <w:tc>
          <w:tcPr>
            <w:tcW w:w="437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FEE6470" w14:textId="77777777" w:rsidR="00585A1D" w:rsidRDefault="00585A1D" w:rsidP="00585A1D">
            <w:pPr>
              <w:pStyle w:val="Normal1"/>
              <w:numPr>
                <w:ilvl w:val="0"/>
                <w:numId w:val="7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Masa</w:t>
            </w:r>
          </w:p>
        </w:tc>
        <w:tc>
          <w:tcPr>
            <w:tcW w:w="540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78FD99A" w14:textId="77777777" w:rsidR="00585A1D" w:rsidRDefault="00585A1D" w:rsidP="00D15B5D">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La masa es la cantidad de materia que posee un cuerpo. </w:t>
            </w:r>
          </w:p>
        </w:tc>
      </w:tr>
      <w:tr w:rsidR="00585A1D" w14:paraId="56E8277B" w14:textId="77777777" w:rsidTr="00D15B5D">
        <w:tc>
          <w:tcPr>
            <w:tcW w:w="437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A6C1E13" w14:textId="77777777" w:rsidR="00585A1D" w:rsidRDefault="00585A1D" w:rsidP="00585A1D">
            <w:pPr>
              <w:pStyle w:val="Normal1"/>
              <w:widowControl w:val="0"/>
              <w:numPr>
                <w:ilvl w:val="0"/>
                <w:numId w:val="7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Porosidad</w:t>
            </w:r>
          </w:p>
        </w:tc>
        <w:tc>
          <w:tcPr>
            <w:tcW w:w="540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0CA95F8" w14:textId="77777777" w:rsidR="00585A1D" w:rsidRDefault="00585A1D" w:rsidP="00D15B5D">
            <w:pPr>
              <w:pStyle w:val="Normal1"/>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Incorrecto.La</w:t>
            </w:r>
            <w:proofErr w:type="spellEnd"/>
            <w:r>
              <w:rPr>
                <w:rFonts w:ascii="Times New Roman" w:eastAsia="Times New Roman" w:hAnsi="Times New Roman" w:cs="Times New Roman"/>
                <w:sz w:val="24"/>
                <w:szCs w:val="24"/>
              </w:rPr>
              <w:t xml:space="preserve"> porosidad es la cantidad de materia que posee un cuerpo.  </w:t>
            </w:r>
          </w:p>
        </w:tc>
      </w:tr>
      <w:tr w:rsidR="00585A1D" w14:paraId="7AB05329" w14:textId="77777777" w:rsidTr="00D15B5D">
        <w:tc>
          <w:tcPr>
            <w:tcW w:w="437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33F721A" w14:textId="77777777" w:rsidR="00585A1D" w:rsidRDefault="00585A1D" w:rsidP="00585A1D">
            <w:pPr>
              <w:pStyle w:val="Normal1"/>
              <w:numPr>
                <w:ilvl w:val="0"/>
                <w:numId w:val="73"/>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Inercia</w:t>
            </w:r>
          </w:p>
        </w:tc>
        <w:tc>
          <w:tcPr>
            <w:tcW w:w="540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4090FCF" w14:textId="77777777" w:rsidR="00585A1D" w:rsidRDefault="00585A1D" w:rsidP="00D15B5D">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Correcto. La inercia es la capacidad de un cuerpo de mantenerse en reposo o movimiento.</w:t>
            </w:r>
          </w:p>
        </w:tc>
      </w:tr>
      <w:tr w:rsidR="00585A1D" w14:paraId="437038B5" w14:textId="77777777" w:rsidTr="00D15B5D">
        <w:trPr>
          <w:trHeight w:val="571"/>
        </w:trPr>
        <w:tc>
          <w:tcPr>
            <w:tcW w:w="437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973395D" w14:textId="77777777" w:rsidR="00585A1D" w:rsidRDefault="00585A1D" w:rsidP="00585A1D">
            <w:pPr>
              <w:pStyle w:val="Normal1"/>
              <w:numPr>
                <w:ilvl w:val="0"/>
                <w:numId w:val="73"/>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Ninguno de las anteriores</w:t>
            </w:r>
          </w:p>
        </w:tc>
        <w:tc>
          <w:tcPr>
            <w:tcW w:w="540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46C8D29" w14:textId="77777777" w:rsidR="00585A1D" w:rsidRDefault="00585A1D" w:rsidP="00D15B5D">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La inercia corresponde a la definición presentada. </w:t>
            </w:r>
          </w:p>
        </w:tc>
      </w:tr>
    </w:tbl>
    <w:p w14:paraId="433C574A" w14:textId="77777777" w:rsidR="00585A1D" w:rsidRDefault="00585A1D" w:rsidP="00585A1D">
      <w:pPr>
        <w:pStyle w:val="Normal1"/>
        <w:spacing w:after="160" w:line="259" w:lineRule="auto"/>
        <w:rPr>
          <w:rFonts w:ascii="Times New Roman" w:eastAsia="Times New Roman" w:hAnsi="Times New Roman" w:cs="Times New Roman"/>
          <w:sz w:val="24"/>
          <w:szCs w:val="24"/>
        </w:rPr>
      </w:pPr>
    </w:p>
    <w:p w14:paraId="7CED7C0F" w14:textId="77777777" w:rsidR="00585A1D" w:rsidRDefault="00585A1D" w:rsidP="00585A1D">
      <w:pPr>
        <w:pStyle w:val="Normal1"/>
        <w:spacing w:after="160" w:line="259" w:lineRule="auto"/>
        <w:rPr>
          <w:rFonts w:ascii="Times New Roman" w:eastAsia="Times New Roman" w:hAnsi="Times New Roman" w:cs="Times New Roman"/>
          <w:b/>
          <w:sz w:val="24"/>
          <w:szCs w:val="24"/>
        </w:rPr>
      </w:pPr>
      <w:r w:rsidRPr="002810F7">
        <w:rPr>
          <w:rFonts w:ascii="Times New Roman" w:eastAsia="Times New Roman" w:hAnsi="Times New Roman" w:cs="Times New Roman"/>
          <w:b/>
          <w:sz w:val="24"/>
          <w:szCs w:val="24"/>
        </w:rPr>
        <w:t>ÍTEM 9</w:t>
      </w:r>
    </w:p>
    <w:tbl>
      <w:tblPr>
        <w:tblW w:w="9782"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5732"/>
      </w:tblGrid>
      <w:tr w:rsidR="00585A1D" w:rsidRPr="00A2518E" w14:paraId="0029E3B6" w14:textId="77777777" w:rsidTr="00D15B5D">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DBD44E9" w14:textId="77777777" w:rsidR="00585A1D" w:rsidRPr="002810F7" w:rsidRDefault="00585A1D" w:rsidP="00D15B5D">
            <w:pPr>
              <w:pStyle w:val="Normal1"/>
              <w:spacing w:after="160" w:line="259" w:lineRule="auto"/>
              <w:rPr>
                <w:rFonts w:ascii="Times New Roman" w:eastAsia="Times New Roman" w:hAnsi="Times New Roman" w:cs="Times New Roman"/>
                <w:b/>
                <w:sz w:val="24"/>
                <w:szCs w:val="24"/>
              </w:rPr>
            </w:pPr>
            <w:r w:rsidRPr="002810F7">
              <w:rPr>
                <w:rFonts w:ascii="Times New Roman" w:eastAsia="Times New Roman" w:hAnsi="Times New Roman" w:cs="Times New Roman"/>
                <w:b/>
                <w:sz w:val="24"/>
                <w:szCs w:val="24"/>
              </w:rPr>
              <w:t>Opciones de respuesta</w:t>
            </w:r>
          </w:p>
        </w:tc>
        <w:tc>
          <w:tcPr>
            <w:tcW w:w="573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109630E" w14:textId="77777777" w:rsidR="00585A1D" w:rsidRPr="002810F7" w:rsidRDefault="00585A1D" w:rsidP="00D15B5D">
            <w:pPr>
              <w:pStyle w:val="Normal1"/>
              <w:rPr>
                <w:rFonts w:ascii="Times New Roman" w:eastAsia="Times New Roman" w:hAnsi="Times New Roman" w:cs="Times New Roman"/>
                <w:b/>
                <w:sz w:val="24"/>
                <w:szCs w:val="24"/>
              </w:rPr>
            </w:pPr>
            <w:r w:rsidRPr="002810F7">
              <w:rPr>
                <w:rFonts w:ascii="Times New Roman" w:eastAsia="Times New Roman" w:hAnsi="Times New Roman" w:cs="Times New Roman"/>
                <w:b/>
                <w:sz w:val="24"/>
                <w:szCs w:val="24"/>
              </w:rPr>
              <w:t>Argumentaciones</w:t>
            </w:r>
          </w:p>
        </w:tc>
      </w:tr>
      <w:tr w:rsidR="00585A1D" w14:paraId="6E5902C8" w14:textId="77777777" w:rsidTr="00D15B5D">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2116580" w14:textId="77777777" w:rsidR="00585A1D" w:rsidRDefault="00585A1D" w:rsidP="00585A1D">
            <w:pPr>
              <w:pStyle w:val="Normal1"/>
              <w:numPr>
                <w:ilvl w:val="0"/>
                <w:numId w:val="74"/>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energía térmica</w:t>
            </w:r>
          </w:p>
        </w:tc>
        <w:tc>
          <w:tcPr>
            <w:tcW w:w="573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06FDC08" w14:textId="77777777" w:rsidR="00585A1D" w:rsidRDefault="00585A1D" w:rsidP="00D15B5D">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La </w:t>
            </w:r>
            <w:proofErr w:type="spellStart"/>
            <w:r>
              <w:rPr>
                <w:rFonts w:ascii="Times New Roman" w:eastAsia="Times New Roman" w:hAnsi="Times New Roman" w:cs="Times New Roman"/>
                <w:sz w:val="24"/>
                <w:szCs w:val="24"/>
              </w:rPr>
              <w:t>energía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térmica</w:t>
            </w:r>
            <w:proofErr w:type="spellEnd"/>
            <w:r>
              <w:rPr>
                <w:rFonts w:ascii="Times New Roman" w:eastAsia="Times New Roman" w:hAnsi="Times New Roman" w:cs="Times New Roman"/>
                <w:sz w:val="24"/>
                <w:szCs w:val="24"/>
              </w:rPr>
              <w:t xml:space="preserve"> o </w:t>
            </w:r>
            <w:proofErr w:type="spellStart"/>
            <w:r>
              <w:rPr>
                <w:rFonts w:ascii="Times New Roman" w:eastAsia="Times New Roman" w:hAnsi="Times New Roman" w:cs="Times New Roman"/>
                <w:sz w:val="24"/>
                <w:szCs w:val="24"/>
              </w:rPr>
              <w:t>calórica</w:t>
            </w:r>
            <w:proofErr w:type="spellEnd"/>
            <w:r>
              <w:rPr>
                <w:rFonts w:ascii="Times New Roman" w:eastAsia="Times New Roman" w:hAnsi="Times New Roman" w:cs="Times New Roman"/>
                <w:sz w:val="24"/>
                <w:szCs w:val="24"/>
              </w:rPr>
              <w:t xml:space="preserve"> es aquella que adquieren los cuerpos cada vez que son expuestos al efecto del calor.</w:t>
            </w:r>
          </w:p>
        </w:tc>
      </w:tr>
      <w:tr w:rsidR="00585A1D" w14:paraId="339E4A81" w14:textId="77777777" w:rsidTr="00D15B5D">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7CCB7BA" w14:textId="77777777" w:rsidR="00585A1D" w:rsidRDefault="00585A1D" w:rsidP="00585A1D">
            <w:pPr>
              <w:pStyle w:val="Normal1"/>
              <w:numPr>
                <w:ilvl w:val="0"/>
                <w:numId w:val="74"/>
              </w:numPr>
              <w:spacing w:after="160" w:line="259"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energía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química</w:t>
            </w:r>
            <w:proofErr w:type="spellEnd"/>
          </w:p>
        </w:tc>
        <w:tc>
          <w:tcPr>
            <w:tcW w:w="573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3B14B30" w14:textId="77777777" w:rsidR="00585A1D" w:rsidRDefault="00585A1D" w:rsidP="00D15B5D">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Correcto. La </w:t>
            </w:r>
            <w:proofErr w:type="spellStart"/>
            <w:r>
              <w:rPr>
                <w:rFonts w:ascii="Times New Roman" w:eastAsia="Times New Roman" w:hAnsi="Times New Roman" w:cs="Times New Roman"/>
                <w:sz w:val="24"/>
                <w:szCs w:val="24"/>
              </w:rPr>
              <w:t>energía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química</w:t>
            </w:r>
            <w:proofErr w:type="spellEnd"/>
            <w:r>
              <w:rPr>
                <w:rFonts w:ascii="Times New Roman" w:eastAsia="Times New Roman" w:hAnsi="Times New Roman" w:cs="Times New Roman"/>
                <w:sz w:val="24"/>
                <w:szCs w:val="24"/>
              </w:rPr>
              <w:t xml:space="preserve"> se manifiesta en determinadas reacciones </w:t>
            </w:r>
            <w:proofErr w:type="spellStart"/>
            <w:r>
              <w:rPr>
                <w:rFonts w:ascii="Times New Roman" w:eastAsia="Times New Roman" w:hAnsi="Times New Roman" w:cs="Times New Roman"/>
                <w:sz w:val="24"/>
                <w:szCs w:val="24"/>
              </w:rPr>
              <w:t>químicas</w:t>
            </w:r>
            <w:proofErr w:type="spellEnd"/>
            <w:r>
              <w:rPr>
                <w:rFonts w:ascii="Times New Roman" w:eastAsia="Times New Roman" w:hAnsi="Times New Roman" w:cs="Times New Roman"/>
                <w:sz w:val="24"/>
                <w:szCs w:val="24"/>
              </w:rPr>
              <w:t>.</w:t>
            </w:r>
          </w:p>
        </w:tc>
      </w:tr>
      <w:tr w:rsidR="00585A1D" w14:paraId="18B61799" w14:textId="77777777" w:rsidTr="00D15B5D">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A9CF713" w14:textId="77777777" w:rsidR="00585A1D" w:rsidRDefault="00585A1D" w:rsidP="00585A1D">
            <w:pPr>
              <w:pStyle w:val="Normal1"/>
              <w:numPr>
                <w:ilvl w:val="0"/>
                <w:numId w:val="74"/>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energía eléctrica</w:t>
            </w:r>
          </w:p>
        </w:tc>
        <w:tc>
          <w:tcPr>
            <w:tcW w:w="573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2BF874B" w14:textId="77777777" w:rsidR="00585A1D" w:rsidRDefault="00585A1D" w:rsidP="00D15B5D">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La energía eléctrica se utiliza en varios electrodomésticos. </w:t>
            </w:r>
          </w:p>
        </w:tc>
      </w:tr>
      <w:tr w:rsidR="00585A1D" w14:paraId="6EC339A4" w14:textId="77777777" w:rsidTr="00D15B5D">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CB409C6" w14:textId="77777777" w:rsidR="00585A1D" w:rsidRDefault="00585A1D" w:rsidP="00585A1D">
            <w:pPr>
              <w:pStyle w:val="Normal1"/>
              <w:numPr>
                <w:ilvl w:val="0"/>
                <w:numId w:val="74"/>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energía sonora</w:t>
            </w:r>
          </w:p>
        </w:tc>
        <w:tc>
          <w:tcPr>
            <w:tcW w:w="573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1E7A574" w14:textId="77777777" w:rsidR="00585A1D" w:rsidRDefault="00585A1D" w:rsidP="00D15B5D">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La </w:t>
            </w:r>
            <w:proofErr w:type="spellStart"/>
            <w:r>
              <w:rPr>
                <w:rFonts w:ascii="Times New Roman" w:eastAsia="Times New Roman" w:hAnsi="Times New Roman" w:cs="Times New Roman"/>
                <w:sz w:val="24"/>
                <w:szCs w:val="24"/>
              </w:rPr>
              <w:t>energía</w:t>
            </w:r>
            <w:proofErr w:type="spellEnd"/>
            <w:r>
              <w:rPr>
                <w:rFonts w:ascii="Times New Roman" w:eastAsia="Times New Roman" w:hAnsi="Times New Roman" w:cs="Times New Roman"/>
                <w:sz w:val="24"/>
                <w:szCs w:val="24"/>
              </w:rPr>
              <w:t xml:space="preserve"> sonora es aquella que emite un cuerpo cuando vibra y produce un sonido.</w:t>
            </w:r>
          </w:p>
        </w:tc>
      </w:tr>
    </w:tbl>
    <w:p w14:paraId="52873500" w14:textId="77777777" w:rsidR="00585A1D" w:rsidRDefault="00585A1D" w:rsidP="00585A1D">
      <w:pPr>
        <w:pStyle w:val="Normal1"/>
        <w:spacing w:after="160" w:line="259" w:lineRule="auto"/>
        <w:rPr>
          <w:rFonts w:ascii="Times New Roman" w:eastAsia="Times New Roman" w:hAnsi="Times New Roman" w:cs="Times New Roman"/>
          <w:sz w:val="24"/>
          <w:szCs w:val="24"/>
        </w:rPr>
      </w:pPr>
    </w:p>
    <w:p w14:paraId="2809148C" w14:textId="77777777" w:rsidR="00585A1D" w:rsidRDefault="00585A1D" w:rsidP="00585A1D">
      <w:pPr>
        <w:pStyle w:val="Normal1"/>
        <w:spacing w:after="160" w:line="259" w:lineRule="auto"/>
        <w:rPr>
          <w:rFonts w:ascii="Times New Roman" w:eastAsia="Times New Roman" w:hAnsi="Times New Roman" w:cs="Times New Roman"/>
          <w:sz w:val="24"/>
          <w:szCs w:val="24"/>
        </w:rPr>
      </w:pPr>
    </w:p>
    <w:p w14:paraId="7F6606A3" w14:textId="77777777" w:rsidR="00585A1D" w:rsidRDefault="00585A1D" w:rsidP="00585A1D">
      <w:pPr>
        <w:pStyle w:val="Normal1"/>
        <w:spacing w:after="160" w:line="259" w:lineRule="auto"/>
        <w:rPr>
          <w:rFonts w:ascii="Times New Roman" w:eastAsia="Times New Roman" w:hAnsi="Times New Roman" w:cs="Times New Roman"/>
          <w:sz w:val="24"/>
          <w:szCs w:val="24"/>
        </w:rPr>
      </w:pPr>
    </w:p>
    <w:p w14:paraId="08199BDF" w14:textId="77777777" w:rsidR="00585A1D" w:rsidRDefault="00585A1D" w:rsidP="00585A1D">
      <w:pPr>
        <w:pStyle w:val="Normal1"/>
        <w:spacing w:after="160" w:line="259" w:lineRule="auto"/>
        <w:rPr>
          <w:rFonts w:ascii="Times New Roman" w:eastAsia="Times New Roman" w:hAnsi="Times New Roman" w:cs="Times New Roman"/>
          <w:sz w:val="24"/>
          <w:szCs w:val="24"/>
        </w:rPr>
      </w:pPr>
    </w:p>
    <w:p w14:paraId="597D68D7" w14:textId="77777777" w:rsidR="00585A1D" w:rsidRDefault="00585A1D" w:rsidP="00585A1D">
      <w:pPr>
        <w:pStyle w:val="Normal1"/>
        <w:spacing w:after="160" w:line="259" w:lineRule="auto"/>
        <w:rPr>
          <w:rFonts w:ascii="Times New Roman" w:eastAsia="Times New Roman" w:hAnsi="Times New Roman" w:cs="Times New Roman"/>
          <w:b/>
          <w:sz w:val="24"/>
          <w:szCs w:val="24"/>
        </w:rPr>
      </w:pPr>
      <w:r w:rsidRPr="002810F7">
        <w:rPr>
          <w:rFonts w:ascii="Times New Roman" w:eastAsia="Times New Roman" w:hAnsi="Times New Roman" w:cs="Times New Roman"/>
          <w:b/>
          <w:sz w:val="24"/>
          <w:szCs w:val="24"/>
        </w:rPr>
        <w:t>ÍTEM 10</w:t>
      </w:r>
    </w:p>
    <w:tbl>
      <w:tblPr>
        <w:tblW w:w="9640"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45"/>
        <w:gridCol w:w="6095"/>
      </w:tblGrid>
      <w:tr w:rsidR="00585A1D" w:rsidRPr="00A2518E" w14:paraId="60B59A78" w14:textId="77777777" w:rsidTr="00D15B5D">
        <w:tc>
          <w:tcPr>
            <w:tcW w:w="354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B2BEE1A" w14:textId="77777777" w:rsidR="00585A1D" w:rsidRPr="002810F7" w:rsidRDefault="00585A1D" w:rsidP="00D15B5D">
            <w:pPr>
              <w:pStyle w:val="Normal1"/>
              <w:spacing w:after="160" w:line="259" w:lineRule="auto"/>
              <w:rPr>
                <w:rFonts w:ascii="Times New Roman" w:eastAsia="Times New Roman" w:hAnsi="Times New Roman" w:cs="Times New Roman"/>
                <w:b/>
                <w:sz w:val="24"/>
                <w:szCs w:val="24"/>
              </w:rPr>
            </w:pPr>
            <w:r w:rsidRPr="002810F7">
              <w:rPr>
                <w:rFonts w:ascii="Times New Roman" w:eastAsia="Times New Roman" w:hAnsi="Times New Roman" w:cs="Times New Roman"/>
                <w:b/>
                <w:sz w:val="24"/>
                <w:szCs w:val="24"/>
              </w:rPr>
              <w:t>Opciones de respuesta</w:t>
            </w:r>
          </w:p>
        </w:tc>
        <w:tc>
          <w:tcPr>
            <w:tcW w:w="609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F5A27CD" w14:textId="77777777" w:rsidR="00585A1D" w:rsidRPr="002810F7" w:rsidRDefault="00585A1D" w:rsidP="00D15B5D">
            <w:pPr>
              <w:pStyle w:val="Normal1"/>
              <w:rPr>
                <w:rFonts w:ascii="Times New Roman" w:eastAsia="Times New Roman" w:hAnsi="Times New Roman" w:cs="Times New Roman"/>
                <w:b/>
                <w:sz w:val="24"/>
                <w:szCs w:val="24"/>
              </w:rPr>
            </w:pPr>
            <w:r w:rsidRPr="002810F7">
              <w:rPr>
                <w:rFonts w:ascii="Times New Roman" w:eastAsia="Times New Roman" w:hAnsi="Times New Roman" w:cs="Times New Roman"/>
                <w:b/>
                <w:sz w:val="24"/>
                <w:szCs w:val="24"/>
              </w:rPr>
              <w:t>Argumentaciones</w:t>
            </w:r>
          </w:p>
        </w:tc>
      </w:tr>
      <w:tr w:rsidR="00585A1D" w14:paraId="00F2BFE1" w14:textId="77777777" w:rsidTr="00D15B5D">
        <w:tc>
          <w:tcPr>
            <w:tcW w:w="354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1F3D3DF" w14:textId="77777777" w:rsidR="00585A1D" w:rsidRDefault="00585A1D" w:rsidP="00585A1D">
            <w:pPr>
              <w:pStyle w:val="Normal1"/>
              <w:numPr>
                <w:ilvl w:val="0"/>
                <w:numId w:val="75"/>
              </w:numPr>
              <w:spacing w:after="160" w:line="259" w:lineRule="auto"/>
              <w:ind w:left="3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reflexión de la luz </w:t>
            </w:r>
          </w:p>
        </w:tc>
        <w:tc>
          <w:tcPr>
            <w:tcW w:w="609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213E986" w14:textId="77777777" w:rsidR="00585A1D" w:rsidRDefault="00585A1D" w:rsidP="00D15B5D">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Correcto. La re </w:t>
            </w:r>
            <w:proofErr w:type="spellStart"/>
            <w:r>
              <w:rPr>
                <w:rFonts w:ascii="Times New Roman" w:eastAsia="Times New Roman" w:hAnsi="Times New Roman" w:cs="Times New Roman"/>
                <w:sz w:val="24"/>
                <w:szCs w:val="24"/>
              </w:rPr>
              <w:t>exión</w:t>
            </w:r>
            <w:proofErr w:type="spellEnd"/>
            <w:r>
              <w:rPr>
                <w:rFonts w:ascii="Times New Roman" w:eastAsia="Times New Roman" w:hAnsi="Times New Roman" w:cs="Times New Roman"/>
                <w:sz w:val="24"/>
                <w:szCs w:val="24"/>
              </w:rPr>
              <w:t xml:space="preserve"> de la luz es el cambio de trayectoria de los rayos luminosos que rebotan contra un cuerpo.</w:t>
            </w:r>
          </w:p>
        </w:tc>
      </w:tr>
      <w:tr w:rsidR="00585A1D" w14:paraId="3F88F2AA" w14:textId="77777777" w:rsidTr="00D15B5D">
        <w:tc>
          <w:tcPr>
            <w:tcW w:w="354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BB7DA80" w14:textId="77777777" w:rsidR="00585A1D" w:rsidRDefault="00585A1D" w:rsidP="00585A1D">
            <w:pPr>
              <w:pStyle w:val="Normal1"/>
              <w:numPr>
                <w:ilvl w:val="0"/>
                <w:numId w:val="75"/>
              </w:numPr>
              <w:spacing w:after="160" w:line="259" w:lineRule="auto"/>
              <w:ind w:left="3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w:t>
            </w:r>
            <w:proofErr w:type="spellStart"/>
            <w:r>
              <w:rPr>
                <w:rFonts w:ascii="Times New Roman" w:eastAsia="Times New Roman" w:hAnsi="Times New Roman" w:cs="Times New Roman"/>
                <w:sz w:val="24"/>
                <w:szCs w:val="24"/>
              </w:rPr>
              <w:t>fenómeno</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refracción</w:t>
            </w:r>
            <w:proofErr w:type="spellEnd"/>
          </w:p>
        </w:tc>
        <w:tc>
          <w:tcPr>
            <w:tcW w:w="609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7465071" w14:textId="77777777" w:rsidR="00585A1D" w:rsidRDefault="00585A1D" w:rsidP="00D15B5D">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La </w:t>
            </w:r>
            <w:proofErr w:type="spellStart"/>
            <w:r>
              <w:rPr>
                <w:rFonts w:ascii="Times New Roman" w:eastAsia="Times New Roman" w:hAnsi="Times New Roman" w:cs="Times New Roman"/>
                <w:sz w:val="24"/>
                <w:szCs w:val="24"/>
              </w:rPr>
              <w:t>refracción</w:t>
            </w:r>
            <w:proofErr w:type="spellEnd"/>
            <w:r>
              <w:rPr>
                <w:rFonts w:ascii="Times New Roman" w:eastAsia="Times New Roman" w:hAnsi="Times New Roman" w:cs="Times New Roman"/>
                <w:sz w:val="24"/>
                <w:szCs w:val="24"/>
              </w:rPr>
              <w:t xml:space="preserve"> es el cambio de </w:t>
            </w:r>
            <w:proofErr w:type="spellStart"/>
            <w:r>
              <w:rPr>
                <w:rFonts w:ascii="Times New Roman" w:eastAsia="Times New Roman" w:hAnsi="Times New Roman" w:cs="Times New Roman"/>
                <w:sz w:val="24"/>
                <w:szCs w:val="24"/>
              </w:rPr>
              <w:t>dirección</w:t>
            </w:r>
            <w:proofErr w:type="spellEnd"/>
            <w:r>
              <w:rPr>
                <w:rFonts w:ascii="Times New Roman" w:eastAsia="Times New Roman" w:hAnsi="Times New Roman" w:cs="Times New Roman"/>
                <w:sz w:val="24"/>
                <w:szCs w:val="24"/>
              </w:rPr>
              <w:t xml:space="preserve"> de la luz, por cambio de medio, y la re </w:t>
            </w:r>
            <w:proofErr w:type="spellStart"/>
            <w:r>
              <w:rPr>
                <w:rFonts w:ascii="Times New Roman" w:eastAsia="Times New Roman" w:hAnsi="Times New Roman" w:cs="Times New Roman"/>
                <w:sz w:val="24"/>
                <w:szCs w:val="24"/>
              </w:rPr>
              <w:t>exión</w:t>
            </w:r>
            <w:proofErr w:type="spellEnd"/>
            <w:r>
              <w:rPr>
                <w:rFonts w:ascii="Times New Roman" w:eastAsia="Times New Roman" w:hAnsi="Times New Roman" w:cs="Times New Roman"/>
                <w:sz w:val="24"/>
                <w:szCs w:val="24"/>
              </w:rPr>
              <w:t>, por rebote en un cuerpo.</w:t>
            </w:r>
          </w:p>
        </w:tc>
      </w:tr>
      <w:tr w:rsidR="00585A1D" w14:paraId="5FC35DCE" w14:textId="77777777" w:rsidTr="00D15B5D">
        <w:tc>
          <w:tcPr>
            <w:tcW w:w="354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3D24804" w14:textId="77777777" w:rsidR="00585A1D" w:rsidRDefault="00585A1D" w:rsidP="00585A1D">
            <w:pPr>
              <w:pStyle w:val="Normal1"/>
              <w:numPr>
                <w:ilvl w:val="0"/>
                <w:numId w:val="75"/>
              </w:numPr>
              <w:spacing w:after="160" w:line="259" w:lineRule="auto"/>
              <w:ind w:left="326"/>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Composición</w:t>
            </w:r>
            <w:proofErr w:type="spellEnd"/>
            <w:r>
              <w:rPr>
                <w:rFonts w:ascii="Times New Roman" w:eastAsia="Times New Roman" w:hAnsi="Times New Roman" w:cs="Times New Roman"/>
                <w:sz w:val="24"/>
                <w:szCs w:val="24"/>
              </w:rPr>
              <w:t xml:space="preserve"> de la luz</w:t>
            </w:r>
          </w:p>
        </w:tc>
        <w:tc>
          <w:tcPr>
            <w:tcW w:w="609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5217647" w14:textId="77777777" w:rsidR="00585A1D" w:rsidRDefault="00585A1D" w:rsidP="00D15B5D">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Para estudiar la  </w:t>
            </w:r>
            <w:proofErr w:type="spellStart"/>
            <w:r>
              <w:rPr>
                <w:rFonts w:ascii="Times New Roman" w:eastAsia="Times New Roman" w:hAnsi="Times New Roman" w:cs="Times New Roman"/>
                <w:sz w:val="24"/>
                <w:szCs w:val="24"/>
              </w:rPr>
              <w:t>composición</w:t>
            </w:r>
            <w:proofErr w:type="spellEnd"/>
            <w:r>
              <w:rPr>
                <w:rFonts w:ascii="Times New Roman" w:eastAsia="Times New Roman" w:hAnsi="Times New Roman" w:cs="Times New Roman"/>
                <w:sz w:val="24"/>
                <w:szCs w:val="24"/>
              </w:rPr>
              <w:t xml:space="preserve"> y propiedades de la luz Isaac Newton hizo pasar un haz de luz blanca por un prisma de cristal; </w:t>
            </w:r>
            <w:proofErr w:type="spellStart"/>
            <w:r>
              <w:rPr>
                <w:rFonts w:ascii="Times New Roman" w:eastAsia="Times New Roman" w:hAnsi="Times New Roman" w:cs="Times New Roman"/>
                <w:sz w:val="24"/>
                <w:szCs w:val="24"/>
              </w:rPr>
              <w: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descubrio</w:t>
            </w:r>
            <w:proofErr w:type="spellEnd"/>
            <w:r>
              <w:rPr>
                <w:rFonts w:ascii="Times New Roman" w:eastAsia="Times New Roman" w:hAnsi="Times New Roman" w:cs="Times New Roman"/>
                <w:sz w:val="24"/>
                <w:szCs w:val="24"/>
              </w:rPr>
              <w:t xml:space="preserve">́ que esta está compuesta por luz de diferentes colores, los mismos que observamos en el </w:t>
            </w:r>
            <w:proofErr w:type="spellStart"/>
            <w:r>
              <w:rPr>
                <w:rFonts w:ascii="Times New Roman" w:eastAsia="Times New Roman" w:hAnsi="Times New Roman" w:cs="Times New Roman"/>
                <w:sz w:val="24"/>
                <w:szCs w:val="24"/>
              </w:rPr>
              <w:t>arcoíris</w:t>
            </w:r>
            <w:proofErr w:type="spellEnd"/>
            <w:r>
              <w:rPr>
                <w:rFonts w:ascii="Times New Roman" w:eastAsia="Times New Roman" w:hAnsi="Times New Roman" w:cs="Times New Roman"/>
                <w:sz w:val="24"/>
                <w:szCs w:val="24"/>
              </w:rPr>
              <w:t>.</w:t>
            </w:r>
          </w:p>
        </w:tc>
      </w:tr>
      <w:tr w:rsidR="00585A1D" w14:paraId="52BFABA5" w14:textId="77777777" w:rsidTr="00D15B5D">
        <w:tc>
          <w:tcPr>
            <w:tcW w:w="354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4F283C5" w14:textId="77777777" w:rsidR="00585A1D" w:rsidRDefault="00585A1D" w:rsidP="00585A1D">
            <w:pPr>
              <w:pStyle w:val="Normal1"/>
              <w:numPr>
                <w:ilvl w:val="0"/>
                <w:numId w:val="75"/>
              </w:numPr>
              <w:spacing w:after="160" w:line="259" w:lineRule="auto"/>
              <w:ind w:left="326"/>
              <w:rPr>
                <w:rFonts w:ascii="Times New Roman" w:eastAsia="Times New Roman" w:hAnsi="Times New Roman" w:cs="Times New Roman"/>
                <w:sz w:val="24"/>
                <w:szCs w:val="24"/>
              </w:rPr>
            </w:pPr>
            <w:r>
              <w:rPr>
                <w:rFonts w:ascii="Times New Roman" w:eastAsia="Times New Roman" w:hAnsi="Times New Roman" w:cs="Times New Roman"/>
                <w:sz w:val="24"/>
                <w:szCs w:val="24"/>
              </w:rPr>
              <w:t>Ninguna de las anteriores</w:t>
            </w:r>
          </w:p>
        </w:tc>
        <w:tc>
          <w:tcPr>
            <w:tcW w:w="609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6B617E6" w14:textId="77777777" w:rsidR="00585A1D" w:rsidRDefault="00585A1D" w:rsidP="00D15B5D">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La reflexión de la luz corresponde a la definición presentada. </w:t>
            </w:r>
          </w:p>
        </w:tc>
      </w:tr>
    </w:tbl>
    <w:p w14:paraId="1E28B1A9" w14:textId="77777777" w:rsidR="00585A1D" w:rsidRDefault="00585A1D" w:rsidP="00585A1D">
      <w:pPr>
        <w:pStyle w:val="Normal1"/>
        <w:spacing w:after="160" w:line="259" w:lineRule="auto"/>
        <w:rPr>
          <w:rFonts w:ascii="Times New Roman" w:eastAsia="Times New Roman" w:hAnsi="Times New Roman" w:cs="Times New Roman"/>
          <w:sz w:val="24"/>
          <w:szCs w:val="24"/>
        </w:rPr>
      </w:pPr>
    </w:p>
    <w:p w14:paraId="1A345645" w14:textId="77777777" w:rsidR="00585A1D" w:rsidRDefault="00585A1D" w:rsidP="00585A1D">
      <w:pPr>
        <w:pStyle w:val="Normal1"/>
        <w:spacing w:after="160" w:line="259" w:lineRule="auto"/>
        <w:rPr>
          <w:rFonts w:ascii="Times New Roman" w:eastAsia="Times New Roman" w:hAnsi="Times New Roman" w:cs="Times New Roman"/>
          <w:sz w:val="24"/>
          <w:szCs w:val="24"/>
        </w:rPr>
      </w:pPr>
    </w:p>
    <w:p w14:paraId="64DE5F8B" w14:textId="77777777" w:rsidR="00585A1D" w:rsidRDefault="00585A1D" w:rsidP="00585A1D"/>
    <w:p w14:paraId="42044677" w14:textId="77777777" w:rsidR="00585A1D" w:rsidRDefault="00585A1D" w:rsidP="00585A1D">
      <w:pPr>
        <w:tabs>
          <w:tab w:val="left" w:pos="924"/>
        </w:tabs>
        <w:spacing w:before="240" w:after="240"/>
        <w:jc w:val="both"/>
        <w:rPr>
          <w:rFonts w:ascii="Calibri" w:eastAsia="Calibri" w:hAnsi="Calibri" w:cs="Calibri"/>
          <w:sz w:val="22"/>
          <w:szCs w:val="22"/>
        </w:rPr>
      </w:pPr>
    </w:p>
    <w:p w14:paraId="39101D72" w14:textId="77777777" w:rsidR="000473A3" w:rsidRDefault="000473A3"/>
    <w:p w14:paraId="3A466C91" w14:textId="77777777" w:rsidR="000473A3" w:rsidRDefault="000473A3"/>
    <w:p w14:paraId="3ABFBB76" w14:textId="77777777" w:rsidR="000473A3" w:rsidRDefault="000473A3"/>
    <w:p w14:paraId="68876DF7" w14:textId="77777777" w:rsidR="000473A3" w:rsidRDefault="000473A3"/>
    <w:p w14:paraId="2E927D3D" w14:textId="77777777" w:rsidR="000473A3" w:rsidRDefault="000473A3"/>
    <w:p w14:paraId="44DB6533" w14:textId="77777777" w:rsidR="000473A3" w:rsidRDefault="000473A3"/>
    <w:p w14:paraId="2FC63FC7" w14:textId="77777777" w:rsidR="000473A3" w:rsidRDefault="000473A3"/>
    <w:p w14:paraId="63897E7F" w14:textId="77777777" w:rsidR="000473A3" w:rsidRDefault="000473A3"/>
    <w:p w14:paraId="2CC6B9BC" w14:textId="77777777" w:rsidR="000473A3" w:rsidRDefault="000473A3"/>
    <w:p w14:paraId="5ED034D7" w14:textId="77777777" w:rsidR="000473A3" w:rsidRDefault="000473A3"/>
    <w:p w14:paraId="74880A3F" w14:textId="77777777" w:rsidR="000473A3" w:rsidRDefault="000473A3"/>
    <w:p w14:paraId="21FE138A" w14:textId="77777777" w:rsidR="000473A3" w:rsidRDefault="000473A3"/>
    <w:p w14:paraId="2B406A54" w14:textId="77777777" w:rsidR="000473A3" w:rsidRDefault="000473A3"/>
    <w:sectPr w:rsidR="000473A3" w:rsidSect="000473A3">
      <w:headerReference w:type="default" r:id="rId22"/>
      <w:pgSz w:w="11906" w:h="16838"/>
      <w:pgMar w:top="1389" w:right="1134" w:bottom="851" w:left="1701"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CECC0" w14:textId="77777777" w:rsidR="007F29AD" w:rsidRDefault="007F29AD" w:rsidP="009154B0">
      <w:r>
        <w:separator/>
      </w:r>
    </w:p>
  </w:endnote>
  <w:endnote w:type="continuationSeparator" w:id="0">
    <w:p w14:paraId="7EFC52DA" w14:textId="77777777" w:rsidR="007F29AD" w:rsidRDefault="007F29AD" w:rsidP="00915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erylium">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Lustria">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CF5EC" w14:textId="77777777" w:rsidR="00E13ABE" w:rsidRDefault="00E13ABE" w:rsidP="00367FF7">
    <w:pPr>
      <w:tabs>
        <w:tab w:val="left" w:pos="3090"/>
        <w:tab w:val="right" w:pos="9071"/>
      </w:tabs>
      <w:rPr>
        <w:rFonts w:ascii="Cambria" w:eastAsia="Cambria" w:hAnsi="Cambria" w:cs="Cambria"/>
        <w:color w:val="808080"/>
        <w:sz w:val="16"/>
        <w:szCs w:val="16"/>
      </w:rPr>
    </w:pPr>
  </w:p>
  <w:p w14:paraId="2BD3241F" w14:textId="77777777" w:rsidR="00E13ABE" w:rsidRDefault="00E13ABE">
    <w:pPr>
      <w:spacing w:after="340"/>
      <w:jc w:val="center"/>
      <w:rPr>
        <w:rFonts w:ascii="Lustria" w:eastAsia="Lustria" w:hAnsi="Lustria" w:cs="Lustria"/>
        <w:sz w:val="20"/>
        <w:szCs w:val="20"/>
        <w:highlight w:val="lightGray"/>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C748C" w14:textId="77777777" w:rsidR="007F29AD" w:rsidRDefault="007F29AD" w:rsidP="009154B0">
      <w:r>
        <w:separator/>
      </w:r>
    </w:p>
  </w:footnote>
  <w:footnote w:type="continuationSeparator" w:id="0">
    <w:p w14:paraId="2E67EF57" w14:textId="77777777" w:rsidR="007F29AD" w:rsidRDefault="007F29AD" w:rsidP="009154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0107D" w14:textId="77777777" w:rsidR="00E13ABE" w:rsidRDefault="00E13ABE" w:rsidP="00BC0C46">
    <w:pPr>
      <w:spacing w:before="709"/>
      <w:rPr>
        <w:rFonts w:ascii="Arial" w:eastAsia="Arial" w:hAnsi="Arial" w:cs="Arial"/>
        <w:sz w:val="20"/>
        <w:szCs w:val="20"/>
      </w:rPr>
    </w:pPr>
    <w:r>
      <w:rPr>
        <w:rFonts w:ascii="Arial" w:eastAsia="Arial" w:hAnsi="Arial" w:cs="Arial"/>
        <w:noProof/>
        <w:sz w:val="20"/>
        <w:szCs w:val="20"/>
        <w:lang w:val="es-EC" w:eastAsia="es-EC"/>
      </w:rPr>
      <w:drawing>
        <wp:anchor distT="0" distB="0" distL="114300" distR="114300" simplePos="0" relativeHeight="251658240" behindDoc="0" locked="0" layoutInCell="1" allowOverlap="1" wp14:anchorId="58A91482" wp14:editId="6984A653">
          <wp:simplePos x="0" y="0"/>
          <wp:positionH relativeFrom="page">
            <wp:align>left</wp:align>
          </wp:positionH>
          <wp:positionV relativeFrom="paragraph">
            <wp:posOffset>386102</wp:posOffset>
          </wp:positionV>
          <wp:extent cx="10696575" cy="731520"/>
          <wp:effectExtent l="0" t="0" r="952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encias básica elemental.png"/>
                  <pic:cNvPicPr/>
                </pic:nvPicPr>
                <pic:blipFill>
                  <a:blip r:embed="rId1">
                    <a:extLst>
                      <a:ext uri="{28A0092B-C50C-407E-A947-70E740481C1C}">
                        <a14:useLocalDpi xmlns:a14="http://schemas.microsoft.com/office/drawing/2010/main" val="0"/>
                      </a:ext>
                    </a:extLst>
                  </a:blip>
                  <a:stretch>
                    <a:fillRect/>
                  </a:stretch>
                </pic:blipFill>
                <pic:spPr>
                  <a:xfrm>
                    <a:off x="0" y="0"/>
                    <a:ext cx="10696575" cy="731520"/>
                  </a:xfrm>
                  <a:prstGeom prst="rect">
                    <a:avLst/>
                  </a:prstGeom>
                </pic:spPr>
              </pic:pic>
            </a:graphicData>
          </a:graphic>
          <wp14:sizeRelH relativeFrom="margin">
            <wp14:pctWidth>0</wp14:pctWidth>
          </wp14:sizeRelH>
          <wp14:sizeRelV relativeFrom="margin">
            <wp14:pctHeight>0</wp14:pctHeight>
          </wp14:sizeRelV>
        </wp:anchor>
      </w:drawing>
    </w:r>
  </w:p>
  <w:p w14:paraId="3D25822C" w14:textId="77777777" w:rsidR="00E13ABE" w:rsidRDefault="00E13ABE">
    <w:pPr>
      <w:rPr>
        <w:rFonts w:ascii="Berylium" w:eastAsia="Berylium" w:hAnsi="Berylium" w:cs="Berylium"/>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69324" w14:textId="77777777" w:rsidR="000473A3" w:rsidRDefault="000473A3" w:rsidP="00BC0C46">
    <w:pPr>
      <w:spacing w:before="709"/>
      <w:rPr>
        <w:rFonts w:ascii="Arial" w:eastAsia="Arial" w:hAnsi="Arial" w:cs="Arial"/>
        <w:sz w:val="20"/>
        <w:szCs w:val="20"/>
      </w:rPr>
    </w:pPr>
  </w:p>
  <w:p w14:paraId="3647A71E" w14:textId="77777777" w:rsidR="000473A3" w:rsidRDefault="000473A3">
    <w:pPr>
      <w:rPr>
        <w:rFonts w:ascii="Berylium" w:eastAsia="Berylium" w:hAnsi="Berylium" w:cs="Berylium"/>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612A8"/>
    <w:multiLevelType w:val="multilevel"/>
    <w:tmpl w:val="E96A326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1B06291"/>
    <w:multiLevelType w:val="multilevel"/>
    <w:tmpl w:val="26864094"/>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41707BE"/>
    <w:multiLevelType w:val="multilevel"/>
    <w:tmpl w:val="76FAD92A"/>
    <w:lvl w:ilvl="0">
      <w:start w:val="6"/>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52C1429"/>
    <w:multiLevelType w:val="multilevel"/>
    <w:tmpl w:val="23E69A48"/>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61C0AA7"/>
    <w:multiLevelType w:val="multilevel"/>
    <w:tmpl w:val="D0E453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7E7547B"/>
    <w:multiLevelType w:val="multilevel"/>
    <w:tmpl w:val="54EEA10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8555196"/>
    <w:multiLevelType w:val="multilevel"/>
    <w:tmpl w:val="6E34307A"/>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8B07DCD"/>
    <w:multiLevelType w:val="multilevel"/>
    <w:tmpl w:val="F6EE8F0C"/>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0D0F2918"/>
    <w:multiLevelType w:val="multilevel"/>
    <w:tmpl w:val="5406EFAC"/>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0ECB419A"/>
    <w:multiLevelType w:val="multilevel"/>
    <w:tmpl w:val="CB867C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0F6D6910"/>
    <w:multiLevelType w:val="multilevel"/>
    <w:tmpl w:val="D66C97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1354591"/>
    <w:multiLevelType w:val="multilevel"/>
    <w:tmpl w:val="155CCE3C"/>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125D31A4"/>
    <w:multiLevelType w:val="multilevel"/>
    <w:tmpl w:val="2A96036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15690788"/>
    <w:multiLevelType w:val="multilevel"/>
    <w:tmpl w:val="15641372"/>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5934D9A"/>
    <w:multiLevelType w:val="multilevel"/>
    <w:tmpl w:val="B38810A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8FA6B74"/>
    <w:multiLevelType w:val="hybridMultilevel"/>
    <w:tmpl w:val="17C40A0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9EE6EB2"/>
    <w:multiLevelType w:val="multilevel"/>
    <w:tmpl w:val="F8C41C9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1ABD72CE"/>
    <w:multiLevelType w:val="hybridMultilevel"/>
    <w:tmpl w:val="C04EE41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B525EC5"/>
    <w:multiLevelType w:val="multilevel"/>
    <w:tmpl w:val="D388B8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1B873B33"/>
    <w:multiLevelType w:val="multilevel"/>
    <w:tmpl w:val="B5C4D0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1CA1101A"/>
    <w:multiLevelType w:val="hybridMultilevel"/>
    <w:tmpl w:val="BCC6AA22"/>
    <w:lvl w:ilvl="0" w:tplc="9A16B142">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 w15:restartNumberingAfterBreak="0">
    <w:nsid w:val="1D143734"/>
    <w:multiLevelType w:val="multilevel"/>
    <w:tmpl w:val="1D3E1DF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1D452947"/>
    <w:multiLevelType w:val="multilevel"/>
    <w:tmpl w:val="8B98EF46"/>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1DD23D9F"/>
    <w:multiLevelType w:val="multilevel"/>
    <w:tmpl w:val="691A80F8"/>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EB007D2"/>
    <w:multiLevelType w:val="multilevel"/>
    <w:tmpl w:val="644C55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32" w:hanging="360"/>
      </w:pPr>
      <w:rPr>
        <w:rFonts w:ascii="Courier New" w:eastAsia="Courier New" w:hAnsi="Courier New" w:cs="Courier New"/>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25" w15:restartNumberingAfterBreak="0">
    <w:nsid w:val="1FC20D0C"/>
    <w:multiLevelType w:val="multilevel"/>
    <w:tmpl w:val="4A089AB2"/>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0064050"/>
    <w:multiLevelType w:val="multilevel"/>
    <w:tmpl w:val="1AAA33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22B81A1D"/>
    <w:multiLevelType w:val="multilevel"/>
    <w:tmpl w:val="1B6675B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8" w15:restartNumberingAfterBreak="0">
    <w:nsid w:val="2419141F"/>
    <w:multiLevelType w:val="multilevel"/>
    <w:tmpl w:val="24F2B7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4660602"/>
    <w:multiLevelType w:val="multilevel"/>
    <w:tmpl w:val="535E9B8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26292CB8"/>
    <w:multiLevelType w:val="multilevel"/>
    <w:tmpl w:val="AEAA53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32" w:hanging="360"/>
      </w:pPr>
      <w:rPr>
        <w:rFonts w:ascii="Noto Sans Symbols" w:eastAsia="Noto Sans Symbols" w:hAnsi="Noto Sans Symbols" w:cs="Noto Sans Symbols"/>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31" w15:restartNumberingAfterBreak="0">
    <w:nsid w:val="2B5D387A"/>
    <w:multiLevelType w:val="multilevel"/>
    <w:tmpl w:val="CAC2FC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2E397B6F"/>
    <w:multiLevelType w:val="multilevel"/>
    <w:tmpl w:val="5A4A1A0C"/>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03E6652"/>
    <w:multiLevelType w:val="multilevel"/>
    <w:tmpl w:val="2C0899CE"/>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14154E0"/>
    <w:multiLevelType w:val="multilevel"/>
    <w:tmpl w:val="A4FA8048"/>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3170582C"/>
    <w:multiLevelType w:val="multilevel"/>
    <w:tmpl w:val="CB94A3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30B75C5"/>
    <w:multiLevelType w:val="multilevel"/>
    <w:tmpl w:val="CF92B7E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7" w15:restartNumberingAfterBreak="0">
    <w:nsid w:val="34375EC1"/>
    <w:multiLevelType w:val="multilevel"/>
    <w:tmpl w:val="A936E8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36DC5BBD"/>
    <w:multiLevelType w:val="multilevel"/>
    <w:tmpl w:val="69B4859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3C165221"/>
    <w:multiLevelType w:val="multilevel"/>
    <w:tmpl w:val="E73813E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3CAE1225"/>
    <w:multiLevelType w:val="multilevel"/>
    <w:tmpl w:val="9BF453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32" w:hanging="360"/>
      </w:pPr>
      <w:rPr>
        <w:rFonts w:ascii="Noto Sans Symbols" w:eastAsia="Noto Sans Symbols" w:hAnsi="Noto Sans Symbols" w:cs="Noto Sans Symbols"/>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41" w15:restartNumberingAfterBreak="0">
    <w:nsid w:val="4266112B"/>
    <w:multiLevelType w:val="multilevel"/>
    <w:tmpl w:val="A3E2B94C"/>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43182DB1"/>
    <w:multiLevelType w:val="multilevel"/>
    <w:tmpl w:val="36385E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31B3257"/>
    <w:multiLevelType w:val="hybridMultilevel"/>
    <w:tmpl w:val="8C5E6DA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43ED19D7"/>
    <w:multiLevelType w:val="hybridMultilevel"/>
    <w:tmpl w:val="AB0EAEA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442F08E4"/>
    <w:multiLevelType w:val="multilevel"/>
    <w:tmpl w:val="A64A0044"/>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44A236A3"/>
    <w:multiLevelType w:val="multilevel"/>
    <w:tmpl w:val="B77A6B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44F244DE"/>
    <w:multiLevelType w:val="multilevel"/>
    <w:tmpl w:val="7688DE6A"/>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4FB19BE"/>
    <w:multiLevelType w:val="multilevel"/>
    <w:tmpl w:val="73E23B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32" w:hanging="360"/>
      </w:pPr>
      <w:rPr>
        <w:rFonts w:ascii="Courier New" w:eastAsia="Courier New" w:hAnsi="Courier New" w:cs="Courier New"/>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49" w15:restartNumberingAfterBreak="0">
    <w:nsid w:val="47623A46"/>
    <w:multiLevelType w:val="multilevel"/>
    <w:tmpl w:val="B03A2BD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0" w15:restartNumberingAfterBreak="0">
    <w:nsid w:val="499937CC"/>
    <w:multiLevelType w:val="multilevel"/>
    <w:tmpl w:val="8E20F1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4A7231C3"/>
    <w:multiLevelType w:val="multilevel"/>
    <w:tmpl w:val="762296C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4C257880"/>
    <w:multiLevelType w:val="hybridMultilevel"/>
    <w:tmpl w:val="3BFCC16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4C675C9D"/>
    <w:multiLevelType w:val="multilevel"/>
    <w:tmpl w:val="8384ECA8"/>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54" w15:restartNumberingAfterBreak="0">
    <w:nsid w:val="50EF346E"/>
    <w:multiLevelType w:val="multilevel"/>
    <w:tmpl w:val="EE7CCA6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51531850"/>
    <w:multiLevelType w:val="multilevel"/>
    <w:tmpl w:val="D93A44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 w15:restartNumberingAfterBreak="0">
    <w:nsid w:val="5244341C"/>
    <w:multiLevelType w:val="hybridMultilevel"/>
    <w:tmpl w:val="8E7CA72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5281662F"/>
    <w:multiLevelType w:val="multilevel"/>
    <w:tmpl w:val="CAB64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53301F4D"/>
    <w:multiLevelType w:val="multilevel"/>
    <w:tmpl w:val="ED64B9D6"/>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8626502"/>
    <w:multiLevelType w:val="multilevel"/>
    <w:tmpl w:val="A05C963E"/>
    <w:lvl w:ilvl="0">
      <w:start w:val="1"/>
      <w:numFmt w:val="upperLetter"/>
      <w:lvlText w:val="%1)"/>
      <w:lvlJc w:val="left"/>
      <w:pPr>
        <w:ind w:left="928" w:hanging="360"/>
      </w:pPr>
      <w:rPr>
        <w:rFonts w:ascii="Arial" w:eastAsia="Arial" w:hAnsi="Arial" w:cs="Arial"/>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60" w15:restartNumberingAfterBreak="0">
    <w:nsid w:val="5A924CAC"/>
    <w:multiLevelType w:val="hybridMultilevel"/>
    <w:tmpl w:val="49A22A7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5BAA4A18"/>
    <w:multiLevelType w:val="multilevel"/>
    <w:tmpl w:val="6AF805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636731D4"/>
    <w:multiLevelType w:val="hybridMultilevel"/>
    <w:tmpl w:val="C346F7E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644D3732"/>
    <w:multiLevelType w:val="multilevel"/>
    <w:tmpl w:val="7D14CC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32" w:hanging="360"/>
      </w:pPr>
      <w:rPr>
        <w:rFonts w:ascii="Noto Sans Symbols" w:eastAsia="Noto Sans Symbols" w:hAnsi="Noto Sans Symbols" w:cs="Noto Sans Symbols"/>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64" w15:restartNumberingAfterBreak="0">
    <w:nsid w:val="667D0801"/>
    <w:multiLevelType w:val="hybridMultilevel"/>
    <w:tmpl w:val="7F3239B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672543DE"/>
    <w:multiLevelType w:val="multilevel"/>
    <w:tmpl w:val="C8D2DC4C"/>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9F0726A"/>
    <w:multiLevelType w:val="multilevel"/>
    <w:tmpl w:val="4C7481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7" w15:restartNumberingAfterBreak="0">
    <w:nsid w:val="6A3F3411"/>
    <w:multiLevelType w:val="multilevel"/>
    <w:tmpl w:val="6178A71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8" w15:restartNumberingAfterBreak="0">
    <w:nsid w:val="6B2258D0"/>
    <w:multiLevelType w:val="multilevel"/>
    <w:tmpl w:val="D97ACDFA"/>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DA524A3"/>
    <w:multiLevelType w:val="multilevel"/>
    <w:tmpl w:val="635C35E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0" w15:restartNumberingAfterBreak="0">
    <w:nsid w:val="70176B2B"/>
    <w:multiLevelType w:val="multilevel"/>
    <w:tmpl w:val="2B1E7F9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71AB057B"/>
    <w:multiLevelType w:val="multilevel"/>
    <w:tmpl w:val="FA18F31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2" w15:restartNumberingAfterBreak="0">
    <w:nsid w:val="72661214"/>
    <w:multiLevelType w:val="multilevel"/>
    <w:tmpl w:val="9E7A454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73BB2CEE"/>
    <w:multiLevelType w:val="multilevel"/>
    <w:tmpl w:val="D9704EA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74C6281D"/>
    <w:multiLevelType w:val="multilevel"/>
    <w:tmpl w:val="19205B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85843195">
    <w:abstractNumId w:val="61"/>
  </w:num>
  <w:num w:numId="2" w16cid:durableId="558441961">
    <w:abstractNumId w:val="74"/>
  </w:num>
  <w:num w:numId="3" w16cid:durableId="2102142830">
    <w:abstractNumId w:val="50"/>
  </w:num>
  <w:num w:numId="4" w16cid:durableId="158078281">
    <w:abstractNumId w:val="55"/>
  </w:num>
  <w:num w:numId="5" w16cid:durableId="548154982">
    <w:abstractNumId w:val="19"/>
  </w:num>
  <w:num w:numId="6" w16cid:durableId="538396981">
    <w:abstractNumId w:val="9"/>
  </w:num>
  <w:num w:numId="7" w16cid:durableId="851801172">
    <w:abstractNumId w:val="28"/>
  </w:num>
  <w:num w:numId="8" w16cid:durableId="1103453701">
    <w:abstractNumId w:val="31"/>
  </w:num>
  <w:num w:numId="9" w16cid:durableId="375741212">
    <w:abstractNumId w:val="35"/>
  </w:num>
  <w:num w:numId="10" w16cid:durableId="974720544">
    <w:abstractNumId w:val="48"/>
  </w:num>
  <w:num w:numId="11" w16cid:durableId="43792443">
    <w:abstractNumId w:val="26"/>
  </w:num>
  <w:num w:numId="12" w16cid:durableId="644629919">
    <w:abstractNumId w:val="36"/>
  </w:num>
  <w:num w:numId="13" w16cid:durableId="1503204420">
    <w:abstractNumId w:val="67"/>
  </w:num>
  <w:num w:numId="14" w16cid:durableId="595407381">
    <w:abstractNumId w:val="27"/>
  </w:num>
  <w:num w:numId="15" w16cid:durableId="1238831113">
    <w:abstractNumId w:val="18"/>
  </w:num>
  <w:num w:numId="16" w16cid:durableId="3409187">
    <w:abstractNumId w:val="53"/>
  </w:num>
  <w:num w:numId="17" w16cid:durableId="1382097704">
    <w:abstractNumId w:val="40"/>
  </w:num>
  <w:num w:numId="18" w16cid:durableId="317073673">
    <w:abstractNumId w:val="57"/>
  </w:num>
  <w:num w:numId="19" w16cid:durableId="800999109">
    <w:abstractNumId w:val="69"/>
  </w:num>
  <w:num w:numId="20" w16cid:durableId="1272711642">
    <w:abstractNumId w:val="10"/>
  </w:num>
  <w:num w:numId="21" w16cid:durableId="312680829">
    <w:abstractNumId w:val="24"/>
  </w:num>
  <w:num w:numId="22" w16cid:durableId="241254560">
    <w:abstractNumId w:val="12"/>
  </w:num>
  <w:num w:numId="23" w16cid:durableId="162356268">
    <w:abstractNumId w:val="30"/>
  </w:num>
  <w:num w:numId="24" w16cid:durableId="967509062">
    <w:abstractNumId w:val="42"/>
  </w:num>
  <w:num w:numId="25" w16cid:durableId="1295066539">
    <w:abstractNumId w:val="63"/>
  </w:num>
  <w:num w:numId="26" w16cid:durableId="106508256">
    <w:abstractNumId w:val="49"/>
  </w:num>
  <w:num w:numId="27" w16cid:durableId="832642318">
    <w:abstractNumId w:val="37"/>
  </w:num>
  <w:num w:numId="28" w16cid:durableId="1070034094">
    <w:abstractNumId w:val="2"/>
  </w:num>
  <w:num w:numId="29" w16cid:durableId="48197159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7382857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829740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154040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8535230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1861157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9250321">
    <w:abstractNumId w:val="32"/>
  </w:num>
  <w:num w:numId="36" w16cid:durableId="324363489">
    <w:abstractNumId w:val="58"/>
  </w:num>
  <w:num w:numId="37" w16cid:durableId="1754931209">
    <w:abstractNumId w:val="68"/>
  </w:num>
  <w:num w:numId="38" w16cid:durableId="1787312314">
    <w:abstractNumId w:val="47"/>
  </w:num>
  <w:num w:numId="39" w16cid:durableId="1705905024">
    <w:abstractNumId w:val="1"/>
  </w:num>
  <w:num w:numId="40" w16cid:durableId="1797260826">
    <w:abstractNumId w:val="65"/>
  </w:num>
  <w:num w:numId="41" w16cid:durableId="826477390">
    <w:abstractNumId w:val="4"/>
  </w:num>
  <w:num w:numId="42" w16cid:durableId="1600218310">
    <w:abstractNumId w:val="22"/>
  </w:num>
  <w:num w:numId="43" w16cid:durableId="475221531">
    <w:abstractNumId w:val="6"/>
  </w:num>
  <w:num w:numId="44" w16cid:durableId="1477212880">
    <w:abstractNumId w:val="11"/>
  </w:num>
  <w:num w:numId="45" w16cid:durableId="153645904">
    <w:abstractNumId w:val="45"/>
  </w:num>
  <w:num w:numId="46" w16cid:durableId="342129591">
    <w:abstractNumId w:val="59"/>
  </w:num>
  <w:num w:numId="47" w16cid:durableId="1351369123">
    <w:abstractNumId w:val="33"/>
  </w:num>
  <w:num w:numId="48" w16cid:durableId="1019509705">
    <w:abstractNumId w:val="8"/>
  </w:num>
  <w:num w:numId="49" w16cid:durableId="2099328017">
    <w:abstractNumId w:val="23"/>
  </w:num>
  <w:num w:numId="50" w16cid:durableId="1783568057">
    <w:abstractNumId w:val="7"/>
  </w:num>
  <w:num w:numId="51" w16cid:durableId="690835229">
    <w:abstractNumId w:val="25"/>
  </w:num>
  <w:num w:numId="52" w16cid:durableId="1370032691">
    <w:abstractNumId w:val="13"/>
  </w:num>
  <w:num w:numId="53" w16cid:durableId="1938632037">
    <w:abstractNumId w:val="41"/>
  </w:num>
  <w:num w:numId="54" w16cid:durableId="366637937">
    <w:abstractNumId w:val="3"/>
  </w:num>
  <w:num w:numId="55" w16cid:durableId="17127277">
    <w:abstractNumId w:val="34"/>
  </w:num>
  <w:num w:numId="56" w16cid:durableId="1676300531">
    <w:abstractNumId w:val="54"/>
  </w:num>
  <w:num w:numId="57" w16cid:durableId="2102019668">
    <w:abstractNumId w:val="29"/>
  </w:num>
  <w:num w:numId="58" w16cid:durableId="1596550563">
    <w:abstractNumId w:val="46"/>
  </w:num>
  <w:num w:numId="59" w16cid:durableId="71969308">
    <w:abstractNumId w:val="72"/>
  </w:num>
  <w:num w:numId="60" w16cid:durableId="279654713">
    <w:abstractNumId w:val="70"/>
  </w:num>
  <w:num w:numId="61" w16cid:durableId="841238522">
    <w:abstractNumId w:val="5"/>
  </w:num>
  <w:num w:numId="62" w16cid:durableId="1636062792">
    <w:abstractNumId w:val="38"/>
  </w:num>
  <w:num w:numId="63" w16cid:durableId="1879853382">
    <w:abstractNumId w:val="14"/>
  </w:num>
  <w:num w:numId="64" w16cid:durableId="1979412853">
    <w:abstractNumId w:val="73"/>
  </w:num>
  <w:num w:numId="65" w16cid:durableId="241258041">
    <w:abstractNumId w:val="51"/>
  </w:num>
  <w:num w:numId="66" w16cid:durableId="1884363041">
    <w:abstractNumId w:val="43"/>
  </w:num>
  <w:num w:numId="67" w16cid:durableId="1630748268">
    <w:abstractNumId w:val="44"/>
  </w:num>
  <w:num w:numId="68" w16cid:durableId="1958680700">
    <w:abstractNumId w:val="56"/>
  </w:num>
  <w:num w:numId="69" w16cid:durableId="847913274">
    <w:abstractNumId w:val="64"/>
  </w:num>
  <w:num w:numId="70" w16cid:durableId="1758942192">
    <w:abstractNumId w:val="15"/>
  </w:num>
  <w:num w:numId="71" w16cid:durableId="1843011738">
    <w:abstractNumId w:val="62"/>
  </w:num>
  <w:num w:numId="72" w16cid:durableId="238175806">
    <w:abstractNumId w:val="52"/>
  </w:num>
  <w:num w:numId="73" w16cid:durableId="816383719">
    <w:abstractNumId w:val="60"/>
  </w:num>
  <w:num w:numId="74" w16cid:durableId="1751737521">
    <w:abstractNumId w:val="17"/>
  </w:num>
  <w:num w:numId="75" w16cid:durableId="1195003795">
    <w:abstractNumId w:val="2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4B0"/>
    <w:rsid w:val="000473A3"/>
    <w:rsid w:val="00092378"/>
    <w:rsid w:val="00231215"/>
    <w:rsid w:val="002546E2"/>
    <w:rsid w:val="002C1257"/>
    <w:rsid w:val="003526CB"/>
    <w:rsid w:val="00367FF7"/>
    <w:rsid w:val="00453E7B"/>
    <w:rsid w:val="00585A1D"/>
    <w:rsid w:val="005B176B"/>
    <w:rsid w:val="007E3910"/>
    <w:rsid w:val="007F29AD"/>
    <w:rsid w:val="007F703C"/>
    <w:rsid w:val="008422EF"/>
    <w:rsid w:val="00845F1F"/>
    <w:rsid w:val="008D3C56"/>
    <w:rsid w:val="009154B0"/>
    <w:rsid w:val="00955268"/>
    <w:rsid w:val="00AF365C"/>
    <w:rsid w:val="00AF38D7"/>
    <w:rsid w:val="00BB4546"/>
    <w:rsid w:val="00BC0C46"/>
    <w:rsid w:val="00CB09F1"/>
    <w:rsid w:val="00E13ABE"/>
    <w:rsid w:val="00FC4331"/>
    <w:rsid w:val="00FD0CC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B47B5"/>
  <w15:chartTrackingRefBased/>
  <w15:docId w15:val="{889FAD4E-8887-4213-853A-2D988F4AE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154B0"/>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54B0"/>
    <w:pPr>
      <w:tabs>
        <w:tab w:val="center" w:pos="4252"/>
        <w:tab w:val="right" w:pos="8504"/>
      </w:tabs>
    </w:pPr>
  </w:style>
  <w:style w:type="character" w:customStyle="1" w:styleId="HeaderChar">
    <w:name w:val="Header Char"/>
    <w:basedOn w:val="DefaultParagraphFont"/>
    <w:link w:val="Header"/>
    <w:uiPriority w:val="99"/>
    <w:rsid w:val="009154B0"/>
  </w:style>
  <w:style w:type="paragraph" w:styleId="Footer">
    <w:name w:val="footer"/>
    <w:basedOn w:val="Normal"/>
    <w:link w:val="FooterChar"/>
    <w:uiPriority w:val="99"/>
    <w:unhideWhenUsed/>
    <w:rsid w:val="009154B0"/>
    <w:pPr>
      <w:tabs>
        <w:tab w:val="center" w:pos="4252"/>
        <w:tab w:val="right" w:pos="8504"/>
      </w:tabs>
    </w:pPr>
  </w:style>
  <w:style w:type="character" w:customStyle="1" w:styleId="FooterChar">
    <w:name w:val="Footer Char"/>
    <w:basedOn w:val="DefaultParagraphFont"/>
    <w:link w:val="Footer"/>
    <w:uiPriority w:val="99"/>
    <w:rsid w:val="009154B0"/>
  </w:style>
  <w:style w:type="paragraph" w:styleId="Caption">
    <w:name w:val="caption"/>
    <w:basedOn w:val="Normal"/>
    <w:next w:val="Normal"/>
    <w:autoRedefine/>
    <w:uiPriority w:val="35"/>
    <w:unhideWhenUsed/>
    <w:qFormat/>
    <w:rsid w:val="009154B0"/>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pPr>
    <w:rPr>
      <w:rFonts w:eastAsiaTheme="minorHAnsi" w:cstheme="minorBidi"/>
      <w:i/>
      <w:iCs/>
      <w:color w:val="000000" w:themeColor="text1"/>
      <w:sz w:val="20"/>
      <w:szCs w:val="18"/>
      <w:lang w:val="es-EC" w:eastAsia="en-US"/>
    </w:rPr>
  </w:style>
  <w:style w:type="table" w:styleId="LightGrid-Accent2">
    <w:name w:val="Light Grid Accent 2"/>
    <w:basedOn w:val="TableNormal"/>
    <w:uiPriority w:val="62"/>
    <w:rsid w:val="00BC0C46"/>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GridTable4-Accent6">
    <w:name w:val="Grid Table 4 Accent 6"/>
    <w:basedOn w:val="TableNormal"/>
    <w:uiPriority w:val="49"/>
    <w:rsid w:val="00BC0C4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Spacing">
    <w:name w:val="No Spacing"/>
    <w:uiPriority w:val="1"/>
    <w:qFormat/>
    <w:rsid w:val="00367FF7"/>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style>
  <w:style w:type="table" w:styleId="GridTable3-Accent6">
    <w:name w:val="Grid Table 3 Accent 6"/>
    <w:basedOn w:val="TableNormal"/>
    <w:uiPriority w:val="48"/>
    <w:rsid w:val="003526C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6Colorful-Accent6">
    <w:name w:val="Grid Table 6 Colorful Accent 6"/>
    <w:basedOn w:val="TableNormal"/>
    <w:uiPriority w:val="51"/>
    <w:rsid w:val="000473A3"/>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Normal1">
    <w:name w:val="Normal1"/>
    <w:rsid w:val="00585A1D"/>
    <w:pPr>
      <w:spacing w:after="0" w:line="276" w:lineRule="auto"/>
    </w:pPr>
    <w:rPr>
      <w:rFonts w:ascii="Arial" w:eastAsia="Arial" w:hAnsi="Arial" w:cs="Arial"/>
      <w:lang w:val="es-ES" w:eastAsia="es-ES"/>
    </w:rPr>
  </w:style>
  <w:style w:type="paragraph" w:styleId="ListParagraph">
    <w:name w:val="List Paragraph"/>
    <w:basedOn w:val="Normal"/>
    <w:uiPriority w:val="34"/>
    <w:qFormat/>
    <w:rsid w:val="00585A1D"/>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720"/>
      <w:contextualSpacing/>
    </w:pPr>
    <w:rPr>
      <w:rFonts w:ascii="Arial" w:eastAsia="Arial" w:hAnsi="Arial" w:cs="Arial"/>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footer" Target="footer1.xm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custT="1"/>
      <dgm:spPr/>
      <dgm:t>
        <a:bodyPr/>
        <a:lstStyle/>
        <a:p>
          <a:r>
            <a:rPr lang="es-ES" sz="1800"/>
            <a:t>Ciencias Naturales</a:t>
          </a:r>
        </a:p>
      </dgm:t>
    </dgm:pt>
    <dgm:pt modelId="{7CC22A64-63BF-4ED9-B818-D48729A60DC0}" type="parTrans" cxnId="{31B06650-5659-49ED-A3E3-0175F3608330}">
      <dgm:prSet/>
      <dgm:spPr/>
      <dgm:t>
        <a:bodyPr/>
        <a:lstStyle/>
        <a:p>
          <a:endParaRPr lang="es-ES" sz="1100"/>
        </a:p>
      </dgm:t>
    </dgm:pt>
    <dgm:pt modelId="{F3935736-1980-41F7-BEF0-604D37B78C47}" type="sibTrans" cxnId="{31B06650-5659-49ED-A3E3-0175F3608330}">
      <dgm:prSet/>
      <dgm:spPr/>
      <dgm:t>
        <a:bodyPr/>
        <a:lstStyle/>
        <a:p>
          <a:endParaRPr lang="es-ES" sz="1100"/>
        </a:p>
      </dgm:t>
    </dgm:pt>
    <dgm:pt modelId="{C69DD954-C87F-4F53-8B72-7DCE9479775B}" type="asst">
      <dgm:prSet phldrT="[Texto]" custT="1"/>
      <dgm:spPr/>
      <dgm:t>
        <a:bodyPr/>
        <a:lstStyle/>
        <a:p>
          <a:r>
            <a:rPr lang="es-ES" sz="1100"/>
            <a:t>Bloque 1: Seres vivos y su ambiente</a:t>
          </a:r>
        </a:p>
      </dgm:t>
    </dgm:pt>
    <dgm:pt modelId="{8345159B-AD6C-45BA-A8BD-25D5BC00BBCB}" type="parTrans" cxnId="{052A4864-5555-479C-8259-E5FDBB861BA5}">
      <dgm:prSet/>
      <dgm:spPr/>
      <dgm:t>
        <a:bodyPr/>
        <a:lstStyle/>
        <a:p>
          <a:endParaRPr lang="es-ES" sz="1100"/>
        </a:p>
      </dgm:t>
    </dgm:pt>
    <dgm:pt modelId="{45A71B47-7F62-4502-8E22-9DFF6A000050}" type="sibTrans" cxnId="{052A4864-5555-479C-8259-E5FDBB861BA5}">
      <dgm:prSet/>
      <dgm:spPr/>
      <dgm:t>
        <a:bodyPr/>
        <a:lstStyle/>
        <a:p>
          <a:endParaRPr lang="es-ES" sz="1100"/>
        </a:p>
      </dgm:t>
    </dgm:pt>
    <dgm:pt modelId="{77241F70-D43F-47EE-AC6C-6FB4646AD675}">
      <dgm:prSet phldrT="[Texto]" custT="1"/>
      <dgm:spPr/>
      <dgm:t>
        <a:bodyPr/>
        <a:lstStyle/>
        <a:p>
          <a:r>
            <a:rPr lang="es-ES" sz="1100"/>
            <a:t>Necesidades y características de los seres vivos</a:t>
          </a:r>
        </a:p>
      </dgm:t>
    </dgm:pt>
    <dgm:pt modelId="{902E2E56-D9C4-4D69-ADE5-65B9210D1BD7}" type="parTrans" cxnId="{2A439D9C-0940-44E1-866B-305D21576FA2}">
      <dgm:prSet/>
      <dgm:spPr/>
      <dgm:t>
        <a:bodyPr/>
        <a:lstStyle/>
        <a:p>
          <a:endParaRPr lang="es-ES" sz="1100"/>
        </a:p>
      </dgm:t>
    </dgm:pt>
    <dgm:pt modelId="{C597EF34-F324-4F88-BD48-E42263CF3F21}" type="sibTrans" cxnId="{2A439D9C-0940-44E1-866B-305D21576FA2}">
      <dgm:prSet/>
      <dgm:spPr/>
      <dgm:t>
        <a:bodyPr/>
        <a:lstStyle/>
        <a:p>
          <a:endParaRPr lang="es-ES" sz="1100"/>
        </a:p>
      </dgm:t>
    </dgm:pt>
    <dgm:pt modelId="{F679A482-34C3-45F2-A573-4FBAEC784AED}">
      <dgm:prSet phldrT="[Texto]" custT="1"/>
      <dgm:spPr/>
      <dgm:t>
        <a:bodyPr/>
        <a:lstStyle/>
        <a:p>
          <a:r>
            <a:rPr lang="es-ES" sz="1100"/>
            <a:t>Bloque 2: Cuerpo humano y salud</a:t>
          </a:r>
        </a:p>
      </dgm:t>
    </dgm:pt>
    <dgm:pt modelId="{0366BCEE-0FF1-4331-8F5E-D89E150E33AF}" type="parTrans" cxnId="{92406F00-5DD0-47CE-88C5-B703057658C7}">
      <dgm:prSet/>
      <dgm:spPr/>
      <dgm:t>
        <a:bodyPr/>
        <a:lstStyle/>
        <a:p>
          <a:endParaRPr lang="es-ES" sz="1100"/>
        </a:p>
      </dgm:t>
    </dgm:pt>
    <dgm:pt modelId="{7EF80C74-E6B9-432C-9CCB-72AB4274708E}" type="sibTrans" cxnId="{92406F00-5DD0-47CE-88C5-B703057658C7}">
      <dgm:prSet/>
      <dgm:spPr/>
      <dgm:t>
        <a:bodyPr/>
        <a:lstStyle/>
        <a:p>
          <a:endParaRPr lang="es-ES" sz="1100"/>
        </a:p>
      </dgm:t>
    </dgm:pt>
    <dgm:pt modelId="{87AABF80-B7B5-43DF-B3BF-E8E4280B8D2C}">
      <dgm:prSet phldrT="[Texto]" custT="1"/>
      <dgm:spPr/>
      <dgm:t>
        <a:bodyPr/>
        <a:lstStyle/>
        <a:p>
          <a:r>
            <a:rPr lang="es-ES" sz="1100"/>
            <a:t>Bloque 3: Materia y Energía</a:t>
          </a:r>
        </a:p>
      </dgm:t>
    </dgm:pt>
    <dgm:pt modelId="{D786ECEB-1E89-47DB-81F3-DF64D51503CA}" type="parTrans" cxnId="{F5DA8D2F-4E0A-40D8-BAC0-31D1E2361213}">
      <dgm:prSet/>
      <dgm:spPr/>
      <dgm:t>
        <a:bodyPr/>
        <a:lstStyle/>
        <a:p>
          <a:endParaRPr lang="es-ES" sz="1100"/>
        </a:p>
      </dgm:t>
    </dgm:pt>
    <dgm:pt modelId="{D9339559-822F-4CD2-B5D6-3452F5CD2615}" type="sibTrans" cxnId="{F5DA8D2F-4E0A-40D8-BAC0-31D1E2361213}">
      <dgm:prSet/>
      <dgm:spPr/>
      <dgm:t>
        <a:bodyPr/>
        <a:lstStyle/>
        <a:p>
          <a:endParaRPr lang="es-ES" sz="1100"/>
        </a:p>
      </dgm:t>
    </dgm:pt>
    <dgm:pt modelId="{5749782B-0DE4-4D20-9BC3-924536958097}">
      <dgm:prSet phldrT="[Texto]" custT="1"/>
      <dgm:spPr/>
      <dgm:t>
        <a:bodyPr/>
        <a:lstStyle/>
        <a:p>
          <a:r>
            <a:rPr lang="es-ES" sz="1100"/>
            <a:t>Reconocimiento del cuerpo humano</a:t>
          </a:r>
        </a:p>
      </dgm:t>
    </dgm:pt>
    <dgm:pt modelId="{E582F1F7-3581-4508-A7DD-D3A23B76B03D}" type="parTrans" cxnId="{018B6FD6-8EA0-4730-B4D7-5C0B2B318AE1}">
      <dgm:prSet/>
      <dgm:spPr/>
      <dgm:t>
        <a:bodyPr/>
        <a:lstStyle/>
        <a:p>
          <a:endParaRPr lang="es-ES" sz="1100"/>
        </a:p>
      </dgm:t>
    </dgm:pt>
    <dgm:pt modelId="{DE80CAF0-0C00-4D98-8DD2-083DEA23FB65}" type="sibTrans" cxnId="{018B6FD6-8EA0-4730-B4D7-5C0B2B318AE1}">
      <dgm:prSet/>
      <dgm:spPr/>
      <dgm:t>
        <a:bodyPr/>
        <a:lstStyle/>
        <a:p>
          <a:endParaRPr lang="es-ES" sz="1100"/>
        </a:p>
      </dgm:t>
    </dgm:pt>
    <dgm:pt modelId="{1DB88DBC-600D-4214-995A-E9E0CC8A2F9D}">
      <dgm:prSet phldrT="[Texto]" custT="1"/>
      <dgm:spPr/>
      <dgm:t>
        <a:bodyPr/>
        <a:lstStyle/>
        <a:p>
          <a:r>
            <a:rPr lang="es-ES" sz="1100"/>
            <a:t>Hábitos de vida sana</a:t>
          </a:r>
        </a:p>
      </dgm:t>
    </dgm:pt>
    <dgm:pt modelId="{58775F83-905A-4DDA-ADDF-04675CB5D8C9}" type="parTrans" cxnId="{DF36E51E-6AB9-482C-9A0F-7BD7DF735C2F}">
      <dgm:prSet/>
      <dgm:spPr/>
      <dgm:t>
        <a:bodyPr/>
        <a:lstStyle/>
        <a:p>
          <a:endParaRPr lang="es-ES"/>
        </a:p>
      </dgm:t>
    </dgm:pt>
    <dgm:pt modelId="{0EE93D32-0DB5-4F1A-AF2E-597D6E446D20}" type="sibTrans" cxnId="{DF36E51E-6AB9-482C-9A0F-7BD7DF735C2F}">
      <dgm:prSet/>
      <dgm:spPr/>
      <dgm:t>
        <a:bodyPr/>
        <a:lstStyle/>
        <a:p>
          <a:endParaRPr lang="es-ES"/>
        </a:p>
      </dgm:t>
    </dgm:pt>
    <dgm:pt modelId="{0A6C7E81-AE7A-4FEE-9FBD-974CC7B2F31F}">
      <dgm:prSet phldrT="[Texto]" custT="1"/>
      <dgm:spPr/>
      <dgm:t>
        <a:bodyPr/>
        <a:lstStyle/>
        <a:p>
          <a:r>
            <a:rPr lang="es-ES" sz="1100"/>
            <a:t>Características de la materia: estados físicos, clases y mezclas.</a:t>
          </a:r>
        </a:p>
      </dgm:t>
    </dgm:pt>
    <dgm:pt modelId="{84B62042-54AA-4BB4-96A5-04E19F7C7F1F}" type="parTrans" cxnId="{3109FE62-32BD-47BF-BA68-508201041050}">
      <dgm:prSet/>
      <dgm:spPr/>
      <dgm:t>
        <a:bodyPr/>
        <a:lstStyle/>
        <a:p>
          <a:endParaRPr lang="es-MX"/>
        </a:p>
      </dgm:t>
    </dgm:pt>
    <dgm:pt modelId="{A75BC2F1-6F0C-4051-A9F8-178D17336468}" type="sibTrans" cxnId="{3109FE62-32BD-47BF-BA68-508201041050}">
      <dgm:prSet/>
      <dgm:spPr/>
      <dgm:t>
        <a:bodyPr/>
        <a:lstStyle/>
        <a:p>
          <a:endParaRPr lang="es-MX"/>
        </a:p>
      </dgm:t>
    </dgm:pt>
    <dgm:pt modelId="{C8F948B8-BC2D-4955-804B-26A2057D675C}">
      <dgm:prSet phldrT="[Texto]" custT="1"/>
      <dgm:spPr/>
      <dgm:t>
        <a:bodyPr/>
        <a:lstStyle/>
        <a:p>
          <a:r>
            <a:rPr lang="es-ES" sz="1100"/>
            <a:t>Movimientos de los objetos y máquinas simples</a:t>
          </a:r>
        </a:p>
      </dgm:t>
    </dgm:pt>
    <dgm:pt modelId="{724C03EA-1683-41DC-89CE-E2B39D6CC5EB}" type="parTrans" cxnId="{E82095AC-A88E-4A95-812C-5E56C5802A85}">
      <dgm:prSet/>
      <dgm:spPr/>
      <dgm:t>
        <a:bodyPr/>
        <a:lstStyle/>
        <a:p>
          <a:endParaRPr lang="es-MX"/>
        </a:p>
      </dgm:t>
    </dgm:pt>
    <dgm:pt modelId="{AD3012AF-146E-41EE-AB45-1A6844557A49}" type="sibTrans" cxnId="{E82095AC-A88E-4A95-812C-5E56C5802A85}">
      <dgm:prSet/>
      <dgm:spPr/>
      <dgm:t>
        <a:bodyPr/>
        <a:lstStyle/>
        <a:p>
          <a:endParaRPr lang="es-MX"/>
        </a:p>
      </dgm:t>
    </dgm:pt>
    <dgm:pt modelId="{EC3F8CC5-CA03-4D79-BDF7-733DFD6C3AD9}">
      <dgm:prSet phldrT="[Texto]" custT="1"/>
      <dgm:spPr/>
      <dgm:t>
        <a:bodyPr/>
        <a:lstStyle/>
        <a:p>
          <a:r>
            <a:rPr lang="es-ES" sz="1100"/>
            <a:t>Bloque 4: </a:t>
          </a:r>
        </a:p>
      </dgm:t>
    </dgm:pt>
    <dgm:pt modelId="{A1681C38-6801-4681-9057-4BE45DC23DFE}" type="parTrans" cxnId="{125D8CB1-440B-4D68-886D-D4B32B47E4F9}">
      <dgm:prSet/>
      <dgm:spPr/>
      <dgm:t>
        <a:bodyPr/>
        <a:lstStyle/>
        <a:p>
          <a:endParaRPr lang="es-MX"/>
        </a:p>
      </dgm:t>
    </dgm:pt>
    <dgm:pt modelId="{BCD95329-A3B6-4333-9034-5DD6124D5373}" type="sibTrans" cxnId="{125D8CB1-440B-4D68-886D-D4B32B47E4F9}">
      <dgm:prSet/>
      <dgm:spPr/>
      <dgm:t>
        <a:bodyPr/>
        <a:lstStyle/>
        <a:p>
          <a:endParaRPr lang="es-MX"/>
        </a:p>
      </dgm:t>
    </dgm:pt>
    <dgm:pt modelId="{A236C41E-AD37-46D1-9919-0048F713469E}">
      <dgm:prSet phldrT="[Texto]" custT="1"/>
      <dgm:spPr/>
      <dgm:t>
        <a:bodyPr/>
        <a:lstStyle/>
        <a:p>
          <a:r>
            <a:rPr lang="es-ES" sz="1100"/>
            <a:t>Bloque 5: Ciencia en acción</a:t>
          </a:r>
        </a:p>
      </dgm:t>
    </dgm:pt>
    <dgm:pt modelId="{E27F7C3E-71BD-47C1-96F9-A2E6537687C6}" type="parTrans" cxnId="{E4108887-A598-4787-826C-3C1D77B4B6A0}">
      <dgm:prSet/>
      <dgm:spPr/>
      <dgm:t>
        <a:bodyPr/>
        <a:lstStyle/>
        <a:p>
          <a:endParaRPr lang="es-MX"/>
        </a:p>
      </dgm:t>
    </dgm:pt>
    <dgm:pt modelId="{07E6B7CB-AA02-48CF-8A27-F46C626EB25C}" type="sibTrans" cxnId="{E4108887-A598-4787-826C-3C1D77B4B6A0}">
      <dgm:prSet/>
      <dgm:spPr/>
      <dgm:t>
        <a:bodyPr/>
        <a:lstStyle/>
        <a:p>
          <a:endParaRPr lang="es-MX"/>
        </a:p>
      </dgm:t>
    </dgm:pt>
    <dgm:pt modelId="{48678563-BBCE-4512-8BC6-F7947AA5EDF7}">
      <dgm:prSet phldrT="[Texto]" custT="1"/>
      <dgm:spPr/>
      <dgm:t>
        <a:bodyPr/>
        <a:lstStyle/>
        <a:p>
          <a:r>
            <a:rPr lang="es-ES" sz="1100"/>
            <a:t>Ciencia, tecnología y sociedad.</a:t>
          </a:r>
        </a:p>
      </dgm:t>
    </dgm:pt>
    <dgm:pt modelId="{B9F24B2D-C8E7-4F84-8DE8-AF870DA85BD5}" type="parTrans" cxnId="{B5079DD4-3CB3-4292-A70A-7DAEE2AAA2CF}">
      <dgm:prSet/>
      <dgm:spPr/>
      <dgm:t>
        <a:bodyPr/>
        <a:lstStyle/>
        <a:p>
          <a:endParaRPr lang="es-MX"/>
        </a:p>
      </dgm:t>
    </dgm:pt>
    <dgm:pt modelId="{15A65408-EA8F-4535-8333-6FBFD5971AA3}" type="sibTrans" cxnId="{B5079DD4-3CB3-4292-A70A-7DAEE2AAA2CF}">
      <dgm:prSet/>
      <dgm:spPr/>
      <dgm:t>
        <a:bodyPr/>
        <a:lstStyle/>
        <a:p>
          <a:endParaRPr lang="es-MX"/>
        </a:p>
      </dgm:t>
    </dgm:pt>
    <dgm:pt modelId="{55B2B242-2F22-4F1E-BC42-C3FA7D4A1DD9}">
      <dgm:prSet phldrT="[Texto]" custT="1"/>
      <dgm:spPr/>
      <dgm:t>
        <a:bodyPr/>
        <a:lstStyle/>
        <a:p>
          <a:r>
            <a:rPr lang="es-ES" sz="1100"/>
            <a:t>Cambios y movimientos en la Tierra</a:t>
          </a:r>
        </a:p>
      </dgm:t>
    </dgm:pt>
    <dgm:pt modelId="{5C1E2FD9-9E95-474A-8DCE-25353A4DCDB2}" type="parTrans" cxnId="{0865D253-9C27-49B4-95B8-3C8D05061B5E}">
      <dgm:prSet/>
      <dgm:spPr/>
      <dgm:t>
        <a:bodyPr/>
        <a:lstStyle/>
        <a:p>
          <a:endParaRPr lang="es-MX"/>
        </a:p>
      </dgm:t>
    </dgm:pt>
    <dgm:pt modelId="{15A10569-9CFD-496D-BA5D-3BE3190A9B43}" type="sibTrans" cxnId="{0865D253-9C27-49B4-95B8-3C8D05061B5E}">
      <dgm:prSet/>
      <dgm:spPr/>
      <dgm:t>
        <a:bodyPr/>
        <a:lstStyle/>
        <a:p>
          <a:endParaRPr lang="es-MX"/>
        </a:p>
      </dgm:t>
    </dgm:pt>
    <dgm:pt modelId="{985DFF65-305C-4F19-BBEF-29646D05D11E}">
      <dgm:prSet phldrT="[Texto]" custT="1"/>
      <dgm:spPr/>
      <dgm:t>
        <a:bodyPr/>
        <a:lstStyle/>
        <a:p>
          <a:r>
            <a:rPr lang="es-ES" sz="1100"/>
            <a:t>Interacciones de los seres vivos y su ambiente</a:t>
          </a:r>
        </a:p>
      </dgm:t>
    </dgm:pt>
    <dgm:pt modelId="{BE55B177-F9F1-4997-A9FE-AA696540B234}" type="parTrans" cxnId="{0FAC3FCA-39EC-4619-86FC-8D613EEBE3C8}">
      <dgm:prSet/>
      <dgm:spPr/>
      <dgm:t>
        <a:bodyPr/>
        <a:lstStyle/>
        <a:p>
          <a:endParaRPr lang="es-EC"/>
        </a:p>
      </dgm:t>
    </dgm:pt>
    <dgm:pt modelId="{7188710D-292E-4942-B609-664C953F4E54}" type="sibTrans" cxnId="{0FAC3FCA-39EC-4619-86FC-8D613EEBE3C8}">
      <dgm:prSet/>
      <dgm:spPr/>
      <dgm:t>
        <a:bodyPr/>
        <a:lstStyle/>
        <a:p>
          <a:endParaRPr lang="es-EC"/>
        </a:p>
      </dgm:t>
    </dgm:pt>
    <dgm:pt modelId="{3AFCFAE8-1596-464B-979E-43AE9D938924}">
      <dgm:prSet phldrT="[Texto]" custT="1"/>
      <dgm:spPr/>
      <dgm:t>
        <a:bodyPr/>
        <a:lstStyle/>
        <a:p>
          <a:r>
            <a:rPr lang="es-ES" sz="1100"/>
            <a:t>Recursos Naturales</a:t>
          </a:r>
        </a:p>
      </dgm:t>
    </dgm:pt>
    <dgm:pt modelId="{A5D146C8-2DEB-40E9-8174-75717765B21A}" type="parTrans" cxnId="{529B3F75-A7A7-4AC1-BCD1-A5F2BF432514}">
      <dgm:prSet/>
      <dgm:spPr/>
      <dgm:t>
        <a:bodyPr/>
        <a:lstStyle/>
        <a:p>
          <a:endParaRPr lang="es-EC"/>
        </a:p>
      </dgm:t>
    </dgm:pt>
    <dgm:pt modelId="{590FCB1E-1987-44FB-8AD0-9E528FDA7C6C}" type="sibTrans" cxnId="{529B3F75-A7A7-4AC1-BCD1-A5F2BF432514}">
      <dgm:prSet/>
      <dgm:spPr/>
      <dgm:t>
        <a:bodyPr/>
        <a:lstStyle/>
        <a:p>
          <a:endParaRPr lang="es-EC"/>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1"/>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15"/>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15"/>
      <dgm:spPr/>
    </dgm:pt>
    <dgm:pt modelId="{08637587-AE55-4EE4-BC26-4A42DF51BE65}" type="pres">
      <dgm:prSet presAssocID="{C69DD954-C87F-4F53-8B72-7DCE9479775B}" presName="vert2" presStyleCnt="0"/>
      <dgm:spPr/>
    </dgm:pt>
    <dgm:pt modelId="{CC1657ED-5478-4370-8EAF-0A45189B8541}" type="pres">
      <dgm:prSet presAssocID="{77241F70-D43F-47EE-AC6C-6FB4646AD675}" presName="horz3" presStyleCnt="0"/>
      <dgm:spPr/>
    </dgm:pt>
    <dgm:pt modelId="{6F35CA74-9E99-4F3B-8220-7B0170B619E5}" type="pres">
      <dgm:prSet presAssocID="{77241F70-D43F-47EE-AC6C-6FB4646AD675}" presName="horzSpace3" presStyleCnt="0"/>
      <dgm:spPr/>
    </dgm:pt>
    <dgm:pt modelId="{985C2EE1-8F8D-4762-9FC3-EDA5ABFC0C2E}" type="pres">
      <dgm:prSet presAssocID="{77241F70-D43F-47EE-AC6C-6FB4646AD675}" presName="tx3" presStyleLbl="revTx" presStyleIdx="2" presStyleCnt="15"/>
      <dgm:spPr/>
    </dgm:pt>
    <dgm:pt modelId="{E5716909-30C1-4D59-8E8A-0F4DC66EFBC5}" type="pres">
      <dgm:prSet presAssocID="{77241F70-D43F-47EE-AC6C-6FB4646AD675}" presName="vert3" presStyleCnt="0"/>
      <dgm:spPr/>
    </dgm:pt>
    <dgm:pt modelId="{5E09E1CD-959D-49C6-ACF6-771B3AF1EA3E}" type="pres">
      <dgm:prSet presAssocID="{C597EF34-F324-4F88-BD48-E42263CF3F21}" presName="thinLine3" presStyleLbl="callout" presStyleIdx="0" presStyleCnt="9"/>
      <dgm:spPr/>
    </dgm:pt>
    <dgm:pt modelId="{D5F46608-8725-4ABF-9489-1B1EF7D974EB}" type="pres">
      <dgm:prSet presAssocID="{985DFF65-305C-4F19-BBEF-29646D05D11E}" presName="horz3" presStyleCnt="0"/>
      <dgm:spPr/>
    </dgm:pt>
    <dgm:pt modelId="{3BBD3C7E-BD7C-418E-833D-BE70788F9D0D}" type="pres">
      <dgm:prSet presAssocID="{985DFF65-305C-4F19-BBEF-29646D05D11E}" presName="horzSpace3" presStyleCnt="0"/>
      <dgm:spPr/>
    </dgm:pt>
    <dgm:pt modelId="{47DBFF30-7838-4909-B3BA-07783939A062}" type="pres">
      <dgm:prSet presAssocID="{985DFF65-305C-4F19-BBEF-29646D05D11E}" presName="tx3" presStyleLbl="revTx" presStyleIdx="3" presStyleCnt="15"/>
      <dgm:spPr/>
    </dgm:pt>
    <dgm:pt modelId="{931A73A1-A9BC-4468-8DE8-4354A16206E6}" type="pres">
      <dgm:prSet presAssocID="{985DFF65-305C-4F19-BBEF-29646D05D11E}" presName="vert3" presStyleCnt="0"/>
      <dgm:spPr/>
    </dgm:pt>
    <dgm:pt modelId="{5D1166B0-41B9-47F6-BC7C-E2489C69E8BA}" type="pres">
      <dgm:prSet presAssocID="{C69DD954-C87F-4F53-8B72-7DCE9479775B}" presName="thinLine2b" presStyleLbl="callout" presStyleIdx="1" presStyleCnt="9"/>
      <dgm:spPr/>
    </dgm:pt>
    <dgm:pt modelId="{38842258-2DDE-4A57-9E48-EEA29E6933D8}" type="pres">
      <dgm:prSet presAssocID="{C69DD954-C87F-4F53-8B72-7DCE9479775B}" presName="vertSpace2b" presStyleCnt="0"/>
      <dgm:spPr/>
    </dgm:pt>
    <dgm:pt modelId="{BA3D5D0D-CD2B-4966-9D2B-845012BC25BC}" type="pres">
      <dgm:prSet presAssocID="{F679A482-34C3-45F2-A573-4FBAEC784AED}" presName="horz2" presStyleCnt="0"/>
      <dgm:spPr/>
    </dgm:pt>
    <dgm:pt modelId="{3199EF65-F0F0-46CC-A4FF-D7B28AB32BDD}" type="pres">
      <dgm:prSet presAssocID="{F679A482-34C3-45F2-A573-4FBAEC784AED}" presName="horzSpace2" presStyleCnt="0"/>
      <dgm:spPr/>
    </dgm:pt>
    <dgm:pt modelId="{DFCF52E9-6B4A-4BA1-A7C2-0C2669C54247}" type="pres">
      <dgm:prSet presAssocID="{F679A482-34C3-45F2-A573-4FBAEC784AED}" presName="tx2" presStyleLbl="revTx" presStyleIdx="4" presStyleCnt="15"/>
      <dgm:spPr/>
    </dgm:pt>
    <dgm:pt modelId="{FA2A932A-DF6D-41F5-B0A5-978FA2A8F890}" type="pres">
      <dgm:prSet presAssocID="{F679A482-34C3-45F2-A573-4FBAEC784AED}" presName="vert2" presStyleCnt="0"/>
      <dgm:spPr/>
    </dgm:pt>
    <dgm:pt modelId="{3A6FD6FF-4700-461A-8570-9F44CC959EEA}" type="pres">
      <dgm:prSet presAssocID="{5749782B-0DE4-4D20-9BC3-924536958097}" presName="horz3" presStyleCnt="0"/>
      <dgm:spPr/>
    </dgm:pt>
    <dgm:pt modelId="{AB9A93D7-664E-479A-BBF3-F77CF77C2CE1}" type="pres">
      <dgm:prSet presAssocID="{5749782B-0DE4-4D20-9BC3-924536958097}" presName="horzSpace3" presStyleCnt="0"/>
      <dgm:spPr/>
    </dgm:pt>
    <dgm:pt modelId="{22007A70-F527-49CB-A23A-CD7B0C76194F}" type="pres">
      <dgm:prSet presAssocID="{5749782B-0DE4-4D20-9BC3-924536958097}" presName="tx3" presStyleLbl="revTx" presStyleIdx="5" presStyleCnt="15"/>
      <dgm:spPr/>
    </dgm:pt>
    <dgm:pt modelId="{427621CC-E933-4DF7-9056-27EDF3E28CFA}" type="pres">
      <dgm:prSet presAssocID="{5749782B-0DE4-4D20-9BC3-924536958097}" presName="vert3" presStyleCnt="0"/>
      <dgm:spPr/>
    </dgm:pt>
    <dgm:pt modelId="{F42AB86F-04E3-48FC-965E-745E2D97B2FB}" type="pres">
      <dgm:prSet presAssocID="{DE80CAF0-0C00-4D98-8DD2-083DEA23FB65}" presName="thinLine3" presStyleLbl="callout" presStyleIdx="2" presStyleCnt="9"/>
      <dgm:spPr/>
    </dgm:pt>
    <dgm:pt modelId="{276F462E-FF21-49A4-8024-5ACA3B20964C}" type="pres">
      <dgm:prSet presAssocID="{1DB88DBC-600D-4214-995A-E9E0CC8A2F9D}" presName="horz3" presStyleCnt="0"/>
      <dgm:spPr/>
    </dgm:pt>
    <dgm:pt modelId="{E5B89970-1074-4570-8AFF-A652428B6A33}" type="pres">
      <dgm:prSet presAssocID="{1DB88DBC-600D-4214-995A-E9E0CC8A2F9D}" presName="horzSpace3" presStyleCnt="0"/>
      <dgm:spPr/>
    </dgm:pt>
    <dgm:pt modelId="{217685E7-F2E8-41B8-9290-476BB0E9B6DD}" type="pres">
      <dgm:prSet presAssocID="{1DB88DBC-600D-4214-995A-E9E0CC8A2F9D}" presName="tx3" presStyleLbl="revTx" presStyleIdx="6" presStyleCnt="15" custScaleX="111548"/>
      <dgm:spPr/>
    </dgm:pt>
    <dgm:pt modelId="{D77BACDE-C68D-4FDB-A1E9-70EBC88E5790}" type="pres">
      <dgm:prSet presAssocID="{1DB88DBC-600D-4214-995A-E9E0CC8A2F9D}" presName="vert3" presStyleCnt="0"/>
      <dgm:spPr/>
    </dgm:pt>
    <dgm:pt modelId="{E1912BFC-B038-4C7D-BB20-774AFDE75A77}" type="pres">
      <dgm:prSet presAssocID="{F679A482-34C3-45F2-A573-4FBAEC784AED}" presName="thinLine2b" presStyleLbl="callout" presStyleIdx="3" presStyleCnt="9"/>
      <dgm:spPr/>
    </dgm:pt>
    <dgm:pt modelId="{8E61CF58-4A62-4383-87E0-F7D994501361}" type="pres">
      <dgm:prSet presAssocID="{F679A482-34C3-45F2-A573-4FBAEC784AED}" presName="vertSpace2b" presStyleCnt="0"/>
      <dgm:spPr/>
    </dgm:pt>
    <dgm:pt modelId="{823EA016-E6BB-4B5D-AE13-292E9398A1E8}" type="pres">
      <dgm:prSet presAssocID="{87AABF80-B7B5-43DF-B3BF-E8E4280B8D2C}" presName="horz2" presStyleCnt="0"/>
      <dgm:spPr/>
    </dgm:pt>
    <dgm:pt modelId="{4017DD42-4568-481E-9BDC-F7C203BD0D30}" type="pres">
      <dgm:prSet presAssocID="{87AABF80-B7B5-43DF-B3BF-E8E4280B8D2C}" presName="horzSpace2" presStyleCnt="0"/>
      <dgm:spPr/>
    </dgm:pt>
    <dgm:pt modelId="{5FE5A7C1-E42C-42C6-A934-3BC9CF40615D}" type="pres">
      <dgm:prSet presAssocID="{87AABF80-B7B5-43DF-B3BF-E8E4280B8D2C}" presName="tx2" presStyleLbl="revTx" presStyleIdx="7" presStyleCnt="15"/>
      <dgm:spPr/>
    </dgm:pt>
    <dgm:pt modelId="{B3192F9C-D589-4317-984B-57502060C075}" type="pres">
      <dgm:prSet presAssocID="{87AABF80-B7B5-43DF-B3BF-E8E4280B8D2C}" presName="vert2" presStyleCnt="0"/>
      <dgm:spPr/>
    </dgm:pt>
    <dgm:pt modelId="{AD2CAFEE-64D8-40D7-9450-B4C3D21E1CE0}" type="pres">
      <dgm:prSet presAssocID="{0A6C7E81-AE7A-4FEE-9FBD-974CC7B2F31F}" presName="horz3" presStyleCnt="0"/>
      <dgm:spPr/>
    </dgm:pt>
    <dgm:pt modelId="{E46C500F-431D-4A36-A7E1-AC88D5AB90D8}" type="pres">
      <dgm:prSet presAssocID="{0A6C7E81-AE7A-4FEE-9FBD-974CC7B2F31F}" presName="horzSpace3" presStyleCnt="0"/>
      <dgm:spPr/>
    </dgm:pt>
    <dgm:pt modelId="{38339FC8-5343-4958-94B5-7C811444FFF6}" type="pres">
      <dgm:prSet presAssocID="{0A6C7E81-AE7A-4FEE-9FBD-974CC7B2F31F}" presName="tx3" presStyleLbl="revTx" presStyleIdx="8" presStyleCnt="15"/>
      <dgm:spPr/>
    </dgm:pt>
    <dgm:pt modelId="{76B122B2-B280-4C32-9FDC-3CA30704F5B2}" type="pres">
      <dgm:prSet presAssocID="{0A6C7E81-AE7A-4FEE-9FBD-974CC7B2F31F}" presName="vert3" presStyleCnt="0"/>
      <dgm:spPr/>
    </dgm:pt>
    <dgm:pt modelId="{99F52078-EBF2-40BC-86CE-85EF6FF31A8D}" type="pres">
      <dgm:prSet presAssocID="{A75BC2F1-6F0C-4051-A9F8-178D17336468}" presName="thinLine3" presStyleLbl="callout" presStyleIdx="4" presStyleCnt="9"/>
      <dgm:spPr/>
    </dgm:pt>
    <dgm:pt modelId="{014219A8-2C78-40CF-910D-22FEB0B109DD}" type="pres">
      <dgm:prSet presAssocID="{C8F948B8-BC2D-4955-804B-26A2057D675C}" presName="horz3" presStyleCnt="0"/>
      <dgm:spPr/>
    </dgm:pt>
    <dgm:pt modelId="{6E1E3E4E-37D6-4DFB-B44A-854EA5D124A2}" type="pres">
      <dgm:prSet presAssocID="{C8F948B8-BC2D-4955-804B-26A2057D675C}" presName="horzSpace3" presStyleCnt="0"/>
      <dgm:spPr/>
    </dgm:pt>
    <dgm:pt modelId="{495141BB-29D0-477E-922B-B46827834586}" type="pres">
      <dgm:prSet presAssocID="{C8F948B8-BC2D-4955-804B-26A2057D675C}" presName="tx3" presStyleLbl="revTx" presStyleIdx="9" presStyleCnt="15"/>
      <dgm:spPr/>
    </dgm:pt>
    <dgm:pt modelId="{7D28DCAD-24E5-4BC7-A291-AA4F80306177}" type="pres">
      <dgm:prSet presAssocID="{C8F948B8-BC2D-4955-804B-26A2057D675C}" presName="vert3" presStyleCnt="0"/>
      <dgm:spPr/>
    </dgm:pt>
    <dgm:pt modelId="{E53BA457-8BF6-4D6E-97E4-67A834ABC61F}" type="pres">
      <dgm:prSet presAssocID="{87AABF80-B7B5-43DF-B3BF-E8E4280B8D2C}" presName="thinLine2b" presStyleLbl="callout" presStyleIdx="5" presStyleCnt="9"/>
      <dgm:spPr/>
    </dgm:pt>
    <dgm:pt modelId="{C9A685C7-469F-453E-938B-35571FC39316}" type="pres">
      <dgm:prSet presAssocID="{87AABF80-B7B5-43DF-B3BF-E8E4280B8D2C}" presName="vertSpace2b" presStyleCnt="0"/>
      <dgm:spPr/>
    </dgm:pt>
    <dgm:pt modelId="{AD6E45C0-78D1-4AA6-B774-29D2BC5E3F82}" type="pres">
      <dgm:prSet presAssocID="{EC3F8CC5-CA03-4D79-BDF7-733DFD6C3AD9}" presName="horz2" presStyleCnt="0"/>
      <dgm:spPr/>
    </dgm:pt>
    <dgm:pt modelId="{DB994024-D225-4D32-B43A-1E5D1BCD0049}" type="pres">
      <dgm:prSet presAssocID="{EC3F8CC5-CA03-4D79-BDF7-733DFD6C3AD9}" presName="horzSpace2" presStyleCnt="0"/>
      <dgm:spPr/>
    </dgm:pt>
    <dgm:pt modelId="{FEB39A79-421B-4A74-BB33-F6513561FA27}" type="pres">
      <dgm:prSet presAssocID="{EC3F8CC5-CA03-4D79-BDF7-733DFD6C3AD9}" presName="tx2" presStyleLbl="revTx" presStyleIdx="10" presStyleCnt="15"/>
      <dgm:spPr/>
    </dgm:pt>
    <dgm:pt modelId="{69888B7F-A627-4503-BFBD-271F8C9C332A}" type="pres">
      <dgm:prSet presAssocID="{EC3F8CC5-CA03-4D79-BDF7-733DFD6C3AD9}" presName="vert2" presStyleCnt="0"/>
      <dgm:spPr/>
    </dgm:pt>
    <dgm:pt modelId="{8E9B1E0F-D292-4C75-8B00-6A5A1AF6B18B}" type="pres">
      <dgm:prSet presAssocID="{55B2B242-2F22-4F1E-BC42-C3FA7D4A1DD9}" presName="horz3" presStyleCnt="0"/>
      <dgm:spPr/>
    </dgm:pt>
    <dgm:pt modelId="{69E98EC2-198C-46ED-87D1-1971C717429B}" type="pres">
      <dgm:prSet presAssocID="{55B2B242-2F22-4F1E-BC42-C3FA7D4A1DD9}" presName="horzSpace3" presStyleCnt="0"/>
      <dgm:spPr/>
    </dgm:pt>
    <dgm:pt modelId="{5FF68E32-77DF-42F8-A2D6-54FEAC56293E}" type="pres">
      <dgm:prSet presAssocID="{55B2B242-2F22-4F1E-BC42-C3FA7D4A1DD9}" presName="tx3" presStyleLbl="revTx" presStyleIdx="11" presStyleCnt="15"/>
      <dgm:spPr/>
    </dgm:pt>
    <dgm:pt modelId="{1D035CA0-5FC5-4735-80B2-1EEBA1E84AC5}" type="pres">
      <dgm:prSet presAssocID="{55B2B242-2F22-4F1E-BC42-C3FA7D4A1DD9}" presName="vert3" presStyleCnt="0"/>
      <dgm:spPr/>
    </dgm:pt>
    <dgm:pt modelId="{A905AA9D-F775-477C-B197-FD615456D947}" type="pres">
      <dgm:prSet presAssocID="{15A10569-9CFD-496D-BA5D-3BE3190A9B43}" presName="thinLine3" presStyleLbl="callout" presStyleIdx="6" presStyleCnt="9"/>
      <dgm:spPr/>
    </dgm:pt>
    <dgm:pt modelId="{B1BAF11B-6209-4C22-98CE-0411AE85B9F1}" type="pres">
      <dgm:prSet presAssocID="{3AFCFAE8-1596-464B-979E-43AE9D938924}" presName="horz3" presStyleCnt="0"/>
      <dgm:spPr/>
    </dgm:pt>
    <dgm:pt modelId="{D8079F02-78CD-4DC3-BD1D-67F58976590A}" type="pres">
      <dgm:prSet presAssocID="{3AFCFAE8-1596-464B-979E-43AE9D938924}" presName="horzSpace3" presStyleCnt="0"/>
      <dgm:spPr/>
    </dgm:pt>
    <dgm:pt modelId="{A5A66604-FDC0-4A91-B405-75CEC26CB88D}" type="pres">
      <dgm:prSet presAssocID="{3AFCFAE8-1596-464B-979E-43AE9D938924}" presName="tx3" presStyleLbl="revTx" presStyleIdx="12" presStyleCnt="15"/>
      <dgm:spPr/>
    </dgm:pt>
    <dgm:pt modelId="{C6B38610-DECF-4E9A-B0A5-6C800F387C84}" type="pres">
      <dgm:prSet presAssocID="{3AFCFAE8-1596-464B-979E-43AE9D938924}" presName="vert3" presStyleCnt="0"/>
      <dgm:spPr/>
    </dgm:pt>
    <dgm:pt modelId="{08F13E9C-51E6-4298-8100-EBF148509D13}" type="pres">
      <dgm:prSet presAssocID="{EC3F8CC5-CA03-4D79-BDF7-733DFD6C3AD9}" presName="thinLine2b" presStyleLbl="callout" presStyleIdx="7" presStyleCnt="9"/>
      <dgm:spPr/>
    </dgm:pt>
    <dgm:pt modelId="{DEB8722F-0643-4571-A499-3A9BDD1EB1C0}" type="pres">
      <dgm:prSet presAssocID="{EC3F8CC5-CA03-4D79-BDF7-733DFD6C3AD9}" presName="vertSpace2b" presStyleCnt="0"/>
      <dgm:spPr/>
    </dgm:pt>
    <dgm:pt modelId="{B584F19D-DDB4-4FC5-80FD-AB446DE2AC5C}" type="pres">
      <dgm:prSet presAssocID="{A236C41E-AD37-46D1-9919-0048F713469E}" presName="horz2" presStyleCnt="0"/>
      <dgm:spPr/>
    </dgm:pt>
    <dgm:pt modelId="{F79FB222-989C-412E-B57C-83658AEEEC56}" type="pres">
      <dgm:prSet presAssocID="{A236C41E-AD37-46D1-9919-0048F713469E}" presName="horzSpace2" presStyleCnt="0"/>
      <dgm:spPr/>
    </dgm:pt>
    <dgm:pt modelId="{ABD25CDB-4B6C-43BF-991B-FF6B936F3478}" type="pres">
      <dgm:prSet presAssocID="{A236C41E-AD37-46D1-9919-0048F713469E}" presName="tx2" presStyleLbl="revTx" presStyleIdx="13" presStyleCnt="15"/>
      <dgm:spPr/>
    </dgm:pt>
    <dgm:pt modelId="{F7640969-7917-4513-9F15-C1020C838E55}" type="pres">
      <dgm:prSet presAssocID="{A236C41E-AD37-46D1-9919-0048F713469E}" presName="vert2" presStyleCnt="0"/>
      <dgm:spPr/>
    </dgm:pt>
    <dgm:pt modelId="{9B4338D4-4548-4E9E-ACD8-7338C0CDC3A3}" type="pres">
      <dgm:prSet presAssocID="{48678563-BBCE-4512-8BC6-F7947AA5EDF7}" presName="horz3" presStyleCnt="0"/>
      <dgm:spPr/>
    </dgm:pt>
    <dgm:pt modelId="{7EECF804-93E5-435B-B03F-967A5B5DE111}" type="pres">
      <dgm:prSet presAssocID="{48678563-BBCE-4512-8BC6-F7947AA5EDF7}" presName="horzSpace3" presStyleCnt="0"/>
      <dgm:spPr/>
    </dgm:pt>
    <dgm:pt modelId="{1D4DE10B-ABF8-439C-B4BF-4F3A933FEA35}" type="pres">
      <dgm:prSet presAssocID="{48678563-BBCE-4512-8BC6-F7947AA5EDF7}" presName="tx3" presStyleLbl="revTx" presStyleIdx="14" presStyleCnt="15"/>
      <dgm:spPr/>
    </dgm:pt>
    <dgm:pt modelId="{3C1F9127-740C-4692-B3E0-C79F1C0E6AE8}" type="pres">
      <dgm:prSet presAssocID="{48678563-BBCE-4512-8BC6-F7947AA5EDF7}" presName="vert3" presStyleCnt="0"/>
      <dgm:spPr/>
    </dgm:pt>
    <dgm:pt modelId="{AB8F9B1F-AB70-47FA-901C-2642AC424524}" type="pres">
      <dgm:prSet presAssocID="{A236C41E-AD37-46D1-9919-0048F713469E}" presName="thinLine2b" presStyleLbl="callout" presStyleIdx="8" presStyleCnt="9"/>
      <dgm:spPr/>
    </dgm:pt>
    <dgm:pt modelId="{120206CC-DE93-46A8-A2B7-6A902091D2F9}" type="pres">
      <dgm:prSet presAssocID="{A236C41E-AD37-46D1-9919-0048F713469E}" presName="vertSpace2b" presStyleCnt="0"/>
      <dgm:spPr/>
    </dgm:pt>
  </dgm:ptLst>
  <dgm:cxnLst>
    <dgm:cxn modelId="{92406F00-5DD0-47CE-88C5-B703057658C7}" srcId="{D8F64041-5E83-47C8-B8E9-AE23B9CC5F03}" destId="{F679A482-34C3-45F2-A573-4FBAEC784AED}" srcOrd="1" destOrd="0" parTransId="{0366BCEE-0FF1-4331-8F5E-D89E150E33AF}" sibTransId="{7EF80C74-E6B9-432C-9CCB-72AB4274708E}"/>
    <dgm:cxn modelId="{B48CC911-66E8-4958-A729-3F88FA4F8B90}" type="presOf" srcId="{985DFF65-305C-4F19-BBEF-29646D05D11E}" destId="{47DBFF30-7838-4909-B3BA-07783939A062}" srcOrd="0" destOrd="0" presId="urn:microsoft.com/office/officeart/2008/layout/LinedList"/>
    <dgm:cxn modelId="{DF36E51E-6AB9-482C-9A0F-7BD7DF735C2F}" srcId="{F679A482-34C3-45F2-A573-4FBAEC784AED}" destId="{1DB88DBC-600D-4214-995A-E9E0CC8A2F9D}" srcOrd="1" destOrd="0" parTransId="{58775F83-905A-4DDA-ADDF-04675CB5D8C9}" sibTransId="{0EE93D32-0DB5-4F1A-AF2E-597D6E446D20}"/>
    <dgm:cxn modelId="{F5DA8D2F-4E0A-40D8-BAC0-31D1E2361213}" srcId="{D8F64041-5E83-47C8-B8E9-AE23B9CC5F03}" destId="{87AABF80-B7B5-43DF-B3BF-E8E4280B8D2C}" srcOrd="2" destOrd="0" parTransId="{D786ECEB-1E89-47DB-81F3-DF64D51503CA}" sibTransId="{D9339559-822F-4CD2-B5D6-3452F5CD2615}"/>
    <dgm:cxn modelId="{A4335033-EB05-4ACD-B451-56AF19A9DB40}" type="presOf" srcId="{EC3F8CC5-CA03-4D79-BDF7-733DFD6C3AD9}" destId="{FEB39A79-421B-4A74-BB33-F6513561FA27}" srcOrd="0" destOrd="0" presId="urn:microsoft.com/office/officeart/2008/layout/LinedList"/>
    <dgm:cxn modelId="{2920513F-6EE6-4D28-ABB5-A76EF06D0524}" type="presOf" srcId="{D8F64041-5E83-47C8-B8E9-AE23B9CC5F03}" destId="{22888A38-B5EB-43A1-92C2-6C0063524EB0}" srcOrd="0" destOrd="0" presId="urn:microsoft.com/office/officeart/2008/layout/LinedList"/>
    <dgm:cxn modelId="{3109FE62-32BD-47BF-BA68-508201041050}" srcId="{87AABF80-B7B5-43DF-B3BF-E8E4280B8D2C}" destId="{0A6C7E81-AE7A-4FEE-9FBD-974CC7B2F31F}" srcOrd="0" destOrd="0" parTransId="{84B62042-54AA-4BB4-96A5-04E19F7C7F1F}" sibTransId="{A75BC2F1-6F0C-4051-A9F8-178D17336468}"/>
    <dgm:cxn modelId="{052A4864-5555-479C-8259-E5FDBB861BA5}" srcId="{D8F64041-5E83-47C8-B8E9-AE23B9CC5F03}" destId="{C69DD954-C87F-4F53-8B72-7DCE9479775B}" srcOrd="0" destOrd="0" parTransId="{8345159B-AD6C-45BA-A8BD-25D5BC00BBCB}" sibTransId="{45A71B47-7F62-4502-8E22-9DFF6A000050}"/>
    <dgm:cxn modelId="{1BA0BA6A-8C9D-4925-A497-2330CD377041}" type="presOf" srcId="{1DB88DBC-600D-4214-995A-E9E0CC8A2F9D}" destId="{217685E7-F2E8-41B8-9290-476BB0E9B6DD}" srcOrd="0" destOrd="0" presId="urn:microsoft.com/office/officeart/2008/layout/LinedList"/>
    <dgm:cxn modelId="{DDA1BC6D-F86A-47E3-A083-2E565B688B20}" type="presOf" srcId="{48678563-BBCE-4512-8BC6-F7947AA5EDF7}" destId="{1D4DE10B-ABF8-439C-B4BF-4F3A933FEA35}" srcOrd="0" destOrd="0" presId="urn:microsoft.com/office/officeart/2008/layout/LinedList"/>
    <dgm:cxn modelId="{31B06650-5659-49ED-A3E3-0175F3608330}" srcId="{061F23D1-2A93-4633-A1D8-3BC04C405545}" destId="{D8F64041-5E83-47C8-B8E9-AE23B9CC5F03}" srcOrd="0" destOrd="0" parTransId="{7CC22A64-63BF-4ED9-B818-D48729A60DC0}" sibTransId="{F3935736-1980-41F7-BEF0-604D37B78C47}"/>
    <dgm:cxn modelId="{0865D253-9C27-49B4-95B8-3C8D05061B5E}" srcId="{EC3F8CC5-CA03-4D79-BDF7-733DFD6C3AD9}" destId="{55B2B242-2F22-4F1E-BC42-C3FA7D4A1DD9}" srcOrd="0" destOrd="0" parTransId="{5C1E2FD9-9E95-474A-8DCE-25353A4DCDB2}" sibTransId="{15A10569-9CFD-496D-BA5D-3BE3190A9B43}"/>
    <dgm:cxn modelId="{529B3F75-A7A7-4AC1-BCD1-A5F2BF432514}" srcId="{EC3F8CC5-CA03-4D79-BDF7-733DFD6C3AD9}" destId="{3AFCFAE8-1596-464B-979E-43AE9D938924}" srcOrd="1" destOrd="0" parTransId="{A5D146C8-2DEB-40E9-8174-75717765B21A}" sibTransId="{590FCB1E-1987-44FB-8AD0-9E528FDA7C6C}"/>
    <dgm:cxn modelId="{5AAE8A76-ED74-420E-9170-E0F8B928BA33}" type="presOf" srcId="{5749782B-0DE4-4D20-9BC3-924536958097}" destId="{22007A70-F527-49CB-A23A-CD7B0C76194F}" srcOrd="0" destOrd="0" presId="urn:microsoft.com/office/officeart/2008/layout/LinedList"/>
    <dgm:cxn modelId="{761AEA77-4BAB-4340-86EC-25F72A00B556}" type="presOf" srcId="{C69DD954-C87F-4F53-8B72-7DCE9479775B}" destId="{6B819DDA-1086-4848-A3A4-F7993D3498B5}" srcOrd="0" destOrd="0" presId="urn:microsoft.com/office/officeart/2008/layout/LinedList"/>
    <dgm:cxn modelId="{A5A1B67C-A533-4CCC-85EE-DC1213A76D2C}" type="presOf" srcId="{55B2B242-2F22-4F1E-BC42-C3FA7D4A1DD9}" destId="{5FF68E32-77DF-42F8-A2D6-54FEAC56293E}" srcOrd="0" destOrd="0" presId="urn:microsoft.com/office/officeart/2008/layout/LinedList"/>
    <dgm:cxn modelId="{9E211781-FEC6-47E2-AF86-54A1D57C7B6C}" type="presOf" srcId="{87AABF80-B7B5-43DF-B3BF-E8E4280B8D2C}" destId="{5FE5A7C1-E42C-42C6-A934-3BC9CF40615D}" srcOrd="0" destOrd="0" presId="urn:microsoft.com/office/officeart/2008/layout/LinedList"/>
    <dgm:cxn modelId="{D8924085-6040-4DC2-A2EE-E8F6117F72DC}" type="presOf" srcId="{061F23D1-2A93-4633-A1D8-3BC04C405545}" destId="{5B1F76E7-414F-430A-808E-75B330C60B85}" srcOrd="0" destOrd="0" presId="urn:microsoft.com/office/officeart/2008/layout/LinedList"/>
    <dgm:cxn modelId="{E4108887-A598-4787-826C-3C1D77B4B6A0}" srcId="{D8F64041-5E83-47C8-B8E9-AE23B9CC5F03}" destId="{A236C41E-AD37-46D1-9919-0048F713469E}" srcOrd="4" destOrd="0" parTransId="{E27F7C3E-71BD-47C1-96F9-A2E6537687C6}" sibTransId="{07E6B7CB-AA02-48CF-8A27-F46C626EB25C}"/>
    <dgm:cxn modelId="{2A439D9C-0940-44E1-866B-305D21576FA2}" srcId="{C69DD954-C87F-4F53-8B72-7DCE9479775B}" destId="{77241F70-D43F-47EE-AC6C-6FB4646AD675}" srcOrd="0" destOrd="0" parTransId="{902E2E56-D9C4-4D69-ADE5-65B9210D1BD7}" sibTransId="{C597EF34-F324-4F88-BD48-E42263CF3F21}"/>
    <dgm:cxn modelId="{5CDAEAA9-6517-43AA-897C-14DDFCAB40BE}" type="presOf" srcId="{A236C41E-AD37-46D1-9919-0048F713469E}" destId="{ABD25CDB-4B6C-43BF-991B-FF6B936F3478}" srcOrd="0" destOrd="0" presId="urn:microsoft.com/office/officeart/2008/layout/LinedList"/>
    <dgm:cxn modelId="{E82095AC-A88E-4A95-812C-5E56C5802A85}" srcId="{87AABF80-B7B5-43DF-B3BF-E8E4280B8D2C}" destId="{C8F948B8-BC2D-4955-804B-26A2057D675C}" srcOrd="1" destOrd="0" parTransId="{724C03EA-1683-41DC-89CE-E2B39D6CC5EB}" sibTransId="{AD3012AF-146E-41EE-AB45-1A6844557A49}"/>
    <dgm:cxn modelId="{125D8CB1-440B-4D68-886D-D4B32B47E4F9}" srcId="{D8F64041-5E83-47C8-B8E9-AE23B9CC5F03}" destId="{EC3F8CC5-CA03-4D79-BDF7-733DFD6C3AD9}" srcOrd="3" destOrd="0" parTransId="{A1681C38-6801-4681-9057-4BE45DC23DFE}" sibTransId="{BCD95329-A3B6-4333-9034-5DD6124D5373}"/>
    <dgm:cxn modelId="{322A9EB9-B70C-4010-B5CF-38B68F2AA2D9}" type="presOf" srcId="{3AFCFAE8-1596-464B-979E-43AE9D938924}" destId="{A5A66604-FDC0-4A91-B405-75CEC26CB88D}" srcOrd="0" destOrd="0" presId="urn:microsoft.com/office/officeart/2008/layout/LinedList"/>
    <dgm:cxn modelId="{3E9A35BB-43FC-4B4B-AE79-A665A3C888DB}" type="presOf" srcId="{C8F948B8-BC2D-4955-804B-26A2057D675C}" destId="{495141BB-29D0-477E-922B-B46827834586}" srcOrd="0" destOrd="0" presId="urn:microsoft.com/office/officeart/2008/layout/LinedList"/>
    <dgm:cxn modelId="{724547C1-9879-4F6B-951D-3325CF10E442}" type="presOf" srcId="{F679A482-34C3-45F2-A573-4FBAEC784AED}" destId="{DFCF52E9-6B4A-4BA1-A7C2-0C2669C54247}" srcOrd="0" destOrd="0" presId="urn:microsoft.com/office/officeart/2008/layout/LinedList"/>
    <dgm:cxn modelId="{0FAC3FCA-39EC-4619-86FC-8D613EEBE3C8}" srcId="{C69DD954-C87F-4F53-8B72-7DCE9479775B}" destId="{985DFF65-305C-4F19-BBEF-29646D05D11E}" srcOrd="1" destOrd="0" parTransId="{BE55B177-F9F1-4997-A9FE-AA696540B234}" sibTransId="{7188710D-292E-4942-B609-664C953F4E54}"/>
    <dgm:cxn modelId="{3C490AD2-39EC-433E-87BC-7A7AD9776CCB}" type="presOf" srcId="{0A6C7E81-AE7A-4FEE-9FBD-974CC7B2F31F}" destId="{38339FC8-5343-4958-94B5-7C811444FFF6}" srcOrd="0" destOrd="0" presId="urn:microsoft.com/office/officeart/2008/layout/LinedList"/>
    <dgm:cxn modelId="{B5079DD4-3CB3-4292-A70A-7DAEE2AAA2CF}" srcId="{A236C41E-AD37-46D1-9919-0048F713469E}" destId="{48678563-BBCE-4512-8BC6-F7947AA5EDF7}" srcOrd="0" destOrd="0" parTransId="{B9F24B2D-C8E7-4F84-8DE8-AF870DA85BD5}" sibTransId="{15A65408-EA8F-4535-8333-6FBFD5971AA3}"/>
    <dgm:cxn modelId="{018B6FD6-8EA0-4730-B4D7-5C0B2B318AE1}" srcId="{F679A482-34C3-45F2-A573-4FBAEC784AED}" destId="{5749782B-0DE4-4D20-9BC3-924536958097}" srcOrd="0" destOrd="0" parTransId="{E582F1F7-3581-4508-A7DD-D3A23B76B03D}" sibTransId="{DE80CAF0-0C00-4D98-8DD2-083DEA23FB65}"/>
    <dgm:cxn modelId="{22FB45DE-F040-4F49-A53C-1637346E3D39}" type="presOf" srcId="{77241F70-D43F-47EE-AC6C-6FB4646AD675}" destId="{985C2EE1-8F8D-4762-9FC3-EDA5ABFC0C2E}" srcOrd="0" destOrd="0" presId="urn:microsoft.com/office/officeart/2008/layout/LinedList"/>
    <dgm:cxn modelId="{7AFE6316-74DC-42A5-B12C-543374641C35}" type="presParOf" srcId="{5B1F76E7-414F-430A-808E-75B330C60B85}" destId="{EB5ED569-094C-4B1A-BD1F-3123DBBAAE94}" srcOrd="0" destOrd="0" presId="urn:microsoft.com/office/officeart/2008/layout/LinedList"/>
    <dgm:cxn modelId="{3FEA9E16-015F-4F63-B9A4-87D7F2F3EF76}" type="presParOf" srcId="{5B1F76E7-414F-430A-808E-75B330C60B85}" destId="{6D996FB2-526B-4DA1-BFA7-5874D8992F11}" srcOrd="1" destOrd="0" presId="urn:microsoft.com/office/officeart/2008/layout/LinedList"/>
    <dgm:cxn modelId="{90D39656-EC87-4E70-A207-416655A26E8F}" type="presParOf" srcId="{6D996FB2-526B-4DA1-BFA7-5874D8992F11}" destId="{22888A38-B5EB-43A1-92C2-6C0063524EB0}" srcOrd="0" destOrd="0" presId="urn:microsoft.com/office/officeart/2008/layout/LinedList"/>
    <dgm:cxn modelId="{CB57E578-5C58-42C7-9C59-4BF7251CB792}" type="presParOf" srcId="{6D996FB2-526B-4DA1-BFA7-5874D8992F11}" destId="{F2BB51E4-4616-44D2-8EEF-7A1A22E821E0}" srcOrd="1" destOrd="0" presId="urn:microsoft.com/office/officeart/2008/layout/LinedList"/>
    <dgm:cxn modelId="{1EDC227C-59E3-4C73-BA53-CB1DC26EE83D}" type="presParOf" srcId="{F2BB51E4-4616-44D2-8EEF-7A1A22E821E0}" destId="{CBDC3C07-3869-419E-B5D9-9EA887A6B7E4}" srcOrd="0" destOrd="0" presId="urn:microsoft.com/office/officeart/2008/layout/LinedList"/>
    <dgm:cxn modelId="{9423A780-D937-468C-8BFF-90DFE580F8C5}" type="presParOf" srcId="{F2BB51E4-4616-44D2-8EEF-7A1A22E821E0}" destId="{9F7DEBE2-ED6C-40EB-937F-70565C3DDB80}" srcOrd="1" destOrd="0" presId="urn:microsoft.com/office/officeart/2008/layout/LinedList"/>
    <dgm:cxn modelId="{3B262E09-23F5-42FC-93D2-1FE77CBE04FE}" type="presParOf" srcId="{9F7DEBE2-ED6C-40EB-937F-70565C3DDB80}" destId="{C9C4C531-8444-4ADA-A794-2985E5CA5608}" srcOrd="0" destOrd="0" presId="urn:microsoft.com/office/officeart/2008/layout/LinedList"/>
    <dgm:cxn modelId="{2133E816-02E0-4F81-9F7E-86E13891FAB3}" type="presParOf" srcId="{9F7DEBE2-ED6C-40EB-937F-70565C3DDB80}" destId="{6B819DDA-1086-4848-A3A4-F7993D3498B5}" srcOrd="1" destOrd="0" presId="urn:microsoft.com/office/officeart/2008/layout/LinedList"/>
    <dgm:cxn modelId="{DA9934B5-3BC9-41CD-B397-5281A57B99C4}" type="presParOf" srcId="{9F7DEBE2-ED6C-40EB-937F-70565C3DDB80}" destId="{08637587-AE55-4EE4-BC26-4A42DF51BE65}" srcOrd="2" destOrd="0" presId="urn:microsoft.com/office/officeart/2008/layout/LinedList"/>
    <dgm:cxn modelId="{46483A64-DB32-43FC-ACB5-25BB28319D4F}" type="presParOf" srcId="{08637587-AE55-4EE4-BC26-4A42DF51BE65}" destId="{CC1657ED-5478-4370-8EAF-0A45189B8541}" srcOrd="0" destOrd="0" presId="urn:microsoft.com/office/officeart/2008/layout/LinedList"/>
    <dgm:cxn modelId="{F0E56B2E-0EDF-4F72-830D-DA6C705B076F}" type="presParOf" srcId="{CC1657ED-5478-4370-8EAF-0A45189B8541}" destId="{6F35CA74-9E99-4F3B-8220-7B0170B619E5}" srcOrd="0" destOrd="0" presId="urn:microsoft.com/office/officeart/2008/layout/LinedList"/>
    <dgm:cxn modelId="{495219C8-7ECC-4260-A173-78E8D1B894C9}" type="presParOf" srcId="{CC1657ED-5478-4370-8EAF-0A45189B8541}" destId="{985C2EE1-8F8D-4762-9FC3-EDA5ABFC0C2E}" srcOrd="1" destOrd="0" presId="urn:microsoft.com/office/officeart/2008/layout/LinedList"/>
    <dgm:cxn modelId="{C815AB2E-FD18-45FF-B94A-FA524E526F86}" type="presParOf" srcId="{CC1657ED-5478-4370-8EAF-0A45189B8541}" destId="{E5716909-30C1-4D59-8E8A-0F4DC66EFBC5}" srcOrd="2" destOrd="0" presId="urn:microsoft.com/office/officeart/2008/layout/LinedList"/>
    <dgm:cxn modelId="{61353959-2D1F-4F0A-AF66-CEBF3E03CD51}" type="presParOf" srcId="{08637587-AE55-4EE4-BC26-4A42DF51BE65}" destId="{5E09E1CD-959D-49C6-ACF6-771B3AF1EA3E}" srcOrd="1" destOrd="0" presId="urn:microsoft.com/office/officeart/2008/layout/LinedList"/>
    <dgm:cxn modelId="{E3604FD7-5DFC-45C1-9BB7-6DBC40659840}" type="presParOf" srcId="{08637587-AE55-4EE4-BC26-4A42DF51BE65}" destId="{D5F46608-8725-4ABF-9489-1B1EF7D974EB}" srcOrd="2" destOrd="0" presId="urn:microsoft.com/office/officeart/2008/layout/LinedList"/>
    <dgm:cxn modelId="{BE6AE9CE-3001-4E9F-924D-CCEEA0B726EB}" type="presParOf" srcId="{D5F46608-8725-4ABF-9489-1B1EF7D974EB}" destId="{3BBD3C7E-BD7C-418E-833D-BE70788F9D0D}" srcOrd="0" destOrd="0" presId="urn:microsoft.com/office/officeart/2008/layout/LinedList"/>
    <dgm:cxn modelId="{5C87B9ED-210A-46AA-9241-7FBE4D78F119}" type="presParOf" srcId="{D5F46608-8725-4ABF-9489-1B1EF7D974EB}" destId="{47DBFF30-7838-4909-B3BA-07783939A062}" srcOrd="1" destOrd="0" presId="urn:microsoft.com/office/officeart/2008/layout/LinedList"/>
    <dgm:cxn modelId="{1E501E23-E7ED-4F7E-ABCA-63ABAFC14FE4}" type="presParOf" srcId="{D5F46608-8725-4ABF-9489-1B1EF7D974EB}" destId="{931A73A1-A9BC-4468-8DE8-4354A16206E6}" srcOrd="2" destOrd="0" presId="urn:microsoft.com/office/officeart/2008/layout/LinedList"/>
    <dgm:cxn modelId="{BE94AA66-7D13-43EF-8594-9362F8F4CB35}" type="presParOf" srcId="{F2BB51E4-4616-44D2-8EEF-7A1A22E821E0}" destId="{5D1166B0-41B9-47F6-BC7C-E2489C69E8BA}" srcOrd="2" destOrd="0" presId="urn:microsoft.com/office/officeart/2008/layout/LinedList"/>
    <dgm:cxn modelId="{AB476FC0-1B67-4984-81F7-52F27EFD1459}" type="presParOf" srcId="{F2BB51E4-4616-44D2-8EEF-7A1A22E821E0}" destId="{38842258-2DDE-4A57-9E48-EEA29E6933D8}" srcOrd="3" destOrd="0" presId="urn:microsoft.com/office/officeart/2008/layout/LinedList"/>
    <dgm:cxn modelId="{ACACEA6A-9167-4024-9EDA-2433C1AAB221}" type="presParOf" srcId="{F2BB51E4-4616-44D2-8EEF-7A1A22E821E0}" destId="{BA3D5D0D-CD2B-4966-9D2B-845012BC25BC}" srcOrd="4" destOrd="0" presId="urn:microsoft.com/office/officeart/2008/layout/LinedList"/>
    <dgm:cxn modelId="{EBAFC427-475A-4F8C-ABE8-C25909264A6D}" type="presParOf" srcId="{BA3D5D0D-CD2B-4966-9D2B-845012BC25BC}" destId="{3199EF65-F0F0-46CC-A4FF-D7B28AB32BDD}" srcOrd="0" destOrd="0" presId="urn:microsoft.com/office/officeart/2008/layout/LinedList"/>
    <dgm:cxn modelId="{043D1B01-9891-4F02-8B02-BD7DDEB602BD}" type="presParOf" srcId="{BA3D5D0D-CD2B-4966-9D2B-845012BC25BC}" destId="{DFCF52E9-6B4A-4BA1-A7C2-0C2669C54247}" srcOrd="1" destOrd="0" presId="urn:microsoft.com/office/officeart/2008/layout/LinedList"/>
    <dgm:cxn modelId="{C7875A6C-1BEE-4C3F-AF67-31DC7A934C1C}" type="presParOf" srcId="{BA3D5D0D-CD2B-4966-9D2B-845012BC25BC}" destId="{FA2A932A-DF6D-41F5-B0A5-978FA2A8F890}" srcOrd="2" destOrd="0" presId="urn:microsoft.com/office/officeart/2008/layout/LinedList"/>
    <dgm:cxn modelId="{E52B4335-972C-494E-8D2A-9B380EE68693}" type="presParOf" srcId="{FA2A932A-DF6D-41F5-B0A5-978FA2A8F890}" destId="{3A6FD6FF-4700-461A-8570-9F44CC959EEA}" srcOrd="0" destOrd="0" presId="urn:microsoft.com/office/officeart/2008/layout/LinedList"/>
    <dgm:cxn modelId="{238A7F57-B205-406E-9027-AB52EA07ACEA}" type="presParOf" srcId="{3A6FD6FF-4700-461A-8570-9F44CC959EEA}" destId="{AB9A93D7-664E-479A-BBF3-F77CF77C2CE1}" srcOrd="0" destOrd="0" presId="urn:microsoft.com/office/officeart/2008/layout/LinedList"/>
    <dgm:cxn modelId="{ABB88267-1611-49FF-A291-8C23610954EC}" type="presParOf" srcId="{3A6FD6FF-4700-461A-8570-9F44CC959EEA}" destId="{22007A70-F527-49CB-A23A-CD7B0C76194F}" srcOrd="1" destOrd="0" presId="urn:microsoft.com/office/officeart/2008/layout/LinedList"/>
    <dgm:cxn modelId="{8DE2A9FD-F903-4CEB-BB79-3125ED761BBD}" type="presParOf" srcId="{3A6FD6FF-4700-461A-8570-9F44CC959EEA}" destId="{427621CC-E933-4DF7-9056-27EDF3E28CFA}" srcOrd="2" destOrd="0" presId="urn:microsoft.com/office/officeart/2008/layout/LinedList"/>
    <dgm:cxn modelId="{662B69B7-F718-42A6-85D1-7D9FE323D46B}" type="presParOf" srcId="{FA2A932A-DF6D-41F5-B0A5-978FA2A8F890}" destId="{F42AB86F-04E3-48FC-965E-745E2D97B2FB}" srcOrd="1" destOrd="0" presId="urn:microsoft.com/office/officeart/2008/layout/LinedList"/>
    <dgm:cxn modelId="{845E9DEF-46ED-4AB7-B4FA-AE6D2001E0BA}" type="presParOf" srcId="{FA2A932A-DF6D-41F5-B0A5-978FA2A8F890}" destId="{276F462E-FF21-49A4-8024-5ACA3B20964C}" srcOrd="2" destOrd="0" presId="urn:microsoft.com/office/officeart/2008/layout/LinedList"/>
    <dgm:cxn modelId="{4731528C-D18E-4710-9DD9-D489782E9217}" type="presParOf" srcId="{276F462E-FF21-49A4-8024-5ACA3B20964C}" destId="{E5B89970-1074-4570-8AFF-A652428B6A33}" srcOrd="0" destOrd="0" presId="urn:microsoft.com/office/officeart/2008/layout/LinedList"/>
    <dgm:cxn modelId="{9C50C29F-40DE-44E9-8CF5-61AF6D32DECB}" type="presParOf" srcId="{276F462E-FF21-49A4-8024-5ACA3B20964C}" destId="{217685E7-F2E8-41B8-9290-476BB0E9B6DD}" srcOrd="1" destOrd="0" presId="urn:microsoft.com/office/officeart/2008/layout/LinedList"/>
    <dgm:cxn modelId="{79B7884B-C920-4734-A5D6-01FEC47FFAD0}" type="presParOf" srcId="{276F462E-FF21-49A4-8024-5ACA3B20964C}" destId="{D77BACDE-C68D-4FDB-A1E9-70EBC88E5790}" srcOrd="2" destOrd="0" presId="urn:microsoft.com/office/officeart/2008/layout/LinedList"/>
    <dgm:cxn modelId="{84177977-91F3-4085-BBE4-F3324F994686}" type="presParOf" srcId="{F2BB51E4-4616-44D2-8EEF-7A1A22E821E0}" destId="{E1912BFC-B038-4C7D-BB20-774AFDE75A77}" srcOrd="5" destOrd="0" presId="urn:microsoft.com/office/officeart/2008/layout/LinedList"/>
    <dgm:cxn modelId="{AABB7753-AD6E-4399-9DAF-6E7F91302586}" type="presParOf" srcId="{F2BB51E4-4616-44D2-8EEF-7A1A22E821E0}" destId="{8E61CF58-4A62-4383-87E0-F7D994501361}" srcOrd="6" destOrd="0" presId="urn:microsoft.com/office/officeart/2008/layout/LinedList"/>
    <dgm:cxn modelId="{D907411B-BAAF-4095-8F79-9A29A8162211}" type="presParOf" srcId="{F2BB51E4-4616-44D2-8EEF-7A1A22E821E0}" destId="{823EA016-E6BB-4B5D-AE13-292E9398A1E8}" srcOrd="7" destOrd="0" presId="urn:microsoft.com/office/officeart/2008/layout/LinedList"/>
    <dgm:cxn modelId="{AC8B1122-C810-402C-93FC-66B92BCB7BCE}" type="presParOf" srcId="{823EA016-E6BB-4B5D-AE13-292E9398A1E8}" destId="{4017DD42-4568-481E-9BDC-F7C203BD0D30}" srcOrd="0" destOrd="0" presId="urn:microsoft.com/office/officeart/2008/layout/LinedList"/>
    <dgm:cxn modelId="{68472F19-A32D-4591-A94C-903C2A2B5B32}" type="presParOf" srcId="{823EA016-E6BB-4B5D-AE13-292E9398A1E8}" destId="{5FE5A7C1-E42C-42C6-A934-3BC9CF40615D}" srcOrd="1" destOrd="0" presId="urn:microsoft.com/office/officeart/2008/layout/LinedList"/>
    <dgm:cxn modelId="{51892821-7BBD-4718-B602-D1C904C247D9}" type="presParOf" srcId="{823EA016-E6BB-4B5D-AE13-292E9398A1E8}" destId="{B3192F9C-D589-4317-984B-57502060C075}" srcOrd="2" destOrd="0" presId="urn:microsoft.com/office/officeart/2008/layout/LinedList"/>
    <dgm:cxn modelId="{2367572E-B2D7-485E-B9FF-D7A6D4535F80}" type="presParOf" srcId="{B3192F9C-D589-4317-984B-57502060C075}" destId="{AD2CAFEE-64D8-40D7-9450-B4C3D21E1CE0}" srcOrd="0" destOrd="0" presId="urn:microsoft.com/office/officeart/2008/layout/LinedList"/>
    <dgm:cxn modelId="{B628F380-E17F-452A-BEF0-CAC9DE0E1DC4}" type="presParOf" srcId="{AD2CAFEE-64D8-40D7-9450-B4C3D21E1CE0}" destId="{E46C500F-431D-4A36-A7E1-AC88D5AB90D8}" srcOrd="0" destOrd="0" presId="urn:microsoft.com/office/officeart/2008/layout/LinedList"/>
    <dgm:cxn modelId="{F90EBAF7-1713-4950-BCC6-7F19F76FE46C}" type="presParOf" srcId="{AD2CAFEE-64D8-40D7-9450-B4C3D21E1CE0}" destId="{38339FC8-5343-4958-94B5-7C811444FFF6}" srcOrd="1" destOrd="0" presId="urn:microsoft.com/office/officeart/2008/layout/LinedList"/>
    <dgm:cxn modelId="{6B11C537-F62C-40FA-A53F-4FCF279607AB}" type="presParOf" srcId="{AD2CAFEE-64D8-40D7-9450-B4C3D21E1CE0}" destId="{76B122B2-B280-4C32-9FDC-3CA30704F5B2}" srcOrd="2" destOrd="0" presId="urn:microsoft.com/office/officeart/2008/layout/LinedList"/>
    <dgm:cxn modelId="{69E81C5E-C4B0-4811-9D43-E53E78FAE042}" type="presParOf" srcId="{B3192F9C-D589-4317-984B-57502060C075}" destId="{99F52078-EBF2-40BC-86CE-85EF6FF31A8D}" srcOrd="1" destOrd="0" presId="urn:microsoft.com/office/officeart/2008/layout/LinedList"/>
    <dgm:cxn modelId="{7DED326A-D250-496D-A04F-B589E3ACF0D1}" type="presParOf" srcId="{B3192F9C-D589-4317-984B-57502060C075}" destId="{014219A8-2C78-40CF-910D-22FEB0B109DD}" srcOrd="2" destOrd="0" presId="urn:microsoft.com/office/officeart/2008/layout/LinedList"/>
    <dgm:cxn modelId="{A5B94D52-D413-4AF5-A5BE-BF9AE01D7102}" type="presParOf" srcId="{014219A8-2C78-40CF-910D-22FEB0B109DD}" destId="{6E1E3E4E-37D6-4DFB-B44A-854EA5D124A2}" srcOrd="0" destOrd="0" presId="urn:microsoft.com/office/officeart/2008/layout/LinedList"/>
    <dgm:cxn modelId="{9D39692B-CCE8-4D6D-AC49-A45817ACA4F6}" type="presParOf" srcId="{014219A8-2C78-40CF-910D-22FEB0B109DD}" destId="{495141BB-29D0-477E-922B-B46827834586}" srcOrd="1" destOrd="0" presId="urn:microsoft.com/office/officeart/2008/layout/LinedList"/>
    <dgm:cxn modelId="{9B9629D3-14C0-4B6C-8D5C-DDFF4267A356}" type="presParOf" srcId="{014219A8-2C78-40CF-910D-22FEB0B109DD}" destId="{7D28DCAD-24E5-4BC7-A291-AA4F80306177}" srcOrd="2" destOrd="0" presId="urn:microsoft.com/office/officeart/2008/layout/LinedList"/>
    <dgm:cxn modelId="{4062A587-7310-4528-8638-F053451BB526}" type="presParOf" srcId="{F2BB51E4-4616-44D2-8EEF-7A1A22E821E0}" destId="{E53BA457-8BF6-4D6E-97E4-67A834ABC61F}" srcOrd="8" destOrd="0" presId="urn:microsoft.com/office/officeart/2008/layout/LinedList"/>
    <dgm:cxn modelId="{2A3ACF9B-0337-4C91-8206-6FCA351D7627}" type="presParOf" srcId="{F2BB51E4-4616-44D2-8EEF-7A1A22E821E0}" destId="{C9A685C7-469F-453E-938B-35571FC39316}" srcOrd="9" destOrd="0" presId="urn:microsoft.com/office/officeart/2008/layout/LinedList"/>
    <dgm:cxn modelId="{9EF3EB6C-395F-42E1-A52F-D5E5E4A548BF}" type="presParOf" srcId="{F2BB51E4-4616-44D2-8EEF-7A1A22E821E0}" destId="{AD6E45C0-78D1-4AA6-B774-29D2BC5E3F82}" srcOrd="10" destOrd="0" presId="urn:microsoft.com/office/officeart/2008/layout/LinedList"/>
    <dgm:cxn modelId="{4699352C-08F7-45B2-85C9-D233CD527BC9}" type="presParOf" srcId="{AD6E45C0-78D1-4AA6-B774-29D2BC5E3F82}" destId="{DB994024-D225-4D32-B43A-1E5D1BCD0049}" srcOrd="0" destOrd="0" presId="urn:microsoft.com/office/officeart/2008/layout/LinedList"/>
    <dgm:cxn modelId="{31DAF5B8-7355-490A-A2F4-355D6F8C1FEE}" type="presParOf" srcId="{AD6E45C0-78D1-4AA6-B774-29D2BC5E3F82}" destId="{FEB39A79-421B-4A74-BB33-F6513561FA27}" srcOrd="1" destOrd="0" presId="urn:microsoft.com/office/officeart/2008/layout/LinedList"/>
    <dgm:cxn modelId="{7ADDC13F-5F7A-47E1-8A64-6E2B8952B6F9}" type="presParOf" srcId="{AD6E45C0-78D1-4AA6-B774-29D2BC5E3F82}" destId="{69888B7F-A627-4503-BFBD-271F8C9C332A}" srcOrd="2" destOrd="0" presId="urn:microsoft.com/office/officeart/2008/layout/LinedList"/>
    <dgm:cxn modelId="{33954FEC-8A66-4644-8660-353BC7D4707D}" type="presParOf" srcId="{69888B7F-A627-4503-BFBD-271F8C9C332A}" destId="{8E9B1E0F-D292-4C75-8B00-6A5A1AF6B18B}" srcOrd="0" destOrd="0" presId="urn:microsoft.com/office/officeart/2008/layout/LinedList"/>
    <dgm:cxn modelId="{5B7CAE42-08D0-4B18-84E8-8242FE936D06}" type="presParOf" srcId="{8E9B1E0F-D292-4C75-8B00-6A5A1AF6B18B}" destId="{69E98EC2-198C-46ED-87D1-1971C717429B}" srcOrd="0" destOrd="0" presId="urn:microsoft.com/office/officeart/2008/layout/LinedList"/>
    <dgm:cxn modelId="{089D2C59-22B3-4492-8DF9-F8AC512A996A}" type="presParOf" srcId="{8E9B1E0F-D292-4C75-8B00-6A5A1AF6B18B}" destId="{5FF68E32-77DF-42F8-A2D6-54FEAC56293E}" srcOrd="1" destOrd="0" presId="urn:microsoft.com/office/officeart/2008/layout/LinedList"/>
    <dgm:cxn modelId="{62993795-1424-40E1-A95E-0D7ACDC79824}" type="presParOf" srcId="{8E9B1E0F-D292-4C75-8B00-6A5A1AF6B18B}" destId="{1D035CA0-5FC5-4735-80B2-1EEBA1E84AC5}" srcOrd="2" destOrd="0" presId="urn:microsoft.com/office/officeart/2008/layout/LinedList"/>
    <dgm:cxn modelId="{95A27D05-F1C3-45D7-A8EF-C9B2C9A3FB58}" type="presParOf" srcId="{69888B7F-A627-4503-BFBD-271F8C9C332A}" destId="{A905AA9D-F775-477C-B197-FD615456D947}" srcOrd="1" destOrd="0" presId="urn:microsoft.com/office/officeart/2008/layout/LinedList"/>
    <dgm:cxn modelId="{2FDF8DBA-FFDE-4477-987B-1B81554B8761}" type="presParOf" srcId="{69888B7F-A627-4503-BFBD-271F8C9C332A}" destId="{B1BAF11B-6209-4C22-98CE-0411AE85B9F1}" srcOrd="2" destOrd="0" presId="urn:microsoft.com/office/officeart/2008/layout/LinedList"/>
    <dgm:cxn modelId="{08040965-CD32-4D99-B1EE-62CA3250C942}" type="presParOf" srcId="{B1BAF11B-6209-4C22-98CE-0411AE85B9F1}" destId="{D8079F02-78CD-4DC3-BD1D-67F58976590A}" srcOrd="0" destOrd="0" presId="urn:microsoft.com/office/officeart/2008/layout/LinedList"/>
    <dgm:cxn modelId="{E7E276F7-D4AE-4526-8A0E-3269DBF5D688}" type="presParOf" srcId="{B1BAF11B-6209-4C22-98CE-0411AE85B9F1}" destId="{A5A66604-FDC0-4A91-B405-75CEC26CB88D}" srcOrd="1" destOrd="0" presId="urn:microsoft.com/office/officeart/2008/layout/LinedList"/>
    <dgm:cxn modelId="{C5D9EB6E-3744-491F-92EE-ACA15C2F8E3A}" type="presParOf" srcId="{B1BAF11B-6209-4C22-98CE-0411AE85B9F1}" destId="{C6B38610-DECF-4E9A-B0A5-6C800F387C84}" srcOrd="2" destOrd="0" presId="urn:microsoft.com/office/officeart/2008/layout/LinedList"/>
    <dgm:cxn modelId="{64A5CAD7-6193-4735-B93D-B4189C08EA32}" type="presParOf" srcId="{F2BB51E4-4616-44D2-8EEF-7A1A22E821E0}" destId="{08F13E9C-51E6-4298-8100-EBF148509D13}" srcOrd="11" destOrd="0" presId="urn:microsoft.com/office/officeart/2008/layout/LinedList"/>
    <dgm:cxn modelId="{EE3F2E13-DDDF-4C25-8069-59546E5A4461}" type="presParOf" srcId="{F2BB51E4-4616-44D2-8EEF-7A1A22E821E0}" destId="{DEB8722F-0643-4571-A499-3A9BDD1EB1C0}" srcOrd="12" destOrd="0" presId="urn:microsoft.com/office/officeart/2008/layout/LinedList"/>
    <dgm:cxn modelId="{0BCEA4A4-ADF3-4E3A-B95E-4A7E1BC9FBF6}" type="presParOf" srcId="{F2BB51E4-4616-44D2-8EEF-7A1A22E821E0}" destId="{B584F19D-DDB4-4FC5-80FD-AB446DE2AC5C}" srcOrd="13" destOrd="0" presId="urn:microsoft.com/office/officeart/2008/layout/LinedList"/>
    <dgm:cxn modelId="{3D19AB28-DD80-44F3-8379-F5D049B4FE2E}" type="presParOf" srcId="{B584F19D-DDB4-4FC5-80FD-AB446DE2AC5C}" destId="{F79FB222-989C-412E-B57C-83658AEEEC56}" srcOrd="0" destOrd="0" presId="urn:microsoft.com/office/officeart/2008/layout/LinedList"/>
    <dgm:cxn modelId="{0D42A056-8166-4633-936F-3C765596101C}" type="presParOf" srcId="{B584F19D-DDB4-4FC5-80FD-AB446DE2AC5C}" destId="{ABD25CDB-4B6C-43BF-991B-FF6B936F3478}" srcOrd="1" destOrd="0" presId="urn:microsoft.com/office/officeart/2008/layout/LinedList"/>
    <dgm:cxn modelId="{3136C38C-8857-4A91-92AB-1709C29302B7}" type="presParOf" srcId="{B584F19D-DDB4-4FC5-80FD-AB446DE2AC5C}" destId="{F7640969-7917-4513-9F15-C1020C838E55}" srcOrd="2" destOrd="0" presId="urn:microsoft.com/office/officeart/2008/layout/LinedList"/>
    <dgm:cxn modelId="{129A40B7-FBEE-4779-956C-CC759D2697D6}" type="presParOf" srcId="{F7640969-7917-4513-9F15-C1020C838E55}" destId="{9B4338D4-4548-4E9E-ACD8-7338C0CDC3A3}" srcOrd="0" destOrd="0" presId="urn:microsoft.com/office/officeart/2008/layout/LinedList"/>
    <dgm:cxn modelId="{49C6015A-1A6A-4F7E-8C46-68F569A2C5C0}" type="presParOf" srcId="{9B4338D4-4548-4E9E-ACD8-7338C0CDC3A3}" destId="{7EECF804-93E5-435B-B03F-967A5B5DE111}" srcOrd="0" destOrd="0" presId="urn:microsoft.com/office/officeart/2008/layout/LinedList"/>
    <dgm:cxn modelId="{F2BE23FC-FE25-469A-81BE-D931139C42EB}" type="presParOf" srcId="{9B4338D4-4548-4E9E-ACD8-7338C0CDC3A3}" destId="{1D4DE10B-ABF8-439C-B4BF-4F3A933FEA35}" srcOrd="1" destOrd="0" presId="urn:microsoft.com/office/officeart/2008/layout/LinedList"/>
    <dgm:cxn modelId="{A712C20B-9209-4575-AEFB-B76F44383E95}" type="presParOf" srcId="{9B4338D4-4548-4E9E-ACD8-7338C0CDC3A3}" destId="{3C1F9127-740C-4692-B3E0-C79F1C0E6AE8}" srcOrd="2" destOrd="0" presId="urn:microsoft.com/office/officeart/2008/layout/LinedList"/>
    <dgm:cxn modelId="{EDE2634A-91D2-4936-B9FE-16512A45F81E}" type="presParOf" srcId="{F2BB51E4-4616-44D2-8EEF-7A1A22E821E0}" destId="{AB8F9B1F-AB70-47FA-901C-2642AC424524}" srcOrd="14" destOrd="0" presId="urn:microsoft.com/office/officeart/2008/layout/LinedList"/>
    <dgm:cxn modelId="{5E331E40-2A8D-42DB-963E-398F72B82D74}" type="presParOf" srcId="{F2BB51E4-4616-44D2-8EEF-7A1A22E821E0}" destId="{120206CC-DE93-46A8-A2B7-6A902091D2F9}" srcOrd="15" destOrd="0" presId="urn:microsoft.com/office/officeart/2008/layout/LinedList"/>
  </dgm:cxnLst>
  <dgm:bg/>
  <dgm:whole>
    <a:ln w="28575">
      <a:noFill/>
    </a:ln>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0"/>
          <a:ext cx="9086850" cy="0"/>
        </a:xfrm>
        <a:prstGeom prst="lin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0"/>
          <a:ext cx="1739279" cy="43465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es-ES" sz="1800" kern="1200"/>
            <a:t>Ciencias Naturales</a:t>
          </a:r>
        </a:p>
      </dsp:txBody>
      <dsp:txXfrm>
        <a:off x="0" y="0"/>
        <a:ext cx="1739279" cy="4346575"/>
      </dsp:txXfrm>
    </dsp:sp>
    <dsp:sp modelId="{6B819DDA-1086-4848-A3A4-F7993D3498B5}">
      <dsp:nvSpPr>
        <dsp:cNvPr id="0" name=""/>
        <dsp:cNvSpPr/>
      </dsp:nvSpPr>
      <dsp:spPr>
        <a:xfrm>
          <a:off x="1869725" y="40961"/>
          <a:ext cx="3348113" cy="8192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1: Seres vivos y su ambiente</a:t>
          </a:r>
        </a:p>
      </dsp:txBody>
      <dsp:txXfrm>
        <a:off x="1869725" y="40961"/>
        <a:ext cx="3348113" cy="819227"/>
      </dsp:txXfrm>
    </dsp:sp>
    <dsp:sp modelId="{985C2EE1-8F8D-4762-9FC3-EDA5ABFC0C2E}">
      <dsp:nvSpPr>
        <dsp:cNvPr id="0" name=""/>
        <dsp:cNvSpPr/>
      </dsp:nvSpPr>
      <dsp:spPr>
        <a:xfrm>
          <a:off x="5348285" y="40961"/>
          <a:ext cx="3348113" cy="4096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Necesidades y características de los seres vivos</a:t>
          </a:r>
        </a:p>
      </dsp:txBody>
      <dsp:txXfrm>
        <a:off x="5348285" y="40961"/>
        <a:ext cx="3348113" cy="409613"/>
      </dsp:txXfrm>
    </dsp:sp>
    <dsp:sp modelId="{5E09E1CD-959D-49C6-ACF6-771B3AF1EA3E}">
      <dsp:nvSpPr>
        <dsp:cNvPr id="0" name=""/>
        <dsp:cNvSpPr/>
      </dsp:nvSpPr>
      <dsp:spPr>
        <a:xfrm>
          <a:off x="5217839" y="450575"/>
          <a:ext cx="3348113"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7DBFF30-7838-4909-B3BA-07783939A062}">
      <dsp:nvSpPr>
        <dsp:cNvPr id="0" name=""/>
        <dsp:cNvSpPr/>
      </dsp:nvSpPr>
      <dsp:spPr>
        <a:xfrm>
          <a:off x="5348285" y="450575"/>
          <a:ext cx="3348113" cy="4096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Interacciones de los seres vivos y su ambiente</a:t>
          </a:r>
        </a:p>
      </dsp:txBody>
      <dsp:txXfrm>
        <a:off x="5348285" y="450575"/>
        <a:ext cx="3348113" cy="409613"/>
      </dsp:txXfrm>
    </dsp:sp>
    <dsp:sp modelId="{5D1166B0-41B9-47F6-BC7C-E2489C69E8BA}">
      <dsp:nvSpPr>
        <dsp:cNvPr id="0" name=""/>
        <dsp:cNvSpPr/>
      </dsp:nvSpPr>
      <dsp:spPr>
        <a:xfrm>
          <a:off x="1739279" y="860188"/>
          <a:ext cx="6957119"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1869725" y="901150"/>
          <a:ext cx="3348113" cy="8192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2: Cuerpo humano y salud</a:t>
          </a:r>
        </a:p>
      </dsp:txBody>
      <dsp:txXfrm>
        <a:off x="1869725" y="901150"/>
        <a:ext cx="3348113" cy="819227"/>
      </dsp:txXfrm>
    </dsp:sp>
    <dsp:sp modelId="{22007A70-F527-49CB-A23A-CD7B0C76194F}">
      <dsp:nvSpPr>
        <dsp:cNvPr id="0" name=""/>
        <dsp:cNvSpPr/>
      </dsp:nvSpPr>
      <dsp:spPr>
        <a:xfrm>
          <a:off x="5348285" y="901150"/>
          <a:ext cx="3348113" cy="4096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Reconocimiento del cuerpo humano</a:t>
          </a:r>
        </a:p>
      </dsp:txBody>
      <dsp:txXfrm>
        <a:off x="5348285" y="901150"/>
        <a:ext cx="3348113" cy="409613"/>
      </dsp:txXfrm>
    </dsp:sp>
    <dsp:sp modelId="{F42AB86F-04E3-48FC-965E-745E2D97B2FB}">
      <dsp:nvSpPr>
        <dsp:cNvPr id="0" name=""/>
        <dsp:cNvSpPr/>
      </dsp:nvSpPr>
      <dsp:spPr>
        <a:xfrm>
          <a:off x="5217839" y="1310764"/>
          <a:ext cx="3348113"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17685E7-F2E8-41B8-9290-476BB0E9B6DD}">
      <dsp:nvSpPr>
        <dsp:cNvPr id="0" name=""/>
        <dsp:cNvSpPr/>
      </dsp:nvSpPr>
      <dsp:spPr>
        <a:xfrm>
          <a:off x="5348285" y="1310764"/>
          <a:ext cx="3734753" cy="4096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Hábitos de vida sana</a:t>
          </a:r>
        </a:p>
      </dsp:txBody>
      <dsp:txXfrm>
        <a:off x="5348285" y="1310764"/>
        <a:ext cx="3734753" cy="409613"/>
      </dsp:txXfrm>
    </dsp:sp>
    <dsp:sp modelId="{E1912BFC-B038-4C7D-BB20-774AFDE75A77}">
      <dsp:nvSpPr>
        <dsp:cNvPr id="0" name=""/>
        <dsp:cNvSpPr/>
      </dsp:nvSpPr>
      <dsp:spPr>
        <a:xfrm>
          <a:off x="1739279" y="1720377"/>
          <a:ext cx="6957119"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1869725" y="1761339"/>
          <a:ext cx="3348113" cy="8192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3: Materia y Energía</a:t>
          </a:r>
        </a:p>
      </dsp:txBody>
      <dsp:txXfrm>
        <a:off x="1869725" y="1761339"/>
        <a:ext cx="3348113" cy="819227"/>
      </dsp:txXfrm>
    </dsp:sp>
    <dsp:sp modelId="{38339FC8-5343-4958-94B5-7C811444FFF6}">
      <dsp:nvSpPr>
        <dsp:cNvPr id="0" name=""/>
        <dsp:cNvSpPr/>
      </dsp:nvSpPr>
      <dsp:spPr>
        <a:xfrm>
          <a:off x="5348285" y="1761339"/>
          <a:ext cx="3348113" cy="4096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Características de la materia: estados físicos, clases y mezclas.</a:t>
          </a:r>
        </a:p>
      </dsp:txBody>
      <dsp:txXfrm>
        <a:off x="5348285" y="1761339"/>
        <a:ext cx="3348113" cy="409613"/>
      </dsp:txXfrm>
    </dsp:sp>
    <dsp:sp modelId="{99F52078-EBF2-40BC-86CE-85EF6FF31A8D}">
      <dsp:nvSpPr>
        <dsp:cNvPr id="0" name=""/>
        <dsp:cNvSpPr/>
      </dsp:nvSpPr>
      <dsp:spPr>
        <a:xfrm>
          <a:off x="5217839" y="2170952"/>
          <a:ext cx="3348113"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95141BB-29D0-477E-922B-B46827834586}">
      <dsp:nvSpPr>
        <dsp:cNvPr id="0" name=""/>
        <dsp:cNvSpPr/>
      </dsp:nvSpPr>
      <dsp:spPr>
        <a:xfrm>
          <a:off x="5348285" y="2170952"/>
          <a:ext cx="3348113" cy="4096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Movimientos de los objetos y máquinas simples</a:t>
          </a:r>
        </a:p>
      </dsp:txBody>
      <dsp:txXfrm>
        <a:off x="5348285" y="2170952"/>
        <a:ext cx="3348113" cy="409613"/>
      </dsp:txXfrm>
    </dsp:sp>
    <dsp:sp modelId="{E53BA457-8BF6-4D6E-97E4-67A834ABC61F}">
      <dsp:nvSpPr>
        <dsp:cNvPr id="0" name=""/>
        <dsp:cNvSpPr/>
      </dsp:nvSpPr>
      <dsp:spPr>
        <a:xfrm>
          <a:off x="1739279" y="2580566"/>
          <a:ext cx="6957119"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EB39A79-421B-4A74-BB33-F6513561FA27}">
      <dsp:nvSpPr>
        <dsp:cNvPr id="0" name=""/>
        <dsp:cNvSpPr/>
      </dsp:nvSpPr>
      <dsp:spPr>
        <a:xfrm>
          <a:off x="1869725" y="2621528"/>
          <a:ext cx="3348113" cy="8192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4: </a:t>
          </a:r>
        </a:p>
      </dsp:txBody>
      <dsp:txXfrm>
        <a:off x="1869725" y="2621528"/>
        <a:ext cx="3348113" cy="819227"/>
      </dsp:txXfrm>
    </dsp:sp>
    <dsp:sp modelId="{5FF68E32-77DF-42F8-A2D6-54FEAC56293E}">
      <dsp:nvSpPr>
        <dsp:cNvPr id="0" name=""/>
        <dsp:cNvSpPr/>
      </dsp:nvSpPr>
      <dsp:spPr>
        <a:xfrm>
          <a:off x="5348285" y="2621528"/>
          <a:ext cx="3348113" cy="4096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Cambios y movimientos en la Tierra</a:t>
          </a:r>
        </a:p>
      </dsp:txBody>
      <dsp:txXfrm>
        <a:off x="5348285" y="2621528"/>
        <a:ext cx="3348113" cy="409613"/>
      </dsp:txXfrm>
    </dsp:sp>
    <dsp:sp modelId="{A905AA9D-F775-477C-B197-FD615456D947}">
      <dsp:nvSpPr>
        <dsp:cNvPr id="0" name=""/>
        <dsp:cNvSpPr/>
      </dsp:nvSpPr>
      <dsp:spPr>
        <a:xfrm>
          <a:off x="5217839" y="3031141"/>
          <a:ext cx="3348113"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5A66604-FDC0-4A91-B405-75CEC26CB88D}">
      <dsp:nvSpPr>
        <dsp:cNvPr id="0" name=""/>
        <dsp:cNvSpPr/>
      </dsp:nvSpPr>
      <dsp:spPr>
        <a:xfrm>
          <a:off x="5348285" y="3031141"/>
          <a:ext cx="3348113" cy="4096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Recursos Naturales</a:t>
          </a:r>
        </a:p>
      </dsp:txBody>
      <dsp:txXfrm>
        <a:off x="5348285" y="3031141"/>
        <a:ext cx="3348113" cy="409613"/>
      </dsp:txXfrm>
    </dsp:sp>
    <dsp:sp modelId="{08F13E9C-51E6-4298-8100-EBF148509D13}">
      <dsp:nvSpPr>
        <dsp:cNvPr id="0" name=""/>
        <dsp:cNvSpPr/>
      </dsp:nvSpPr>
      <dsp:spPr>
        <a:xfrm>
          <a:off x="1739279" y="3440755"/>
          <a:ext cx="6957119"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BD25CDB-4B6C-43BF-991B-FF6B936F3478}">
      <dsp:nvSpPr>
        <dsp:cNvPr id="0" name=""/>
        <dsp:cNvSpPr/>
      </dsp:nvSpPr>
      <dsp:spPr>
        <a:xfrm>
          <a:off x="1869725" y="3481716"/>
          <a:ext cx="3348113" cy="8192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5: Ciencia en acción</a:t>
          </a:r>
        </a:p>
      </dsp:txBody>
      <dsp:txXfrm>
        <a:off x="1869725" y="3481716"/>
        <a:ext cx="3348113" cy="819227"/>
      </dsp:txXfrm>
    </dsp:sp>
    <dsp:sp modelId="{1D4DE10B-ABF8-439C-B4BF-4F3A933FEA35}">
      <dsp:nvSpPr>
        <dsp:cNvPr id="0" name=""/>
        <dsp:cNvSpPr/>
      </dsp:nvSpPr>
      <dsp:spPr>
        <a:xfrm>
          <a:off x="5348285" y="3481716"/>
          <a:ext cx="3348113" cy="8192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Ciencia, tecnología y sociedad.</a:t>
          </a:r>
        </a:p>
      </dsp:txBody>
      <dsp:txXfrm>
        <a:off x="5348285" y="3481716"/>
        <a:ext cx="3348113" cy="819227"/>
      </dsp:txXfrm>
    </dsp:sp>
    <dsp:sp modelId="{AB8F9B1F-AB70-47FA-901C-2642AC424524}">
      <dsp:nvSpPr>
        <dsp:cNvPr id="0" name=""/>
        <dsp:cNvSpPr/>
      </dsp:nvSpPr>
      <dsp:spPr>
        <a:xfrm>
          <a:off x="1739279" y="4300944"/>
          <a:ext cx="6957119"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20045</Words>
  <Characters>114260</Characters>
  <Application>Microsoft Office Word</Application>
  <DocSecurity>0</DocSecurity>
  <Lines>952</Lines>
  <Paragraphs>268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Coronel Velez</dc:creator>
  <cp:keywords/>
  <dc:description/>
  <cp:lastModifiedBy>Rubén Darío Holguín Cabezas</cp:lastModifiedBy>
  <cp:revision>2</cp:revision>
  <cp:lastPrinted>2020-04-02T01:14:00Z</cp:lastPrinted>
  <dcterms:created xsi:type="dcterms:W3CDTF">2022-04-13T20:57:00Z</dcterms:created>
  <dcterms:modified xsi:type="dcterms:W3CDTF">2022-04-13T20:57:00Z</dcterms:modified>
</cp:coreProperties>
</file>