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7100" w14:textId="77777777" w:rsidR="00CC0F6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58240" behindDoc="0" locked="0" layoutInCell="1" allowOverlap="1" wp14:anchorId="0217703C" wp14:editId="583961B9">
            <wp:simplePos x="0" y="0"/>
            <wp:positionH relativeFrom="page">
              <wp:align>right</wp:align>
            </wp:positionH>
            <wp:positionV relativeFrom="paragraph">
              <wp:posOffset>0</wp:posOffset>
            </wp:positionV>
            <wp:extent cx="10601325" cy="59055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01325" cy="5905500"/>
                    </a:xfrm>
                    <a:prstGeom prst="rect">
                      <a:avLst/>
                    </a:prstGeom>
                  </pic:spPr>
                </pic:pic>
              </a:graphicData>
            </a:graphic>
            <wp14:sizeRelH relativeFrom="margin">
              <wp14:pctWidth>0</wp14:pctWidth>
            </wp14:sizeRelH>
            <wp14:sizeRelV relativeFrom="margin">
              <wp14:pctHeight>0</wp14:pctHeight>
            </wp14:sizeRelV>
          </wp:anchor>
        </w:drawing>
      </w:r>
    </w:p>
    <w:p w14:paraId="1AD3BA8F" w14:textId="77777777" w:rsidR="00CC0F6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47A8C43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Área: Ciencias Sociales                       Código: CS</w:t>
      </w:r>
    </w:p>
    <w:p w14:paraId="307C114D"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Asignatura: Estudios Sociales              Código: ES</w:t>
      </w:r>
    </w:p>
    <w:p w14:paraId="22B08DF7"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Nivel: Básica Superior                         Código: 4</w:t>
      </w:r>
    </w:p>
    <w:p w14:paraId="6A43122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A1C185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12DEA7F6"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02DE407E"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 xml:space="preserve">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w:t>
      </w:r>
      <w:r w:rsidRPr="00231010">
        <w:rPr>
          <w:rFonts w:eastAsia="Calibri"/>
          <w:color w:val="000000"/>
          <w:szCs w:val="22"/>
          <w:lang w:val="es-ES" w:eastAsia="en-US"/>
        </w:rPr>
        <w:lastRenderedPageBreak/>
        <w:t>agravios y enderezar entuertos”, como nuevos y renovados Quijotes, esta vez, en el contexto de una globalización que se yergue amenazante sobre toda forma de vida en el planeta Tierra.</w:t>
      </w:r>
    </w:p>
    <w:p w14:paraId="235CD720"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3BB5A6B1"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42C8AA6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El área de Ciencias Sociales contribuye a la formación, desarrollo y ejercicio de los valores del perfil de salida del Bachillerato ecuatoriano de manera específica:</w:t>
      </w:r>
    </w:p>
    <w:p w14:paraId="273DB33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05112C9C"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7EE91829"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4F50E5A3"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31010">
        <w:rPr>
          <w:b/>
          <w:color w:val="000000"/>
          <w:szCs w:val="26"/>
          <w:lang w:eastAsia="en-US"/>
        </w:rPr>
        <w:t>Fundamentos epistemológicos</w:t>
      </w:r>
    </w:p>
    <w:p w14:paraId="6D868B1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 xml:space="preserve">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w:t>
      </w:r>
      <w:r w:rsidRPr="00231010">
        <w:rPr>
          <w:rFonts w:eastAsia="Calibri"/>
          <w:color w:val="000000"/>
          <w:szCs w:val="22"/>
          <w:lang w:val="es-ES" w:eastAsia="en-US"/>
        </w:rPr>
        <w:lastRenderedPageBreak/>
        <w:t>exclusión de la manipulación, el engaño y la no justificación absoluta de la verdad; todo esto sobre la base de legitimación de una comunidad científica que se constituye en árbitro de una verdad siempre susceptible de perfeccionamiento (Beltrán, s.f.).</w:t>
      </w:r>
    </w:p>
    <w:p w14:paraId="5D92A1E8"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31010">
        <w:rPr>
          <w:b/>
          <w:color w:val="000000"/>
          <w:szCs w:val="26"/>
          <w:lang w:eastAsia="en-US"/>
        </w:rPr>
        <w:t>Fundamentos disciplinares</w:t>
      </w:r>
    </w:p>
    <w:p w14:paraId="5D5A361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 xml:space="preserve">Estos fundamentos responden a la pregunta: ¿De qué tratan las Ciencias Sociales? </w:t>
      </w:r>
    </w:p>
    <w:p w14:paraId="68DA1760"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11BFA3DB"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31010">
        <w:rPr>
          <w:b/>
          <w:color w:val="000000"/>
          <w:szCs w:val="26"/>
          <w:lang w:eastAsia="en-US"/>
        </w:rPr>
        <w:t>Fundamentos pedagógicos</w:t>
      </w:r>
    </w:p>
    <w:p w14:paraId="7FFDC433"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t>Estos, por su parte, responden a la pregunta: ¿Cómo se enseña y aprende Ciencias Sociales (Limón &amp; Carretero, 1997; Carretero, Rosa, &amp; González, 2006)?</w:t>
      </w:r>
    </w:p>
    <w:p w14:paraId="455CC8D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Básicamente, separándolas para su tratamiento en los niveles de Educación General</w:t>
      </w:r>
    </w:p>
    <w:p w14:paraId="1391EB1A"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31010">
        <w:rPr>
          <w:rFonts w:eastAsia="Calibri"/>
          <w:color w:val="000000"/>
          <w:szCs w:val="22"/>
          <w:lang w:val="es-ES" w:eastAsia="en-US"/>
        </w:rPr>
        <w:lastRenderedPageBreak/>
        <w:t>Básica y Bachillerato General Unificado, y respetando, dentro del primero, los subniveles Elemental, Medio y Superior.</w:t>
      </w:r>
    </w:p>
    <w:p w14:paraId="5FF4F5B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53848E28"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31010">
        <w:rPr>
          <w:b/>
          <w:color w:val="000000"/>
          <w:szCs w:val="26"/>
          <w:lang w:val="es-ES" w:eastAsia="en-US"/>
        </w:rPr>
        <w:t xml:space="preserve">Contribución al perfil del estudiante </w:t>
      </w:r>
    </w:p>
    <w:p w14:paraId="1F4E725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1F855D5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5A5A44AB"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54093634"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 xml:space="preserve">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w:t>
      </w:r>
      <w:r w:rsidRPr="00231010">
        <w:rPr>
          <w:rFonts w:eastAsia="Calibri"/>
          <w:color w:val="000000"/>
          <w:szCs w:val="22"/>
          <w:lang w:val="es-ES" w:eastAsia="en-US"/>
        </w:rPr>
        <w:lastRenderedPageBreak/>
        <w:t>informada y crítica en la vida pública, en la perspectiva de contribuir a la construcción de una sociedad democrática, intercultural y diversa, con un claro sentido de unidad nacional.</w:t>
      </w:r>
    </w:p>
    <w:p w14:paraId="007139D1"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Contribución de la asignatura de Estudios Sociales de este subnivel a los objetivos generales del área de Ciencias Sociales.</w:t>
      </w:r>
    </w:p>
    <w:p w14:paraId="12C3C100"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7ACFC7B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102D64A1"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387A25B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4105C44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1547E017"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016C955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 xml:space="preserve">De este modo, los aprendizajes de este subnivel contribuyen al cumplimiento de los objetivos generales del área, los cuales incluyen comprender la dinámica individuo-sociedad por medio del análisis de las relaciones entre los actores colectivos, los acontecimientos y procesos </w:t>
      </w:r>
      <w:r w:rsidRPr="00231010">
        <w:rPr>
          <w:rFonts w:eastAsia="Calibri"/>
          <w:color w:val="000000"/>
          <w:szCs w:val="22"/>
          <w:lang w:val="es-ES" w:eastAsia="en-US"/>
        </w:rPr>
        <w:lastRenderedPageBreak/>
        <w:t>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3DAA1348"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31010">
        <w:rPr>
          <w:b/>
          <w:color w:val="000000"/>
          <w:szCs w:val="26"/>
          <w:lang w:val="es-ES" w:eastAsia="en-US"/>
        </w:rPr>
        <w:t>Criterios de organización y secuenciación de contenidos</w:t>
      </w:r>
    </w:p>
    <w:p w14:paraId="40B2817B"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1B1E2633"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31010">
        <w:rPr>
          <w:b/>
          <w:color w:val="000000"/>
          <w:lang w:val="es-ES" w:eastAsia="en-US"/>
        </w:rPr>
        <w:t>Bloque 1. Historia e identidad</w:t>
      </w:r>
    </w:p>
    <w:p w14:paraId="6EAC362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5FA7AA19"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31010">
        <w:rPr>
          <w:b/>
          <w:color w:val="000000"/>
          <w:lang w:val="es-ES" w:eastAsia="en-US"/>
        </w:rPr>
        <w:lastRenderedPageBreak/>
        <w:t>Bloque 2. Los seres humanos en el espacio</w:t>
      </w:r>
    </w:p>
    <w:p w14:paraId="3E357931"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24772D29"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31010">
        <w:rPr>
          <w:b/>
          <w:color w:val="000000"/>
          <w:lang w:val="es-ES" w:eastAsia="en-US"/>
        </w:rPr>
        <w:t>Bloque 3. La convivencia</w:t>
      </w:r>
    </w:p>
    <w:p w14:paraId="0B0C4801"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7132F420"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4ACC5E72"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1D5007C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 w:val="left" w:pos="1777"/>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ab/>
      </w:r>
    </w:p>
    <w:p w14:paraId="2246C791"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31010">
        <w:rPr>
          <w:b/>
          <w:color w:val="000000"/>
          <w:szCs w:val="26"/>
          <w:lang w:eastAsia="en-US"/>
        </w:rPr>
        <w:t>Contribución de la asignatura de Estudios Sociales en el subnivel superior a los objetivos generales del área de Ciencias Sociales</w:t>
      </w:r>
    </w:p>
    <w:p w14:paraId="1062C59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31010">
        <w:rPr>
          <w:rFonts w:eastAsia="Calibri"/>
          <w:color w:val="000000"/>
          <w:szCs w:val="22"/>
          <w:lang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 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3843095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31010">
        <w:rPr>
          <w:rFonts w:eastAsia="Calibri"/>
          <w:color w:val="000000"/>
          <w:szCs w:val="22"/>
          <w:lang w:eastAsia="en-US"/>
        </w:rPr>
        <w:t xml:space="preserve">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w:t>
      </w:r>
      <w:r w:rsidRPr="00231010">
        <w:rPr>
          <w:rFonts w:eastAsia="Calibri"/>
          <w:color w:val="000000"/>
          <w:szCs w:val="22"/>
          <w:lang w:eastAsia="en-US"/>
        </w:rPr>
        <w:lastRenderedPageBreak/>
        <w:t>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 También se propone familiarizar a los estudiantes con los recursos naturales del Ecuador y sus sectores productivos y niveles de desarrollo humano, de modo que potencien sus destrezas para ubicarse en el espacio y en la realidad económica del país.</w:t>
      </w:r>
    </w:p>
    <w:p w14:paraId="7ECB6157"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31010">
        <w:rPr>
          <w:rFonts w:eastAsia="Calibri"/>
          <w:color w:val="000000"/>
          <w:szCs w:val="22"/>
          <w:lang w:eastAsia="en-US"/>
        </w:rPr>
        <w:t>En tercer lugar, este subnivel busca promover en los estudiantes la valoración de la ciudadanía, la democracia y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5B62530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31010">
        <w:rPr>
          <w:rFonts w:eastAsia="Calibri"/>
          <w:color w:val="000000"/>
          <w:szCs w:val="22"/>
          <w:lang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6617CFF0" w14:textId="77777777" w:rsidR="00CC0F60" w:rsidRPr="00231010" w:rsidRDefault="00CC0F60" w:rsidP="00CC0F6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31010">
        <w:rPr>
          <w:b/>
          <w:color w:val="000000"/>
          <w:szCs w:val="26"/>
          <w:lang w:eastAsia="en-US"/>
        </w:rPr>
        <w:lastRenderedPageBreak/>
        <w:t>Estructura de los textos Holguín S.A. en Estudios Sociales</w:t>
      </w:r>
    </w:p>
    <w:p w14:paraId="3A912452"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6D2B3A79"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E6F283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b/>
          <w:color w:val="000000"/>
          <w:szCs w:val="22"/>
          <w:lang w:val="es-ES" w:eastAsia="en-US"/>
        </w:rPr>
        <w:t>E= experiencia concreta</w:t>
      </w:r>
      <w:r w:rsidRPr="00231010">
        <w:rPr>
          <w:rFonts w:eastAsia="Calibri"/>
          <w:color w:val="000000"/>
          <w:szCs w:val="22"/>
          <w:lang w:val="es-ES" w:eastAsia="en-US"/>
        </w:rPr>
        <w:t>,   segmento del texto: Exploremos los conocimientos.</w:t>
      </w:r>
    </w:p>
    <w:p w14:paraId="7967CF20"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31010">
        <w:rPr>
          <w:rFonts w:eastAsia="Calibri"/>
          <w:b/>
          <w:color w:val="000000"/>
          <w:szCs w:val="22"/>
          <w:lang w:val="es-ES" w:eastAsia="en-US"/>
        </w:rPr>
        <w:t>R= reflexión</w:t>
      </w:r>
      <w:r w:rsidRPr="00231010">
        <w:rPr>
          <w:rFonts w:eastAsia="Calibri"/>
          <w:color w:val="000000"/>
          <w:szCs w:val="22"/>
          <w:lang w:val="es-ES" w:eastAsia="en-US"/>
        </w:rPr>
        <w:t xml:space="preserve">, segmento del texto: </w:t>
      </w:r>
      <w:r w:rsidRPr="00231010">
        <w:rPr>
          <w:rFonts w:eastAsia="Calibri"/>
          <w:b/>
          <w:color w:val="000000"/>
          <w:szCs w:val="22"/>
          <w:lang w:val="es-ES" w:eastAsia="en-US"/>
        </w:rPr>
        <w:t>Para reflexionar, Para indagar y Preguntas de desequilibrio cognitivo.</w:t>
      </w:r>
    </w:p>
    <w:p w14:paraId="1E820174"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b/>
          <w:color w:val="000000"/>
          <w:szCs w:val="22"/>
          <w:lang w:val="es-ES" w:eastAsia="en-US"/>
        </w:rPr>
        <w:t>C= conceptualización</w:t>
      </w:r>
      <w:r w:rsidRPr="00231010">
        <w:rPr>
          <w:rFonts w:eastAsia="Calibri"/>
          <w:color w:val="000000"/>
          <w:szCs w:val="22"/>
          <w:lang w:val="es-ES" w:eastAsia="en-US"/>
        </w:rPr>
        <w:t>, segmento del texto: Construyo mis conocimientos.</w:t>
      </w:r>
    </w:p>
    <w:p w14:paraId="7C7E784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b/>
          <w:color w:val="000000"/>
          <w:szCs w:val="22"/>
          <w:lang w:val="es-ES" w:eastAsia="en-US"/>
        </w:rPr>
        <w:t>A= aplicación</w:t>
      </w:r>
      <w:r w:rsidRPr="00231010">
        <w:rPr>
          <w:rFonts w:eastAsia="Calibri"/>
          <w:color w:val="000000"/>
          <w:szCs w:val="22"/>
          <w:lang w:val="es-ES" w:eastAsia="en-US"/>
        </w:rPr>
        <w:t>, segmento del texto: Trabajo y aprendo -  Aplico y verifico mis conocimientos, Autoevaluación,</w:t>
      </w:r>
    </w:p>
    <w:p w14:paraId="1ADA5F3E"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 xml:space="preserve">Coevaluación y Heteroevaluación y finalmente Proyecto y Taller. </w:t>
      </w:r>
    </w:p>
    <w:p w14:paraId="4684A0C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Las destrezas se han desarrollado y distribuido por subniveles, como lo determina la Reforma Curricular, así tenemos:</w:t>
      </w:r>
    </w:p>
    <w:p w14:paraId="691877D6"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31010">
        <w:rPr>
          <w:rFonts w:eastAsia="Calibri"/>
          <w:color w:val="000000"/>
          <w:szCs w:val="22"/>
          <w:lang w:val="es-ES" w:eastAsia="en-US"/>
        </w:rPr>
        <w:t xml:space="preserve">  </w:t>
      </w:r>
      <w:r w:rsidRPr="00231010">
        <w:rPr>
          <w:rFonts w:eastAsia="Calibri"/>
          <w:b/>
          <w:color w:val="000000"/>
          <w:szCs w:val="22"/>
          <w:lang w:val="es-ES" w:eastAsia="en-US"/>
        </w:rPr>
        <w:t xml:space="preserve">Básica Superior:   </w:t>
      </w:r>
    </w:p>
    <w:p w14:paraId="6ABA3783"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8° de Básica  =    35  DCCD</w:t>
      </w:r>
    </w:p>
    <w:p w14:paraId="04F09694"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9° de Básica  =    37  DCCD</w:t>
      </w:r>
    </w:p>
    <w:p w14:paraId="1CCD5428"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10° de Básica  =   41  DCCD</w:t>
      </w:r>
    </w:p>
    <w:p w14:paraId="0C223257"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16F1E2BD"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589429CD"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47147FB4"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7873FB3F"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A continuación, se empieza el desarrollo de los contenidos de los bloques declarados en el Mapa de conocimientos, aplicando el proceso de clase basado en el ERCA.</w:t>
      </w:r>
    </w:p>
    <w:p w14:paraId="147A9E72"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3F1D26F3"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31010">
        <w:rPr>
          <w:rFonts w:eastAsia="Calibri"/>
          <w:color w:val="000000"/>
          <w:szCs w:val="22"/>
          <w:lang w:val="es-ES" w:eastAsia="en-US"/>
        </w:rPr>
        <w:lastRenderedPageBreak/>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5C6C0035"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3650D97B" w14:textId="77777777" w:rsidR="00CC0F60" w:rsidRPr="00231010" w:rsidRDefault="00CC0F60" w:rsidP="00CC0F6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231010">
        <w:rPr>
          <w:rFonts w:eastAsia="Calibri"/>
          <w:noProof/>
          <w:color w:val="000000"/>
          <w:szCs w:val="22"/>
          <w:lang w:eastAsia="es-EC"/>
        </w:rPr>
        <w:lastRenderedPageBreak/>
        <w:drawing>
          <wp:inline distT="0" distB="0" distL="0" distR="0" wp14:anchorId="2C66CB54" wp14:editId="7E932D2E">
            <wp:extent cx="8972550" cy="6015355"/>
            <wp:effectExtent l="38100" t="1905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B4108F" w14:textId="77777777" w:rsidR="00CC0F60" w:rsidRDefault="00CC0F60" w:rsidP="00CC0F60">
      <w:pPr>
        <w:rPr>
          <w:noProof/>
          <w:lang w:eastAsia="es-EC"/>
        </w:rPr>
      </w:pPr>
      <w:r>
        <w:rPr>
          <w:noProof/>
          <w:lang w:eastAsia="es-EC"/>
        </w:rPr>
        <w:lastRenderedPageBreak/>
        <w:drawing>
          <wp:anchor distT="0" distB="0" distL="114300" distR="114300" simplePos="0" relativeHeight="251659264" behindDoc="0" locked="0" layoutInCell="1" allowOverlap="1" wp14:anchorId="6F392B7A" wp14:editId="7F45EB91">
            <wp:simplePos x="0" y="0"/>
            <wp:positionH relativeFrom="page">
              <wp:posOffset>266700</wp:posOffset>
            </wp:positionH>
            <wp:positionV relativeFrom="paragraph">
              <wp:posOffset>0</wp:posOffset>
            </wp:positionV>
            <wp:extent cx="10191750" cy="5410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06.png"/>
                    <pic:cNvPicPr/>
                  </pic:nvPicPr>
                  <pic:blipFill>
                    <a:blip r:embed="rId13">
                      <a:extLst>
                        <a:ext uri="{28A0092B-C50C-407E-A947-70E740481C1C}">
                          <a14:useLocalDpi xmlns:a14="http://schemas.microsoft.com/office/drawing/2010/main" val="0"/>
                        </a:ext>
                      </a:extLst>
                    </a:blip>
                    <a:stretch>
                      <a:fillRect/>
                    </a:stretch>
                  </pic:blipFill>
                  <pic:spPr>
                    <a:xfrm>
                      <a:off x="0" y="0"/>
                      <a:ext cx="10191750" cy="5410200"/>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2"/>
        <w:tblW w:w="14742" w:type="dxa"/>
        <w:tblInd w:w="-152"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2151"/>
      </w:tblGrid>
      <w:tr w:rsidR="00CC0F60" w14:paraId="6A4FC843" w14:textId="77777777" w:rsidTr="00CC0F60">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54EC25B9"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LOGO INSTITUCIONAL</w:t>
            </w:r>
          </w:p>
        </w:tc>
        <w:tc>
          <w:tcPr>
            <w:tcW w:w="8020" w:type="dxa"/>
            <w:gridSpan w:val="9"/>
          </w:tcPr>
          <w:p w14:paraId="02701A01"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151" w:type="dxa"/>
          </w:tcPr>
          <w:p w14:paraId="21A24C24"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CC0F60" w14:paraId="707167E8" w14:textId="77777777" w:rsidTr="00CC0F60">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13"/>
          </w:tcPr>
          <w:p w14:paraId="11C29240" w14:textId="77777777" w:rsidR="00CC0F60" w:rsidRDefault="00CC0F60" w:rsidP="006C6F93">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CC0F60" w14:paraId="698D4912"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49AC1422"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CC0F60" w14:paraId="422162AF" w14:textId="77777777" w:rsidTr="00CC0F60">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6C3926E1" w14:textId="77777777" w:rsidR="00CC0F60" w:rsidRDefault="00CC0F60" w:rsidP="006C6F93">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679582CB" w14:textId="77777777" w:rsidR="00CC0F60" w:rsidRDefault="00CC0F60" w:rsidP="006C6F93">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6DC785BA"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2835" w:type="dxa"/>
            <w:gridSpan w:val="2"/>
          </w:tcPr>
          <w:p w14:paraId="1A622490" w14:textId="77777777" w:rsidR="00CC0F60" w:rsidRDefault="00CC0F60" w:rsidP="006C6F93">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CC0F60" w14:paraId="7F74A932" w14:textId="77777777" w:rsidTr="00CC0F60">
        <w:trPr>
          <w:cnfStyle w:val="000000100000" w:firstRow="0" w:lastRow="0" w:firstColumn="0" w:lastColumn="0" w:oddVBand="0" w:evenVBand="0" w:oddHBand="1" w:evenHBand="0" w:firstRowFirstColumn="0" w:firstRowLastColumn="0" w:lastRowFirstColumn="0" w:lastRowLastColumn="0"/>
          <w:trHeight w:val="200"/>
        </w:trPr>
        <w:tc>
          <w:tcPr>
            <w:tcW w:w="2370" w:type="dxa"/>
          </w:tcPr>
          <w:p w14:paraId="15D39A29"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372" w:type="dxa"/>
            <w:gridSpan w:val="12"/>
          </w:tcPr>
          <w:p w14:paraId="71CDCE6A" w14:textId="77777777" w:rsidR="00CC0F60" w:rsidRDefault="00CC0F60" w:rsidP="006C6F93">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CC0F60" w14:paraId="4E60D411" w14:textId="77777777" w:rsidTr="00CC0F60">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398BEA8F"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47B2527B" w14:textId="77777777" w:rsidR="00CC0F60" w:rsidRDefault="00CC0F60" w:rsidP="006C6F93">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DECIMO</w:t>
            </w:r>
          </w:p>
        </w:tc>
        <w:tc>
          <w:tcPr>
            <w:tcW w:w="2953" w:type="dxa"/>
            <w:gridSpan w:val="4"/>
          </w:tcPr>
          <w:p w14:paraId="1F130D0E" w14:textId="77777777" w:rsidR="00CC0F60" w:rsidRDefault="00CC0F60" w:rsidP="006C6F93">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394" w:type="dxa"/>
            <w:gridSpan w:val="4"/>
          </w:tcPr>
          <w:p w14:paraId="38E899CB" w14:textId="77777777" w:rsidR="00CC0F60" w:rsidRDefault="00CC0F60" w:rsidP="006C6F93">
            <w:pPr>
              <w:tabs>
                <w:tab w:val="left" w:pos="924"/>
              </w:tabs>
              <w:jc w:val="both"/>
              <w:rPr>
                <w:rFonts w:ascii="Calibri" w:eastAsia="Calibri" w:hAnsi="Calibri" w:cs="Calibri"/>
                <w:sz w:val="22"/>
                <w:szCs w:val="22"/>
              </w:rPr>
            </w:pPr>
            <w:r>
              <w:rPr>
                <w:rFonts w:ascii="Calibri" w:eastAsia="Calibri" w:hAnsi="Calibri" w:cs="Calibri"/>
                <w:sz w:val="22"/>
                <w:szCs w:val="22"/>
              </w:rPr>
              <w:t>SUPERIOR</w:t>
            </w:r>
          </w:p>
        </w:tc>
      </w:tr>
      <w:tr w:rsidR="00CC0F60" w14:paraId="6B3CEE28" w14:textId="77777777" w:rsidTr="00CC0F60">
        <w:trPr>
          <w:cnfStyle w:val="000000100000" w:firstRow="0" w:lastRow="0" w:firstColumn="0" w:lastColumn="0" w:oddVBand="0" w:evenVBand="0" w:oddHBand="1" w:evenHBand="0" w:firstRowFirstColumn="0" w:firstRowLastColumn="0" w:lastRowFirstColumn="0" w:lastRowLastColumn="0"/>
          <w:trHeight w:val="100"/>
        </w:trPr>
        <w:tc>
          <w:tcPr>
            <w:tcW w:w="14742" w:type="dxa"/>
            <w:gridSpan w:val="13"/>
          </w:tcPr>
          <w:p w14:paraId="73B4696A"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CC0F60" w14:paraId="7D726234" w14:textId="77777777" w:rsidTr="00CC0F60">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1B896F0B"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0275ABE0"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774F70A9"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3DA1FDC1"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0A90B759"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3095" w:type="dxa"/>
            <w:gridSpan w:val="3"/>
          </w:tcPr>
          <w:p w14:paraId="6CD689D3" w14:textId="77777777" w:rsidR="00CC0F60" w:rsidRDefault="00CC0F60" w:rsidP="006C6F93">
            <w:pPr>
              <w:tabs>
                <w:tab w:val="left" w:pos="924"/>
              </w:tabs>
              <w:jc w:val="center"/>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tc>
      </w:tr>
      <w:tr w:rsidR="00775B95" w14:paraId="77DBC023"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282E5D27" w14:textId="77777777" w:rsidR="00775B95" w:rsidRPr="00C4429F" w:rsidRDefault="00775B95" w:rsidP="00775B95">
            <w:pPr>
              <w:tabs>
                <w:tab w:val="left" w:pos="924"/>
              </w:tabs>
              <w:jc w:val="both"/>
              <w:rPr>
                <w:rFonts w:eastAsia="Calibri"/>
                <w:i/>
              </w:rPr>
            </w:pPr>
          </w:p>
          <w:p w14:paraId="15B8692D" w14:textId="77777777" w:rsidR="00775B95" w:rsidRPr="00C4429F" w:rsidRDefault="00775B95" w:rsidP="00775B95">
            <w:pPr>
              <w:tabs>
                <w:tab w:val="left" w:pos="924"/>
              </w:tabs>
              <w:jc w:val="center"/>
              <w:rPr>
                <w:rFonts w:eastAsia="Calibri"/>
                <w:i/>
              </w:rPr>
            </w:pPr>
            <w:r w:rsidRPr="00C4429F">
              <w:rPr>
                <w:rFonts w:eastAsia="Calibri"/>
                <w:i/>
              </w:rPr>
              <w:t xml:space="preserve">TRES HORAS </w:t>
            </w:r>
          </w:p>
          <w:p w14:paraId="5EA7AC2D" w14:textId="77777777" w:rsidR="00775B95" w:rsidRPr="00C4429F" w:rsidRDefault="00775B95" w:rsidP="00775B95">
            <w:pPr>
              <w:tabs>
                <w:tab w:val="left" w:pos="924"/>
              </w:tabs>
              <w:jc w:val="both"/>
              <w:rPr>
                <w:rFonts w:eastAsia="Calibri"/>
                <w:i/>
              </w:rPr>
            </w:pPr>
          </w:p>
        </w:tc>
        <w:tc>
          <w:tcPr>
            <w:tcW w:w="2201" w:type="dxa"/>
            <w:gridSpan w:val="2"/>
          </w:tcPr>
          <w:p w14:paraId="61852977" w14:textId="77777777" w:rsidR="00775B95" w:rsidRPr="00C4429F" w:rsidRDefault="00775B95" w:rsidP="00775B95">
            <w:pPr>
              <w:tabs>
                <w:tab w:val="left" w:pos="924"/>
              </w:tabs>
              <w:jc w:val="center"/>
              <w:rPr>
                <w:rFonts w:eastAsia="Calibri"/>
                <w:i/>
              </w:rPr>
            </w:pPr>
          </w:p>
          <w:p w14:paraId="4C94A261" w14:textId="77777777" w:rsidR="00775B95" w:rsidRPr="00C4429F" w:rsidRDefault="00775B95" w:rsidP="00775B95">
            <w:pPr>
              <w:tabs>
                <w:tab w:val="left" w:pos="924"/>
              </w:tabs>
              <w:jc w:val="center"/>
              <w:rPr>
                <w:rFonts w:eastAsia="Calibri"/>
                <w:i/>
              </w:rPr>
            </w:pPr>
            <w:r w:rsidRPr="00C4429F">
              <w:rPr>
                <w:rFonts w:eastAsia="Calibri"/>
                <w:i/>
              </w:rPr>
              <w:t xml:space="preserve">40 SEMNAS  </w:t>
            </w:r>
          </w:p>
        </w:tc>
        <w:tc>
          <w:tcPr>
            <w:tcW w:w="2824" w:type="dxa"/>
            <w:gridSpan w:val="2"/>
            <w:tcBorders>
              <w:right w:val="single" w:sz="4" w:space="0" w:color="C45911" w:themeColor="accent2" w:themeShade="BF"/>
            </w:tcBorders>
          </w:tcPr>
          <w:p w14:paraId="7D264F82" w14:textId="77777777" w:rsidR="00775B95" w:rsidRPr="00C4429F" w:rsidRDefault="00775B95" w:rsidP="00775B95">
            <w:pPr>
              <w:tabs>
                <w:tab w:val="left" w:pos="924"/>
              </w:tabs>
              <w:jc w:val="center"/>
              <w:rPr>
                <w:rFonts w:eastAsia="Calibri"/>
                <w:i/>
              </w:rPr>
            </w:pPr>
          </w:p>
          <w:p w14:paraId="41C51A20" w14:textId="77777777" w:rsidR="00775B95" w:rsidRPr="00C4429F" w:rsidRDefault="00775B95" w:rsidP="00775B95">
            <w:pPr>
              <w:tabs>
                <w:tab w:val="left" w:pos="924"/>
              </w:tabs>
              <w:jc w:val="center"/>
              <w:rPr>
                <w:rFonts w:eastAsia="Calibri"/>
                <w:i/>
              </w:rPr>
            </w:pPr>
            <w:r w:rsidRPr="00C4429F">
              <w:rPr>
                <w:rFonts w:eastAsia="Calibri"/>
                <w:i/>
              </w:rPr>
              <w:t xml:space="preserve">4 SEMANAS </w:t>
            </w:r>
          </w:p>
        </w:tc>
        <w:tc>
          <w:tcPr>
            <w:tcW w:w="2244" w:type="dxa"/>
            <w:tcBorders>
              <w:left w:val="single" w:sz="4" w:space="0" w:color="C45911" w:themeColor="accent2" w:themeShade="BF"/>
            </w:tcBorders>
          </w:tcPr>
          <w:p w14:paraId="418806AE" w14:textId="77777777" w:rsidR="00775B95" w:rsidRPr="00C4429F" w:rsidRDefault="00775B95" w:rsidP="00775B95">
            <w:pPr>
              <w:tabs>
                <w:tab w:val="left" w:pos="924"/>
              </w:tabs>
              <w:jc w:val="center"/>
              <w:rPr>
                <w:rFonts w:eastAsia="Calibri"/>
                <w:i/>
              </w:rPr>
            </w:pPr>
          </w:p>
          <w:p w14:paraId="1A751EE0" w14:textId="77777777" w:rsidR="00775B95" w:rsidRPr="00C4429F" w:rsidRDefault="00775B95" w:rsidP="00775B95">
            <w:pPr>
              <w:tabs>
                <w:tab w:val="left" w:pos="924"/>
              </w:tabs>
              <w:jc w:val="center"/>
              <w:rPr>
                <w:rFonts w:eastAsia="Calibri"/>
                <w:i/>
              </w:rPr>
            </w:pPr>
            <w:r w:rsidRPr="00C4429F">
              <w:rPr>
                <w:rFonts w:eastAsia="Calibri"/>
                <w:i/>
              </w:rPr>
              <w:t xml:space="preserve">36 SEMANAS </w:t>
            </w:r>
          </w:p>
          <w:p w14:paraId="1A2E2CCD" w14:textId="77777777" w:rsidR="00775B95" w:rsidRPr="00C4429F" w:rsidRDefault="00775B95" w:rsidP="00775B95">
            <w:pPr>
              <w:tabs>
                <w:tab w:val="left" w:pos="924"/>
              </w:tabs>
              <w:jc w:val="center"/>
              <w:rPr>
                <w:rFonts w:eastAsia="Calibri"/>
                <w:i/>
              </w:rPr>
            </w:pPr>
            <w:r w:rsidRPr="00C4429F">
              <w:rPr>
                <w:rFonts w:eastAsia="Calibri"/>
                <w:i/>
              </w:rPr>
              <w:t xml:space="preserve">36 X 3 =  108 </w:t>
            </w:r>
          </w:p>
        </w:tc>
        <w:tc>
          <w:tcPr>
            <w:tcW w:w="2008" w:type="dxa"/>
            <w:gridSpan w:val="4"/>
          </w:tcPr>
          <w:p w14:paraId="78797B80" w14:textId="77777777" w:rsidR="00775B95" w:rsidRPr="00C4429F" w:rsidRDefault="00775B95" w:rsidP="00775B95">
            <w:pPr>
              <w:tabs>
                <w:tab w:val="left" w:pos="924"/>
              </w:tabs>
              <w:jc w:val="center"/>
              <w:rPr>
                <w:rFonts w:eastAsia="Calibri"/>
                <w:i/>
              </w:rPr>
            </w:pPr>
          </w:p>
          <w:p w14:paraId="6783E531" w14:textId="77777777" w:rsidR="00775B95" w:rsidRPr="00C4429F" w:rsidRDefault="00775B95" w:rsidP="00775B95">
            <w:pPr>
              <w:tabs>
                <w:tab w:val="left" w:pos="924"/>
              </w:tabs>
              <w:rPr>
                <w:rFonts w:eastAsia="Calibri"/>
                <w:i/>
              </w:rPr>
            </w:pPr>
            <w:r w:rsidRPr="00C4429F">
              <w:rPr>
                <w:rFonts w:eastAsia="Calibri"/>
                <w:i/>
              </w:rPr>
              <w:t xml:space="preserve">108 PERIODOS </w:t>
            </w:r>
          </w:p>
        </w:tc>
        <w:tc>
          <w:tcPr>
            <w:tcW w:w="3095" w:type="dxa"/>
            <w:gridSpan w:val="3"/>
          </w:tcPr>
          <w:p w14:paraId="49FC8734" w14:textId="77777777" w:rsidR="00775B95" w:rsidRDefault="00775B95" w:rsidP="00775B95">
            <w:pPr>
              <w:tabs>
                <w:tab w:val="left" w:pos="924"/>
              </w:tabs>
              <w:rPr>
                <w:rFonts w:ascii="Calibri" w:eastAsia="Calibri" w:hAnsi="Calibri" w:cs="Calibri"/>
                <w:i/>
                <w:sz w:val="18"/>
                <w:szCs w:val="18"/>
              </w:rPr>
            </w:pPr>
            <w:r>
              <w:rPr>
                <w:rFonts w:ascii="Calibri" w:eastAsia="Calibri" w:hAnsi="Calibri" w:cs="Calibri"/>
                <w:i/>
                <w:sz w:val="18"/>
                <w:szCs w:val="18"/>
              </w:rPr>
              <w:t xml:space="preserve">                                    6</w:t>
            </w:r>
          </w:p>
        </w:tc>
      </w:tr>
      <w:tr w:rsidR="00CC0F60" w14:paraId="3BD02BD4"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Pr>
          <w:p w14:paraId="4466EE48" w14:textId="77777777" w:rsidR="00CC0F60" w:rsidRDefault="00CC0F60" w:rsidP="006C6F93">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CC0F60" w14:paraId="5521AB11"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3C2E3E88" w14:textId="77777777" w:rsidR="00CC0F60" w:rsidRDefault="00CC0F60" w:rsidP="006C6F93">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CC0F60" w14:paraId="5C441DA7"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bottom w:val="single" w:sz="4" w:space="0" w:color="C45911" w:themeColor="accent2" w:themeShade="BF"/>
            </w:tcBorders>
          </w:tcPr>
          <w:p w14:paraId="07AC85D8" w14:textId="77777777" w:rsidR="00775B95" w:rsidRPr="00C4429F" w:rsidRDefault="00775B95" w:rsidP="00775B95">
            <w:pPr>
              <w:jc w:val="both"/>
              <w:rPr>
                <w:rFonts w:eastAsia="Gotham-Light"/>
                <w:color w:val="000000"/>
              </w:rPr>
            </w:pPr>
            <w:r w:rsidRPr="00C4429F">
              <w:rPr>
                <w:rFonts w:eastAsia="Gotham-Light"/>
                <w:color w:val="000000"/>
              </w:rPr>
              <w:t xml:space="preserve">O.CS.4.1. Identificar y explicar las diferentes expresiones culturales a través de la observación e interpretación de sus diversas manifestaciones para valorar su sentido y aporte a la configuración de nuestra identidad. </w:t>
            </w:r>
          </w:p>
          <w:p w14:paraId="00975AB5" w14:textId="77777777" w:rsidR="00775B95" w:rsidRPr="00C4429F" w:rsidRDefault="00775B95" w:rsidP="00775B95">
            <w:pPr>
              <w:jc w:val="both"/>
              <w:rPr>
                <w:rFonts w:eastAsia="Gotham-Light"/>
                <w:color w:val="000000"/>
              </w:rPr>
            </w:pPr>
          </w:p>
          <w:p w14:paraId="497F7DD0" w14:textId="77777777" w:rsidR="00775B95" w:rsidRPr="00C4429F" w:rsidRDefault="00775B95" w:rsidP="00775B95">
            <w:pPr>
              <w:jc w:val="both"/>
              <w:rPr>
                <w:rFonts w:eastAsia="Gotham-Light"/>
                <w:color w:val="000000"/>
              </w:rPr>
            </w:pPr>
            <w:r w:rsidRPr="00C4429F">
              <w:rPr>
                <w:rFonts w:eastAsia="Gotham-Light"/>
                <w:color w:val="000000"/>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3B0A66E9" w14:textId="77777777" w:rsidR="00775B95" w:rsidRPr="00C4429F" w:rsidRDefault="00775B95" w:rsidP="00775B95">
            <w:pPr>
              <w:jc w:val="both"/>
              <w:rPr>
                <w:rFonts w:eastAsia="Gotham-Light"/>
                <w:color w:val="000000"/>
              </w:rPr>
            </w:pPr>
          </w:p>
          <w:p w14:paraId="191ACF7D" w14:textId="77777777" w:rsidR="00775B95" w:rsidRPr="00C4429F" w:rsidRDefault="00775B95" w:rsidP="00775B95">
            <w:pPr>
              <w:jc w:val="both"/>
              <w:rPr>
                <w:rFonts w:eastAsia="Gotham-Light"/>
                <w:color w:val="000000"/>
              </w:rPr>
            </w:pPr>
            <w:r w:rsidRPr="00C4429F">
              <w:rPr>
                <w:rFonts w:eastAsia="Gotham-Light"/>
                <w:color w:val="000000"/>
              </w:rPr>
              <w:t xml:space="preserve">O.CS.4.3. Establecer las características del planeta Tierra, su formación, la ubicación de los continentes, océanos y mares, mediante el uso de herramientas cartográficas que permitan determinar su importancia en la gestión de recursos y la prevención de desastres naturales. </w:t>
            </w:r>
          </w:p>
          <w:p w14:paraId="3496B5E5" w14:textId="77777777" w:rsidR="00775B95" w:rsidRPr="00C4429F" w:rsidRDefault="00775B95" w:rsidP="00775B95">
            <w:pPr>
              <w:jc w:val="both"/>
              <w:rPr>
                <w:rFonts w:eastAsia="Gotham-Light"/>
                <w:color w:val="000000"/>
              </w:rPr>
            </w:pPr>
          </w:p>
          <w:p w14:paraId="14CCD09C" w14:textId="77777777" w:rsidR="00775B95" w:rsidRPr="00C4429F" w:rsidRDefault="00775B95" w:rsidP="00775B95">
            <w:pPr>
              <w:jc w:val="both"/>
              <w:rPr>
                <w:rFonts w:eastAsia="Gotham-Light"/>
                <w:color w:val="000000"/>
              </w:rPr>
            </w:pPr>
            <w:r w:rsidRPr="00C4429F">
              <w:rPr>
                <w:rFonts w:eastAsia="Gotham-Light"/>
                <w:color w:val="000000"/>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106BAFEA" w14:textId="77777777" w:rsidR="00775B95" w:rsidRPr="00C4429F" w:rsidRDefault="00775B95" w:rsidP="00775B95">
            <w:pPr>
              <w:jc w:val="both"/>
              <w:rPr>
                <w:rFonts w:eastAsia="Gotham-Light"/>
                <w:color w:val="000000"/>
              </w:rPr>
            </w:pPr>
          </w:p>
          <w:p w14:paraId="0E48632D" w14:textId="77777777" w:rsidR="00775B95" w:rsidRPr="00C4429F" w:rsidRDefault="00775B95" w:rsidP="00775B95">
            <w:pPr>
              <w:jc w:val="both"/>
              <w:rPr>
                <w:rFonts w:eastAsia="Gotham-Light"/>
                <w:color w:val="000000"/>
              </w:rPr>
            </w:pPr>
            <w:r w:rsidRPr="00C4429F">
              <w:rPr>
                <w:rFonts w:eastAsia="Gotham-Light"/>
                <w:color w:val="000000"/>
              </w:rPr>
              <w:lastRenderedPageBreak/>
              <w:t xml:space="preserve"> O.CS.4.5. Determinar los parámetros y las condiciones de desarrollo humano integral y calidad de vida en el mundo, a través del conocimiento de los principales indicadores demográficos y socioeconómicos, para estimular una conciencia solidaria y comprometida con nuestra realidad. </w:t>
            </w:r>
          </w:p>
          <w:p w14:paraId="0A116D8C" w14:textId="77777777" w:rsidR="00775B95" w:rsidRPr="00C4429F" w:rsidRDefault="00775B95" w:rsidP="00775B95">
            <w:pPr>
              <w:jc w:val="both"/>
              <w:rPr>
                <w:rFonts w:eastAsia="Gotham-Light"/>
                <w:color w:val="000000"/>
              </w:rPr>
            </w:pPr>
          </w:p>
          <w:p w14:paraId="59A4502D" w14:textId="77777777" w:rsidR="00775B95" w:rsidRPr="00C4429F" w:rsidRDefault="00775B95" w:rsidP="00775B95">
            <w:pPr>
              <w:jc w:val="both"/>
              <w:rPr>
                <w:rFonts w:eastAsia="Gotham-Light"/>
                <w:color w:val="000000"/>
              </w:rPr>
            </w:pPr>
            <w:r w:rsidRPr="00C4429F">
              <w:rPr>
                <w:rFonts w:eastAsia="Gotham-Light"/>
                <w:color w:val="000000"/>
              </w:rPr>
              <w:t>O.CS.4.6. Comprender la naturaleza de la democracia, la ciudadanía y los movimientos sociales, con sus inherentes derechos y deberes ciudadanos, los derechos humanos, el papel de la Constitución y la estructura básica del Estado ecuatoriano, para estimular una práctica ciudadana crítica y comprometida.</w:t>
            </w:r>
          </w:p>
          <w:p w14:paraId="0FA4B0A8" w14:textId="77777777" w:rsidR="00775B95" w:rsidRPr="00C4429F" w:rsidRDefault="00775B95" w:rsidP="00775B95">
            <w:pPr>
              <w:jc w:val="both"/>
              <w:rPr>
                <w:rFonts w:eastAsia="Gotham-Light"/>
                <w:color w:val="000000"/>
              </w:rPr>
            </w:pPr>
          </w:p>
          <w:p w14:paraId="3C19DC7F" w14:textId="77777777" w:rsidR="00775B95" w:rsidRPr="00C4429F" w:rsidRDefault="00775B95" w:rsidP="00775B95">
            <w:pPr>
              <w:jc w:val="both"/>
              <w:rPr>
                <w:rFonts w:eastAsia="Gotham-Light"/>
                <w:color w:val="000000"/>
              </w:rPr>
            </w:pPr>
            <w:r w:rsidRPr="00C4429F">
              <w:rPr>
                <w:rFonts w:eastAsia="Gotham-Light"/>
                <w:color w:val="000000"/>
              </w:rPr>
              <w:t xml:space="preserve">O.CS.4.7. Propiciar la construcción de un Ecuador justo e intercultural, con base en el respeto a las diversidades en un gran proyecto de unidad nacional, bajo la premisa de una seria crítica a toda forma de discriminación y exclusión social. </w:t>
            </w:r>
          </w:p>
          <w:p w14:paraId="472CC835" w14:textId="77777777" w:rsidR="00775B95" w:rsidRPr="00C4429F" w:rsidRDefault="00775B95" w:rsidP="00775B95">
            <w:pPr>
              <w:jc w:val="both"/>
              <w:rPr>
                <w:rFonts w:eastAsia="Gotham-Light"/>
                <w:color w:val="000000"/>
              </w:rPr>
            </w:pPr>
          </w:p>
          <w:p w14:paraId="1C096B74" w14:textId="77777777" w:rsidR="00775B95" w:rsidRPr="00C4429F" w:rsidRDefault="00775B95" w:rsidP="00775B95">
            <w:pPr>
              <w:jc w:val="both"/>
              <w:rPr>
                <w:rFonts w:eastAsia="Gotham-Light"/>
                <w:color w:val="000000"/>
              </w:rPr>
            </w:pPr>
            <w:r w:rsidRPr="00C4429F">
              <w:rPr>
                <w:rFonts w:eastAsia="Gotham-Light"/>
                <w:color w:val="000000"/>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306BFE95" w14:textId="77777777" w:rsidR="00CC0F60" w:rsidRDefault="00CC0F60" w:rsidP="006C6F93">
            <w:pPr>
              <w:pStyle w:val="NoSpacing"/>
              <w:rPr>
                <w:rFonts w:ascii="Gotham-Light" w:eastAsia="Gotham-Light" w:hAnsi="Gotham-Light" w:cs="Gotham-Light"/>
                <w:color w:val="000000"/>
                <w:sz w:val="21"/>
                <w:szCs w:val="21"/>
              </w:rPr>
            </w:pPr>
          </w:p>
          <w:p w14:paraId="3A1271DF" w14:textId="77777777" w:rsidR="00CC0F60" w:rsidRDefault="00CC0F60" w:rsidP="006C6F93">
            <w:pPr>
              <w:pStyle w:val="NoSpacing"/>
              <w:rPr>
                <w:rFonts w:ascii="Gotham-Light" w:eastAsia="Gotham-Light" w:hAnsi="Gotham-Light" w:cs="Gotham-Light"/>
                <w:color w:val="000000"/>
                <w:sz w:val="21"/>
                <w:szCs w:val="21"/>
              </w:rPr>
            </w:pPr>
          </w:p>
          <w:p w14:paraId="70A74662" w14:textId="77777777" w:rsidR="00CC0F60" w:rsidRDefault="00CC0F60" w:rsidP="006C6F93">
            <w:pPr>
              <w:tabs>
                <w:tab w:val="left" w:pos="924"/>
              </w:tabs>
              <w:rPr>
                <w:rFonts w:ascii="Calibri" w:eastAsia="Calibri" w:hAnsi="Calibri" w:cs="Calibri"/>
                <w:b/>
                <w:sz w:val="22"/>
                <w:szCs w:val="22"/>
              </w:rPr>
            </w:pPr>
          </w:p>
        </w:tc>
      </w:tr>
      <w:tr w:rsidR="00CC0F60" w14:paraId="1D0ED445"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3C3279D8" w14:textId="77777777" w:rsidR="00CC0F60" w:rsidRDefault="00CC0F60" w:rsidP="006C6F93">
            <w:pPr>
              <w:pStyle w:val="NoSpacing"/>
              <w:rPr>
                <w:rFonts w:eastAsia="Calibri"/>
                <w:b/>
              </w:rPr>
            </w:pPr>
            <w:r>
              <w:rPr>
                <w:rFonts w:eastAsia="Calibri"/>
                <w:b/>
              </w:rPr>
              <w:lastRenderedPageBreak/>
              <w:t>4. EJES TRANSVERSALES:</w:t>
            </w:r>
          </w:p>
          <w:p w14:paraId="777915B4" w14:textId="77777777" w:rsidR="00CC0F60" w:rsidRDefault="00CC0F60" w:rsidP="006C6F93">
            <w:pPr>
              <w:pStyle w:val="NoSpacing"/>
              <w:rPr>
                <w:rFonts w:eastAsia="Calibri"/>
                <w:b/>
              </w:rPr>
            </w:pPr>
          </w:p>
          <w:p w14:paraId="7B428A1B" w14:textId="77777777" w:rsidR="00CC0F60" w:rsidRDefault="00CC0F60" w:rsidP="006C6F93">
            <w:pPr>
              <w:pStyle w:val="NoSpacing"/>
              <w:rPr>
                <w:rFonts w:eastAsia="Calibri"/>
                <w:b/>
              </w:rPr>
            </w:pPr>
          </w:p>
          <w:p w14:paraId="42B9276B" w14:textId="77777777" w:rsidR="00CC0F60" w:rsidRDefault="00CC0F60" w:rsidP="006C6F93">
            <w:pPr>
              <w:pStyle w:val="NoSpacing"/>
              <w:rPr>
                <w:rFonts w:eastAsia="Calibri"/>
                <w:b/>
              </w:rPr>
            </w:pPr>
          </w:p>
        </w:tc>
        <w:tc>
          <w:tcPr>
            <w:tcW w:w="8694"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542A0637" w14:textId="77777777" w:rsidR="00775B95" w:rsidRPr="00C4429F" w:rsidRDefault="00775B95" w:rsidP="00775B95">
            <w:pPr>
              <w:tabs>
                <w:tab w:val="left" w:pos="924"/>
              </w:tabs>
              <w:jc w:val="both"/>
              <w:rPr>
                <w:rFonts w:eastAsia="Calibri"/>
              </w:rPr>
            </w:pPr>
            <w:r w:rsidRPr="00C4429F">
              <w:rPr>
                <w:rFonts w:eastAsia="Calibri"/>
              </w:rPr>
              <w:t xml:space="preserve">Justicia </w:t>
            </w:r>
          </w:p>
          <w:p w14:paraId="6B3D5DB8" w14:textId="77777777" w:rsidR="00775B95" w:rsidRPr="00C4429F" w:rsidRDefault="00775B95" w:rsidP="00775B95">
            <w:pPr>
              <w:tabs>
                <w:tab w:val="left" w:pos="924"/>
              </w:tabs>
              <w:jc w:val="both"/>
              <w:rPr>
                <w:rFonts w:eastAsia="Calibri"/>
              </w:rPr>
            </w:pPr>
            <w:r w:rsidRPr="00C4429F">
              <w:rPr>
                <w:rFonts w:eastAsia="Calibri"/>
              </w:rPr>
              <w:t>Solidaridad</w:t>
            </w:r>
          </w:p>
          <w:p w14:paraId="2C4151B5" w14:textId="77777777" w:rsidR="00775B95" w:rsidRPr="00C4429F" w:rsidRDefault="00775B95" w:rsidP="00775B95">
            <w:pPr>
              <w:tabs>
                <w:tab w:val="left" w:pos="924"/>
              </w:tabs>
              <w:jc w:val="both"/>
              <w:rPr>
                <w:rFonts w:eastAsia="Calibri"/>
              </w:rPr>
            </w:pPr>
            <w:r w:rsidRPr="00C4429F">
              <w:rPr>
                <w:rFonts w:eastAsia="Calibri"/>
              </w:rPr>
              <w:t>Responsabilidad</w:t>
            </w:r>
          </w:p>
          <w:p w14:paraId="60E85BF4" w14:textId="77777777" w:rsidR="00775B95" w:rsidRPr="00C4429F" w:rsidRDefault="00775B95" w:rsidP="00775B95">
            <w:pPr>
              <w:tabs>
                <w:tab w:val="left" w:pos="924"/>
              </w:tabs>
              <w:jc w:val="both"/>
              <w:rPr>
                <w:rFonts w:eastAsia="Calibri"/>
              </w:rPr>
            </w:pPr>
            <w:r w:rsidRPr="00C4429F">
              <w:rPr>
                <w:rFonts w:eastAsia="Calibri"/>
              </w:rPr>
              <w:t xml:space="preserve">Respeto </w:t>
            </w:r>
          </w:p>
          <w:p w14:paraId="4D1C7941" w14:textId="77777777" w:rsidR="00CC0F60" w:rsidRDefault="00775B95" w:rsidP="00775B95">
            <w:pPr>
              <w:pStyle w:val="NoSpacing"/>
              <w:rPr>
                <w:rFonts w:eastAsia="Calibri"/>
              </w:rPr>
            </w:pPr>
            <w:r w:rsidRPr="00C4429F">
              <w:rPr>
                <w:rFonts w:eastAsia="Calibri"/>
              </w:rPr>
              <w:t>Empa</w:t>
            </w:r>
            <w:r>
              <w:rPr>
                <w:rFonts w:eastAsia="Calibri"/>
              </w:rPr>
              <w:t>tía</w:t>
            </w:r>
          </w:p>
          <w:p w14:paraId="586495BE" w14:textId="77777777" w:rsidR="008003ED" w:rsidRDefault="008003ED" w:rsidP="00775B95">
            <w:pPr>
              <w:pStyle w:val="NoSpacing"/>
              <w:rPr>
                <w:rFonts w:eastAsia="Calibri"/>
              </w:rPr>
            </w:pPr>
          </w:p>
          <w:p w14:paraId="25D17FC7" w14:textId="77777777" w:rsidR="008003ED" w:rsidRDefault="008003ED" w:rsidP="00775B95">
            <w:pPr>
              <w:pStyle w:val="NoSpacing"/>
              <w:rPr>
                <w:rFonts w:eastAsia="Calibri"/>
              </w:rPr>
            </w:pPr>
          </w:p>
          <w:p w14:paraId="711FC264" w14:textId="77777777" w:rsidR="008003ED" w:rsidRDefault="008003ED" w:rsidP="00775B95">
            <w:pPr>
              <w:pStyle w:val="NoSpacing"/>
              <w:rPr>
                <w:rFonts w:eastAsia="Calibri"/>
              </w:rPr>
            </w:pPr>
          </w:p>
          <w:p w14:paraId="6A717302" w14:textId="77777777" w:rsidR="008003ED" w:rsidRDefault="008003ED" w:rsidP="00775B95">
            <w:pPr>
              <w:pStyle w:val="NoSpacing"/>
              <w:rPr>
                <w:rFonts w:eastAsia="Calibri"/>
              </w:rPr>
            </w:pPr>
          </w:p>
          <w:p w14:paraId="1D55F729" w14:textId="77777777" w:rsidR="008003ED" w:rsidRDefault="008003ED" w:rsidP="00775B95">
            <w:pPr>
              <w:pStyle w:val="NoSpacing"/>
              <w:rPr>
                <w:rFonts w:eastAsia="Calibri"/>
              </w:rPr>
            </w:pPr>
          </w:p>
          <w:p w14:paraId="05F794CC" w14:textId="77777777" w:rsidR="008003ED" w:rsidRDefault="008003ED" w:rsidP="00775B95">
            <w:pPr>
              <w:pStyle w:val="NoSpacing"/>
              <w:rPr>
                <w:rFonts w:eastAsia="Calibri"/>
              </w:rPr>
            </w:pPr>
          </w:p>
          <w:p w14:paraId="061412BB" w14:textId="77777777" w:rsidR="008003ED" w:rsidRDefault="008003ED" w:rsidP="00775B95">
            <w:pPr>
              <w:pStyle w:val="NoSpacing"/>
              <w:rPr>
                <w:rFonts w:eastAsia="Calibri"/>
              </w:rPr>
            </w:pPr>
          </w:p>
          <w:p w14:paraId="4B1F4163" w14:textId="77777777" w:rsidR="008003ED" w:rsidRDefault="008003ED" w:rsidP="00775B95">
            <w:pPr>
              <w:pStyle w:val="NoSpacing"/>
              <w:rPr>
                <w:rFonts w:eastAsia="Calibri"/>
              </w:rPr>
            </w:pPr>
          </w:p>
          <w:p w14:paraId="091C4850" w14:textId="77777777" w:rsidR="008003ED" w:rsidRDefault="008003ED" w:rsidP="00775B95">
            <w:pPr>
              <w:pStyle w:val="NoSpacing"/>
              <w:rPr>
                <w:rFonts w:eastAsia="Calibri"/>
              </w:rPr>
            </w:pPr>
          </w:p>
        </w:tc>
      </w:tr>
      <w:tr w:rsidR="00CC0F60" w14:paraId="4FA2DF75"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CF21F2D" w14:textId="77777777" w:rsidR="00CC0F60" w:rsidRDefault="00CC0F60" w:rsidP="006C6F93">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lastRenderedPageBreak/>
              <w:t xml:space="preserve">5. </w:t>
            </w:r>
            <w:r w:rsidRPr="00270A79">
              <w:rPr>
                <w:rFonts w:eastAsia="Calibri"/>
                <w:b/>
                <w:sz w:val="22"/>
              </w:rPr>
              <w:t>DESARROLLO DE UNIDADES DE PLANIFICACIÓN</w:t>
            </w:r>
            <w:r w:rsidRPr="00270A79">
              <w:rPr>
                <w:rFonts w:eastAsia="Calibri"/>
                <w:b/>
                <w:sz w:val="22"/>
              </w:rPr>
              <w:tab/>
            </w:r>
          </w:p>
        </w:tc>
      </w:tr>
      <w:tr w:rsidR="00CC0F60" w14:paraId="1F02A955" w14:textId="77777777" w:rsidTr="008003ED">
        <w:trPr>
          <w:cnfStyle w:val="000000100000" w:firstRow="0" w:lastRow="0" w:firstColumn="0" w:lastColumn="0" w:oddVBand="0" w:evenVBand="0" w:oddHBand="1" w:evenHBand="0" w:firstRowFirstColumn="0" w:firstRowLastColumn="0" w:lastRowFirstColumn="0" w:lastRowLastColumn="0"/>
          <w:trHeight w:val="435"/>
        </w:trPr>
        <w:tc>
          <w:tcPr>
            <w:tcW w:w="14742" w:type="dxa"/>
            <w:gridSpan w:val="13"/>
            <w:tcBorders>
              <w:top w:val="single" w:sz="4" w:space="0" w:color="C45911" w:themeColor="accent2" w:themeShade="BF"/>
              <w:bottom w:val="single" w:sz="4" w:space="0" w:color="C45911" w:themeColor="accent2" w:themeShade="BF"/>
            </w:tcBorders>
          </w:tcPr>
          <w:p w14:paraId="36636ABD" w14:textId="77777777" w:rsidR="00CC0F60" w:rsidRPr="00270A79" w:rsidRDefault="00CC0F60" w:rsidP="006C6F93">
            <w:pPr>
              <w:pStyle w:val="NoSpacing"/>
              <w:rPr>
                <w:rFonts w:eastAsia="Calibri"/>
                <w:sz w:val="20"/>
                <w:szCs w:val="20"/>
              </w:rPr>
            </w:pPr>
            <w:r w:rsidRPr="008003ED">
              <w:rPr>
                <w:rFonts w:ascii="Calibri" w:eastAsia="Calibri" w:hAnsi="Calibri" w:cs="Calibri"/>
                <w:b/>
                <w:sz w:val="28"/>
                <w:szCs w:val="22"/>
              </w:rPr>
              <w:t xml:space="preserve">Unidad 1: </w:t>
            </w:r>
            <w:r w:rsidR="008003ED" w:rsidRPr="008003ED">
              <w:rPr>
                <w:sz w:val="28"/>
              </w:rPr>
              <w:t>Población en el mundo y movilidad humana</w:t>
            </w:r>
          </w:p>
        </w:tc>
      </w:tr>
      <w:tr w:rsidR="00CC0F60" w14:paraId="224984EC"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426DF18" w14:textId="77777777" w:rsidR="00CC0F60" w:rsidRPr="00270A79" w:rsidRDefault="00CC0F60" w:rsidP="006C6F9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CC0F60" w14:paraId="5CCC07D4"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97D061B" w14:textId="77777777" w:rsidR="00CC0F60" w:rsidRDefault="00CC0F60" w:rsidP="006C6F9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4C6038BD" w14:textId="77777777" w:rsidR="00CC0F60" w:rsidRDefault="00CC0F60" w:rsidP="006C6F9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dimensión internacional, de modo que se pueda comprender y construir su identidad y la unidad en la diversidad.</w:t>
            </w:r>
          </w:p>
          <w:p w14:paraId="226D791D" w14:textId="77777777" w:rsidR="00CC0F60" w:rsidRPr="00270A79" w:rsidRDefault="00CC0F60" w:rsidP="006C6F93">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r>
              <w:rPr>
                <w:rFonts w:ascii="Gotham-Light" w:eastAsia="Gotham-Light" w:hAnsi="Gotham-Light" w:cs="Gotham-Light"/>
                <w:color w:val="000000"/>
                <w:sz w:val="21"/>
                <w:szCs w:val="21"/>
              </w:rPr>
              <w:t>.</w:t>
            </w:r>
          </w:p>
        </w:tc>
      </w:tr>
      <w:tr w:rsidR="00CC0F60" w14:paraId="52053347"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A5535FF" w14:textId="77777777" w:rsidR="00CC0F60" w:rsidRPr="00270A79" w:rsidRDefault="00CC0F60" w:rsidP="006C6F93">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CC0F60" w14:paraId="4B429EEA"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C8D1B1D" w14:textId="77777777" w:rsidR="00CC0F60" w:rsidRDefault="00CC0F60" w:rsidP="006C6F93">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3C55E5BA" w14:textId="77777777" w:rsidR="00CC0F60" w:rsidRPr="00270A79" w:rsidRDefault="00CC0F60" w:rsidP="006C6F93">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465AE145" w14:textId="77777777" w:rsidR="00CC0F60" w:rsidRDefault="00CC0F60" w:rsidP="006C6F93">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2780DF99" w14:textId="77777777" w:rsidR="00CC0F60" w:rsidRDefault="00CC0F60" w:rsidP="006C6F93">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160EA7A8" w14:textId="77777777" w:rsidR="00CC0F60" w:rsidRPr="00270A79" w:rsidRDefault="00CC0F60" w:rsidP="006C6F93">
            <w:pPr>
              <w:tabs>
                <w:tab w:val="left" w:pos="924"/>
                <w:tab w:val="left" w:pos="6501"/>
              </w:tabs>
              <w:rPr>
                <w:rFonts w:ascii="Calibri" w:eastAsia="Calibri" w:hAnsi="Calibri" w:cs="Calibri"/>
                <w:b/>
                <w:szCs w:val="22"/>
              </w:rPr>
            </w:pPr>
            <w:r>
              <w:rPr>
                <w:rFonts w:eastAsia="Calibri"/>
                <w:color w:val="000000"/>
              </w:rPr>
              <w:t>C.S 3.3.2. Distinguir a Ecuador como uno de los países con mayor diversidad (cultural, étnica, geográfica, turística y faunística.</w:t>
            </w:r>
          </w:p>
        </w:tc>
      </w:tr>
      <w:tr w:rsidR="00CC0F60" w14:paraId="3F4E31A0"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5D74A67" w14:textId="77777777" w:rsidR="00CC0F60" w:rsidRPr="00270A79" w:rsidRDefault="00CC0F60" w:rsidP="006C6F93">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CC0F60" w14:paraId="0CBA736D"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5D2A9A8" w14:textId="77777777" w:rsidR="00CC0F60" w:rsidRPr="00984558" w:rsidRDefault="00CC0F60" w:rsidP="006C6F93">
            <w:pPr>
              <w:pStyle w:val="NoSpacing"/>
              <w:rPr>
                <w:b/>
                <w:u w:val="single"/>
              </w:rPr>
            </w:pPr>
            <w:r w:rsidRPr="00984558">
              <w:rPr>
                <w:b/>
                <w:u w:val="single"/>
              </w:rPr>
              <w:t>MÉTODOS LÓGICOS</w:t>
            </w:r>
          </w:p>
          <w:p w14:paraId="6DC36666" w14:textId="77777777" w:rsidR="00CC0F60" w:rsidRDefault="00CC0F60" w:rsidP="006C6F93">
            <w:pPr>
              <w:pStyle w:val="NoSpacing"/>
              <w:rPr>
                <w:b/>
              </w:rPr>
            </w:pPr>
            <w:r>
              <w:rPr>
                <w:b/>
              </w:rPr>
              <w:t>MÉTODO DEDUCTIVO</w:t>
            </w:r>
          </w:p>
          <w:p w14:paraId="7C3C451F" w14:textId="77777777" w:rsidR="00CC0F60" w:rsidRDefault="00CC0F60" w:rsidP="006C6F93">
            <w:pPr>
              <w:pStyle w:val="NoSpacing"/>
            </w:pPr>
            <w:r>
              <w:t>De lo General a lo Particular</w:t>
            </w:r>
          </w:p>
          <w:p w14:paraId="2F34B006" w14:textId="77777777" w:rsidR="00CC0F60" w:rsidRPr="001310FF" w:rsidRDefault="00CC0F60" w:rsidP="006C6F93">
            <w:pPr>
              <w:pStyle w:val="NoSpacing"/>
              <w:rPr>
                <w:b/>
              </w:rPr>
            </w:pPr>
            <w:r>
              <w:rPr>
                <w:b/>
              </w:rPr>
              <w:t>Proceso:</w:t>
            </w:r>
          </w:p>
          <w:p w14:paraId="1351901A" w14:textId="77777777" w:rsidR="00CC0F60" w:rsidRDefault="00CC0F60" w:rsidP="006C6F93">
            <w:pPr>
              <w:pStyle w:val="NoSpacing"/>
            </w:pPr>
            <w:r>
              <w:t>1.  Teoría-Enunciado-Ley</w:t>
            </w:r>
          </w:p>
          <w:p w14:paraId="3B11F895" w14:textId="77777777" w:rsidR="00CC0F60" w:rsidRDefault="00CC0F60" w:rsidP="006C6F93">
            <w:pPr>
              <w:pStyle w:val="NoSpacing"/>
            </w:pPr>
            <w:r>
              <w:t>2. Fijación (Repetición, Razonamiento)</w:t>
            </w:r>
          </w:p>
          <w:p w14:paraId="3B7A3C61" w14:textId="77777777" w:rsidR="00CC0F60" w:rsidRDefault="00CC0F60" w:rsidP="006C6F93">
            <w:pPr>
              <w:pStyle w:val="NoSpacing"/>
            </w:pPr>
            <w:r>
              <w:t xml:space="preserve">3. Demostración  </w:t>
            </w:r>
          </w:p>
          <w:p w14:paraId="5B6B1D51" w14:textId="77777777" w:rsidR="00CC0F60" w:rsidRDefault="00CC0F60" w:rsidP="006C6F93">
            <w:pPr>
              <w:pStyle w:val="NoSpacing"/>
            </w:pPr>
            <w:r>
              <w:t xml:space="preserve">4. Síntesis </w:t>
            </w:r>
          </w:p>
          <w:p w14:paraId="3750A297" w14:textId="77777777" w:rsidR="00CC0F60" w:rsidRDefault="00CC0F60" w:rsidP="006C6F93">
            <w:pPr>
              <w:pStyle w:val="NoSpacing"/>
            </w:pPr>
            <w:r>
              <w:t xml:space="preserve">5. Aplicación </w:t>
            </w:r>
          </w:p>
          <w:p w14:paraId="2B7A3F7E" w14:textId="77777777" w:rsidR="00CC0F60" w:rsidRDefault="00CC0F60" w:rsidP="006C6F93">
            <w:pPr>
              <w:pStyle w:val="NoSpacing"/>
              <w:rPr>
                <w:b/>
              </w:rPr>
            </w:pPr>
          </w:p>
          <w:p w14:paraId="0BE286F0" w14:textId="77777777" w:rsidR="00CC0F60" w:rsidRDefault="00CC0F60" w:rsidP="006C6F93">
            <w:pPr>
              <w:pStyle w:val="NoSpacing"/>
              <w:rPr>
                <w:b/>
              </w:rPr>
            </w:pPr>
            <w:r>
              <w:rPr>
                <w:b/>
              </w:rPr>
              <w:t xml:space="preserve"> MÉTODO INDUCTIVO:</w:t>
            </w:r>
          </w:p>
          <w:p w14:paraId="0C5F6794" w14:textId="77777777" w:rsidR="00CC0F60" w:rsidRPr="001310FF" w:rsidRDefault="00CC0F60" w:rsidP="006C6F93">
            <w:pPr>
              <w:pStyle w:val="NoSpacing"/>
            </w:pPr>
            <w:r w:rsidRPr="001310FF">
              <w:t>De lo Particular a lo General</w:t>
            </w:r>
          </w:p>
          <w:p w14:paraId="431549B2" w14:textId="77777777" w:rsidR="00CC0F60" w:rsidRDefault="00CC0F60" w:rsidP="006C6F93">
            <w:pPr>
              <w:pStyle w:val="NoSpacing"/>
              <w:rPr>
                <w:b/>
              </w:rPr>
            </w:pPr>
            <w:r>
              <w:rPr>
                <w:b/>
              </w:rPr>
              <w:t>Proceso:</w:t>
            </w:r>
          </w:p>
          <w:p w14:paraId="22B8FC98" w14:textId="77777777" w:rsidR="00CC0F60" w:rsidRDefault="00CC0F60" w:rsidP="006C6F93">
            <w:pPr>
              <w:pStyle w:val="NoSpacing"/>
            </w:pPr>
            <w:r>
              <w:t>1. Intuición</w:t>
            </w:r>
          </w:p>
          <w:p w14:paraId="2DBF1F46" w14:textId="77777777" w:rsidR="00CC0F60" w:rsidRDefault="00CC0F60" w:rsidP="006C6F93">
            <w:pPr>
              <w:pStyle w:val="NoSpacing"/>
            </w:pPr>
            <w:r>
              <w:t>2. Observación</w:t>
            </w:r>
          </w:p>
          <w:p w14:paraId="181F81EB" w14:textId="77777777" w:rsidR="00CC0F60" w:rsidRDefault="00CC0F60" w:rsidP="006C6F93">
            <w:pPr>
              <w:pStyle w:val="NoSpacing"/>
            </w:pPr>
            <w:r>
              <w:t>3. Experimentación</w:t>
            </w:r>
          </w:p>
          <w:p w14:paraId="0BC7E4C6" w14:textId="77777777" w:rsidR="00CC0F60" w:rsidRDefault="00CC0F60" w:rsidP="006C6F93">
            <w:pPr>
              <w:pStyle w:val="NoSpacing"/>
            </w:pPr>
            <w:r>
              <w:t xml:space="preserve">4. Análisis </w:t>
            </w:r>
          </w:p>
          <w:p w14:paraId="0EA02F96" w14:textId="77777777" w:rsidR="00CC0F60" w:rsidRDefault="00CC0F60" w:rsidP="006C6F93">
            <w:pPr>
              <w:pStyle w:val="NoSpacing"/>
            </w:pPr>
            <w:r>
              <w:t>5. Comparación</w:t>
            </w:r>
          </w:p>
          <w:p w14:paraId="324E550D" w14:textId="77777777" w:rsidR="00CC0F60" w:rsidRDefault="00CC0F60" w:rsidP="006C6F93">
            <w:pPr>
              <w:pStyle w:val="NoSpacing"/>
            </w:pPr>
            <w:r>
              <w:t xml:space="preserve">6. Abstracción </w:t>
            </w:r>
          </w:p>
          <w:p w14:paraId="0221991C" w14:textId="77777777" w:rsidR="00CC0F60" w:rsidRDefault="00CC0F60" w:rsidP="006C6F93">
            <w:pPr>
              <w:pStyle w:val="NoSpacing"/>
            </w:pPr>
            <w:r>
              <w:t>7. Ejemplificación</w:t>
            </w:r>
          </w:p>
          <w:p w14:paraId="5DFB824A" w14:textId="77777777" w:rsidR="00CC0F60" w:rsidRDefault="00CC0F60" w:rsidP="006C6F93">
            <w:pPr>
              <w:pStyle w:val="NoSpacing"/>
            </w:pPr>
            <w:r>
              <w:t>8. Generalización</w:t>
            </w:r>
          </w:p>
          <w:p w14:paraId="14C236CA" w14:textId="77777777" w:rsidR="00CC0F60" w:rsidRDefault="00CC0F60" w:rsidP="006C6F93">
            <w:pPr>
              <w:pStyle w:val="NoSpacing"/>
            </w:pPr>
            <w:r>
              <w:t>9. Conclusión o Ley.</w:t>
            </w:r>
          </w:p>
          <w:p w14:paraId="79BCAF0F" w14:textId="77777777" w:rsidR="00CC0F60" w:rsidRDefault="00CC0F60" w:rsidP="006C6F93">
            <w:pPr>
              <w:pStyle w:val="NoSpacing"/>
            </w:pPr>
          </w:p>
          <w:p w14:paraId="5694BDD2" w14:textId="77777777" w:rsidR="00CC0F60" w:rsidRDefault="00CC0F60" w:rsidP="006C6F93">
            <w:pPr>
              <w:pStyle w:val="NoSpacing"/>
              <w:rPr>
                <w:b/>
              </w:rPr>
            </w:pPr>
            <w:r>
              <w:rPr>
                <w:b/>
              </w:rPr>
              <w:t>MÉTODO  INDUCTIVO-DEDUCTIVO</w:t>
            </w:r>
          </w:p>
          <w:p w14:paraId="2343065F" w14:textId="77777777" w:rsidR="00CC0F60" w:rsidRDefault="00CC0F60" w:rsidP="006C6F93">
            <w:pPr>
              <w:pStyle w:val="NoSpacing"/>
              <w:rPr>
                <w:b/>
              </w:rPr>
            </w:pPr>
            <w:r>
              <w:rPr>
                <w:b/>
              </w:rPr>
              <w:t>Proceso:</w:t>
            </w:r>
          </w:p>
          <w:p w14:paraId="5D581F43" w14:textId="77777777" w:rsidR="00CC0F60" w:rsidRDefault="00CC0F60" w:rsidP="006C6F93">
            <w:pPr>
              <w:pStyle w:val="NoSpacing"/>
            </w:pPr>
            <w:r>
              <w:t xml:space="preserve">1. Motivación </w:t>
            </w:r>
          </w:p>
          <w:p w14:paraId="18B42263" w14:textId="77777777" w:rsidR="00CC0F60" w:rsidRDefault="00CC0F60" w:rsidP="006C6F93">
            <w:pPr>
              <w:pStyle w:val="NoSpacing"/>
            </w:pPr>
            <w:r>
              <w:t>2. Intuición</w:t>
            </w:r>
          </w:p>
          <w:p w14:paraId="5197E9A9" w14:textId="77777777" w:rsidR="00CC0F60" w:rsidRDefault="00CC0F60" w:rsidP="006C6F93">
            <w:pPr>
              <w:pStyle w:val="NoSpacing"/>
            </w:pPr>
            <w:r>
              <w:t>3. Observación</w:t>
            </w:r>
          </w:p>
          <w:p w14:paraId="4BEBCCFD" w14:textId="77777777" w:rsidR="00CC0F60" w:rsidRDefault="00CC0F60" w:rsidP="006C6F93">
            <w:pPr>
              <w:pStyle w:val="NoSpacing"/>
            </w:pPr>
            <w:r>
              <w:t>4. Análisis</w:t>
            </w:r>
          </w:p>
          <w:p w14:paraId="3023E286" w14:textId="77777777" w:rsidR="00CC0F60" w:rsidRDefault="00CC0F60" w:rsidP="006C6F93">
            <w:pPr>
              <w:pStyle w:val="NoSpacing"/>
            </w:pPr>
            <w:r>
              <w:t>5. Comparación</w:t>
            </w:r>
          </w:p>
          <w:p w14:paraId="6BB5F5A2" w14:textId="77777777" w:rsidR="00CC0F60" w:rsidRDefault="00CC0F60" w:rsidP="006C6F93">
            <w:pPr>
              <w:pStyle w:val="NoSpacing"/>
            </w:pPr>
            <w:r>
              <w:t>6. Abstracción</w:t>
            </w:r>
          </w:p>
          <w:p w14:paraId="3E9D4894" w14:textId="77777777" w:rsidR="00CC0F60" w:rsidRDefault="00CC0F60" w:rsidP="006C6F93">
            <w:pPr>
              <w:pStyle w:val="NoSpacing"/>
            </w:pPr>
            <w:r>
              <w:t>7. Generalización</w:t>
            </w:r>
          </w:p>
          <w:p w14:paraId="32F63201" w14:textId="77777777" w:rsidR="00CC0F60" w:rsidRDefault="00CC0F60" w:rsidP="006C6F93">
            <w:pPr>
              <w:pStyle w:val="NoSpacing"/>
            </w:pPr>
            <w:r>
              <w:t>8. Definición</w:t>
            </w:r>
          </w:p>
          <w:p w14:paraId="29E91AD8" w14:textId="77777777" w:rsidR="00CC0F60" w:rsidRDefault="00CC0F60" w:rsidP="006C6F93">
            <w:pPr>
              <w:pStyle w:val="NoSpacing"/>
            </w:pPr>
            <w:r>
              <w:t>9. Fijación</w:t>
            </w:r>
          </w:p>
          <w:p w14:paraId="6EB79912" w14:textId="77777777" w:rsidR="00CC0F60" w:rsidRDefault="00CC0F60" w:rsidP="006C6F93">
            <w:pPr>
              <w:pStyle w:val="NoSpacing"/>
            </w:pPr>
            <w:r>
              <w:t xml:space="preserve">10. Demostración </w:t>
            </w:r>
          </w:p>
          <w:p w14:paraId="1478481E" w14:textId="77777777" w:rsidR="00CC0F60" w:rsidRPr="001310FF" w:rsidRDefault="00CC0F60" w:rsidP="006C6F93">
            <w:pPr>
              <w:pStyle w:val="NoSpacing"/>
            </w:pPr>
            <w:r>
              <w:t>11. Sinopsis.</w:t>
            </w:r>
          </w:p>
          <w:p w14:paraId="6573750C" w14:textId="77777777" w:rsidR="00CC0F60" w:rsidRDefault="00CC0F60" w:rsidP="006C6F93">
            <w:pPr>
              <w:pStyle w:val="NoSpacing"/>
              <w:rPr>
                <w:b/>
              </w:rPr>
            </w:pPr>
          </w:p>
          <w:p w14:paraId="195E3882" w14:textId="77777777" w:rsidR="00CC0F60" w:rsidRDefault="00CC0F60" w:rsidP="006C6F93">
            <w:pPr>
              <w:pStyle w:val="NoSpacing"/>
              <w:rPr>
                <w:b/>
              </w:rPr>
            </w:pPr>
            <w:r>
              <w:rPr>
                <w:b/>
              </w:rPr>
              <w:t>MÉTODO ANALÍTICO</w:t>
            </w:r>
          </w:p>
          <w:p w14:paraId="4EAAA353" w14:textId="77777777" w:rsidR="00CC0F60" w:rsidRDefault="00CC0F60" w:rsidP="006C6F93">
            <w:pPr>
              <w:pStyle w:val="NoSpacing"/>
              <w:rPr>
                <w:b/>
              </w:rPr>
            </w:pPr>
            <w:r>
              <w:rPr>
                <w:b/>
              </w:rPr>
              <w:lastRenderedPageBreak/>
              <w:t>Proceso:</w:t>
            </w:r>
          </w:p>
          <w:p w14:paraId="034887AA" w14:textId="77777777" w:rsidR="00CC0F60" w:rsidRDefault="00CC0F60" w:rsidP="006C6F93">
            <w:pPr>
              <w:pStyle w:val="NoSpacing"/>
            </w:pPr>
            <w:r>
              <w:rPr>
                <w:b/>
              </w:rPr>
              <w:t>1.</w:t>
            </w:r>
            <w:r>
              <w:t xml:space="preserve"> Motivación</w:t>
            </w:r>
          </w:p>
          <w:p w14:paraId="10893670" w14:textId="77777777" w:rsidR="00CC0F60" w:rsidRDefault="00CC0F60" w:rsidP="006C6F93">
            <w:pPr>
              <w:pStyle w:val="NoSpacing"/>
            </w:pPr>
            <w:r>
              <w:t>2. Observación</w:t>
            </w:r>
          </w:p>
          <w:p w14:paraId="7AFA2A92" w14:textId="77777777" w:rsidR="00CC0F60" w:rsidRDefault="00CC0F60" w:rsidP="006C6F93">
            <w:pPr>
              <w:pStyle w:val="NoSpacing"/>
            </w:pPr>
            <w:r>
              <w:t>3. División</w:t>
            </w:r>
          </w:p>
          <w:p w14:paraId="6A40299C" w14:textId="77777777" w:rsidR="00CC0F60" w:rsidRDefault="00CC0F60" w:rsidP="006C6F93">
            <w:pPr>
              <w:pStyle w:val="NoSpacing"/>
            </w:pPr>
            <w:r>
              <w:t>4. Clasificación</w:t>
            </w:r>
          </w:p>
          <w:p w14:paraId="3A892834" w14:textId="77777777" w:rsidR="00CC0F60" w:rsidRDefault="00CC0F60" w:rsidP="006C6F93">
            <w:pPr>
              <w:pStyle w:val="NoSpacing"/>
            </w:pPr>
            <w:r>
              <w:t>5. Descripción</w:t>
            </w:r>
          </w:p>
          <w:p w14:paraId="3AD82743" w14:textId="77777777" w:rsidR="00CC0F60" w:rsidRPr="001310FF" w:rsidRDefault="00CC0F60" w:rsidP="006C6F93">
            <w:pPr>
              <w:pStyle w:val="NoSpacing"/>
            </w:pPr>
            <w:r>
              <w:t>6. Resumen</w:t>
            </w:r>
          </w:p>
          <w:p w14:paraId="1166FD0D" w14:textId="77777777" w:rsidR="00CC0F60" w:rsidRDefault="00CC0F60" w:rsidP="006C6F93">
            <w:pPr>
              <w:pStyle w:val="NoSpacing"/>
            </w:pPr>
          </w:p>
          <w:p w14:paraId="370688AE" w14:textId="77777777" w:rsidR="00CC0F60" w:rsidRDefault="00CC0F60" w:rsidP="006C6F93">
            <w:pPr>
              <w:pStyle w:val="NoSpacing"/>
              <w:rPr>
                <w:b/>
              </w:rPr>
            </w:pPr>
            <w:r>
              <w:rPr>
                <w:b/>
              </w:rPr>
              <w:t>MÉTODO SINTÉTICO</w:t>
            </w:r>
          </w:p>
          <w:p w14:paraId="10B65474" w14:textId="77777777" w:rsidR="00CC0F60" w:rsidRDefault="00CC0F60" w:rsidP="006C6F93">
            <w:pPr>
              <w:pStyle w:val="NoSpacing"/>
              <w:rPr>
                <w:b/>
              </w:rPr>
            </w:pPr>
            <w:r>
              <w:rPr>
                <w:b/>
              </w:rPr>
              <w:t>Proceso:</w:t>
            </w:r>
          </w:p>
          <w:p w14:paraId="3DD2A66E" w14:textId="77777777" w:rsidR="00CC0F60" w:rsidRDefault="00CC0F60" w:rsidP="006C6F93">
            <w:pPr>
              <w:pStyle w:val="NoSpacing"/>
            </w:pPr>
            <w:r>
              <w:rPr>
                <w:b/>
              </w:rPr>
              <w:t>*</w:t>
            </w:r>
            <w:r>
              <w:t xml:space="preserve"> Motivación</w:t>
            </w:r>
          </w:p>
          <w:p w14:paraId="55479DF4" w14:textId="77777777" w:rsidR="00CC0F60" w:rsidRDefault="00CC0F60" w:rsidP="006C6F93">
            <w:pPr>
              <w:pStyle w:val="NoSpacing"/>
            </w:pPr>
            <w:r>
              <w:t>* Resumen</w:t>
            </w:r>
          </w:p>
          <w:p w14:paraId="37838B3C" w14:textId="77777777" w:rsidR="00CC0F60" w:rsidRDefault="00CC0F60" w:rsidP="006C6F93">
            <w:pPr>
              <w:pStyle w:val="NoSpacing"/>
            </w:pPr>
            <w:r>
              <w:t>* Sinopsis</w:t>
            </w:r>
          </w:p>
          <w:p w14:paraId="4C813E5C" w14:textId="77777777" w:rsidR="00CC0F60" w:rsidRDefault="00CC0F60" w:rsidP="006C6F93">
            <w:pPr>
              <w:pStyle w:val="NoSpacing"/>
            </w:pPr>
            <w:r>
              <w:t>* Recapitulación</w:t>
            </w:r>
          </w:p>
          <w:p w14:paraId="154226CB" w14:textId="77777777" w:rsidR="00CC0F60" w:rsidRDefault="00CC0F60" w:rsidP="006C6F93">
            <w:pPr>
              <w:pStyle w:val="NoSpacing"/>
            </w:pPr>
            <w:r>
              <w:t>* Conclusión</w:t>
            </w:r>
          </w:p>
          <w:p w14:paraId="25D6E548" w14:textId="77777777" w:rsidR="00CC0F60" w:rsidRDefault="00CC0F60" w:rsidP="006C6F93">
            <w:pPr>
              <w:pStyle w:val="NoSpacing"/>
            </w:pPr>
            <w:r>
              <w:t>* Esquema</w:t>
            </w:r>
          </w:p>
          <w:p w14:paraId="4026C316" w14:textId="77777777" w:rsidR="00CC0F60" w:rsidRDefault="00CC0F60" w:rsidP="006C6F93">
            <w:pPr>
              <w:pStyle w:val="NoSpacing"/>
            </w:pPr>
            <w:r>
              <w:t>* Definición</w:t>
            </w:r>
          </w:p>
          <w:p w14:paraId="2A170B38" w14:textId="77777777" w:rsidR="00CC0F60" w:rsidRDefault="00CC0F60" w:rsidP="006C6F93">
            <w:pPr>
              <w:pStyle w:val="NoSpacing"/>
              <w:rPr>
                <w:b/>
              </w:rPr>
            </w:pPr>
          </w:p>
          <w:p w14:paraId="51163038" w14:textId="77777777" w:rsidR="00CC0F60" w:rsidRDefault="00CC0F60" w:rsidP="006C6F93">
            <w:pPr>
              <w:pStyle w:val="NoSpacing"/>
              <w:rPr>
                <w:b/>
              </w:rPr>
            </w:pPr>
            <w:r>
              <w:rPr>
                <w:b/>
              </w:rPr>
              <w:t>MÉTODO ANALÍTICO-SINTÉTICO</w:t>
            </w:r>
          </w:p>
          <w:p w14:paraId="5B44BC1E" w14:textId="77777777" w:rsidR="00CC0F60" w:rsidRDefault="00CC0F60" w:rsidP="006C6F93">
            <w:pPr>
              <w:pStyle w:val="NoSpacing"/>
              <w:rPr>
                <w:b/>
              </w:rPr>
            </w:pPr>
            <w:r>
              <w:rPr>
                <w:b/>
              </w:rPr>
              <w:t>Proceso:</w:t>
            </w:r>
          </w:p>
          <w:p w14:paraId="76F1BAB0" w14:textId="77777777" w:rsidR="00CC0F60" w:rsidRDefault="00CC0F60" w:rsidP="006C6F93">
            <w:pPr>
              <w:pStyle w:val="NoSpacing"/>
            </w:pPr>
            <w:r>
              <w:rPr>
                <w:b/>
              </w:rPr>
              <w:t>*</w:t>
            </w:r>
            <w:r>
              <w:t xml:space="preserve"> Motivación</w:t>
            </w:r>
          </w:p>
          <w:p w14:paraId="3293F271" w14:textId="77777777" w:rsidR="00CC0F60" w:rsidRDefault="00CC0F60" w:rsidP="006C6F93">
            <w:pPr>
              <w:pStyle w:val="NoSpacing"/>
            </w:pPr>
            <w:r>
              <w:t xml:space="preserve">* </w:t>
            </w:r>
            <w:proofErr w:type="spellStart"/>
            <w:r>
              <w:t>Síncresis</w:t>
            </w:r>
            <w:proofErr w:type="spellEnd"/>
          </w:p>
          <w:p w14:paraId="70C8A04E" w14:textId="77777777" w:rsidR="00CC0F60" w:rsidRDefault="00CC0F60" w:rsidP="006C6F93">
            <w:pPr>
              <w:pStyle w:val="NoSpacing"/>
            </w:pPr>
            <w:r>
              <w:t>* Análisis</w:t>
            </w:r>
          </w:p>
          <w:p w14:paraId="5BBAC692" w14:textId="77777777" w:rsidR="00CC0F60" w:rsidRDefault="00CC0F60" w:rsidP="006C6F93">
            <w:pPr>
              <w:pStyle w:val="NoSpacing"/>
            </w:pPr>
            <w:r>
              <w:t>* Síntesis</w:t>
            </w:r>
          </w:p>
          <w:p w14:paraId="2760C128" w14:textId="77777777" w:rsidR="00CC0F60" w:rsidRDefault="00CC0F60" w:rsidP="006C6F93">
            <w:pPr>
              <w:pStyle w:val="NoSpacing"/>
            </w:pPr>
          </w:p>
          <w:p w14:paraId="45DEE782" w14:textId="77777777" w:rsidR="00CC0F60" w:rsidRDefault="00CC0F60" w:rsidP="006C6F93">
            <w:pPr>
              <w:pStyle w:val="NoSpacing"/>
              <w:rPr>
                <w:b/>
              </w:rPr>
            </w:pPr>
          </w:p>
          <w:p w14:paraId="1364471D" w14:textId="77777777" w:rsidR="00CC0F60" w:rsidRPr="00984558" w:rsidRDefault="00CC0F60" w:rsidP="006C6F93">
            <w:pPr>
              <w:pStyle w:val="NoSpacing"/>
              <w:rPr>
                <w:b/>
                <w:u w:val="single"/>
              </w:rPr>
            </w:pPr>
            <w:r w:rsidRPr="00984558">
              <w:rPr>
                <w:b/>
                <w:u w:val="single"/>
              </w:rPr>
              <w:t>MÉTODOS PEDAGÓGICOS</w:t>
            </w:r>
          </w:p>
          <w:p w14:paraId="0908D1B2" w14:textId="77777777" w:rsidR="00CC0F60" w:rsidRDefault="00CC0F60" w:rsidP="006C6F93">
            <w:pPr>
              <w:pStyle w:val="NoSpacing"/>
              <w:rPr>
                <w:b/>
              </w:rPr>
            </w:pPr>
            <w:r>
              <w:rPr>
                <w:b/>
              </w:rPr>
              <w:t>MÉTODO EXPOSITIVO MIXTO</w:t>
            </w:r>
          </w:p>
          <w:p w14:paraId="326148F2" w14:textId="77777777" w:rsidR="00CC0F60" w:rsidRDefault="00CC0F60" w:rsidP="006C6F93">
            <w:pPr>
              <w:pStyle w:val="NoSpacing"/>
              <w:rPr>
                <w:b/>
              </w:rPr>
            </w:pPr>
            <w:r>
              <w:rPr>
                <w:b/>
              </w:rPr>
              <w:t>Pasos:</w:t>
            </w:r>
          </w:p>
          <w:p w14:paraId="593836FE" w14:textId="77777777" w:rsidR="00CC0F60" w:rsidRDefault="00CC0F60" w:rsidP="006C6F93">
            <w:pPr>
              <w:pStyle w:val="NoSpacing"/>
            </w:pPr>
            <w:r w:rsidRPr="00984558">
              <w:lastRenderedPageBreak/>
              <w:t>1. Introdu</w:t>
            </w:r>
            <w:r>
              <w:t>cción motivadora.</w:t>
            </w:r>
          </w:p>
          <w:p w14:paraId="5CA28843" w14:textId="77777777" w:rsidR="00CC0F60" w:rsidRDefault="00CC0F60" w:rsidP="006C6F93">
            <w:pPr>
              <w:pStyle w:val="NoSpacing"/>
            </w:pPr>
            <w:r>
              <w:t>2. Presentación del objetivo a desarrollar.</w:t>
            </w:r>
          </w:p>
          <w:p w14:paraId="625251F2" w14:textId="77777777" w:rsidR="00CC0F60" w:rsidRDefault="00CC0F60" w:rsidP="006C6F93">
            <w:pPr>
              <w:pStyle w:val="NoSpacing"/>
            </w:pPr>
            <w:r>
              <w:t>3. Recordar conocimientos previos al tema.</w:t>
            </w:r>
          </w:p>
          <w:p w14:paraId="0B1EA86E" w14:textId="77777777" w:rsidR="00CC0F60" w:rsidRDefault="00CC0F60" w:rsidP="006C6F93">
            <w:pPr>
              <w:pStyle w:val="NoSpacing"/>
            </w:pPr>
            <w:r>
              <w:t>4. Exposición del tema en forma completa o en sus partes esenciales.</w:t>
            </w:r>
          </w:p>
          <w:p w14:paraId="32302C93" w14:textId="77777777" w:rsidR="00CC0F60" w:rsidRDefault="00CC0F60" w:rsidP="006C6F93">
            <w:pPr>
              <w:pStyle w:val="NoSpacing"/>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D2AC81C" w14:textId="77777777" w:rsidR="00CC0F60" w:rsidRDefault="00CC0F60" w:rsidP="006C6F93">
            <w:pPr>
              <w:pStyle w:val="NoSpacing"/>
            </w:pPr>
            <w:r>
              <w:t>6. Discusión en pequeños grupos y presentación de conclusiones.</w:t>
            </w:r>
          </w:p>
          <w:p w14:paraId="6D4BC9AA" w14:textId="77777777" w:rsidR="00CC0F60" w:rsidRDefault="00CC0F60" w:rsidP="006C6F93">
            <w:pPr>
              <w:pStyle w:val="NoSpacing"/>
            </w:pPr>
            <w:r>
              <w:t>7. Aclaratoria de dudas.</w:t>
            </w:r>
          </w:p>
          <w:p w14:paraId="0F846364" w14:textId="77777777" w:rsidR="00CC0F60" w:rsidRDefault="00CC0F60" w:rsidP="006C6F93">
            <w:pPr>
              <w:pStyle w:val="NoSpacing"/>
            </w:pPr>
            <w:r>
              <w:t>8. Apreciación de los trabajos de parte del docente y verificación del aprendizaje.</w:t>
            </w:r>
          </w:p>
          <w:p w14:paraId="64E5A4B4" w14:textId="77777777" w:rsidR="00CC0F60" w:rsidRPr="00984558" w:rsidRDefault="00CC0F60" w:rsidP="006C6F93">
            <w:pPr>
              <w:pStyle w:val="NoSpacing"/>
            </w:pPr>
          </w:p>
          <w:p w14:paraId="58EC8221" w14:textId="77777777" w:rsidR="00CC0F60" w:rsidRDefault="00CC0F60" w:rsidP="006C6F93">
            <w:pPr>
              <w:pStyle w:val="NoSpacing"/>
              <w:rPr>
                <w:b/>
              </w:rPr>
            </w:pPr>
            <w:r>
              <w:rPr>
                <w:b/>
              </w:rPr>
              <w:t>MÉTODO DE DEMOSTRACIÓN</w:t>
            </w:r>
          </w:p>
          <w:p w14:paraId="044905AE" w14:textId="77777777" w:rsidR="00CC0F60" w:rsidRDefault="00CC0F60" w:rsidP="006C6F93">
            <w:pPr>
              <w:pStyle w:val="NoSpacing"/>
              <w:rPr>
                <w:b/>
              </w:rPr>
            </w:pPr>
            <w:r>
              <w:rPr>
                <w:b/>
              </w:rPr>
              <w:t>Pasos:</w:t>
            </w:r>
          </w:p>
          <w:p w14:paraId="006BA7F3" w14:textId="77777777" w:rsidR="00CC0F60" w:rsidRDefault="00CC0F60" w:rsidP="006C6F93">
            <w:pPr>
              <w:pStyle w:val="NoSpacing"/>
            </w:pPr>
            <w:r w:rsidRPr="00984558">
              <w:t xml:space="preserve">1. </w:t>
            </w:r>
            <w:r>
              <w:t>Aplicar una situación motivadora.</w:t>
            </w:r>
          </w:p>
          <w:p w14:paraId="3D16D08C" w14:textId="77777777" w:rsidR="00CC0F60" w:rsidRDefault="00CC0F60" w:rsidP="006C6F93">
            <w:pPr>
              <w:pStyle w:val="NoSpacing"/>
            </w:pPr>
            <w:r>
              <w:rPr>
                <w:b/>
              </w:rPr>
              <w:t xml:space="preserve">2. </w:t>
            </w:r>
            <w:r>
              <w:t>Presentar el contenido a través de un recurso.</w:t>
            </w:r>
          </w:p>
          <w:p w14:paraId="2F4B5856" w14:textId="77777777" w:rsidR="00CC0F60" w:rsidRDefault="00CC0F60" w:rsidP="006C6F93">
            <w:pPr>
              <w:pStyle w:val="NoSpacing"/>
            </w:pPr>
            <w:r>
              <w:t>3. Evocar conocimientos previos a la demostración.</w:t>
            </w:r>
          </w:p>
          <w:p w14:paraId="7888B980" w14:textId="77777777" w:rsidR="00CC0F60" w:rsidRDefault="00CC0F60" w:rsidP="006C6F93">
            <w:pPr>
              <w:pStyle w:val="NoSpacing"/>
            </w:pPr>
            <w:r>
              <w:t>4. Presentación del modelo a demostrar y efectuar paso a paso la demostración con el uso de recursos o equipos.</w:t>
            </w:r>
          </w:p>
          <w:p w14:paraId="304150AC" w14:textId="77777777" w:rsidR="00CC0F60" w:rsidRDefault="00CC0F60" w:rsidP="006C6F93">
            <w:pPr>
              <w:pStyle w:val="NoSpacing"/>
            </w:pPr>
            <w:r>
              <w:t xml:space="preserve">5. Dar oportunidad a algunos de los miembros del grupo a formar parte de la ejecución al imitar las acciones observadas. </w:t>
            </w:r>
          </w:p>
          <w:p w14:paraId="54C0A2FC" w14:textId="77777777" w:rsidR="00CC0F60" w:rsidRDefault="00CC0F60" w:rsidP="006C6F93">
            <w:pPr>
              <w:pStyle w:val="NoSpacing"/>
            </w:pPr>
            <w:r>
              <w:t xml:space="preserve">6. Comprobar la eficacia de la demostración a través de una práctica con todos los alumnos. </w:t>
            </w:r>
          </w:p>
          <w:p w14:paraId="7D3988D7" w14:textId="77777777" w:rsidR="00CC0F60" w:rsidRDefault="00CC0F60" w:rsidP="006C6F93">
            <w:pPr>
              <w:pStyle w:val="NoSpacing"/>
            </w:pPr>
            <w:r>
              <w:t>7. Resumir los puntos.</w:t>
            </w:r>
          </w:p>
          <w:p w14:paraId="2343A481" w14:textId="77777777" w:rsidR="00CC0F60" w:rsidRDefault="00CC0F60" w:rsidP="006C6F93">
            <w:pPr>
              <w:pStyle w:val="NoSpacing"/>
            </w:pPr>
            <w:r>
              <w:t>8. Verificar por medio de preguntas.</w:t>
            </w:r>
          </w:p>
          <w:p w14:paraId="750AC133" w14:textId="77777777" w:rsidR="00CC0F60" w:rsidRDefault="00CC0F60" w:rsidP="006C6F93">
            <w:pPr>
              <w:pStyle w:val="NoSpacing"/>
            </w:pPr>
            <w:r>
              <w:t>9. Asignación de prácticas.</w:t>
            </w:r>
          </w:p>
          <w:p w14:paraId="38A2C7A6" w14:textId="77777777" w:rsidR="00CC0F60" w:rsidRDefault="00CC0F60" w:rsidP="006C6F93">
            <w:pPr>
              <w:pStyle w:val="NoSpacing"/>
            </w:pPr>
          </w:p>
          <w:p w14:paraId="57D20A8A" w14:textId="77777777" w:rsidR="00CC0F60" w:rsidRDefault="00CC0F60" w:rsidP="006C6F93">
            <w:pPr>
              <w:pStyle w:val="NoSpacing"/>
              <w:rPr>
                <w:b/>
              </w:rPr>
            </w:pPr>
            <w:r>
              <w:rPr>
                <w:b/>
              </w:rPr>
              <w:t>MÉTODO EXPERIMENTAL</w:t>
            </w:r>
          </w:p>
          <w:p w14:paraId="2FEB24CE" w14:textId="77777777" w:rsidR="00CC0F60" w:rsidRDefault="00CC0F60" w:rsidP="006C6F93">
            <w:pPr>
              <w:pStyle w:val="NoSpacing"/>
              <w:rPr>
                <w:b/>
              </w:rPr>
            </w:pPr>
            <w:r>
              <w:rPr>
                <w:b/>
              </w:rPr>
              <w:t>Pasos:</w:t>
            </w:r>
          </w:p>
          <w:p w14:paraId="6AEFB00D" w14:textId="77777777" w:rsidR="00CC0F60" w:rsidRDefault="00CC0F60" w:rsidP="006C6F93">
            <w:pPr>
              <w:pStyle w:val="NoSpacing"/>
            </w:pPr>
            <w:r w:rsidRPr="00984558">
              <w:t xml:space="preserve">1. </w:t>
            </w:r>
            <w:r>
              <w:t>Prepara la clase estableciendo la motivación con un fenómeno y suscitar dudas.</w:t>
            </w:r>
          </w:p>
          <w:p w14:paraId="0841CBED" w14:textId="77777777" w:rsidR="00CC0F60" w:rsidRDefault="00CC0F60" w:rsidP="006C6F93">
            <w:pPr>
              <w:pStyle w:val="NoSpacing"/>
            </w:pPr>
            <w:r>
              <w:t>2. Presentación del contenido a través de algún recurso.</w:t>
            </w:r>
          </w:p>
          <w:p w14:paraId="5F38F779" w14:textId="77777777" w:rsidR="00CC0F60" w:rsidRDefault="00CC0F60" w:rsidP="006C6F93">
            <w:pPr>
              <w:pStyle w:val="NoSpacing"/>
            </w:pPr>
            <w:r>
              <w:t>3. Recordar experiencias similares.</w:t>
            </w:r>
          </w:p>
          <w:p w14:paraId="277AB586" w14:textId="77777777" w:rsidR="00CC0F60" w:rsidRDefault="00CC0F60" w:rsidP="006C6F93">
            <w:pPr>
              <w:pStyle w:val="NoSpacing"/>
            </w:pPr>
            <w:r>
              <w:t xml:space="preserve">4. Explicar el problema que va a ser resuelto. </w:t>
            </w:r>
          </w:p>
          <w:p w14:paraId="2992A3FB" w14:textId="77777777" w:rsidR="00CC0F60" w:rsidRDefault="00CC0F60" w:rsidP="006C6F93">
            <w:pPr>
              <w:pStyle w:val="NoSpacing"/>
            </w:pPr>
            <w:r>
              <w:t xml:space="preserve">5. Explicar los diferentes métodos que van a ser usados en la resolución del problema. </w:t>
            </w:r>
          </w:p>
          <w:p w14:paraId="79A9A6E7" w14:textId="77777777" w:rsidR="00CC0F60" w:rsidRDefault="00CC0F60" w:rsidP="006C6F93">
            <w:pPr>
              <w:pStyle w:val="NoSpacing"/>
            </w:pPr>
            <w:r>
              <w:t>6. Resolver el problema.</w:t>
            </w:r>
          </w:p>
          <w:p w14:paraId="7C74DA22" w14:textId="77777777" w:rsidR="00CC0F60" w:rsidRDefault="00CC0F60" w:rsidP="006C6F93">
            <w:pPr>
              <w:pStyle w:val="NoSpacing"/>
            </w:pPr>
            <w:r>
              <w:lastRenderedPageBreak/>
              <w:t>7. Ayudar a los estudiantes a recoger y ponderar las evidencias sobre la base de los resultados obtenidos.</w:t>
            </w:r>
          </w:p>
          <w:p w14:paraId="29E1520C" w14:textId="77777777" w:rsidR="00CC0F60" w:rsidRDefault="00CC0F60" w:rsidP="006C6F93">
            <w:pPr>
              <w:pStyle w:val="NoSpacing"/>
            </w:pPr>
            <w:r>
              <w:t>8. Sacar conclusiones y generalizaciones.</w:t>
            </w:r>
          </w:p>
          <w:p w14:paraId="44156E66" w14:textId="77777777" w:rsidR="00CC0F60" w:rsidRDefault="00CC0F60" w:rsidP="006C6F93">
            <w:pPr>
              <w:pStyle w:val="NoSpacing"/>
            </w:pPr>
            <w:r>
              <w:t xml:space="preserve">9. Proveer problemas adicionales de naturaleza similar para evaluar las conclusiones abstraídas. </w:t>
            </w:r>
          </w:p>
          <w:p w14:paraId="0539294F" w14:textId="77777777" w:rsidR="00CC0F60" w:rsidRDefault="00CC0F60" w:rsidP="006C6F93">
            <w:pPr>
              <w:pStyle w:val="NoSpacing"/>
            </w:pPr>
          </w:p>
          <w:p w14:paraId="7CF25E8A" w14:textId="77777777" w:rsidR="00CC0F60" w:rsidRDefault="00CC0F60" w:rsidP="006C6F93">
            <w:pPr>
              <w:pStyle w:val="NoSpacing"/>
              <w:rPr>
                <w:b/>
              </w:rPr>
            </w:pPr>
            <w:r>
              <w:rPr>
                <w:b/>
              </w:rPr>
              <w:t>MÉTODO OPERACIONAL</w:t>
            </w:r>
          </w:p>
          <w:p w14:paraId="7921BFBA" w14:textId="77777777" w:rsidR="00CC0F60" w:rsidRDefault="00CC0F60" w:rsidP="006C6F93">
            <w:pPr>
              <w:pStyle w:val="NoSpacing"/>
              <w:rPr>
                <w:b/>
              </w:rPr>
            </w:pPr>
            <w:r>
              <w:rPr>
                <w:b/>
              </w:rPr>
              <w:t>Pasos:</w:t>
            </w:r>
          </w:p>
          <w:p w14:paraId="1EC53C7B" w14:textId="77777777" w:rsidR="00CC0F60" w:rsidRDefault="00CC0F60" w:rsidP="006C6F93">
            <w:pPr>
              <w:pStyle w:val="NoSpacing"/>
            </w:pPr>
            <w:r w:rsidRPr="00984558">
              <w:t xml:space="preserve">1. </w:t>
            </w:r>
            <w:r>
              <w:t>Presentación de la cuestión a todo el curso.</w:t>
            </w:r>
          </w:p>
          <w:p w14:paraId="0FAE028B" w14:textId="77777777" w:rsidR="00CC0F60" w:rsidRDefault="00CC0F60" w:rsidP="006C6F93">
            <w:pPr>
              <w:pStyle w:val="NoSpacing"/>
            </w:pPr>
            <w:r>
              <w:t>2. Trabajo sobre la cuestión planteada.</w:t>
            </w:r>
          </w:p>
          <w:p w14:paraId="21A44964" w14:textId="77777777" w:rsidR="00CC0F60" w:rsidRDefault="00CC0F60" w:rsidP="006C6F93">
            <w:pPr>
              <w:pStyle w:val="NoSpacing"/>
            </w:pPr>
            <w:r>
              <w:t>3. Puesta en común y discusión de las conclusiones de cada equipo.</w:t>
            </w:r>
          </w:p>
          <w:p w14:paraId="36A05254" w14:textId="77777777" w:rsidR="00CC0F60" w:rsidRDefault="00CC0F60" w:rsidP="006C6F93">
            <w:pPr>
              <w:pStyle w:val="NoSpacing"/>
            </w:pPr>
            <w:r>
              <w:t>4. Síntesis final de la cuestión.</w:t>
            </w:r>
          </w:p>
          <w:p w14:paraId="3F83218E" w14:textId="77777777" w:rsidR="00CC0F60" w:rsidRDefault="00CC0F60" w:rsidP="006C6F93">
            <w:pPr>
              <w:pStyle w:val="NoSpacing"/>
            </w:pPr>
            <w:r>
              <w:t xml:space="preserve">5. Asignación de un trabajo a cada alumno sobre la misma cuestión. </w:t>
            </w:r>
          </w:p>
          <w:p w14:paraId="24AB118A" w14:textId="77777777" w:rsidR="00CC0F60" w:rsidRDefault="00CC0F60" w:rsidP="006C6F93">
            <w:pPr>
              <w:pStyle w:val="NoSpacing"/>
            </w:pPr>
          </w:p>
          <w:p w14:paraId="51CCA383" w14:textId="77777777" w:rsidR="00CC0F60" w:rsidRDefault="00CC0F60" w:rsidP="006C6F93">
            <w:pPr>
              <w:pStyle w:val="NoSpacing"/>
            </w:pPr>
          </w:p>
          <w:p w14:paraId="32A9C443" w14:textId="77777777" w:rsidR="00CC0F60" w:rsidRDefault="00CC0F60" w:rsidP="006C6F93">
            <w:pPr>
              <w:pStyle w:val="NoSpacing"/>
            </w:pPr>
          </w:p>
          <w:p w14:paraId="35DB18DB" w14:textId="77777777" w:rsidR="00CC0F60" w:rsidRDefault="00CC0F60" w:rsidP="006C6F93">
            <w:pPr>
              <w:pStyle w:val="NoSpacing"/>
            </w:pPr>
          </w:p>
          <w:p w14:paraId="31554D38" w14:textId="77777777" w:rsidR="00CC0F60" w:rsidRDefault="00CC0F60" w:rsidP="006C6F93">
            <w:pPr>
              <w:pStyle w:val="NoSpacing"/>
              <w:rPr>
                <w:b/>
              </w:rPr>
            </w:pPr>
            <w:r>
              <w:rPr>
                <w:b/>
              </w:rPr>
              <w:t>MÉTODO GRUPO DE DISCUSIÓN</w:t>
            </w:r>
          </w:p>
          <w:p w14:paraId="30803802" w14:textId="77777777" w:rsidR="00CC0F60" w:rsidRDefault="00CC0F60" w:rsidP="006C6F93">
            <w:pPr>
              <w:pStyle w:val="NoSpacing"/>
              <w:rPr>
                <w:b/>
              </w:rPr>
            </w:pPr>
            <w:r>
              <w:rPr>
                <w:b/>
              </w:rPr>
              <w:t>Pasos:</w:t>
            </w:r>
          </w:p>
          <w:p w14:paraId="41F17653" w14:textId="77777777" w:rsidR="00CC0F60" w:rsidRDefault="00CC0F60" w:rsidP="006C6F93">
            <w:pPr>
              <w:pStyle w:val="NoSpacing"/>
            </w:pPr>
            <w:r w:rsidRPr="00984558">
              <w:t xml:space="preserve">1. </w:t>
            </w:r>
            <w:r>
              <w:t>Aplicación de actividad motivadora.</w:t>
            </w:r>
          </w:p>
          <w:p w14:paraId="67552092" w14:textId="77777777" w:rsidR="00CC0F60" w:rsidRDefault="00CC0F60" w:rsidP="006C6F93">
            <w:pPr>
              <w:pStyle w:val="NoSpacing"/>
            </w:pPr>
            <w:r>
              <w:t>2. Presentación del objetivo a desarrollar.</w:t>
            </w:r>
          </w:p>
          <w:p w14:paraId="47CF79C0" w14:textId="77777777" w:rsidR="00CC0F60" w:rsidRDefault="00CC0F60" w:rsidP="006C6F93">
            <w:pPr>
              <w:pStyle w:val="NoSpacing"/>
            </w:pPr>
            <w:r>
              <w:t>3. Evocación de conocimientos previos.</w:t>
            </w:r>
          </w:p>
          <w:p w14:paraId="7D7E8620" w14:textId="77777777" w:rsidR="00CC0F60" w:rsidRDefault="00CC0F60" w:rsidP="006C6F93">
            <w:pPr>
              <w:pStyle w:val="NoSpacing"/>
            </w:pPr>
            <w:r>
              <w:t>4. Preparar la escena, introduciendo al tema.</w:t>
            </w:r>
          </w:p>
          <w:p w14:paraId="79EC6F7C" w14:textId="77777777" w:rsidR="00CC0F60" w:rsidRDefault="00CC0F60" w:rsidP="006C6F93">
            <w:pPr>
              <w:pStyle w:val="NoSpacing"/>
            </w:pPr>
            <w:r>
              <w:t>5. Dar las instrucciones de cómo van a trabajar y preparar los grupos.</w:t>
            </w:r>
          </w:p>
          <w:p w14:paraId="7E7DDD9B" w14:textId="77777777" w:rsidR="00CC0F60" w:rsidRDefault="00CC0F60" w:rsidP="006C6F93">
            <w:pPr>
              <w:pStyle w:val="NoSpacing"/>
            </w:pPr>
            <w:r>
              <w:t>6. Dirigir la participación de los alumnos, estimular las discrepancias y fomentar preguntas que inciten a discusión.</w:t>
            </w:r>
          </w:p>
          <w:p w14:paraId="3DAB835D" w14:textId="77777777" w:rsidR="00CC0F60" w:rsidRDefault="00CC0F60" w:rsidP="006C6F93">
            <w:pPr>
              <w:pStyle w:val="NoSpacing"/>
            </w:pPr>
            <w:r>
              <w:t>7. Aclaratoria de dudas si las hay.</w:t>
            </w:r>
          </w:p>
          <w:p w14:paraId="77DB4A98" w14:textId="77777777" w:rsidR="00CC0F60" w:rsidRDefault="00CC0F60" w:rsidP="006C6F93">
            <w:pPr>
              <w:pStyle w:val="NoSpacing"/>
            </w:pPr>
            <w:r>
              <w:t>8. Elaboración de conclusiones, resumen o informe de lo discutido.</w:t>
            </w:r>
          </w:p>
          <w:p w14:paraId="32C991D2" w14:textId="77777777" w:rsidR="00CC0F60" w:rsidRPr="00DF555A" w:rsidRDefault="00CC0F60" w:rsidP="006C6F93">
            <w:pPr>
              <w:pStyle w:val="NoSpacing"/>
            </w:pPr>
            <w:r>
              <w:t>9. Asignación de lecturas relacionadas con el tema.</w:t>
            </w:r>
          </w:p>
          <w:p w14:paraId="79EBEEA4" w14:textId="77777777" w:rsidR="00CC0F60" w:rsidRPr="00665DFB" w:rsidRDefault="00CC0F60" w:rsidP="006C6F93">
            <w:pPr>
              <w:pStyle w:val="NoSpacing"/>
              <w:rPr>
                <w:b/>
                <w:u w:val="single"/>
              </w:rPr>
            </w:pPr>
            <w:r w:rsidRPr="00665DFB">
              <w:rPr>
                <w:b/>
                <w:u w:val="single"/>
              </w:rPr>
              <w:t>Técnicas de Cierre</w:t>
            </w:r>
          </w:p>
          <w:p w14:paraId="6B2F031C" w14:textId="77777777" w:rsidR="00CC0F60" w:rsidRDefault="00CC0F60" w:rsidP="006C6F93">
            <w:pPr>
              <w:pStyle w:val="NoSpacing"/>
            </w:pPr>
          </w:p>
          <w:p w14:paraId="05973AFE" w14:textId="77777777" w:rsidR="00CC0F60" w:rsidRPr="00665DFB" w:rsidRDefault="00CC0F60" w:rsidP="006C6F93">
            <w:pPr>
              <w:pStyle w:val="NoSpacing"/>
              <w:rPr>
                <w:b/>
              </w:rPr>
            </w:pPr>
            <w:r w:rsidRPr="00665DFB">
              <w:rPr>
                <w:b/>
              </w:rPr>
              <w:t>Procedimientos para Cierre Cognoscitivo</w:t>
            </w:r>
          </w:p>
          <w:p w14:paraId="15BED275" w14:textId="77777777" w:rsidR="00CC0F60" w:rsidRDefault="00CC0F60" w:rsidP="006C6F93">
            <w:pPr>
              <w:pStyle w:val="NoSpacing"/>
            </w:pPr>
            <w:r>
              <w:lastRenderedPageBreak/>
              <w:t>1. Verificación: Comprueba el Aprendizaje logrado por los estudiantes solicitando de ellos razones y conclusiones sobre las ideas tratadas.</w:t>
            </w:r>
          </w:p>
          <w:p w14:paraId="549C7E1C" w14:textId="77777777" w:rsidR="00CC0F60" w:rsidRDefault="00CC0F60" w:rsidP="006C6F93">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29EED70" w14:textId="77777777" w:rsidR="00CC0F60" w:rsidRDefault="00CC0F60" w:rsidP="006C6F93">
            <w:pPr>
              <w:pStyle w:val="NoSpacing"/>
            </w:pPr>
            <w:r>
              <w:t xml:space="preserve">3. Síntesis: Solicita a los estudiantes la elaboración de un resumen de lo aprendido relacionando todos los aspectos tratados. </w:t>
            </w:r>
          </w:p>
          <w:p w14:paraId="76079F6D" w14:textId="77777777" w:rsidR="00CC0F60" w:rsidRDefault="00CC0F60" w:rsidP="006C6F93">
            <w:pPr>
              <w:pStyle w:val="NoSpacing"/>
            </w:pPr>
            <w:r>
              <w:t>4. Valoración: Solicita a los alumnos una toma de posición o evaluación de lo aprendido, que establezca su utilidad, aplicación y la proyección que tiene para su formación.</w:t>
            </w:r>
          </w:p>
          <w:p w14:paraId="1D7C0C37" w14:textId="77777777" w:rsidR="00CC0F60" w:rsidRDefault="00CC0F60" w:rsidP="006C6F93">
            <w:pPr>
              <w:pStyle w:val="NoSpacing"/>
            </w:pPr>
          </w:p>
          <w:p w14:paraId="3AED57F2" w14:textId="77777777" w:rsidR="00CC0F60" w:rsidRPr="00665DFB" w:rsidRDefault="00CC0F60" w:rsidP="006C6F93">
            <w:pPr>
              <w:pStyle w:val="NoSpacing"/>
              <w:rPr>
                <w:b/>
              </w:rPr>
            </w:pPr>
            <w:r w:rsidRPr="00665DFB">
              <w:rPr>
                <w:b/>
              </w:rPr>
              <w:t xml:space="preserve">Procedimientos </w:t>
            </w:r>
            <w:r>
              <w:rPr>
                <w:b/>
              </w:rPr>
              <w:t>Psicológico:</w:t>
            </w:r>
          </w:p>
          <w:p w14:paraId="3E53C112" w14:textId="77777777" w:rsidR="00CC0F60" w:rsidRDefault="00CC0F60" w:rsidP="006C6F93">
            <w:pPr>
              <w:pStyle w:val="NoSpacing"/>
            </w:pPr>
            <w:r>
              <w:t xml:space="preserve">1. Sentimiento al logro: Solicita de los alumnos la expresión de sus sentimientos en cuanto a los logros alcanzados en la experiencia vivida. </w:t>
            </w:r>
          </w:p>
          <w:p w14:paraId="2E22A76E" w14:textId="77777777" w:rsidR="00CC0F60" w:rsidRDefault="00CC0F60" w:rsidP="006C6F93">
            <w:pPr>
              <w:pStyle w:val="NoSpacing"/>
            </w:pPr>
            <w:r>
              <w:t xml:space="preserve">2. Reconocimiento: El profesor comunica al grupo sus sentimientos en cuanto a su interacción en el grupo y los estimula por el esfuerzo realizado. </w:t>
            </w:r>
          </w:p>
          <w:p w14:paraId="027E0347" w14:textId="77777777" w:rsidR="00CC0F60" w:rsidRDefault="00CC0F60" w:rsidP="006C6F93">
            <w:pPr>
              <w:pStyle w:val="NoSpacing"/>
            </w:pPr>
            <w:r>
              <w:t>3. Autoevaluación y Coevaluación.</w:t>
            </w:r>
          </w:p>
          <w:p w14:paraId="375065E1" w14:textId="77777777" w:rsidR="00CC0F60" w:rsidRPr="00984558" w:rsidRDefault="00CC0F60" w:rsidP="006C6F93">
            <w:pPr>
              <w:pStyle w:val="NoSpacing"/>
              <w:rPr>
                <w:b/>
                <w:u w:val="single"/>
              </w:rPr>
            </w:pPr>
            <w:r>
              <w:t>4. Expectativas Generadas.</w:t>
            </w:r>
            <w:r w:rsidRPr="00984558">
              <w:rPr>
                <w:b/>
                <w:u w:val="single"/>
              </w:rPr>
              <w:t xml:space="preserve"> MÉTODOS LÓGICOS</w:t>
            </w:r>
          </w:p>
          <w:p w14:paraId="22612D3A" w14:textId="77777777" w:rsidR="00CC0F60" w:rsidRDefault="00CC0F60" w:rsidP="006C6F93">
            <w:pPr>
              <w:pStyle w:val="NoSpacing"/>
              <w:rPr>
                <w:b/>
              </w:rPr>
            </w:pPr>
            <w:r>
              <w:rPr>
                <w:b/>
              </w:rPr>
              <w:t>MÉTODO DEDUCTIVO</w:t>
            </w:r>
          </w:p>
          <w:p w14:paraId="0510D54D" w14:textId="77777777" w:rsidR="00CC0F60" w:rsidRDefault="00CC0F60" w:rsidP="006C6F93">
            <w:pPr>
              <w:pStyle w:val="NoSpacing"/>
            </w:pPr>
            <w:r>
              <w:t>De lo General a lo Particular</w:t>
            </w:r>
          </w:p>
          <w:p w14:paraId="71D3AC88" w14:textId="77777777" w:rsidR="00CC0F60" w:rsidRPr="001310FF" w:rsidRDefault="00CC0F60" w:rsidP="006C6F93">
            <w:pPr>
              <w:pStyle w:val="NoSpacing"/>
              <w:rPr>
                <w:b/>
              </w:rPr>
            </w:pPr>
            <w:r>
              <w:rPr>
                <w:b/>
              </w:rPr>
              <w:t>Proceso:</w:t>
            </w:r>
          </w:p>
          <w:p w14:paraId="608EDB22" w14:textId="77777777" w:rsidR="00CC0F60" w:rsidRDefault="00CC0F60" w:rsidP="006C6F93">
            <w:pPr>
              <w:pStyle w:val="NoSpacing"/>
            </w:pPr>
            <w:r>
              <w:t>1.  Teoría-Enunciado-Ley</w:t>
            </w:r>
          </w:p>
          <w:p w14:paraId="63799FC2" w14:textId="77777777" w:rsidR="00CC0F60" w:rsidRDefault="00CC0F60" w:rsidP="006C6F93">
            <w:pPr>
              <w:pStyle w:val="NoSpacing"/>
            </w:pPr>
            <w:r>
              <w:t>2. Fijación (Repetición, Razonamiento)</w:t>
            </w:r>
          </w:p>
          <w:p w14:paraId="4BF2D1B5" w14:textId="77777777" w:rsidR="00CC0F60" w:rsidRDefault="00CC0F60" w:rsidP="006C6F93">
            <w:pPr>
              <w:pStyle w:val="NoSpacing"/>
            </w:pPr>
            <w:r>
              <w:t xml:space="preserve">3. Demostración  </w:t>
            </w:r>
          </w:p>
          <w:p w14:paraId="3D63ECBD" w14:textId="77777777" w:rsidR="00CC0F60" w:rsidRDefault="00CC0F60" w:rsidP="006C6F93">
            <w:pPr>
              <w:pStyle w:val="NoSpacing"/>
            </w:pPr>
            <w:r>
              <w:t xml:space="preserve">4. Síntesis </w:t>
            </w:r>
          </w:p>
          <w:p w14:paraId="3D7DDC49" w14:textId="77777777" w:rsidR="00CC0F60" w:rsidRDefault="00CC0F60" w:rsidP="006C6F93">
            <w:pPr>
              <w:pStyle w:val="NoSpacing"/>
            </w:pPr>
            <w:r>
              <w:t xml:space="preserve">5. Aplicación </w:t>
            </w:r>
          </w:p>
          <w:p w14:paraId="2078BD41" w14:textId="77777777" w:rsidR="00CC0F60" w:rsidRDefault="00CC0F60" w:rsidP="006C6F93">
            <w:pPr>
              <w:pStyle w:val="NoSpacing"/>
              <w:rPr>
                <w:b/>
              </w:rPr>
            </w:pPr>
          </w:p>
          <w:p w14:paraId="53012D32" w14:textId="77777777" w:rsidR="00CC0F60" w:rsidRDefault="00CC0F60" w:rsidP="006C6F93">
            <w:pPr>
              <w:pStyle w:val="NoSpacing"/>
              <w:rPr>
                <w:b/>
              </w:rPr>
            </w:pPr>
          </w:p>
          <w:p w14:paraId="6F2FB50C" w14:textId="77777777" w:rsidR="00CC0F60" w:rsidRDefault="00CC0F60" w:rsidP="006C6F93">
            <w:pPr>
              <w:pStyle w:val="NoSpacing"/>
              <w:rPr>
                <w:b/>
              </w:rPr>
            </w:pPr>
          </w:p>
          <w:p w14:paraId="14417E0E" w14:textId="77777777" w:rsidR="00CC0F60" w:rsidRDefault="00CC0F60" w:rsidP="006C6F93">
            <w:pPr>
              <w:pStyle w:val="NoSpacing"/>
              <w:rPr>
                <w:b/>
              </w:rPr>
            </w:pPr>
          </w:p>
          <w:p w14:paraId="2F8D99C2" w14:textId="77777777" w:rsidR="00CC0F60" w:rsidRDefault="00CC0F60" w:rsidP="006C6F93">
            <w:pPr>
              <w:pStyle w:val="NoSpacing"/>
              <w:rPr>
                <w:b/>
              </w:rPr>
            </w:pPr>
          </w:p>
          <w:p w14:paraId="66506391" w14:textId="77777777" w:rsidR="00CC0F60" w:rsidRDefault="00CC0F60" w:rsidP="006C6F93">
            <w:pPr>
              <w:pStyle w:val="NoSpacing"/>
              <w:rPr>
                <w:b/>
              </w:rPr>
            </w:pPr>
            <w:r>
              <w:rPr>
                <w:b/>
              </w:rPr>
              <w:t xml:space="preserve"> MÉTODO INDUCTIVO:</w:t>
            </w:r>
          </w:p>
          <w:p w14:paraId="3508A571" w14:textId="77777777" w:rsidR="00CC0F60" w:rsidRPr="001310FF" w:rsidRDefault="00CC0F60" w:rsidP="006C6F93">
            <w:pPr>
              <w:pStyle w:val="NoSpacing"/>
            </w:pPr>
            <w:r w:rsidRPr="001310FF">
              <w:t>De lo Particular a lo General</w:t>
            </w:r>
          </w:p>
          <w:p w14:paraId="27BFABE1" w14:textId="77777777" w:rsidR="00CC0F60" w:rsidRDefault="00CC0F60" w:rsidP="006C6F93">
            <w:pPr>
              <w:pStyle w:val="NoSpacing"/>
              <w:rPr>
                <w:b/>
              </w:rPr>
            </w:pPr>
            <w:r>
              <w:rPr>
                <w:b/>
              </w:rPr>
              <w:t>Proceso:</w:t>
            </w:r>
          </w:p>
          <w:p w14:paraId="7F31A9AE" w14:textId="77777777" w:rsidR="00CC0F60" w:rsidRDefault="00CC0F60" w:rsidP="006C6F93">
            <w:pPr>
              <w:pStyle w:val="NoSpacing"/>
            </w:pPr>
            <w:r>
              <w:t>1. Intuición</w:t>
            </w:r>
          </w:p>
          <w:p w14:paraId="2F477B56" w14:textId="77777777" w:rsidR="00CC0F60" w:rsidRDefault="00CC0F60" w:rsidP="006C6F93">
            <w:pPr>
              <w:pStyle w:val="NoSpacing"/>
            </w:pPr>
            <w:r>
              <w:lastRenderedPageBreak/>
              <w:t>2. Observación</w:t>
            </w:r>
          </w:p>
          <w:p w14:paraId="64536749" w14:textId="77777777" w:rsidR="00CC0F60" w:rsidRDefault="00CC0F60" w:rsidP="006C6F93">
            <w:pPr>
              <w:pStyle w:val="NoSpacing"/>
            </w:pPr>
            <w:r>
              <w:t>3. Experimentación</w:t>
            </w:r>
          </w:p>
          <w:p w14:paraId="6EAE3B93" w14:textId="77777777" w:rsidR="00CC0F60" w:rsidRDefault="00CC0F60" w:rsidP="006C6F93">
            <w:pPr>
              <w:pStyle w:val="NoSpacing"/>
            </w:pPr>
            <w:r>
              <w:t xml:space="preserve">4. Análisis </w:t>
            </w:r>
          </w:p>
          <w:p w14:paraId="2D30715C" w14:textId="77777777" w:rsidR="00CC0F60" w:rsidRDefault="00CC0F60" w:rsidP="006C6F93">
            <w:pPr>
              <w:pStyle w:val="NoSpacing"/>
            </w:pPr>
            <w:r>
              <w:t>5. Comparación</w:t>
            </w:r>
          </w:p>
          <w:p w14:paraId="3679B31C" w14:textId="77777777" w:rsidR="00CC0F60" w:rsidRDefault="00CC0F60" w:rsidP="006C6F93">
            <w:pPr>
              <w:pStyle w:val="NoSpacing"/>
            </w:pPr>
            <w:r>
              <w:t xml:space="preserve">6. Abstracción </w:t>
            </w:r>
          </w:p>
          <w:p w14:paraId="75D90718" w14:textId="77777777" w:rsidR="00CC0F60" w:rsidRDefault="00CC0F60" w:rsidP="006C6F93">
            <w:pPr>
              <w:pStyle w:val="NoSpacing"/>
            </w:pPr>
            <w:r>
              <w:t>7. Ejemplificación</w:t>
            </w:r>
          </w:p>
          <w:p w14:paraId="21F22054" w14:textId="77777777" w:rsidR="00CC0F60" w:rsidRDefault="00CC0F60" w:rsidP="006C6F93">
            <w:pPr>
              <w:pStyle w:val="NoSpacing"/>
            </w:pPr>
            <w:r>
              <w:t>8. Generalización</w:t>
            </w:r>
          </w:p>
          <w:p w14:paraId="60CEECB0" w14:textId="77777777" w:rsidR="00CC0F60" w:rsidRDefault="00CC0F60" w:rsidP="006C6F93">
            <w:pPr>
              <w:pStyle w:val="NoSpacing"/>
            </w:pPr>
            <w:r>
              <w:t>9. Conclusión o Ley.</w:t>
            </w:r>
          </w:p>
          <w:p w14:paraId="7D5B0249" w14:textId="77777777" w:rsidR="00CC0F60" w:rsidRDefault="00CC0F60" w:rsidP="006C6F93">
            <w:pPr>
              <w:pStyle w:val="NoSpacing"/>
            </w:pPr>
          </w:p>
          <w:p w14:paraId="2773AF5F" w14:textId="77777777" w:rsidR="00CC0F60" w:rsidRDefault="00CC0F60" w:rsidP="006C6F93">
            <w:pPr>
              <w:pStyle w:val="NoSpacing"/>
              <w:rPr>
                <w:b/>
              </w:rPr>
            </w:pPr>
            <w:r>
              <w:rPr>
                <w:b/>
              </w:rPr>
              <w:t>MÉTODO  INDUCTIVO-DEDUCTIVO</w:t>
            </w:r>
          </w:p>
          <w:p w14:paraId="1C1B84F0" w14:textId="77777777" w:rsidR="00CC0F60" w:rsidRDefault="00CC0F60" w:rsidP="006C6F93">
            <w:pPr>
              <w:pStyle w:val="NoSpacing"/>
              <w:rPr>
                <w:b/>
              </w:rPr>
            </w:pPr>
            <w:r>
              <w:rPr>
                <w:b/>
              </w:rPr>
              <w:t>Proceso:</w:t>
            </w:r>
          </w:p>
          <w:p w14:paraId="66C7B238" w14:textId="77777777" w:rsidR="00CC0F60" w:rsidRDefault="00CC0F60" w:rsidP="006C6F93">
            <w:pPr>
              <w:pStyle w:val="NoSpacing"/>
            </w:pPr>
            <w:r>
              <w:t xml:space="preserve">1. Motivación </w:t>
            </w:r>
          </w:p>
          <w:p w14:paraId="160CEFAE" w14:textId="77777777" w:rsidR="00CC0F60" w:rsidRDefault="00CC0F60" w:rsidP="006C6F93">
            <w:pPr>
              <w:pStyle w:val="NoSpacing"/>
            </w:pPr>
            <w:r>
              <w:t>2. Intuición</w:t>
            </w:r>
          </w:p>
          <w:p w14:paraId="095397D1" w14:textId="77777777" w:rsidR="00CC0F60" w:rsidRDefault="00CC0F60" w:rsidP="006C6F93">
            <w:pPr>
              <w:pStyle w:val="NoSpacing"/>
            </w:pPr>
            <w:r>
              <w:t>3. Observación</w:t>
            </w:r>
          </w:p>
          <w:p w14:paraId="66F3E9D7" w14:textId="77777777" w:rsidR="00CC0F60" w:rsidRDefault="00CC0F60" w:rsidP="006C6F93">
            <w:pPr>
              <w:pStyle w:val="NoSpacing"/>
            </w:pPr>
            <w:r>
              <w:t>4. Análisis</w:t>
            </w:r>
          </w:p>
          <w:p w14:paraId="365ED0CC" w14:textId="77777777" w:rsidR="00CC0F60" w:rsidRDefault="00CC0F60" w:rsidP="006C6F93">
            <w:pPr>
              <w:pStyle w:val="NoSpacing"/>
            </w:pPr>
            <w:r>
              <w:t>5. Comparación</w:t>
            </w:r>
          </w:p>
          <w:p w14:paraId="6E7CE6F7" w14:textId="77777777" w:rsidR="00CC0F60" w:rsidRDefault="00CC0F60" w:rsidP="006C6F93">
            <w:pPr>
              <w:pStyle w:val="NoSpacing"/>
            </w:pPr>
            <w:r>
              <w:t>6. Abstracción</w:t>
            </w:r>
          </w:p>
          <w:p w14:paraId="48B58F29" w14:textId="77777777" w:rsidR="00CC0F60" w:rsidRDefault="00CC0F60" w:rsidP="006C6F93">
            <w:pPr>
              <w:pStyle w:val="NoSpacing"/>
            </w:pPr>
            <w:r>
              <w:t>7. Generalización</w:t>
            </w:r>
          </w:p>
          <w:p w14:paraId="7841F46E" w14:textId="77777777" w:rsidR="00CC0F60" w:rsidRDefault="00CC0F60" w:rsidP="006C6F93">
            <w:pPr>
              <w:pStyle w:val="NoSpacing"/>
            </w:pPr>
            <w:r>
              <w:t>8. Definición</w:t>
            </w:r>
          </w:p>
          <w:p w14:paraId="154B0651" w14:textId="77777777" w:rsidR="00CC0F60" w:rsidRDefault="00CC0F60" w:rsidP="006C6F93">
            <w:pPr>
              <w:pStyle w:val="NoSpacing"/>
            </w:pPr>
            <w:r>
              <w:t>9. Fijación</w:t>
            </w:r>
          </w:p>
          <w:p w14:paraId="7A3E09B2" w14:textId="77777777" w:rsidR="00CC0F60" w:rsidRDefault="00CC0F60" w:rsidP="006C6F93">
            <w:pPr>
              <w:pStyle w:val="NoSpacing"/>
            </w:pPr>
            <w:r>
              <w:t xml:space="preserve">10. Demostración </w:t>
            </w:r>
          </w:p>
          <w:p w14:paraId="3906DB50" w14:textId="77777777" w:rsidR="00CC0F60" w:rsidRPr="001310FF" w:rsidRDefault="00CC0F60" w:rsidP="006C6F93">
            <w:pPr>
              <w:pStyle w:val="NoSpacing"/>
            </w:pPr>
            <w:r>
              <w:t>11. Sinopsis.</w:t>
            </w:r>
          </w:p>
          <w:p w14:paraId="57186A65" w14:textId="77777777" w:rsidR="00CC0F60" w:rsidRDefault="00CC0F60" w:rsidP="006C6F93">
            <w:pPr>
              <w:pStyle w:val="NoSpacing"/>
              <w:rPr>
                <w:b/>
              </w:rPr>
            </w:pPr>
          </w:p>
          <w:p w14:paraId="5EB698D4" w14:textId="77777777" w:rsidR="00CC0F60" w:rsidRDefault="00CC0F60" w:rsidP="006C6F93">
            <w:pPr>
              <w:pStyle w:val="NoSpacing"/>
              <w:rPr>
                <w:b/>
              </w:rPr>
            </w:pPr>
          </w:p>
          <w:p w14:paraId="1E11EBB0" w14:textId="77777777" w:rsidR="00CC0F60" w:rsidRDefault="00CC0F60" w:rsidP="006C6F93">
            <w:pPr>
              <w:pStyle w:val="NoSpacing"/>
              <w:rPr>
                <w:b/>
              </w:rPr>
            </w:pPr>
          </w:p>
          <w:p w14:paraId="308B7D47" w14:textId="77777777" w:rsidR="00CC0F60" w:rsidRDefault="00CC0F60" w:rsidP="006C6F93">
            <w:pPr>
              <w:pStyle w:val="NoSpacing"/>
              <w:rPr>
                <w:b/>
              </w:rPr>
            </w:pPr>
          </w:p>
          <w:p w14:paraId="7251EB6D" w14:textId="77777777" w:rsidR="00CC0F60" w:rsidRDefault="00CC0F60" w:rsidP="006C6F93">
            <w:pPr>
              <w:pStyle w:val="NoSpacing"/>
              <w:rPr>
                <w:b/>
              </w:rPr>
            </w:pPr>
          </w:p>
          <w:p w14:paraId="4BC19E3F" w14:textId="77777777" w:rsidR="00CC0F60" w:rsidRDefault="00CC0F60" w:rsidP="006C6F93">
            <w:pPr>
              <w:pStyle w:val="NoSpacing"/>
              <w:rPr>
                <w:b/>
              </w:rPr>
            </w:pPr>
          </w:p>
          <w:p w14:paraId="5DE0B538" w14:textId="77777777" w:rsidR="00CC0F60" w:rsidRDefault="00CC0F60" w:rsidP="006C6F93">
            <w:pPr>
              <w:pStyle w:val="NoSpacing"/>
              <w:rPr>
                <w:b/>
              </w:rPr>
            </w:pPr>
          </w:p>
          <w:p w14:paraId="1095197C" w14:textId="77777777" w:rsidR="00CC0F60" w:rsidRDefault="00CC0F60" w:rsidP="006C6F93">
            <w:pPr>
              <w:pStyle w:val="NoSpacing"/>
              <w:rPr>
                <w:b/>
              </w:rPr>
            </w:pPr>
          </w:p>
          <w:p w14:paraId="42FF725A" w14:textId="77777777" w:rsidR="00CC0F60" w:rsidRDefault="00CC0F60" w:rsidP="006C6F93">
            <w:pPr>
              <w:pStyle w:val="NoSpacing"/>
              <w:rPr>
                <w:b/>
              </w:rPr>
            </w:pPr>
          </w:p>
          <w:p w14:paraId="5CD2CB66" w14:textId="77777777" w:rsidR="00CC0F60" w:rsidRDefault="00CC0F60" w:rsidP="006C6F93">
            <w:pPr>
              <w:pStyle w:val="NoSpacing"/>
              <w:rPr>
                <w:b/>
              </w:rPr>
            </w:pPr>
          </w:p>
          <w:p w14:paraId="1DD1E6B1" w14:textId="77777777" w:rsidR="00CC0F60" w:rsidRDefault="00CC0F60" w:rsidP="006C6F93">
            <w:pPr>
              <w:pStyle w:val="NoSpacing"/>
              <w:rPr>
                <w:b/>
              </w:rPr>
            </w:pPr>
            <w:r>
              <w:rPr>
                <w:b/>
              </w:rPr>
              <w:t>MÉTODO ANALÍTICO</w:t>
            </w:r>
          </w:p>
          <w:p w14:paraId="188BD797" w14:textId="77777777" w:rsidR="00CC0F60" w:rsidRDefault="00CC0F60" w:rsidP="006C6F93">
            <w:pPr>
              <w:pStyle w:val="NoSpacing"/>
              <w:rPr>
                <w:b/>
              </w:rPr>
            </w:pPr>
            <w:r>
              <w:rPr>
                <w:b/>
              </w:rPr>
              <w:t>Proceso:</w:t>
            </w:r>
          </w:p>
          <w:p w14:paraId="47DA73AD" w14:textId="77777777" w:rsidR="00CC0F60" w:rsidRDefault="00CC0F60" w:rsidP="006C6F93">
            <w:pPr>
              <w:pStyle w:val="NoSpacing"/>
            </w:pPr>
            <w:r>
              <w:rPr>
                <w:b/>
              </w:rPr>
              <w:t>1.</w:t>
            </w:r>
            <w:r>
              <w:t xml:space="preserve"> Motivación</w:t>
            </w:r>
          </w:p>
          <w:p w14:paraId="22949A0D" w14:textId="77777777" w:rsidR="00CC0F60" w:rsidRDefault="00CC0F60" w:rsidP="006C6F93">
            <w:pPr>
              <w:pStyle w:val="NoSpacing"/>
            </w:pPr>
            <w:r>
              <w:t>2. Observación</w:t>
            </w:r>
          </w:p>
          <w:p w14:paraId="39E6B545" w14:textId="77777777" w:rsidR="00CC0F60" w:rsidRDefault="00CC0F60" w:rsidP="006C6F93">
            <w:pPr>
              <w:pStyle w:val="NoSpacing"/>
            </w:pPr>
            <w:r>
              <w:t>3. División</w:t>
            </w:r>
          </w:p>
          <w:p w14:paraId="62C4FC05" w14:textId="77777777" w:rsidR="00CC0F60" w:rsidRDefault="00CC0F60" w:rsidP="006C6F93">
            <w:pPr>
              <w:pStyle w:val="NoSpacing"/>
            </w:pPr>
            <w:r>
              <w:t>4. Clasificación</w:t>
            </w:r>
          </w:p>
          <w:p w14:paraId="3A05317F" w14:textId="77777777" w:rsidR="00CC0F60" w:rsidRDefault="00CC0F60" w:rsidP="006C6F93">
            <w:pPr>
              <w:pStyle w:val="NoSpacing"/>
            </w:pPr>
            <w:r>
              <w:t>5. Descripción</w:t>
            </w:r>
          </w:p>
          <w:p w14:paraId="74489B44" w14:textId="77777777" w:rsidR="00CC0F60" w:rsidRPr="001310FF" w:rsidRDefault="00CC0F60" w:rsidP="006C6F93">
            <w:pPr>
              <w:pStyle w:val="NoSpacing"/>
            </w:pPr>
            <w:r>
              <w:t>6. Resumen</w:t>
            </w:r>
          </w:p>
          <w:p w14:paraId="20798082" w14:textId="77777777" w:rsidR="00CC0F60" w:rsidRDefault="00CC0F60" w:rsidP="006C6F93">
            <w:pPr>
              <w:pStyle w:val="NoSpacing"/>
            </w:pPr>
          </w:p>
          <w:p w14:paraId="7043B7FE" w14:textId="77777777" w:rsidR="00CC0F60" w:rsidRDefault="00CC0F60" w:rsidP="006C6F93">
            <w:pPr>
              <w:pStyle w:val="NoSpacing"/>
              <w:rPr>
                <w:b/>
              </w:rPr>
            </w:pPr>
            <w:r>
              <w:rPr>
                <w:b/>
              </w:rPr>
              <w:t>MÉTODO SINTÉTICO</w:t>
            </w:r>
          </w:p>
          <w:p w14:paraId="70F67106" w14:textId="77777777" w:rsidR="00CC0F60" w:rsidRDefault="00CC0F60" w:rsidP="006C6F93">
            <w:pPr>
              <w:pStyle w:val="NoSpacing"/>
              <w:rPr>
                <w:b/>
              </w:rPr>
            </w:pPr>
            <w:r>
              <w:rPr>
                <w:b/>
              </w:rPr>
              <w:t>Proceso:</w:t>
            </w:r>
          </w:p>
          <w:p w14:paraId="395AE6CB" w14:textId="77777777" w:rsidR="00CC0F60" w:rsidRDefault="00CC0F60" w:rsidP="006C6F93">
            <w:pPr>
              <w:pStyle w:val="NoSpacing"/>
            </w:pPr>
            <w:r>
              <w:rPr>
                <w:b/>
              </w:rPr>
              <w:t>*</w:t>
            </w:r>
            <w:r>
              <w:t xml:space="preserve"> Motivación</w:t>
            </w:r>
          </w:p>
          <w:p w14:paraId="6F54DE13" w14:textId="77777777" w:rsidR="00CC0F60" w:rsidRDefault="00CC0F60" w:rsidP="006C6F93">
            <w:pPr>
              <w:pStyle w:val="NoSpacing"/>
            </w:pPr>
            <w:r>
              <w:t>* Resumen</w:t>
            </w:r>
          </w:p>
          <w:p w14:paraId="25D8610F" w14:textId="77777777" w:rsidR="00CC0F60" w:rsidRDefault="00CC0F60" w:rsidP="006C6F93">
            <w:pPr>
              <w:pStyle w:val="NoSpacing"/>
            </w:pPr>
            <w:r>
              <w:t>* Sinopsis</w:t>
            </w:r>
          </w:p>
          <w:p w14:paraId="7910547D" w14:textId="77777777" w:rsidR="00CC0F60" w:rsidRDefault="00CC0F60" w:rsidP="006C6F93">
            <w:pPr>
              <w:pStyle w:val="NoSpacing"/>
            </w:pPr>
            <w:r>
              <w:t>* Recapitulación</w:t>
            </w:r>
          </w:p>
          <w:p w14:paraId="028629AA" w14:textId="77777777" w:rsidR="00CC0F60" w:rsidRDefault="00CC0F60" w:rsidP="006C6F93">
            <w:pPr>
              <w:pStyle w:val="NoSpacing"/>
            </w:pPr>
            <w:r>
              <w:t>* Conclusión</w:t>
            </w:r>
          </w:p>
          <w:p w14:paraId="6FF901BF" w14:textId="77777777" w:rsidR="00CC0F60" w:rsidRDefault="00CC0F60" w:rsidP="006C6F93">
            <w:pPr>
              <w:pStyle w:val="NoSpacing"/>
            </w:pPr>
            <w:r>
              <w:t>* Esquema</w:t>
            </w:r>
          </w:p>
          <w:p w14:paraId="3EC4F5EC" w14:textId="77777777" w:rsidR="00CC0F60" w:rsidRDefault="00CC0F60" w:rsidP="006C6F93">
            <w:pPr>
              <w:pStyle w:val="NoSpacing"/>
            </w:pPr>
            <w:r>
              <w:t>* Definición</w:t>
            </w:r>
          </w:p>
          <w:p w14:paraId="251B411E" w14:textId="77777777" w:rsidR="00CC0F60" w:rsidRDefault="00CC0F60" w:rsidP="006C6F93">
            <w:pPr>
              <w:pStyle w:val="NoSpacing"/>
              <w:rPr>
                <w:b/>
              </w:rPr>
            </w:pPr>
          </w:p>
          <w:p w14:paraId="219DE255" w14:textId="77777777" w:rsidR="00CC0F60" w:rsidRDefault="00CC0F60" w:rsidP="006C6F93">
            <w:pPr>
              <w:pStyle w:val="NoSpacing"/>
              <w:rPr>
                <w:b/>
              </w:rPr>
            </w:pPr>
            <w:r>
              <w:rPr>
                <w:b/>
              </w:rPr>
              <w:t>MÉTODO ANALÍTICO-SINTÉTICO</w:t>
            </w:r>
          </w:p>
          <w:p w14:paraId="4100A6D4" w14:textId="77777777" w:rsidR="00CC0F60" w:rsidRDefault="00CC0F60" w:rsidP="006C6F93">
            <w:pPr>
              <w:pStyle w:val="NoSpacing"/>
              <w:rPr>
                <w:b/>
              </w:rPr>
            </w:pPr>
            <w:r>
              <w:rPr>
                <w:b/>
              </w:rPr>
              <w:t>Proceso:</w:t>
            </w:r>
          </w:p>
          <w:p w14:paraId="510CE596" w14:textId="77777777" w:rsidR="00CC0F60" w:rsidRDefault="00CC0F60" w:rsidP="006C6F93">
            <w:pPr>
              <w:pStyle w:val="NoSpacing"/>
            </w:pPr>
            <w:r>
              <w:rPr>
                <w:b/>
              </w:rPr>
              <w:t>*</w:t>
            </w:r>
            <w:r>
              <w:t xml:space="preserve"> Motivación</w:t>
            </w:r>
          </w:p>
          <w:p w14:paraId="76D08BC6" w14:textId="77777777" w:rsidR="00CC0F60" w:rsidRDefault="00CC0F60" w:rsidP="006C6F93">
            <w:pPr>
              <w:pStyle w:val="NoSpacing"/>
            </w:pPr>
            <w:r>
              <w:t xml:space="preserve">* </w:t>
            </w:r>
            <w:proofErr w:type="spellStart"/>
            <w:r>
              <w:t>Síncresis</w:t>
            </w:r>
            <w:proofErr w:type="spellEnd"/>
          </w:p>
          <w:p w14:paraId="398F146E" w14:textId="77777777" w:rsidR="00CC0F60" w:rsidRDefault="00CC0F60" w:rsidP="006C6F93">
            <w:pPr>
              <w:pStyle w:val="NoSpacing"/>
            </w:pPr>
            <w:r>
              <w:t>* Análisis</w:t>
            </w:r>
          </w:p>
          <w:p w14:paraId="410F9036" w14:textId="77777777" w:rsidR="00CC0F60" w:rsidRDefault="00CC0F60" w:rsidP="006C6F93">
            <w:pPr>
              <w:pStyle w:val="NoSpacing"/>
            </w:pPr>
            <w:r>
              <w:t>* Síntesis</w:t>
            </w:r>
          </w:p>
          <w:p w14:paraId="0D1C2FB4" w14:textId="77777777" w:rsidR="00CC0F60" w:rsidRDefault="00CC0F60" w:rsidP="006C6F93">
            <w:pPr>
              <w:pStyle w:val="NoSpacing"/>
              <w:rPr>
                <w:b/>
              </w:rPr>
            </w:pPr>
          </w:p>
          <w:p w14:paraId="0D5EB5D4" w14:textId="77777777" w:rsidR="00CC0F60" w:rsidRDefault="00CC0F60" w:rsidP="006C6F93">
            <w:pPr>
              <w:pStyle w:val="NoSpacing"/>
              <w:rPr>
                <w:b/>
              </w:rPr>
            </w:pPr>
          </w:p>
          <w:p w14:paraId="05724AA7" w14:textId="77777777" w:rsidR="00CC0F60" w:rsidRPr="00984558" w:rsidRDefault="00CC0F60" w:rsidP="006C6F93">
            <w:pPr>
              <w:pStyle w:val="NoSpacing"/>
              <w:rPr>
                <w:b/>
                <w:u w:val="single"/>
              </w:rPr>
            </w:pPr>
            <w:r w:rsidRPr="00984558">
              <w:rPr>
                <w:b/>
                <w:u w:val="single"/>
              </w:rPr>
              <w:t>MÉTODOS PEDAGÓGICOS</w:t>
            </w:r>
          </w:p>
          <w:p w14:paraId="0CA6AAD5" w14:textId="77777777" w:rsidR="00CC0F60" w:rsidRDefault="00CC0F60" w:rsidP="006C6F93">
            <w:pPr>
              <w:pStyle w:val="NoSpacing"/>
              <w:rPr>
                <w:b/>
              </w:rPr>
            </w:pPr>
            <w:r>
              <w:rPr>
                <w:b/>
              </w:rPr>
              <w:t>MÉTODO EXPOSITIVO MIXTO</w:t>
            </w:r>
          </w:p>
          <w:p w14:paraId="70F46FC3" w14:textId="77777777" w:rsidR="00CC0F60" w:rsidRDefault="00CC0F60" w:rsidP="006C6F93">
            <w:pPr>
              <w:pStyle w:val="NoSpacing"/>
              <w:rPr>
                <w:b/>
              </w:rPr>
            </w:pPr>
            <w:r>
              <w:rPr>
                <w:b/>
              </w:rPr>
              <w:t>Pasos:</w:t>
            </w:r>
          </w:p>
          <w:p w14:paraId="6C70897E" w14:textId="77777777" w:rsidR="00CC0F60" w:rsidRDefault="00CC0F60" w:rsidP="006C6F93">
            <w:pPr>
              <w:pStyle w:val="NoSpacing"/>
            </w:pPr>
            <w:r w:rsidRPr="00984558">
              <w:t>1. Introdu</w:t>
            </w:r>
            <w:r>
              <w:t>cción motivadora.</w:t>
            </w:r>
          </w:p>
          <w:p w14:paraId="34579824" w14:textId="77777777" w:rsidR="00CC0F60" w:rsidRDefault="00CC0F60" w:rsidP="006C6F93">
            <w:pPr>
              <w:pStyle w:val="NoSpacing"/>
            </w:pPr>
            <w:r>
              <w:t>2. Presentación del objetivo a desarrollar.</w:t>
            </w:r>
          </w:p>
          <w:p w14:paraId="1F74702D" w14:textId="77777777" w:rsidR="00CC0F60" w:rsidRDefault="00CC0F60" w:rsidP="006C6F93">
            <w:pPr>
              <w:pStyle w:val="NoSpacing"/>
            </w:pPr>
            <w:r>
              <w:t>3. Recordar conocimientos previos al tema.</w:t>
            </w:r>
          </w:p>
          <w:p w14:paraId="510032AE" w14:textId="77777777" w:rsidR="00CC0F60" w:rsidRDefault="00CC0F60" w:rsidP="006C6F93">
            <w:pPr>
              <w:pStyle w:val="NoSpacing"/>
            </w:pPr>
            <w:r>
              <w:t>4. Exposición del tema en forma completa o en sus partes esenciales.</w:t>
            </w:r>
          </w:p>
          <w:p w14:paraId="0FA5303B" w14:textId="77777777" w:rsidR="00CC0F60" w:rsidRDefault="00CC0F60" w:rsidP="006C6F93">
            <w:pPr>
              <w:pStyle w:val="NoSpacing"/>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4F37F3F1" w14:textId="77777777" w:rsidR="00CC0F60" w:rsidRDefault="00CC0F60" w:rsidP="006C6F93">
            <w:pPr>
              <w:pStyle w:val="NoSpacing"/>
            </w:pPr>
            <w:r>
              <w:t>6. Discusión en pequeños grupos y presentación de conclusiones.</w:t>
            </w:r>
          </w:p>
          <w:p w14:paraId="30963A58" w14:textId="77777777" w:rsidR="00CC0F60" w:rsidRDefault="00CC0F60" w:rsidP="006C6F93">
            <w:pPr>
              <w:pStyle w:val="NoSpacing"/>
            </w:pPr>
            <w:r>
              <w:t>7. Aclaratoria de dudas.</w:t>
            </w:r>
          </w:p>
          <w:p w14:paraId="0E491AFD" w14:textId="77777777" w:rsidR="00CC0F60" w:rsidRDefault="00CC0F60" w:rsidP="006C6F93">
            <w:pPr>
              <w:pStyle w:val="NoSpacing"/>
            </w:pPr>
            <w:r>
              <w:t>8. Apreciación de los trabajos de parte del docente y verificación del aprendizaje.</w:t>
            </w:r>
          </w:p>
          <w:p w14:paraId="259D074C" w14:textId="77777777" w:rsidR="00CC0F60" w:rsidRDefault="00CC0F60" w:rsidP="006C6F93">
            <w:pPr>
              <w:pStyle w:val="NoSpacing"/>
            </w:pPr>
          </w:p>
          <w:p w14:paraId="142DA89B" w14:textId="77777777" w:rsidR="00CC0F60" w:rsidRDefault="00CC0F60" w:rsidP="006C6F93">
            <w:pPr>
              <w:pStyle w:val="NoSpacing"/>
            </w:pPr>
          </w:p>
          <w:p w14:paraId="36AA0C6A" w14:textId="77777777" w:rsidR="00CC0F60" w:rsidRDefault="00CC0F60" w:rsidP="006C6F93">
            <w:pPr>
              <w:pStyle w:val="NoSpacing"/>
            </w:pPr>
          </w:p>
          <w:p w14:paraId="34AB0AA3" w14:textId="77777777" w:rsidR="00CC0F60" w:rsidRDefault="00CC0F60" w:rsidP="006C6F93">
            <w:pPr>
              <w:pStyle w:val="NoSpacing"/>
            </w:pPr>
          </w:p>
          <w:p w14:paraId="20C3D7AC" w14:textId="77777777" w:rsidR="00CC0F60" w:rsidRPr="00984558" w:rsidRDefault="00CC0F60" w:rsidP="006C6F93">
            <w:pPr>
              <w:pStyle w:val="NoSpacing"/>
            </w:pPr>
          </w:p>
          <w:p w14:paraId="1435ADC4" w14:textId="77777777" w:rsidR="00CC0F60" w:rsidRDefault="00CC0F60" w:rsidP="006C6F93">
            <w:pPr>
              <w:pStyle w:val="NoSpacing"/>
              <w:rPr>
                <w:b/>
              </w:rPr>
            </w:pPr>
            <w:r>
              <w:rPr>
                <w:b/>
              </w:rPr>
              <w:t>MÉTODO DE DEMOSTRACIÓN</w:t>
            </w:r>
          </w:p>
          <w:p w14:paraId="6A57E83B" w14:textId="77777777" w:rsidR="00CC0F60" w:rsidRDefault="00CC0F60" w:rsidP="006C6F93">
            <w:pPr>
              <w:pStyle w:val="NoSpacing"/>
              <w:rPr>
                <w:b/>
              </w:rPr>
            </w:pPr>
            <w:r>
              <w:rPr>
                <w:b/>
              </w:rPr>
              <w:t>Pasos:</w:t>
            </w:r>
          </w:p>
          <w:p w14:paraId="497509D5" w14:textId="77777777" w:rsidR="00CC0F60" w:rsidRDefault="00CC0F60" w:rsidP="006C6F93">
            <w:pPr>
              <w:pStyle w:val="NoSpacing"/>
            </w:pPr>
            <w:r w:rsidRPr="00984558">
              <w:t xml:space="preserve">1. </w:t>
            </w:r>
            <w:r>
              <w:t>Aplicar una situación motivadora.</w:t>
            </w:r>
          </w:p>
          <w:p w14:paraId="2A070786" w14:textId="77777777" w:rsidR="00CC0F60" w:rsidRDefault="00CC0F60" w:rsidP="006C6F93">
            <w:pPr>
              <w:pStyle w:val="NoSpacing"/>
            </w:pPr>
            <w:r>
              <w:rPr>
                <w:b/>
              </w:rPr>
              <w:t xml:space="preserve">2. </w:t>
            </w:r>
            <w:r>
              <w:t>Presentar el contenido a través de un recurso.</w:t>
            </w:r>
          </w:p>
          <w:p w14:paraId="6AB85CAB" w14:textId="77777777" w:rsidR="00CC0F60" w:rsidRDefault="00CC0F60" w:rsidP="006C6F93">
            <w:pPr>
              <w:pStyle w:val="NoSpacing"/>
            </w:pPr>
            <w:r>
              <w:t>3. Evocar conocimientos previos a la demostración.</w:t>
            </w:r>
          </w:p>
          <w:p w14:paraId="3DC806C7" w14:textId="77777777" w:rsidR="00CC0F60" w:rsidRDefault="00CC0F60" w:rsidP="006C6F93">
            <w:pPr>
              <w:pStyle w:val="NoSpacing"/>
            </w:pPr>
            <w:r>
              <w:t>4. Presentación del modelo a demostrar y efectuar paso a paso la demostración con el uso de recursos o equipos.</w:t>
            </w:r>
          </w:p>
          <w:p w14:paraId="3DB8E765" w14:textId="77777777" w:rsidR="00CC0F60" w:rsidRDefault="00CC0F60" w:rsidP="006C6F93">
            <w:pPr>
              <w:pStyle w:val="NoSpacing"/>
            </w:pPr>
            <w:r>
              <w:t xml:space="preserve">5. Dar oportunidad a algunos de los miembros del grupo a formar parte de la ejecución al imitar las acciones observadas. </w:t>
            </w:r>
          </w:p>
          <w:p w14:paraId="7991E521" w14:textId="77777777" w:rsidR="00CC0F60" w:rsidRDefault="00CC0F60" w:rsidP="006C6F93">
            <w:pPr>
              <w:pStyle w:val="NoSpacing"/>
            </w:pPr>
            <w:r>
              <w:t xml:space="preserve">6. Comprobar la eficacia de la demostración a través de una práctica con todos los alumnos. </w:t>
            </w:r>
          </w:p>
          <w:p w14:paraId="6D102237" w14:textId="77777777" w:rsidR="00CC0F60" w:rsidRDefault="00CC0F60" w:rsidP="006C6F93">
            <w:pPr>
              <w:pStyle w:val="NoSpacing"/>
            </w:pPr>
            <w:r>
              <w:t>7. Resumir los puntos.</w:t>
            </w:r>
          </w:p>
          <w:p w14:paraId="1EFD824E" w14:textId="77777777" w:rsidR="00CC0F60" w:rsidRDefault="00CC0F60" w:rsidP="006C6F93">
            <w:pPr>
              <w:pStyle w:val="NoSpacing"/>
            </w:pPr>
            <w:r>
              <w:t>8. Verificar por medio de preguntas.</w:t>
            </w:r>
          </w:p>
          <w:p w14:paraId="7E7CBA95" w14:textId="77777777" w:rsidR="00CC0F60" w:rsidRDefault="00CC0F60" w:rsidP="006C6F93">
            <w:pPr>
              <w:pStyle w:val="NoSpacing"/>
            </w:pPr>
            <w:r>
              <w:t>9. Asignación de prácticas.</w:t>
            </w:r>
          </w:p>
          <w:p w14:paraId="120ED494" w14:textId="77777777" w:rsidR="00CC0F60" w:rsidRDefault="00CC0F60" w:rsidP="006C6F93">
            <w:pPr>
              <w:pStyle w:val="NoSpacing"/>
            </w:pPr>
          </w:p>
          <w:p w14:paraId="5DFDDB59" w14:textId="77777777" w:rsidR="00CC0F60" w:rsidRDefault="00CC0F60" w:rsidP="006C6F93">
            <w:pPr>
              <w:pStyle w:val="NoSpacing"/>
            </w:pPr>
          </w:p>
          <w:p w14:paraId="6ED4DE44" w14:textId="77777777" w:rsidR="00CC0F60" w:rsidRDefault="00CC0F60" w:rsidP="006C6F93">
            <w:pPr>
              <w:pStyle w:val="NoSpacing"/>
              <w:rPr>
                <w:b/>
              </w:rPr>
            </w:pPr>
            <w:r>
              <w:rPr>
                <w:b/>
              </w:rPr>
              <w:t>MÉTODO EXPERIMENTAL</w:t>
            </w:r>
          </w:p>
          <w:p w14:paraId="775FB6FC" w14:textId="77777777" w:rsidR="00CC0F60" w:rsidRDefault="00CC0F60" w:rsidP="006C6F93">
            <w:pPr>
              <w:pStyle w:val="NoSpacing"/>
              <w:rPr>
                <w:b/>
              </w:rPr>
            </w:pPr>
            <w:r>
              <w:rPr>
                <w:b/>
              </w:rPr>
              <w:t>Pasos:</w:t>
            </w:r>
          </w:p>
          <w:p w14:paraId="2DFBCB1F" w14:textId="77777777" w:rsidR="00CC0F60" w:rsidRDefault="00CC0F60" w:rsidP="006C6F93">
            <w:pPr>
              <w:pStyle w:val="NoSpacing"/>
            </w:pPr>
            <w:r w:rsidRPr="00984558">
              <w:t xml:space="preserve">1. </w:t>
            </w:r>
            <w:r>
              <w:t>Prepara la clase estableciendo la motivación con un fenómeno y suscitar dudas.</w:t>
            </w:r>
          </w:p>
          <w:p w14:paraId="2FAC3B8E" w14:textId="77777777" w:rsidR="00CC0F60" w:rsidRDefault="00CC0F60" w:rsidP="006C6F93">
            <w:pPr>
              <w:pStyle w:val="NoSpacing"/>
            </w:pPr>
            <w:r>
              <w:t>2. Presentación del contenido a través de algún recurso.</w:t>
            </w:r>
          </w:p>
          <w:p w14:paraId="7D758183" w14:textId="77777777" w:rsidR="00CC0F60" w:rsidRDefault="00CC0F60" w:rsidP="006C6F93">
            <w:pPr>
              <w:pStyle w:val="NoSpacing"/>
            </w:pPr>
            <w:r>
              <w:t>3. Recordar experiencias similares.</w:t>
            </w:r>
          </w:p>
          <w:p w14:paraId="1FF67102" w14:textId="77777777" w:rsidR="00CC0F60" w:rsidRDefault="00CC0F60" w:rsidP="006C6F93">
            <w:pPr>
              <w:pStyle w:val="NoSpacing"/>
            </w:pPr>
            <w:r>
              <w:t xml:space="preserve">4. Explicar el problema que va a ser resuelto. </w:t>
            </w:r>
          </w:p>
          <w:p w14:paraId="4C5A1B4A" w14:textId="77777777" w:rsidR="00CC0F60" w:rsidRDefault="00CC0F60" w:rsidP="006C6F93">
            <w:pPr>
              <w:pStyle w:val="NoSpacing"/>
            </w:pPr>
            <w:r>
              <w:t xml:space="preserve">5. Explicar los diferentes métodos que van a ser usados en la resolución del problema. </w:t>
            </w:r>
          </w:p>
          <w:p w14:paraId="37D5BD40" w14:textId="77777777" w:rsidR="00CC0F60" w:rsidRDefault="00CC0F60" w:rsidP="006C6F93">
            <w:pPr>
              <w:pStyle w:val="NoSpacing"/>
            </w:pPr>
            <w:r>
              <w:t>6. Resolver el problema.</w:t>
            </w:r>
          </w:p>
          <w:p w14:paraId="1DCA1226" w14:textId="77777777" w:rsidR="00CC0F60" w:rsidRDefault="00CC0F60" w:rsidP="006C6F93">
            <w:pPr>
              <w:pStyle w:val="NoSpacing"/>
            </w:pPr>
            <w:r>
              <w:t>7. Ayudar a los estudiantes a recoger y ponderar las evidencias sobre la base de los resultados obtenidos.</w:t>
            </w:r>
          </w:p>
          <w:p w14:paraId="6C2703BC" w14:textId="77777777" w:rsidR="00CC0F60" w:rsidRDefault="00CC0F60" w:rsidP="006C6F93">
            <w:pPr>
              <w:pStyle w:val="NoSpacing"/>
            </w:pPr>
            <w:r>
              <w:t>8. Sacar conclusiones y generalizaciones.</w:t>
            </w:r>
          </w:p>
          <w:p w14:paraId="2FC72B86" w14:textId="77777777" w:rsidR="00CC0F60" w:rsidRDefault="00CC0F60" w:rsidP="006C6F93">
            <w:pPr>
              <w:pStyle w:val="NoSpacing"/>
            </w:pPr>
            <w:r>
              <w:t xml:space="preserve">9. Proveer problemas adicionales de naturaleza similar para evaluar las conclusiones abstraídas. </w:t>
            </w:r>
          </w:p>
          <w:p w14:paraId="06DD80A3" w14:textId="77777777" w:rsidR="00CC0F60" w:rsidRDefault="00CC0F60" w:rsidP="006C6F93">
            <w:pPr>
              <w:pStyle w:val="NoSpacing"/>
            </w:pPr>
          </w:p>
          <w:p w14:paraId="7A9C8F3B" w14:textId="77777777" w:rsidR="00CC0F60" w:rsidRDefault="00CC0F60" w:rsidP="006C6F93">
            <w:pPr>
              <w:pStyle w:val="NoSpacing"/>
              <w:rPr>
                <w:b/>
              </w:rPr>
            </w:pPr>
            <w:r>
              <w:rPr>
                <w:b/>
              </w:rPr>
              <w:t>MÉTODO OPERACIONAL</w:t>
            </w:r>
          </w:p>
          <w:p w14:paraId="632FB61B" w14:textId="77777777" w:rsidR="00CC0F60" w:rsidRDefault="00CC0F60" w:rsidP="006C6F93">
            <w:pPr>
              <w:pStyle w:val="NoSpacing"/>
              <w:rPr>
                <w:b/>
              </w:rPr>
            </w:pPr>
            <w:r>
              <w:rPr>
                <w:b/>
              </w:rPr>
              <w:t>Pasos:</w:t>
            </w:r>
          </w:p>
          <w:p w14:paraId="386A0466" w14:textId="77777777" w:rsidR="00CC0F60" w:rsidRDefault="00CC0F60" w:rsidP="006C6F93">
            <w:pPr>
              <w:pStyle w:val="NoSpacing"/>
            </w:pPr>
            <w:r w:rsidRPr="00984558">
              <w:t xml:space="preserve">1. </w:t>
            </w:r>
            <w:r>
              <w:t>Presentación de la cuestión a todo el curso.</w:t>
            </w:r>
          </w:p>
          <w:p w14:paraId="563787AF" w14:textId="77777777" w:rsidR="00CC0F60" w:rsidRDefault="00CC0F60" w:rsidP="006C6F93">
            <w:pPr>
              <w:pStyle w:val="NoSpacing"/>
            </w:pPr>
            <w:r>
              <w:t>2. Trabajo sobre la cuestión planteada.</w:t>
            </w:r>
          </w:p>
          <w:p w14:paraId="2B5D1B1E" w14:textId="77777777" w:rsidR="00CC0F60" w:rsidRDefault="00CC0F60" w:rsidP="006C6F93">
            <w:pPr>
              <w:pStyle w:val="NoSpacing"/>
            </w:pPr>
            <w:r>
              <w:t>3. Puesta en común y discusión de las conclusiones de cada equipo.</w:t>
            </w:r>
          </w:p>
          <w:p w14:paraId="2DE61FDF" w14:textId="77777777" w:rsidR="00CC0F60" w:rsidRDefault="00CC0F60" w:rsidP="006C6F93">
            <w:pPr>
              <w:pStyle w:val="NoSpacing"/>
            </w:pPr>
            <w:r>
              <w:t>4. Síntesis final de la cuestión.</w:t>
            </w:r>
          </w:p>
          <w:p w14:paraId="70617CE9" w14:textId="77777777" w:rsidR="00CC0F60" w:rsidRDefault="00CC0F60" w:rsidP="006C6F93">
            <w:pPr>
              <w:pStyle w:val="NoSpacing"/>
            </w:pPr>
            <w:r>
              <w:t xml:space="preserve">5. Asignación de un trabajo a cada alumno sobre la misma cuestión. </w:t>
            </w:r>
          </w:p>
          <w:p w14:paraId="6701DABF" w14:textId="77777777" w:rsidR="00CC0F60" w:rsidRDefault="00CC0F60" w:rsidP="006C6F93">
            <w:pPr>
              <w:pStyle w:val="NoSpacing"/>
            </w:pPr>
          </w:p>
          <w:p w14:paraId="4D31C500" w14:textId="77777777" w:rsidR="00CC0F60" w:rsidRDefault="00CC0F60" w:rsidP="006C6F93">
            <w:pPr>
              <w:pStyle w:val="NoSpacing"/>
              <w:rPr>
                <w:b/>
              </w:rPr>
            </w:pPr>
            <w:r>
              <w:rPr>
                <w:b/>
              </w:rPr>
              <w:t>MÉTODO GRUPO DE DISCUSIÓN</w:t>
            </w:r>
          </w:p>
          <w:p w14:paraId="095F7542" w14:textId="77777777" w:rsidR="00CC0F60" w:rsidRDefault="00CC0F60" w:rsidP="006C6F93">
            <w:pPr>
              <w:pStyle w:val="NoSpacing"/>
              <w:rPr>
                <w:b/>
              </w:rPr>
            </w:pPr>
            <w:r>
              <w:rPr>
                <w:b/>
              </w:rPr>
              <w:t>Pasos:</w:t>
            </w:r>
          </w:p>
          <w:p w14:paraId="2E2219CD" w14:textId="77777777" w:rsidR="00CC0F60" w:rsidRDefault="00CC0F60" w:rsidP="006C6F93">
            <w:pPr>
              <w:pStyle w:val="NoSpacing"/>
            </w:pPr>
            <w:r w:rsidRPr="00984558">
              <w:t xml:space="preserve">1. </w:t>
            </w:r>
            <w:r>
              <w:t>Aplicación de actividad motivadora.</w:t>
            </w:r>
          </w:p>
          <w:p w14:paraId="6D44A97B" w14:textId="77777777" w:rsidR="00CC0F60" w:rsidRDefault="00CC0F60" w:rsidP="006C6F93">
            <w:pPr>
              <w:pStyle w:val="NoSpacing"/>
            </w:pPr>
            <w:r>
              <w:t>2. Presentación del objetivo a desarrollar.</w:t>
            </w:r>
          </w:p>
          <w:p w14:paraId="7E26D5FB" w14:textId="77777777" w:rsidR="00CC0F60" w:rsidRDefault="00CC0F60" w:rsidP="006C6F93">
            <w:pPr>
              <w:pStyle w:val="NoSpacing"/>
            </w:pPr>
            <w:r>
              <w:t>3. Evocación de conocimientos previos.</w:t>
            </w:r>
          </w:p>
          <w:p w14:paraId="32EBF997" w14:textId="77777777" w:rsidR="00CC0F60" w:rsidRDefault="00CC0F60" w:rsidP="006C6F93">
            <w:pPr>
              <w:pStyle w:val="NoSpacing"/>
            </w:pPr>
            <w:r>
              <w:t>4. Preparar la escena, introduciendo al tema.</w:t>
            </w:r>
          </w:p>
          <w:p w14:paraId="21D2F5FE" w14:textId="77777777" w:rsidR="00CC0F60" w:rsidRDefault="00CC0F60" w:rsidP="006C6F93">
            <w:pPr>
              <w:pStyle w:val="NoSpacing"/>
            </w:pPr>
            <w:r>
              <w:t>5. Dar las instrucciones de cómo van a trabajar y preparar los grupos.</w:t>
            </w:r>
          </w:p>
          <w:p w14:paraId="3533C679" w14:textId="77777777" w:rsidR="00CC0F60" w:rsidRDefault="00CC0F60" w:rsidP="006C6F93">
            <w:pPr>
              <w:pStyle w:val="NoSpacing"/>
            </w:pPr>
            <w:r>
              <w:t>6. Dirigir la participación de los alumnos, estimular las discrepancias y fomentar preguntas que inciten a discusión.</w:t>
            </w:r>
          </w:p>
          <w:p w14:paraId="1E51E873" w14:textId="77777777" w:rsidR="00CC0F60" w:rsidRDefault="00CC0F60" w:rsidP="006C6F93">
            <w:pPr>
              <w:pStyle w:val="NoSpacing"/>
            </w:pPr>
            <w:r>
              <w:lastRenderedPageBreak/>
              <w:t>7. Aclaratoria de dudas si las hay.</w:t>
            </w:r>
          </w:p>
          <w:p w14:paraId="474F4B1C" w14:textId="77777777" w:rsidR="00CC0F60" w:rsidRDefault="00CC0F60" w:rsidP="006C6F93">
            <w:pPr>
              <w:pStyle w:val="NoSpacing"/>
            </w:pPr>
            <w:r>
              <w:t>8. Elaboración de conclusiones, resumen o informe de lo discutido.</w:t>
            </w:r>
          </w:p>
          <w:p w14:paraId="48014803" w14:textId="77777777" w:rsidR="00CC0F60" w:rsidRDefault="00CC0F60" w:rsidP="006C6F93">
            <w:pPr>
              <w:pStyle w:val="NoSpacing"/>
            </w:pPr>
            <w:r>
              <w:t>9. Asignación de lecturas relacionadas con el tema.</w:t>
            </w:r>
          </w:p>
          <w:p w14:paraId="743488EF" w14:textId="77777777" w:rsidR="00CC0F60" w:rsidRDefault="00CC0F60" w:rsidP="006C6F93">
            <w:pPr>
              <w:pStyle w:val="NoSpacing"/>
            </w:pPr>
          </w:p>
          <w:p w14:paraId="1E761D9B" w14:textId="77777777" w:rsidR="00CC0F60" w:rsidRPr="00665DFB" w:rsidRDefault="00CC0F60" w:rsidP="006C6F93">
            <w:pPr>
              <w:pStyle w:val="NoSpacing"/>
              <w:rPr>
                <w:b/>
                <w:u w:val="single"/>
              </w:rPr>
            </w:pPr>
            <w:r w:rsidRPr="00665DFB">
              <w:rPr>
                <w:b/>
                <w:u w:val="single"/>
              </w:rPr>
              <w:t>Técnicas de Cierre</w:t>
            </w:r>
          </w:p>
          <w:p w14:paraId="345A82A0" w14:textId="77777777" w:rsidR="00CC0F60" w:rsidRDefault="00CC0F60" w:rsidP="006C6F93">
            <w:pPr>
              <w:pStyle w:val="NoSpacing"/>
            </w:pPr>
          </w:p>
          <w:p w14:paraId="0F51FA43" w14:textId="77777777" w:rsidR="00CC0F60" w:rsidRPr="00665DFB" w:rsidRDefault="00CC0F60" w:rsidP="006C6F93">
            <w:pPr>
              <w:pStyle w:val="NoSpacing"/>
              <w:rPr>
                <w:b/>
              </w:rPr>
            </w:pPr>
            <w:r w:rsidRPr="00665DFB">
              <w:rPr>
                <w:b/>
              </w:rPr>
              <w:t>Procedimientos para Cierre Cognoscitivo</w:t>
            </w:r>
          </w:p>
          <w:p w14:paraId="56FA906A" w14:textId="77777777" w:rsidR="00CC0F60" w:rsidRDefault="00CC0F60" w:rsidP="006C6F93">
            <w:pPr>
              <w:pStyle w:val="NoSpacing"/>
            </w:pPr>
            <w:r>
              <w:t>1. Verificación: Comprueba el Aprendizaje logrado por los estudiantes solicitando de ellos razones y conclusiones sobre las ideas tratadas.</w:t>
            </w:r>
          </w:p>
          <w:p w14:paraId="65831590" w14:textId="77777777" w:rsidR="00CC0F60" w:rsidRDefault="00CC0F60" w:rsidP="006C6F93">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0DF1418" w14:textId="77777777" w:rsidR="00CC0F60" w:rsidRDefault="00CC0F60" w:rsidP="006C6F93">
            <w:pPr>
              <w:pStyle w:val="NoSpacing"/>
            </w:pPr>
            <w:r>
              <w:t xml:space="preserve">3. Síntesis: Solicita a los estudiantes la elaboración de un resumen de lo aprendido relacionando todos los aspectos tratados. </w:t>
            </w:r>
          </w:p>
          <w:p w14:paraId="3912D44E" w14:textId="77777777" w:rsidR="00CC0F60" w:rsidRDefault="00CC0F60" w:rsidP="006C6F93">
            <w:pPr>
              <w:pStyle w:val="NoSpacing"/>
            </w:pPr>
            <w:r>
              <w:t>4. Valoración: Solicita a los alumnos una toma de posición o evaluación de lo aprendido, que establezca su utilidad, aplicación y la proyección que tiene para su formación.</w:t>
            </w:r>
          </w:p>
          <w:p w14:paraId="22678A48" w14:textId="77777777" w:rsidR="00CC0F60" w:rsidRPr="00665DFB" w:rsidRDefault="00CC0F60" w:rsidP="006C6F93">
            <w:pPr>
              <w:pStyle w:val="NoSpacing"/>
              <w:rPr>
                <w:b/>
              </w:rPr>
            </w:pPr>
            <w:r>
              <w:rPr>
                <w:b/>
              </w:rPr>
              <w:t>Procedimientos para Cierre Psicológico</w:t>
            </w:r>
          </w:p>
          <w:p w14:paraId="7930ACBE" w14:textId="77777777" w:rsidR="00CC0F60" w:rsidRDefault="00CC0F60" w:rsidP="006C6F93">
            <w:pPr>
              <w:pStyle w:val="NoSpacing"/>
            </w:pPr>
            <w:r>
              <w:t xml:space="preserve">1. Sentimiento al logro: Solicita de los alumnos la expresión de sus sentimientos en cuanto a los logros alcanzados en la experiencia vivida. </w:t>
            </w:r>
          </w:p>
          <w:p w14:paraId="5B5FE4E4" w14:textId="77777777" w:rsidR="00CC0F60" w:rsidRDefault="00CC0F60" w:rsidP="006C6F93">
            <w:pPr>
              <w:pStyle w:val="NoSpacing"/>
            </w:pPr>
            <w:r>
              <w:t xml:space="preserve">2. Reconocimiento: El profesor comunica al grupo sus sentimientos en cuanto a su interacción en el grupo y los estimula por el esfuerzo realizado. </w:t>
            </w:r>
          </w:p>
          <w:p w14:paraId="08DCE004" w14:textId="77777777" w:rsidR="00CC0F60" w:rsidRDefault="00CC0F60" w:rsidP="006C6F93">
            <w:pPr>
              <w:pStyle w:val="NoSpacing"/>
            </w:pPr>
            <w:r>
              <w:t>3. Autoevaluación y Coevaluación.</w:t>
            </w:r>
          </w:p>
          <w:p w14:paraId="1C8A9D1F" w14:textId="77777777" w:rsidR="00CC0F60" w:rsidRPr="008003ED" w:rsidRDefault="00CC0F60" w:rsidP="008003ED">
            <w:pPr>
              <w:pStyle w:val="NoSpacing"/>
            </w:pPr>
            <w:r>
              <w:t>4. Expectativas Generadas.</w:t>
            </w:r>
          </w:p>
        </w:tc>
      </w:tr>
      <w:tr w:rsidR="00CC0F60" w14:paraId="34407177"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7EAC2CF" w14:textId="77777777" w:rsidR="00CC0F60" w:rsidRPr="00270A79" w:rsidRDefault="00CC0F60" w:rsidP="006C6F93">
            <w:pPr>
              <w:tabs>
                <w:tab w:val="left" w:pos="924"/>
                <w:tab w:val="left" w:pos="6501"/>
              </w:tabs>
              <w:rPr>
                <w:rFonts w:ascii="Calibri" w:eastAsia="Calibri" w:hAnsi="Calibri" w:cs="Calibri"/>
                <w:b/>
                <w:szCs w:val="22"/>
              </w:rPr>
            </w:pPr>
            <w:r>
              <w:rPr>
                <w:rFonts w:ascii="Calibri" w:eastAsia="Calibri" w:hAnsi="Calibri" w:cs="Calibri"/>
                <w:b/>
                <w:szCs w:val="22"/>
              </w:rPr>
              <w:lastRenderedPageBreak/>
              <w:t xml:space="preserve">Evaluación </w:t>
            </w:r>
          </w:p>
        </w:tc>
      </w:tr>
      <w:tr w:rsidR="00CC0F60" w14:paraId="26D03886"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74DBC25" w14:textId="77777777" w:rsidR="00CC0F60" w:rsidRDefault="00CC0F60" w:rsidP="006C6F93">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6C37B014" w14:textId="77777777" w:rsidR="00CC0F60" w:rsidRDefault="00CC0F60" w:rsidP="006C6F93">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2F6AEAE6" w14:textId="77777777" w:rsidR="00CC0F60" w:rsidRDefault="00CC0F60" w:rsidP="006C6F93">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33C2484E" w14:textId="77777777" w:rsidR="00CC0F60" w:rsidRDefault="00CC0F60" w:rsidP="006C6F93">
            <w:pPr>
              <w:pStyle w:val="NoSpacing"/>
              <w:rPr>
                <w:rFonts w:eastAsia="Calibri"/>
                <w:color w:val="000000"/>
              </w:rPr>
            </w:pPr>
          </w:p>
          <w:p w14:paraId="3F5CAE81" w14:textId="77777777" w:rsidR="00CC0F60" w:rsidRDefault="00CC0F60" w:rsidP="006C6F93">
            <w:pPr>
              <w:pStyle w:val="NoSpacing"/>
              <w:rPr>
                <w:rFonts w:eastAsia="Calibri"/>
                <w:b/>
                <w:color w:val="000000"/>
              </w:rPr>
            </w:pPr>
            <w:r>
              <w:rPr>
                <w:rFonts w:eastAsia="Calibri"/>
                <w:b/>
                <w:sz w:val="20"/>
                <w:szCs w:val="20"/>
              </w:rPr>
              <w:t>Indicadores para la evaluación del criterio:</w:t>
            </w:r>
          </w:p>
          <w:p w14:paraId="619F605B" w14:textId="77777777" w:rsidR="00CC0F60" w:rsidRDefault="00CC0F60" w:rsidP="006C6F93">
            <w:pPr>
              <w:pStyle w:val="NoSpacing"/>
              <w:rPr>
                <w:rFonts w:eastAsia="Calibri"/>
                <w:color w:val="000000"/>
              </w:rPr>
            </w:pPr>
            <w:r>
              <w:rPr>
                <w:rFonts w:eastAsia="Calibri"/>
                <w:color w:val="000000"/>
              </w:rPr>
              <w:t>I.CS.3.1.1. Explica la evolución de la organización económica</w:t>
            </w:r>
          </w:p>
          <w:p w14:paraId="3A406690" w14:textId="77777777" w:rsidR="00CC0F60" w:rsidRDefault="00CC0F60" w:rsidP="006C6F93">
            <w:pPr>
              <w:pStyle w:val="NoSpacing"/>
              <w:rPr>
                <w:rFonts w:eastAsia="Calibri"/>
                <w:color w:val="000000"/>
              </w:rPr>
            </w:pPr>
            <w:r>
              <w:rPr>
                <w:rFonts w:eastAsia="Calibri"/>
                <w:color w:val="000000"/>
              </w:rPr>
              <w:t xml:space="preserve">y social de los primeros pobladores y sociedades agrícolas aborígenes mediante narraciones históricas con </w:t>
            </w:r>
            <w:proofErr w:type="spellStart"/>
            <w:r>
              <w:rPr>
                <w:rFonts w:eastAsia="Calibri"/>
                <w:color w:val="000000"/>
              </w:rPr>
              <w:t>fundamentocientífico</w:t>
            </w:r>
            <w:proofErr w:type="spellEnd"/>
            <w:r>
              <w:rPr>
                <w:rFonts w:eastAsia="Calibri"/>
                <w:color w:val="000000"/>
              </w:rPr>
              <w:t>. (I.2.)</w:t>
            </w:r>
          </w:p>
          <w:p w14:paraId="53AB848B" w14:textId="77777777" w:rsidR="00CC0F60" w:rsidRDefault="00CC0F60" w:rsidP="006C6F93">
            <w:pPr>
              <w:pStyle w:val="NoSpacing"/>
              <w:rPr>
                <w:rFonts w:eastAsia="Calibri"/>
                <w:color w:val="000000"/>
              </w:rPr>
            </w:pPr>
            <w:r>
              <w:rPr>
                <w:rFonts w:eastAsia="Calibri"/>
                <w:color w:val="000000"/>
              </w:rPr>
              <w:lastRenderedPageBreak/>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7608A75A" w14:textId="77777777" w:rsidR="00CC0F60" w:rsidRDefault="00CC0F60" w:rsidP="006C6F93">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45092640" w14:textId="77777777" w:rsidR="00CC0F60" w:rsidRDefault="00CC0F60" w:rsidP="006C6F93">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0B0D3726" w14:textId="77777777" w:rsidR="00CC0F60"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150974BD" w14:textId="77777777" w:rsidR="00CC0F60" w:rsidRPr="00270A79"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CC0F60" w14:paraId="524DE45C"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D15398F" w14:textId="77777777" w:rsidR="00CC0F60" w:rsidRPr="00270A79" w:rsidRDefault="00CC0F60" w:rsidP="006C6F93">
            <w:pPr>
              <w:tabs>
                <w:tab w:val="left" w:pos="924"/>
                <w:tab w:val="left" w:pos="6501"/>
              </w:tabs>
              <w:rPr>
                <w:rFonts w:ascii="Calibri" w:eastAsia="Calibri" w:hAnsi="Calibri" w:cs="Calibri"/>
                <w:b/>
                <w:szCs w:val="22"/>
              </w:rPr>
            </w:pPr>
            <w:r w:rsidRPr="008003ED">
              <w:rPr>
                <w:rFonts w:ascii="Carme" w:eastAsia="Carme" w:hAnsi="Carme" w:cs="Carme"/>
                <w:color w:val="000000"/>
                <w:sz w:val="28"/>
                <w:szCs w:val="26"/>
              </w:rPr>
              <w:lastRenderedPageBreak/>
              <w:t>Unidad 2:</w:t>
            </w:r>
            <w:r w:rsidR="008003ED" w:rsidRPr="008003ED">
              <w:rPr>
                <w:sz w:val="28"/>
              </w:rPr>
              <w:t xml:space="preserve"> Expresiones de un mundo globalizado</w:t>
            </w:r>
          </w:p>
        </w:tc>
      </w:tr>
      <w:tr w:rsidR="00CC0F60" w14:paraId="27BC511F"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13E8D38" w14:textId="77777777" w:rsidR="00CC0F60" w:rsidRPr="00270A79" w:rsidRDefault="00CC0F60" w:rsidP="006C6F9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CC0F60" w14:paraId="539ADD93"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7E80D971" w14:textId="77777777" w:rsidR="00CC0F60" w:rsidRDefault="00CC0F60" w:rsidP="006C6F9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3022B352" w14:textId="77777777" w:rsidR="00CC0F60" w:rsidRDefault="00CC0F60" w:rsidP="006C6F93">
            <w:pPr>
              <w:pStyle w:val="NoSpacing"/>
              <w:rPr>
                <w:rFonts w:eastAsia="Calibri"/>
                <w:color w:val="000000"/>
              </w:rPr>
            </w:pPr>
          </w:p>
          <w:p w14:paraId="3E462097" w14:textId="77777777" w:rsidR="00CC0F60" w:rsidRDefault="00CC0F60" w:rsidP="006C6F9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35D057E" w14:textId="77777777" w:rsidR="00CC0F60" w:rsidRDefault="00CC0F60" w:rsidP="006C6F93">
            <w:pPr>
              <w:pStyle w:val="NoSpacing"/>
              <w:rPr>
                <w:rFonts w:eastAsia="Calibri"/>
                <w:color w:val="000000"/>
              </w:rPr>
            </w:pPr>
          </w:p>
          <w:p w14:paraId="42A874EF" w14:textId="77777777" w:rsidR="00CC0F60" w:rsidRPr="00270A79" w:rsidRDefault="00CC0F60" w:rsidP="006C6F93">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p>
        </w:tc>
      </w:tr>
      <w:tr w:rsidR="00CC0F60" w14:paraId="0086A299"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773327B1" w14:textId="77777777" w:rsidR="00CC0F60" w:rsidRPr="00270A79" w:rsidRDefault="00CC0F60" w:rsidP="006C6F93">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CC0F60" w14:paraId="1F874836"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48186D45" w14:textId="77777777" w:rsidR="00CC0F60" w:rsidRDefault="00CC0F60" w:rsidP="006C6F93">
            <w:pPr>
              <w:pStyle w:val="NoSpacing"/>
              <w:rPr>
                <w:rFonts w:eastAsia="Calibri"/>
                <w:color w:val="000000"/>
              </w:rPr>
            </w:pPr>
            <w:r>
              <w:rPr>
                <w:rFonts w:eastAsia="Calibri"/>
                <w:color w:val="000000"/>
              </w:rPr>
              <w:t>C.S 3.2.6. Identificar la estructura geológica del territorio de Ecuador con su volcanismo activo en relación con los riesgos para la población y los planes de contingencia para afrontarlos.</w:t>
            </w:r>
          </w:p>
          <w:p w14:paraId="6C24D7EA" w14:textId="77777777" w:rsidR="00CC0F60" w:rsidRDefault="00CC0F60" w:rsidP="006C6F93">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5C7C2E3B" w14:textId="77777777" w:rsidR="00CC0F60" w:rsidRDefault="00CC0F60" w:rsidP="006C6F93">
            <w:pPr>
              <w:pStyle w:val="NoSpacing"/>
              <w:rPr>
                <w:rFonts w:eastAsia="Calibri"/>
                <w:color w:val="000000"/>
              </w:rPr>
            </w:pPr>
            <w:r>
              <w:rPr>
                <w:rFonts w:eastAsia="Calibri"/>
                <w:color w:val="000000"/>
              </w:rPr>
              <w:t xml:space="preserve"> C.S 3.2.7. Localizar los recursos hídricos de Ecuador con sus principales ríos y cuencas de agua, considerando su aprovechamiento para el desarrollo nacional.</w:t>
            </w:r>
          </w:p>
          <w:p w14:paraId="230681F3" w14:textId="77777777" w:rsidR="00CC0F60" w:rsidRDefault="00CC0F60" w:rsidP="006C6F93">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4BB40C10" w14:textId="77777777" w:rsidR="00CC0F60" w:rsidRDefault="00CC0F60" w:rsidP="006C6F93">
            <w:pPr>
              <w:pStyle w:val="NoSpacing"/>
              <w:rPr>
                <w:rFonts w:eastAsia="Calibri"/>
                <w:color w:val="000000"/>
              </w:rPr>
            </w:pPr>
            <w:r>
              <w:rPr>
                <w:rFonts w:eastAsia="Calibri"/>
                <w:color w:val="000000"/>
              </w:rPr>
              <w:lastRenderedPageBreak/>
              <w:t>C.S 3.1.4. Explicar las características de la dominación incaica en Ecuador, la organización de su imperio y sociedad.</w:t>
            </w:r>
          </w:p>
          <w:p w14:paraId="553F91E9" w14:textId="77777777" w:rsidR="00CC0F60" w:rsidRDefault="00CC0F60" w:rsidP="006C6F93">
            <w:pPr>
              <w:pStyle w:val="NoSpacing"/>
              <w:rPr>
                <w:rFonts w:eastAsia="Calibri"/>
                <w:color w:val="000000"/>
              </w:rPr>
            </w:pPr>
            <w:r>
              <w:rPr>
                <w:rFonts w:eastAsia="Calibri"/>
                <w:color w:val="000000"/>
              </w:rPr>
              <w:t>C.S 3.3.3. Reconocer las áreas protegidas de Ecuador, proponiendo actividades y estrategias para preservarlos.</w:t>
            </w:r>
          </w:p>
          <w:p w14:paraId="02CD7828" w14:textId="77777777" w:rsidR="00CC0F60" w:rsidRPr="00270A79" w:rsidRDefault="00CC0F60" w:rsidP="006C6F93">
            <w:pPr>
              <w:tabs>
                <w:tab w:val="clear" w:pos="708"/>
                <w:tab w:val="left" w:pos="10347"/>
              </w:tabs>
              <w:rPr>
                <w:rFonts w:ascii="Calibri" w:eastAsia="Calibri" w:hAnsi="Calibri" w:cs="Calibri"/>
                <w:b/>
                <w:szCs w:val="22"/>
              </w:rPr>
            </w:pPr>
            <w:r>
              <w:rPr>
                <w:rFonts w:ascii="Calibri" w:eastAsia="Calibri" w:hAnsi="Calibri" w:cs="Calibri"/>
                <w:b/>
                <w:szCs w:val="22"/>
              </w:rPr>
              <w:tab/>
            </w:r>
          </w:p>
        </w:tc>
      </w:tr>
      <w:tr w:rsidR="00CC0F60" w14:paraId="63954C12"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23EA0382" w14:textId="77777777" w:rsidR="00CC0F60" w:rsidRPr="00270A79" w:rsidRDefault="00CC0F60" w:rsidP="006C6F93">
            <w:pPr>
              <w:tabs>
                <w:tab w:val="left" w:pos="924"/>
                <w:tab w:val="left" w:pos="6501"/>
              </w:tabs>
              <w:rPr>
                <w:rFonts w:ascii="Calibri" w:eastAsia="Calibri" w:hAnsi="Calibri" w:cs="Calibri"/>
                <w:b/>
                <w:szCs w:val="22"/>
              </w:rPr>
            </w:pPr>
            <w:r>
              <w:rPr>
                <w:rFonts w:ascii="Calibri" w:eastAsia="Calibri" w:hAnsi="Calibri" w:cs="Calibri"/>
                <w:b/>
                <w:szCs w:val="22"/>
              </w:rPr>
              <w:lastRenderedPageBreak/>
              <w:t xml:space="preserve">Evaluación </w:t>
            </w:r>
          </w:p>
        </w:tc>
      </w:tr>
      <w:tr w:rsidR="00CC0F60" w14:paraId="78BA29A0"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71943111" w14:textId="77777777" w:rsidR="00CC0F60" w:rsidRDefault="00CC0F60" w:rsidP="006C6F93">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5D2B53E8" w14:textId="77777777" w:rsidR="00CC0F60" w:rsidRDefault="00CC0F60" w:rsidP="006C6F93">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623ED980" w14:textId="77777777" w:rsidR="00CC0F60" w:rsidRDefault="00CC0F60" w:rsidP="006C6F9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202AE4C2" w14:textId="77777777" w:rsidR="00CC0F60" w:rsidRDefault="00CC0F60" w:rsidP="006C6F93">
            <w:pPr>
              <w:pStyle w:val="NoSpacing"/>
              <w:rPr>
                <w:rFonts w:eastAsia="Calibri"/>
                <w:sz w:val="20"/>
                <w:szCs w:val="20"/>
              </w:rPr>
            </w:pPr>
          </w:p>
          <w:p w14:paraId="2896B77A" w14:textId="77777777" w:rsidR="00CC0F60" w:rsidRDefault="00CC0F60" w:rsidP="006C6F93">
            <w:pPr>
              <w:pStyle w:val="NoSpacing"/>
              <w:rPr>
                <w:rFonts w:eastAsia="Calibri"/>
                <w:color w:val="000000"/>
              </w:rPr>
            </w:pPr>
            <w:r>
              <w:rPr>
                <w:rFonts w:eastAsia="Calibri"/>
                <w:b/>
                <w:sz w:val="20"/>
                <w:szCs w:val="20"/>
              </w:rPr>
              <w:t>Indicadores para la evaluación del criterio:</w:t>
            </w:r>
          </w:p>
          <w:p w14:paraId="3909845C" w14:textId="77777777" w:rsidR="00CC0F60" w:rsidRDefault="00CC0F60" w:rsidP="006C6F93">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3D278A60" w14:textId="77777777" w:rsidR="00CC0F60" w:rsidRDefault="00CC0F60" w:rsidP="006C6F93">
            <w:pPr>
              <w:pStyle w:val="NoSpacing"/>
              <w:rPr>
                <w:rFonts w:eastAsia="Calibri"/>
                <w:color w:val="000000"/>
              </w:rPr>
            </w:pPr>
            <w:r>
              <w:rPr>
                <w:rFonts w:eastAsia="Calibri"/>
                <w:color w:val="000000"/>
              </w:rPr>
              <w:t xml:space="preserve">I.CS.3.9.2. Describe la influencia de los recursos hídricos del Ecuador y del clima en la vida vegetal, animal y </w:t>
            </w:r>
            <w:proofErr w:type="spellStart"/>
            <w:proofErr w:type="gramStart"/>
            <w:r>
              <w:rPr>
                <w:rFonts w:eastAsia="Calibri"/>
                <w:color w:val="000000"/>
              </w:rPr>
              <w:t>humana,mediante</w:t>
            </w:r>
            <w:proofErr w:type="spellEnd"/>
            <w:proofErr w:type="gramEnd"/>
            <w:r>
              <w:rPr>
                <w:rFonts w:eastAsia="Calibri"/>
                <w:color w:val="000000"/>
              </w:rPr>
              <w:t xml:space="preserve"> la interpretación de mapas e imágenes satelitales en función de reconocer posibles desastres. (J.1., J.3.,</w:t>
            </w:r>
          </w:p>
          <w:p w14:paraId="30F44D42" w14:textId="77777777" w:rsidR="00CC0F60" w:rsidRDefault="00CC0F60" w:rsidP="006C6F93">
            <w:pPr>
              <w:pStyle w:val="NoSpacing"/>
              <w:rPr>
                <w:rFonts w:eastAsia="Calibri"/>
                <w:color w:val="000000"/>
              </w:rPr>
            </w:pPr>
            <w:r>
              <w:rPr>
                <w:rFonts w:eastAsia="Calibri"/>
                <w:color w:val="000000"/>
              </w:rPr>
              <w:t>I.1., I.2.)</w:t>
            </w:r>
          </w:p>
          <w:p w14:paraId="2744A249" w14:textId="77777777" w:rsidR="00CC0F60" w:rsidRDefault="00CC0F60" w:rsidP="006C6F93">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0F12A509" w14:textId="77777777" w:rsidR="00CC0F60" w:rsidRDefault="00CC0F60" w:rsidP="006C6F93">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59520DEE" w14:textId="77777777" w:rsidR="00CC0F60" w:rsidRDefault="00CC0F60" w:rsidP="006C6F93">
            <w:pPr>
              <w:pStyle w:val="NoSpacing"/>
              <w:rPr>
                <w:rFonts w:eastAsia="Calibri"/>
                <w:color w:val="000000"/>
              </w:rPr>
            </w:pPr>
          </w:p>
          <w:p w14:paraId="3BED3E20" w14:textId="77777777" w:rsidR="00CC0F60"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1775233A" w14:textId="77777777" w:rsidR="00CC0F60"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03D51422" w14:textId="77777777" w:rsidR="008003ED" w:rsidRDefault="008003ED" w:rsidP="006C6F93">
            <w:pPr>
              <w:pStyle w:val="NoSpacing"/>
              <w:rPr>
                <w:rFonts w:eastAsia="Calibri"/>
                <w:color w:val="000000"/>
              </w:rPr>
            </w:pPr>
          </w:p>
          <w:p w14:paraId="20720856" w14:textId="77777777" w:rsidR="008003ED" w:rsidRDefault="008003ED" w:rsidP="006C6F93">
            <w:pPr>
              <w:pStyle w:val="NoSpacing"/>
              <w:rPr>
                <w:rFonts w:eastAsia="Calibri"/>
                <w:color w:val="000000"/>
              </w:rPr>
            </w:pPr>
          </w:p>
          <w:p w14:paraId="51B6969F" w14:textId="77777777" w:rsidR="008003ED" w:rsidRDefault="008003ED" w:rsidP="006C6F93">
            <w:pPr>
              <w:pStyle w:val="NoSpacing"/>
              <w:rPr>
                <w:rFonts w:eastAsia="Calibri"/>
                <w:color w:val="000000"/>
              </w:rPr>
            </w:pPr>
          </w:p>
          <w:p w14:paraId="64BD2142" w14:textId="77777777" w:rsidR="008003ED" w:rsidRDefault="008003ED" w:rsidP="006C6F93">
            <w:pPr>
              <w:pStyle w:val="NoSpacing"/>
              <w:rPr>
                <w:rFonts w:eastAsia="Calibri"/>
                <w:color w:val="000000"/>
              </w:rPr>
            </w:pPr>
          </w:p>
          <w:p w14:paraId="46B1D677" w14:textId="77777777" w:rsidR="008003ED" w:rsidRDefault="008003ED" w:rsidP="006C6F93">
            <w:pPr>
              <w:pStyle w:val="NoSpacing"/>
              <w:rPr>
                <w:rFonts w:eastAsia="Calibri"/>
                <w:color w:val="000000"/>
              </w:rPr>
            </w:pPr>
          </w:p>
          <w:p w14:paraId="2F7D65E1" w14:textId="77777777" w:rsidR="00CC0F60" w:rsidRPr="00270A79" w:rsidRDefault="00CC0F60" w:rsidP="006C6F93">
            <w:pPr>
              <w:tabs>
                <w:tab w:val="left" w:pos="924"/>
                <w:tab w:val="left" w:pos="6501"/>
              </w:tabs>
              <w:rPr>
                <w:rFonts w:ascii="Calibri" w:eastAsia="Calibri" w:hAnsi="Calibri" w:cs="Calibri"/>
                <w:b/>
                <w:szCs w:val="22"/>
              </w:rPr>
            </w:pPr>
          </w:p>
        </w:tc>
      </w:tr>
      <w:tr w:rsidR="00CC0F60" w14:paraId="420E5990"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18DBC481" w14:textId="77777777" w:rsidR="00CC0F60" w:rsidRPr="008003ED" w:rsidRDefault="00CC0F60" w:rsidP="006C6F93">
            <w:pPr>
              <w:tabs>
                <w:tab w:val="left" w:pos="924"/>
                <w:tab w:val="left" w:pos="6501"/>
              </w:tabs>
              <w:rPr>
                <w:rFonts w:ascii="Calibri" w:eastAsia="Calibri" w:hAnsi="Calibri" w:cs="Calibri"/>
                <w:b/>
                <w:sz w:val="28"/>
                <w:szCs w:val="22"/>
              </w:rPr>
            </w:pPr>
            <w:r w:rsidRPr="008003ED">
              <w:rPr>
                <w:rFonts w:ascii="Calibri" w:eastAsia="Calibri" w:hAnsi="Calibri" w:cs="Calibri"/>
                <w:b/>
                <w:sz w:val="28"/>
                <w:szCs w:val="22"/>
              </w:rPr>
              <w:lastRenderedPageBreak/>
              <w:t xml:space="preserve">Unidad 3: </w:t>
            </w:r>
            <w:r w:rsidR="008003ED" w:rsidRPr="008003ED">
              <w:rPr>
                <w:sz w:val="28"/>
              </w:rPr>
              <w:t>América Latina y el mundo en los siglos XIX y XX</w:t>
            </w:r>
          </w:p>
        </w:tc>
      </w:tr>
      <w:tr w:rsidR="00CC0F60" w14:paraId="6CBC798A"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3B8EB4D7" w14:textId="77777777" w:rsidR="00CC0F60" w:rsidRPr="00270A79" w:rsidRDefault="00CC0F60" w:rsidP="006C6F9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CC0F60" w14:paraId="2ACBB83A"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58F9062" w14:textId="77777777" w:rsidR="00CC0F60" w:rsidRPr="00E24644" w:rsidRDefault="00CC0F60" w:rsidP="006C6F93">
            <w:pPr>
              <w:pStyle w:val="NoSpacing"/>
              <w:rPr>
                <w:rFonts w:eastAsia="Calibri"/>
                <w:color w:val="000000"/>
                <w:sz w:val="20"/>
                <w:szCs w:val="20"/>
              </w:rPr>
            </w:pPr>
            <w:r>
              <w:rPr>
                <w:rFonts w:eastAsia="Calibri"/>
                <w:color w:val="000000"/>
              </w:rPr>
              <w:t>O.CS.3.1.Comprender y valorar el proceso de Independencia y el legado originario que aportaron las sociedades aborígenes como fundamentos para la construcción de la identidad nacional.</w:t>
            </w:r>
          </w:p>
          <w:p w14:paraId="3FA2ACC9" w14:textId="77777777" w:rsidR="00CC0F60" w:rsidRDefault="00CC0F60" w:rsidP="006C6F9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5ECB62CD" w14:textId="77777777" w:rsidR="00CC0F60" w:rsidRDefault="00CC0F60" w:rsidP="006C6F9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3B9A2CC3" w14:textId="77777777" w:rsidR="00CC0F60" w:rsidRDefault="00CC0F60" w:rsidP="006C6F93">
            <w:pPr>
              <w:pStyle w:val="NoSpacing"/>
              <w:rPr>
                <w:rFonts w:eastAsia="Calibri"/>
                <w:color w:val="000000"/>
              </w:rPr>
            </w:pPr>
            <w:r>
              <w:rPr>
                <w:rFonts w:eastAsia="Calibri"/>
                <w:color w:val="000000"/>
              </w:rPr>
              <w:t>construir una identidad nacional arraigada en los valores y necesidades</w:t>
            </w:r>
          </w:p>
          <w:p w14:paraId="24B409F6" w14:textId="77777777" w:rsidR="00CC0F60" w:rsidRDefault="00CC0F60" w:rsidP="006C6F9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29EEE308" w14:textId="77777777" w:rsidR="00CC0F60" w:rsidRDefault="00CC0F60" w:rsidP="006C6F93">
            <w:pPr>
              <w:tabs>
                <w:tab w:val="left" w:pos="924"/>
                <w:tab w:val="left" w:pos="6501"/>
              </w:tabs>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4C887A61" w14:textId="77777777" w:rsidR="00CC0F60" w:rsidRPr="00270A79" w:rsidRDefault="00CC0F60" w:rsidP="006C6F93">
            <w:pPr>
              <w:tabs>
                <w:tab w:val="left" w:pos="924"/>
                <w:tab w:val="left" w:pos="6501"/>
              </w:tabs>
              <w:rPr>
                <w:rFonts w:ascii="Calibri" w:eastAsia="Calibri" w:hAnsi="Calibri" w:cs="Calibri"/>
                <w:b/>
                <w:szCs w:val="22"/>
              </w:rPr>
            </w:pPr>
          </w:p>
        </w:tc>
      </w:tr>
      <w:tr w:rsidR="00CC0F60" w14:paraId="69EEDCFC"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4674C81" w14:textId="77777777" w:rsidR="00CC0F60" w:rsidRDefault="00CC0F60" w:rsidP="006C6F93">
            <w:pPr>
              <w:pStyle w:val="NoSpacing"/>
              <w:rPr>
                <w:rFonts w:eastAsia="Calibri"/>
                <w:color w:val="000000"/>
              </w:rPr>
            </w:pPr>
            <w:r>
              <w:rPr>
                <w:rFonts w:eastAsia="Calibri"/>
                <w:color w:val="000000"/>
              </w:rPr>
              <w:t xml:space="preserve">Contenidos </w:t>
            </w:r>
          </w:p>
        </w:tc>
      </w:tr>
      <w:tr w:rsidR="00CC0F60" w14:paraId="74052B68"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BA08D83" w14:textId="77777777" w:rsidR="00CC0F60" w:rsidRDefault="00CC0F60" w:rsidP="006C6F93">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29618587" w14:textId="77777777" w:rsidR="00CC0F60" w:rsidRDefault="00CC0F60" w:rsidP="006C6F93">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w:t>
            </w:r>
            <w:proofErr w:type="spellStart"/>
            <w:r>
              <w:rPr>
                <w:rFonts w:eastAsia="Calibri"/>
                <w:color w:val="000000"/>
              </w:rPr>
              <w:t>antela</w:t>
            </w:r>
            <w:proofErr w:type="spellEnd"/>
            <w:r>
              <w:rPr>
                <w:rFonts w:eastAsia="Calibri"/>
                <w:color w:val="000000"/>
              </w:rPr>
              <w:t xml:space="preserve"> invasión española.</w:t>
            </w:r>
          </w:p>
          <w:p w14:paraId="1D4C4298" w14:textId="77777777" w:rsidR="00CC0F60" w:rsidRDefault="00CC0F60" w:rsidP="006C6F93">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11A37DB0" w14:textId="77777777" w:rsidR="00CC0F60" w:rsidRDefault="00CC0F60" w:rsidP="006C6F93">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481992D1" w14:textId="77777777" w:rsidR="00CC0F60" w:rsidRDefault="00CC0F60" w:rsidP="006C6F93">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18223984" w14:textId="77777777" w:rsidR="00CC0F60" w:rsidRDefault="00CC0F60" w:rsidP="006C6F93">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r w:rsidR="00CC0F60" w14:paraId="2E4D12A5"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55F264D" w14:textId="77777777" w:rsidR="00CC0F60" w:rsidRDefault="00CC0F60" w:rsidP="006C6F93">
            <w:pPr>
              <w:pStyle w:val="NoSpacing"/>
              <w:rPr>
                <w:rFonts w:eastAsia="Calibri"/>
                <w:color w:val="000000"/>
              </w:rPr>
            </w:pPr>
            <w:r>
              <w:rPr>
                <w:rFonts w:eastAsia="Calibri"/>
                <w:color w:val="000000"/>
              </w:rPr>
              <w:t xml:space="preserve">evaluación </w:t>
            </w:r>
          </w:p>
        </w:tc>
      </w:tr>
      <w:tr w:rsidR="00CC0F60" w14:paraId="7F27F4E0"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DD10008" w14:textId="77777777" w:rsidR="00CC0F60" w:rsidRDefault="00CC0F60" w:rsidP="006C6F93">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35FB26AC" w14:textId="77777777" w:rsidR="00CC0F60" w:rsidRDefault="00CC0F60" w:rsidP="006C6F93">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7F07604F" w14:textId="77777777" w:rsidR="00CC0F60" w:rsidRDefault="00CC0F60" w:rsidP="006C6F9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906B002" w14:textId="77777777" w:rsidR="00CC0F60" w:rsidRDefault="00CC0F60" w:rsidP="006C6F93">
            <w:pPr>
              <w:pStyle w:val="NoSpacing"/>
              <w:rPr>
                <w:rFonts w:eastAsia="Calibri"/>
                <w:b/>
                <w:sz w:val="20"/>
                <w:szCs w:val="20"/>
              </w:rPr>
            </w:pPr>
          </w:p>
          <w:p w14:paraId="709B198F" w14:textId="77777777" w:rsidR="00CC0F60" w:rsidRDefault="00CC0F60" w:rsidP="006C6F93">
            <w:pPr>
              <w:pStyle w:val="NoSpacing"/>
              <w:rPr>
                <w:rFonts w:eastAsia="Calibri"/>
                <w:b/>
                <w:sz w:val="20"/>
                <w:szCs w:val="20"/>
              </w:rPr>
            </w:pPr>
            <w:r>
              <w:rPr>
                <w:rFonts w:eastAsia="Calibri"/>
                <w:b/>
                <w:sz w:val="20"/>
                <w:szCs w:val="20"/>
              </w:rPr>
              <w:t>Indicadores para la evaluación del criterio:</w:t>
            </w:r>
          </w:p>
          <w:p w14:paraId="0930852E" w14:textId="77777777" w:rsidR="00CC0F60" w:rsidRDefault="00CC0F60" w:rsidP="006C6F93">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2571DD80" w14:textId="77777777" w:rsidR="00CC0F60" w:rsidRDefault="00CC0F60" w:rsidP="006C6F93">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1C4B3C49" w14:textId="77777777" w:rsidR="00CC0F60" w:rsidRDefault="00CC0F60" w:rsidP="006C6F93">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0D548C9F" w14:textId="77777777" w:rsidR="00CC0F60" w:rsidRDefault="00CC0F60" w:rsidP="006C6F93">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7FA369E7" w14:textId="77777777" w:rsidR="00CC0F60"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B22C153" w14:textId="77777777" w:rsidR="00CC0F60"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3F5F511D" w14:textId="77777777" w:rsidR="00CC0F60" w:rsidRDefault="00CC0F60" w:rsidP="006C6F93">
            <w:pPr>
              <w:pStyle w:val="NoSpacing"/>
              <w:rPr>
                <w:rFonts w:eastAsia="Calibri"/>
                <w:color w:val="000000"/>
              </w:rPr>
            </w:pPr>
          </w:p>
          <w:p w14:paraId="46B795B5" w14:textId="77777777" w:rsidR="00CC0F60" w:rsidRDefault="00CC0F60" w:rsidP="006C6F93">
            <w:pPr>
              <w:pStyle w:val="NoSpacing"/>
              <w:rPr>
                <w:rFonts w:eastAsia="Calibri"/>
                <w:color w:val="000000"/>
              </w:rPr>
            </w:pPr>
          </w:p>
          <w:p w14:paraId="0BF7283C" w14:textId="77777777" w:rsidR="00CC0F60" w:rsidRDefault="00CC0F60" w:rsidP="006C6F93">
            <w:pPr>
              <w:pStyle w:val="NoSpacing"/>
              <w:rPr>
                <w:rFonts w:eastAsia="Calibri"/>
                <w:color w:val="000000"/>
              </w:rPr>
            </w:pPr>
          </w:p>
          <w:p w14:paraId="23CF335B" w14:textId="77777777" w:rsidR="00CC0F60" w:rsidRDefault="00CC0F60" w:rsidP="006C6F93">
            <w:pPr>
              <w:pStyle w:val="NoSpacing"/>
              <w:rPr>
                <w:rFonts w:eastAsia="Calibri"/>
                <w:color w:val="000000"/>
              </w:rPr>
            </w:pPr>
          </w:p>
          <w:p w14:paraId="5EF1EE51" w14:textId="77777777" w:rsidR="00CC0F60" w:rsidRDefault="00CC0F60" w:rsidP="006C6F93">
            <w:pPr>
              <w:pStyle w:val="NoSpacing"/>
              <w:rPr>
                <w:rFonts w:eastAsia="Calibri"/>
                <w:color w:val="000000"/>
              </w:rPr>
            </w:pPr>
          </w:p>
          <w:p w14:paraId="0250857A" w14:textId="77777777" w:rsidR="008003ED" w:rsidRDefault="008003ED" w:rsidP="006C6F93">
            <w:pPr>
              <w:pStyle w:val="NoSpacing"/>
              <w:rPr>
                <w:rFonts w:eastAsia="Calibri"/>
                <w:color w:val="000000"/>
              </w:rPr>
            </w:pPr>
          </w:p>
          <w:p w14:paraId="661D49F2" w14:textId="77777777" w:rsidR="008003ED" w:rsidRDefault="008003ED" w:rsidP="006C6F93">
            <w:pPr>
              <w:pStyle w:val="NoSpacing"/>
              <w:rPr>
                <w:rFonts w:eastAsia="Calibri"/>
                <w:color w:val="000000"/>
              </w:rPr>
            </w:pPr>
          </w:p>
          <w:p w14:paraId="0CAAC4B4" w14:textId="77777777" w:rsidR="008003ED" w:rsidRDefault="008003ED" w:rsidP="006C6F93">
            <w:pPr>
              <w:pStyle w:val="NoSpacing"/>
              <w:rPr>
                <w:rFonts w:eastAsia="Calibri"/>
                <w:color w:val="000000"/>
              </w:rPr>
            </w:pPr>
          </w:p>
          <w:p w14:paraId="0E48D435" w14:textId="77777777" w:rsidR="008003ED" w:rsidRDefault="008003ED" w:rsidP="006C6F93">
            <w:pPr>
              <w:pStyle w:val="NoSpacing"/>
              <w:rPr>
                <w:rFonts w:eastAsia="Calibri"/>
                <w:color w:val="000000"/>
              </w:rPr>
            </w:pPr>
          </w:p>
          <w:p w14:paraId="1B01AC2E" w14:textId="77777777" w:rsidR="008003ED" w:rsidRDefault="008003ED" w:rsidP="006C6F93">
            <w:pPr>
              <w:pStyle w:val="NoSpacing"/>
              <w:rPr>
                <w:rFonts w:eastAsia="Calibri"/>
                <w:color w:val="000000"/>
              </w:rPr>
            </w:pPr>
          </w:p>
          <w:p w14:paraId="2A3719A8" w14:textId="77777777" w:rsidR="008003ED" w:rsidRDefault="008003ED" w:rsidP="006C6F93">
            <w:pPr>
              <w:pStyle w:val="NoSpacing"/>
              <w:rPr>
                <w:rFonts w:eastAsia="Calibri"/>
                <w:color w:val="000000"/>
              </w:rPr>
            </w:pPr>
          </w:p>
          <w:p w14:paraId="1EE01DAC" w14:textId="77777777" w:rsidR="008003ED" w:rsidRDefault="008003ED" w:rsidP="006C6F93">
            <w:pPr>
              <w:pStyle w:val="NoSpacing"/>
              <w:rPr>
                <w:rFonts w:eastAsia="Calibri"/>
                <w:color w:val="000000"/>
              </w:rPr>
            </w:pPr>
          </w:p>
          <w:p w14:paraId="16DF0895" w14:textId="77777777" w:rsidR="008003ED" w:rsidRDefault="008003ED" w:rsidP="006C6F93">
            <w:pPr>
              <w:pStyle w:val="NoSpacing"/>
              <w:rPr>
                <w:rFonts w:eastAsia="Calibri"/>
                <w:color w:val="000000"/>
              </w:rPr>
            </w:pPr>
          </w:p>
          <w:p w14:paraId="0558FF58" w14:textId="77777777" w:rsidR="008003ED" w:rsidRDefault="008003ED" w:rsidP="006C6F93">
            <w:pPr>
              <w:pStyle w:val="NoSpacing"/>
              <w:rPr>
                <w:rFonts w:eastAsia="Calibri"/>
                <w:color w:val="000000"/>
              </w:rPr>
            </w:pPr>
          </w:p>
          <w:p w14:paraId="424883D2" w14:textId="77777777" w:rsidR="008003ED" w:rsidRDefault="008003ED" w:rsidP="006C6F93">
            <w:pPr>
              <w:pStyle w:val="NoSpacing"/>
              <w:rPr>
                <w:rFonts w:eastAsia="Calibri"/>
                <w:color w:val="000000"/>
              </w:rPr>
            </w:pPr>
          </w:p>
          <w:p w14:paraId="72F5F99C" w14:textId="77777777" w:rsidR="008003ED" w:rsidRDefault="008003ED" w:rsidP="006C6F93">
            <w:pPr>
              <w:pStyle w:val="NoSpacing"/>
              <w:rPr>
                <w:rFonts w:eastAsia="Calibri"/>
                <w:color w:val="000000"/>
              </w:rPr>
            </w:pPr>
          </w:p>
          <w:p w14:paraId="6175CC35" w14:textId="77777777" w:rsidR="00CC0F60" w:rsidRDefault="00CC0F60" w:rsidP="006C6F93">
            <w:pPr>
              <w:pStyle w:val="NoSpacing"/>
              <w:rPr>
                <w:rFonts w:eastAsia="Calibri"/>
                <w:color w:val="000000"/>
              </w:rPr>
            </w:pPr>
          </w:p>
        </w:tc>
      </w:tr>
      <w:tr w:rsidR="00CC0F60" w14:paraId="4749D2C0"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AEA3D98" w14:textId="77777777" w:rsidR="00CC0F60" w:rsidRPr="00E24644" w:rsidRDefault="00CC0F60" w:rsidP="006C6F93">
            <w:pPr>
              <w:pStyle w:val="NoSpacing"/>
              <w:rPr>
                <w:rFonts w:eastAsia="Calibri"/>
                <w:color w:val="000000"/>
                <w:sz w:val="20"/>
                <w:szCs w:val="20"/>
              </w:rPr>
            </w:pPr>
            <w:r w:rsidRPr="008003ED">
              <w:rPr>
                <w:rFonts w:eastAsia="Calibri"/>
                <w:color w:val="000000"/>
                <w:sz w:val="28"/>
              </w:rPr>
              <w:lastRenderedPageBreak/>
              <w:t xml:space="preserve">Unidad 4: </w:t>
            </w:r>
            <w:r w:rsidR="008003ED" w:rsidRPr="008003ED">
              <w:rPr>
                <w:sz w:val="28"/>
              </w:rPr>
              <w:t>El mundo entre guerras</w:t>
            </w:r>
          </w:p>
        </w:tc>
      </w:tr>
      <w:tr w:rsidR="00CC0F60" w14:paraId="4D0A40F8"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626E41E" w14:textId="77777777" w:rsidR="00CC0F60" w:rsidRDefault="00CC0F60" w:rsidP="006C6F93">
            <w:pPr>
              <w:pStyle w:val="NoSpacing"/>
              <w:rPr>
                <w:rFonts w:eastAsia="Calibri"/>
                <w:color w:val="000000"/>
              </w:rPr>
            </w:pPr>
            <w:r>
              <w:rPr>
                <w:rFonts w:eastAsia="Calibri"/>
                <w:sz w:val="20"/>
                <w:szCs w:val="20"/>
              </w:rPr>
              <w:t>Objetivos específicos de la unidad de planificación</w:t>
            </w:r>
          </w:p>
        </w:tc>
      </w:tr>
      <w:tr w:rsidR="00CC0F60" w14:paraId="6B8DC9C5"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D6B3D7E" w14:textId="77777777" w:rsidR="00CC0F60" w:rsidRDefault="00CC0F60" w:rsidP="006C6F9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3622C49E" w14:textId="77777777" w:rsidR="00CC0F60" w:rsidRPr="00E24644" w:rsidRDefault="00CC0F60" w:rsidP="006C6F93">
            <w:pPr>
              <w:pStyle w:val="NoSpacing"/>
              <w:rPr>
                <w:rFonts w:eastAsia="Calibri"/>
                <w:color w:val="000000"/>
              </w:rPr>
            </w:pPr>
            <w:r>
              <w:rPr>
                <w:rFonts w:eastAsia="Calibri"/>
                <w:color w:val="000000"/>
              </w:rPr>
              <w:t xml:space="preserve">O.CS.3.2. Interpretar en forma crítica el desarrollo histórico del Ecuador desde sus raíces aborígenes hasta el presente, subrayando los procesos económicos, políticos, sociales, étnicos y culturales, </w:t>
            </w:r>
            <w:r>
              <w:rPr>
                <w:rFonts w:eastAsia="Calibri"/>
              </w:rPr>
              <w:t xml:space="preserve">el papel de los actores colectivos, las regiones y  </w:t>
            </w:r>
            <w:r w:rsidRPr="00BE0C54">
              <w:rPr>
                <w:rFonts w:eastAsia="Calibri"/>
              </w:rPr>
              <w:t>la</w:t>
            </w:r>
            <w:r>
              <w:rPr>
                <w:rFonts w:eastAsia="Calibri"/>
              </w:rPr>
              <w:t xml:space="preserve"> </w:t>
            </w:r>
            <w:r w:rsidRPr="00BE0C54">
              <w:rPr>
                <w:rFonts w:eastAsia="Calibri"/>
              </w:rPr>
              <w:t>dimensión</w:t>
            </w:r>
            <w:r>
              <w:rPr>
                <w:rFonts w:eastAsia="Calibri"/>
              </w:rPr>
              <w:t xml:space="preserve"> </w:t>
            </w:r>
            <w:r w:rsidRPr="00BE0C54">
              <w:rPr>
                <w:rFonts w:eastAsia="Calibri"/>
              </w:rPr>
              <w:t>internacional, de modo que se pueda comprender y construir</w:t>
            </w:r>
            <w:r>
              <w:rPr>
                <w:rFonts w:eastAsia="Calibri"/>
              </w:rPr>
              <w:t xml:space="preserve"> </w:t>
            </w:r>
            <w:r w:rsidRPr="00BE0C54">
              <w:rPr>
                <w:rFonts w:eastAsia="Calibri"/>
              </w:rPr>
              <w:t>su identidad y la unidad en la diversidad.</w:t>
            </w:r>
          </w:p>
          <w:p w14:paraId="6EDDC3ED" w14:textId="77777777" w:rsidR="00CC0F60" w:rsidRDefault="00CC0F60" w:rsidP="006C6F9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4CB255D4" w14:textId="77777777" w:rsidR="00CC0F60" w:rsidRDefault="00CC0F60" w:rsidP="006C6F93">
            <w:pPr>
              <w:pStyle w:val="NoSpacing"/>
              <w:rPr>
                <w:rFonts w:eastAsia="Calibri"/>
                <w:color w:val="000000"/>
              </w:rPr>
            </w:pPr>
            <w:r>
              <w:rPr>
                <w:rFonts w:eastAsia="Calibri"/>
                <w:color w:val="000000"/>
              </w:rPr>
              <w:t>construir una identidad nacional arraigada en los valores y necesidades</w:t>
            </w:r>
          </w:p>
          <w:p w14:paraId="7093943C" w14:textId="77777777" w:rsidR="00CC0F60" w:rsidRDefault="00CC0F60" w:rsidP="006C6F9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68AAA30D" w14:textId="77777777" w:rsidR="00CC0F60" w:rsidRDefault="00CC0F60" w:rsidP="006C6F93">
            <w:pPr>
              <w:pStyle w:val="NoSpacing"/>
              <w:rPr>
                <w:rFonts w:eastAsia="Calibri"/>
                <w:sz w:val="20"/>
                <w:szCs w:val="2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753E213B" w14:textId="77777777" w:rsidR="00CC0F60" w:rsidRDefault="00CC0F60" w:rsidP="006C6F93">
            <w:pPr>
              <w:pStyle w:val="NoSpacing"/>
              <w:rPr>
                <w:rFonts w:eastAsia="Calibri"/>
                <w:color w:val="000000"/>
              </w:rPr>
            </w:pPr>
          </w:p>
        </w:tc>
      </w:tr>
      <w:tr w:rsidR="00CC0F60" w14:paraId="5CED9D86"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98275CA" w14:textId="77777777" w:rsidR="00CC0F60" w:rsidRDefault="00CC0F60" w:rsidP="006C6F93">
            <w:pPr>
              <w:pStyle w:val="NoSpacing"/>
              <w:rPr>
                <w:rFonts w:eastAsia="Calibri"/>
                <w:color w:val="000000"/>
              </w:rPr>
            </w:pPr>
            <w:r>
              <w:rPr>
                <w:rFonts w:eastAsia="Calibri"/>
                <w:color w:val="000000"/>
              </w:rPr>
              <w:t xml:space="preserve">Contenidos </w:t>
            </w:r>
          </w:p>
        </w:tc>
      </w:tr>
      <w:tr w:rsidR="00CC0F60" w14:paraId="23740E7C" w14:textId="77777777" w:rsidTr="00CC0F60">
        <w:trPr>
          <w:cnfStyle w:val="000000010000" w:firstRow="0" w:lastRow="0" w:firstColumn="0" w:lastColumn="0" w:oddVBand="0" w:evenVBand="0" w:oddHBand="0" w:evenHBand="1" w:firstRowFirstColumn="0" w:firstRowLastColumn="0" w:lastRowFirstColumn="0" w:lastRowLastColumn="0"/>
          <w:trHeight w:val="2263"/>
        </w:trPr>
        <w:tc>
          <w:tcPr>
            <w:tcW w:w="14742" w:type="dxa"/>
            <w:gridSpan w:val="13"/>
            <w:tcBorders>
              <w:top w:val="single" w:sz="4" w:space="0" w:color="C45911" w:themeColor="accent2" w:themeShade="BF"/>
              <w:bottom w:val="single" w:sz="4" w:space="0" w:color="C45911" w:themeColor="accent2" w:themeShade="BF"/>
            </w:tcBorders>
          </w:tcPr>
          <w:p w14:paraId="22C10109" w14:textId="77777777" w:rsidR="00CC0F60" w:rsidRDefault="00CC0F60" w:rsidP="006C6F93">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61518A90" w14:textId="77777777" w:rsidR="00CC0F60" w:rsidRDefault="00CC0F60" w:rsidP="006C6F93">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103D9D6B" w14:textId="77777777" w:rsidR="00CC0F60" w:rsidRDefault="00CC0F60" w:rsidP="006C6F93">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26CCC2F3" w14:textId="77777777" w:rsidR="00CC0F60" w:rsidRDefault="00CC0F60" w:rsidP="006C6F93">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185FBD25" w14:textId="77777777" w:rsidR="00CC0F60" w:rsidRDefault="00CC0F60" w:rsidP="006C6F93">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p w14:paraId="2BE7F841" w14:textId="77777777" w:rsidR="008003ED" w:rsidRDefault="008003ED" w:rsidP="006C6F93">
            <w:pPr>
              <w:pStyle w:val="NoSpacing"/>
              <w:rPr>
                <w:rFonts w:ascii="Carme" w:eastAsia="Carme" w:hAnsi="Carme" w:cs="Carme"/>
                <w:color w:val="666666"/>
                <w:sz w:val="16"/>
                <w:szCs w:val="16"/>
              </w:rPr>
            </w:pPr>
          </w:p>
          <w:p w14:paraId="7D2B97D9" w14:textId="77777777" w:rsidR="008003ED" w:rsidRDefault="008003ED" w:rsidP="006C6F93">
            <w:pPr>
              <w:pStyle w:val="NoSpacing"/>
              <w:rPr>
                <w:rFonts w:ascii="Carme" w:eastAsia="Carme" w:hAnsi="Carme" w:cs="Carme"/>
                <w:color w:val="666666"/>
                <w:sz w:val="16"/>
                <w:szCs w:val="16"/>
              </w:rPr>
            </w:pPr>
          </w:p>
          <w:p w14:paraId="0C6D4F8E" w14:textId="77777777" w:rsidR="008003ED" w:rsidRDefault="008003ED" w:rsidP="006C6F93">
            <w:pPr>
              <w:pStyle w:val="NoSpacing"/>
              <w:rPr>
                <w:rFonts w:ascii="Carme" w:eastAsia="Carme" w:hAnsi="Carme" w:cs="Carme"/>
                <w:color w:val="666666"/>
                <w:sz w:val="16"/>
                <w:szCs w:val="16"/>
              </w:rPr>
            </w:pPr>
          </w:p>
          <w:p w14:paraId="5891A778" w14:textId="77777777" w:rsidR="008003ED" w:rsidRDefault="008003ED" w:rsidP="006C6F93">
            <w:pPr>
              <w:pStyle w:val="NoSpacing"/>
              <w:rPr>
                <w:rFonts w:ascii="Carme" w:eastAsia="Carme" w:hAnsi="Carme" w:cs="Carme"/>
                <w:color w:val="666666"/>
                <w:sz w:val="16"/>
                <w:szCs w:val="16"/>
              </w:rPr>
            </w:pPr>
          </w:p>
          <w:p w14:paraId="66D278DD" w14:textId="77777777" w:rsidR="008003ED" w:rsidRDefault="008003ED" w:rsidP="006C6F93">
            <w:pPr>
              <w:pStyle w:val="NoSpacing"/>
              <w:rPr>
                <w:rFonts w:ascii="Carme" w:eastAsia="Carme" w:hAnsi="Carme" w:cs="Carme"/>
                <w:color w:val="666666"/>
                <w:sz w:val="16"/>
                <w:szCs w:val="16"/>
              </w:rPr>
            </w:pPr>
          </w:p>
          <w:p w14:paraId="3373A10F" w14:textId="77777777" w:rsidR="008003ED" w:rsidRDefault="008003ED" w:rsidP="006C6F93">
            <w:pPr>
              <w:pStyle w:val="NoSpacing"/>
              <w:rPr>
                <w:rFonts w:ascii="Carme" w:eastAsia="Carme" w:hAnsi="Carme" w:cs="Carme"/>
                <w:color w:val="666666"/>
                <w:sz w:val="16"/>
                <w:szCs w:val="16"/>
              </w:rPr>
            </w:pPr>
          </w:p>
          <w:p w14:paraId="75F69011" w14:textId="77777777" w:rsidR="008003ED" w:rsidRDefault="008003ED" w:rsidP="006C6F93">
            <w:pPr>
              <w:pStyle w:val="NoSpacing"/>
              <w:rPr>
                <w:rFonts w:ascii="Carme" w:eastAsia="Carme" w:hAnsi="Carme" w:cs="Carme"/>
                <w:color w:val="666666"/>
                <w:sz w:val="16"/>
                <w:szCs w:val="16"/>
              </w:rPr>
            </w:pPr>
          </w:p>
          <w:p w14:paraId="0F01D14B" w14:textId="77777777" w:rsidR="008003ED" w:rsidRDefault="008003ED" w:rsidP="006C6F93">
            <w:pPr>
              <w:pStyle w:val="NoSpacing"/>
              <w:rPr>
                <w:rFonts w:ascii="Carme" w:eastAsia="Carme" w:hAnsi="Carme" w:cs="Carme"/>
                <w:color w:val="666666"/>
                <w:sz w:val="16"/>
                <w:szCs w:val="16"/>
              </w:rPr>
            </w:pPr>
          </w:p>
          <w:p w14:paraId="53C6DA20" w14:textId="77777777" w:rsidR="008003ED" w:rsidRDefault="008003ED" w:rsidP="006C6F93">
            <w:pPr>
              <w:pStyle w:val="NoSpacing"/>
              <w:rPr>
                <w:rFonts w:ascii="Carme" w:eastAsia="Carme" w:hAnsi="Carme" w:cs="Carme"/>
                <w:color w:val="666666"/>
                <w:sz w:val="16"/>
                <w:szCs w:val="16"/>
              </w:rPr>
            </w:pPr>
          </w:p>
          <w:p w14:paraId="0EAADA17" w14:textId="77777777" w:rsidR="008003ED" w:rsidRDefault="008003ED" w:rsidP="006C6F93">
            <w:pPr>
              <w:pStyle w:val="NoSpacing"/>
              <w:rPr>
                <w:rFonts w:ascii="Carme" w:eastAsia="Carme" w:hAnsi="Carme" w:cs="Carme"/>
                <w:color w:val="666666"/>
                <w:sz w:val="16"/>
                <w:szCs w:val="16"/>
              </w:rPr>
            </w:pPr>
          </w:p>
          <w:p w14:paraId="4B7D5D60" w14:textId="77777777" w:rsidR="008003ED" w:rsidRPr="008003ED" w:rsidRDefault="008003ED" w:rsidP="006C6F93">
            <w:pPr>
              <w:pStyle w:val="NoSpacing"/>
              <w:rPr>
                <w:rFonts w:eastAsia="Calibri"/>
                <w:color w:val="000000"/>
              </w:rPr>
            </w:pPr>
          </w:p>
        </w:tc>
      </w:tr>
      <w:tr w:rsidR="00CC0F60" w14:paraId="10DC89C5"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65C6006" w14:textId="77777777" w:rsidR="00CC0F60" w:rsidRDefault="00CC0F60" w:rsidP="006C6F93">
            <w:pPr>
              <w:pStyle w:val="NoSpacing"/>
              <w:rPr>
                <w:rFonts w:eastAsia="Calibri"/>
                <w:color w:val="000000"/>
              </w:rPr>
            </w:pPr>
            <w:r>
              <w:rPr>
                <w:rFonts w:eastAsia="Calibri"/>
                <w:color w:val="000000"/>
              </w:rPr>
              <w:lastRenderedPageBreak/>
              <w:t xml:space="preserve">evaluación </w:t>
            </w:r>
          </w:p>
        </w:tc>
      </w:tr>
      <w:tr w:rsidR="00CC0F60" w14:paraId="1E14790B"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79DF7E5" w14:textId="77777777" w:rsidR="00CC0F60" w:rsidRDefault="00CC0F60" w:rsidP="006C6F93">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023C0847" w14:textId="77777777" w:rsidR="00CC0F60" w:rsidRDefault="00CC0F60" w:rsidP="006C6F93">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5416377A" w14:textId="77777777" w:rsidR="00CC0F60" w:rsidRDefault="00CC0F60" w:rsidP="006C6F9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735B1930" w14:textId="77777777" w:rsidR="00CC0F60" w:rsidRDefault="00CC0F60" w:rsidP="006C6F93">
            <w:pPr>
              <w:pStyle w:val="NoSpacing"/>
              <w:rPr>
                <w:rFonts w:eastAsia="Calibri"/>
                <w:b/>
                <w:sz w:val="20"/>
                <w:szCs w:val="20"/>
              </w:rPr>
            </w:pPr>
          </w:p>
          <w:p w14:paraId="08E23D6D" w14:textId="77777777" w:rsidR="00CC0F60" w:rsidRDefault="00CC0F60" w:rsidP="006C6F93">
            <w:pPr>
              <w:pStyle w:val="NoSpacing"/>
              <w:rPr>
                <w:rFonts w:eastAsia="Calibri"/>
                <w:color w:val="000000"/>
              </w:rPr>
            </w:pPr>
            <w:r>
              <w:rPr>
                <w:rFonts w:eastAsia="Calibri"/>
                <w:b/>
                <w:sz w:val="20"/>
                <w:szCs w:val="20"/>
              </w:rPr>
              <w:t>Indicadores para la evaluación del criterio:</w:t>
            </w:r>
          </w:p>
          <w:p w14:paraId="6A5B4328" w14:textId="77777777" w:rsidR="00CC0F60" w:rsidRDefault="00CC0F60" w:rsidP="006C6F93">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4A2C3716" w14:textId="77777777" w:rsidR="00CC0F60" w:rsidRDefault="00CC0F60" w:rsidP="006C6F9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D4A33DE" w14:textId="77777777" w:rsidR="00CC0F60" w:rsidRDefault="00CC0F60" w:rsidP="006C6F93">
            <w:pPr>
              <w:pStyle w:val="NoSpacing"/>
              <w:rPr>
                <w:rFonts w:eastAsia="Calibri"/>
                <w:color w:val="000000"/>
              </w:rPr>
            </w:pPr>
            <w:r>
              <w:rPr>
                <w:rFonts w:eastAsia="Calibri"/>
                <w:color w:val="000000"/>
              </w:rPr>
              <w:t>I.CS.3.2.2. Relaciona las causas de la crisis que sufrió la</w:t>
            </w:r>
          </w:p>
          <w:p w14:paraId="42B47C34" w14:textId="77777777" w:rsidR="00CC0F60" w:rsidRDefault="00CC0F60" w:rsidP="006C6F93">
            <w:pPr>
              <w:pStyle w:val="NoSpacing"/>
              <w:rPr>
                <w:rFonts w:eastAsia="Calibri"/>
                <w:color w:val="000000"/>
              </w:rPr>
            </w:pPr>
            <w:r>
              <w:rPr>
                <w:rFonts w:eastAsia="Calibri"/>
                <w:color w:val="000000"/>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210DA558" w14:textId="77777777" w:rsidR="00CC0F60"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238CDB44" w14:textId="77777777" w:rsidR="00CC0F60"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DC47F51" w14:textId="77777777" w:rsidR="008003ED" w:rsidRDefault="008003ED" w:rsidP="006C6F93">
            <w:pPr>
              <w:pStyle w:val="NoSpacing"/>
              <w:rPr>
                <w:rFonts w:eastAsia="Calibri"/>
                <w:color w:val="000000"/>
              </w:rPr>
            </w:pPr>
          </w:p>
          <w:p w14:paraId="2655286F" w14:textId="77777777" w:rsidR="008003ED" w:rsidRDefault="008003ED" w:rsidP="006C6F93">
            <w:pPr>
              <w:pStyle w:val="NoSpacing"/>
              <w:rPr>
                <w:rFonts w:eastAsia="Calibri"/>
                <w:color w:val="000000"/>
              </w:rPr>
            </w:pPr>
          </w:p>
          <w:p w14:paraId="2BFCF448" w14:textId="77777777" w:rsidR="008003ED" w:rsidRDefault="008003ED" w:rsidP="006C6F93">
            <w:pPr>
              <w:pStyle w:val="NoSpacing"/>
              <w:rPr>
                <w:rFonts w:eastAsia="Calibri"/>
                <w:color w:val="000000"/>
              </w:rPr>
            </w:pPr>
          </w:p>
          <w:p w14:paraId="22342C59" w14:textId="77777777" w:rsidR="008003ED" w:rsidRDefault="008003ED" w:rsidP="006C6F93">
            <w:pPr>
              <w:pStyle w:val="NoSpacing"/>
              <w:rPr>
                <w:rFonts w:eastAsia="Calibri"/>
                <w:color w:val="000000"/>
              </w:rPr>
            </w:pPr>
          </w:p>
          <w:p w14:paraId="46962308" w14:textId="77777777" w:rsidR="008003ED" w:rsidRDefault="008003ED" w:rsidP="006C6F93">
            <w:pPr>
              <w:pStyle w:val="NoSpacing"/>
              <w:rPr>
                <w:rFonts w:eastAsia="Calibri"/>
                <w:color w:val="000000"/>
              </w:rPr>
            </w:pPr>
          </w:p>
          <w:p w14:paraId="08CAB570" w14:textId="77777777" w:rsidR="008003ED" w:rsidRDefault="008003ED" w:rsidP="006C6F93">
            <w:pPr>
              <w:pStyle w:val="NoSpacing"/>
              <w:rPr>
                <w:rFonts w:eastAsia="Calibri"/>
                <w:color w:val="000000"/>
              </w:rPr>
            </w:pPr>
          </w:p>
          <w:p w14:paraId="639F40C2" w14:textId="77777777" w:rsidR="008003ED" w:rsidRDefault="008003ED" w:rsidP="006C6F93">
            <w:pPr>
              <w:pStyle w:val="NoSpacing"/>
              <w:rPr>
                <w:rFonts w:eastAsia="Calibri"/>
                <w:color w:val="000000"/>
              </w:rPr>
            </w:pPr>
          </w:p>
          <w:p w14:paraId="6F843FB8" w14:textId="77777777" w:rsidR="008003ED" w:rsidRDefault="008003ED" w:rsidP="006C6F93">
            <w:pPr>
              <w:pStyle w:val="NoSpacing"/>
              <w:rPr>
                <w:rFonts w:eastAsia="Calibri"/>
                <w:color w:val="000000"/>
              </w:rPr>
            </w:pPr>
          </w:p>
          <w:p w14:paraId="3F8D6F9A" w14:textId="77777777" w:rsidR="008003ED" w:rsidRDefault="008003ED" w:rsidP="006C6F93">
            <w:pPr>
              <w:pStyle w:val="NoSpacing"/>
              <w:rPr>
                <w:rFonts w:eastAsia="Calibri"/>
                <w:color w:val="000000"/>
              </w:rPr>
            </w:pPr>
          </w:p>
          <w:p w14:paraId="2FFF473B" w14:textId="77777777" w:rsidR="008003ED" w:rsidRDefault="008003ED" w:rsidP="006C6F93">
            <w:pPr>
              <w:pStyle w:val="NoSpacing"/>
              <w:rPr>
                <w:rFonts w:eastAsia="Calibri"/>
                <w:color w:val="000000"/>
              </w:rPr>
            </w:pPr>
          </w:p>
          <w:p w14:paraId="6F5C6591" w14:textId="77777777" w:rsidR="008003ED" w:rsidRDefault="008003ED" w:rsidP="006C6F93">
            <w:pPr>
              <w:pStyle w:val="NoSpacing"/>
              <w:rPr>
                <w:rFonts w:eastAsia="Calibri"/>
                <w:color w:val="000000"/>
              </w:rPr>
            </w:pPr>
          </w:p>
          <w:p w14:paraId="46B1624A" w14:textId="77777777" w:rsidR="008003ED" w:rsidRDefault="008003ED" w:rsidP="006C6F93">
            <w:pPr>
              <w:pStyle w:val="NoSpacing"/>
              <w:rPr>
                <w:rFonts w:eastAsia="Calibri"/>
                <w:color w:val="000000"/>
              </w:rPr>
            </w:pPr>
          </w:p>
        </w:tc>
      </w:tr>
      <w:tr w:rsidR="00CC0F60" w14:paraId="127D6EEF"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2744B67" w14:textId="77777777" w:rsidR="00CC0F60" w:rsidRDefault="008003ED" w:rsidP="006C6F93">
            <w:pPr>
              <w:pStyle w:val="NoSpacing"/>
              <w:rPr>
                <w:rFonts w:eastAsia="Calibri"/>
                <w:color w:val="000000"/>
              </w:rPr>
            </w:pPr>
            <w:r w:rsidRPr="008003ED">
              <w:rPr>
                <w:rFonts w:eastAsia="Calibri"/>
                <w:color w:val="000000"/>
                <w:sz w:val="28"/>
              </w:rPr>
              <w:lastRenderedPageBreak/>
              <w:t>Unidad 5</w:t>
            </w:r>
            <w:r w:rsidR="00CC0F60" w:rsidRPr="008003ED">
              <w:rPr>
                <w:rFonts w:eastAsia="Calibri"/>
                <w:color w:val="000000"/>
                <w:sz w:val="28"/>
              </w:rPr>
              <w:t xml:space="preserve">: </w:t>
            </w:r>
            <w:r w:rsidRPr="008003ED">
              <w:rPr>
                <w:sz w:val="28"/>
              </w:rPr>
              <w:t>Movimientos por la paz</w:t>
            </w:r>
          </w:p>
        </w:tc>
      </w:tr>
      <w:tr w:rsidR="00CC0F60" w14:paraId="624373A6"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115895C" w14:textId="77777777" w:rsidR="00CC0F60" w:rsidRDefault="00CC0F60" w:rsidP="006C6F93">
            <w:pPr>
              <w:pStyle w:val="NoSpacing"/>
              <w:rPr>
                <w:rFonts w:eastAsia="Calibri"/>
                <w:color w:val="000000"/>
              </w:rPr>
            </w:pPr>
            <w:r>
              <w:rPr>
                <w:rFonts w:eastAsia="Calibri"/>
                <w:sz w:val="20"/>
                <w:szCs w:val="20"/>
              </w:rPr>
              <w:t>Objetivos específicos de la unidad de planificación</w:t>
            </w:r>
          </w:p>
        </w:tc>
      </w:tr>
      <w:tr w:rsidR="00CC0F60" w14:paraId="1F87D45F"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0B8906E" w14:textId="77777777" w:rsidR="00CC0F60" w:rsidRDefault="00CC0F60" w:rsidP="006C6F9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53899FBB" w14:textId="77777777" w:rsidR="00CC0F60" w:rsidRDefault="00CC0F60" w:rsidP="006C6F9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61C1A59E" w14:textId="77777777" w:rsidR="00CC0F60" w:rsidRDefault="00CC0F60" w:rsidP="006C6F9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5CFB92B0" w14:textId="77777777" w:rsidR="00CC0F60" w:rsidRDefault="00CC0F60" w:rsidP="006C6F93">
            <w:pPr>
              <w:pStyle w:val="NoSpacing"/>
              <w:rPr>
                <w:rFonts w:eastAsia="Calibri"/>
                <w:color w:val="000000"/>
              </w:rPr>
            </w:pPr>
            <w:r>
              <w:rPr>
                <w:rFonts w:eastAsia="Calibri"/>
                <w:color w:val="000000"/>
              </w:rPr>
              <w:t>construir una identidad nacional arraigada en los valores y necesidades</w:t>
            </w:r>
          </w:p>
          <w:p w14:paraId="3A37402E" w14:textId="77777777" w:rsidR="00CC0F60" w:rsidRDefault="00CC0F60" w:rsidP="006C6F9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74A6012B" w14:textId="77777777" w:rsidR="00CC0F60" w:rsidRDefault="00CC0F60" w:rsidP="006C6F93">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CC0F60" w14:paraId="29F23353"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8EAFCD4" w14:textId="77777777" w:rsidR="00CC0F60" w:rsidRDefault="00CC0F60" w:rsidP="006C6F93">
            <w:pPr>
              <w:pStyle w:val="NoSpacing"/>
              <w:rPr>
                <w:rFonts w:eastAsia="Calibri"/>
                <w:color w:val="000000"/>
              </w:rPr>
            </w:pPr>
            <w:r>
              <w:rPr>
                <w:rFonts w:eastAsia="Calibri"/>
                <w:color w:val="000000"/>
              </w:rPr>
              <w:t xml:space="preserve">Contenidos </w:t>
            </w:r>
          </w:p>
        </w:tc>
      </w:tr>
      <w:tr w:rsidR="00CC0F60" w14:paraId="118162FB"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BA7B69E" w14:textId="77777777" w:rsidR="00CC0F60" w:rsidRDefault="00CC0F60" w:rsidP="006C6F93">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7C159F77" w14:textId="77777777" w:rsidR="00CC0F60" w:rsidRDefault="00CC0F60" w:rsidP="006C6F93">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649390CA" w14:textId="77777777" w:rsidR="00CC0F60" w:rsidRDefault="00CC0F60" w:rsidP="006C6F93">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0C267944" w14:textId="77777777" w:rsidR="00CC0F60" w:rsidRDefault="00CC0F60" w:rsidP="006C6F93">
            <w:pPr>
              <w:pStyle w:val="NoSpacing"/>
              <w:rPr>
                <w:rFonts w:eastAsia="Calibri"/>
                <w:color w:val="000000"/>
              </w:rPr>
            </w:pPr>
            <w:r>
              <w:rPr>
                <w:rFonts w:eastAsia="Calibri"/>
                <w:color w:val="000000"/>
              </w:rPr>
              <w:t xml:space="preserve">C.S.3.1.8. Examinar y discutir el fundamento científico de ciertas narraciones históricas tradicionales como el reino de Quito, la dinastía de los </w:t>
            </w:r>
            <w:proofErr w:type="spellStart"/>
            <w:r>
              <w:rPr>
                <w:rFonts w:eastAsia="Calibri"/>
                <w:color w:val="000000"/>
              </w:rPr>
              <w:t>shyris</w:t>
            </w:r>
            <w:proofErr w:type="spellEnd"/>
            <w:r>
              <w:rPr>
                <w:rFonts w:eastAsia="Calibri"/>
                <w:color w:val="000000"/>
              </w:rPr>
              <w:t>, etc.</w:t>
            </w:r>
          </w:p>
          <w:p w14:paraId="3B06DE0D" w14:textId="77777777" w:rsidR="00CC0F60" w:rsidRDefault="00CC0F60" w:rsidP="006C6F93">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CC0F60" w14:paraId="5645C6AD"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BBEEAE3" w14:textId="77777777" w:rsidR="00CC0F60" w:rsidRDefault="00CC0F60" w:rsidP="006C6F93">
            <w:pPr>
              <w:pStyle w:val="NoSpacing"/>
              <w:rPr>
                <w:rFonts w:eastAsia="Calibri"/>
                <w:color w:val="000000"/>
              </w:rPr>
            </w:pPr>
            <w:r>
              <w:rPr>
                <w:rFonts w:eastAsia="Calibri"/>
                <w:color w:val="000000"/>
              </w:rPr>
              <w:t xml:space="preserve">evaluación </w:t>
            </w:r>
          </w:p>
        </w:tc>
      </w:tr>
      <w:tr w:rsidR="00CC0F60" w14:paraId="6460FEEE"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DE3CE3D" w14:textId="77777777" w:rsidR="00CC0F60" w:rsidRDefault="00CC0F60" w:rsidP="006C6F93">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376BC983" w14:textId="77777777" w:rsidR="00CC0F60" w:rsidRDefault="00CC0F60" w:rsidP="006C6F93">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3D1E67C7" w14:textId="77777777" w:rsidR="00CC0F60" w:rsidRDefault="00CC0F60" w:rsidP="006C6F9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280182E" w14:textId="77777777" w:rsidR="00CC0F60" w:rsidRDefault="00CC0F60" w:rsidP="006C6F93">
            <w:pPr>
              <w:pStyle w:val="NoSpacing"/>
              <w:rPr>
                <w:rFonts w:eastAsia="Calibri"/>
                <w:b/>
                <w:sz w:val="20"/>
                <w:szCs w:val="20"/>
              </w:rPr>
            </w:pPr>
          </w:p>
          <w:p w14:paraId="172C8337" w14:textId="77777777" w:rsidR="00CC0F60" w:rsidRDefault="00CC0F60" w:rsidP="006C6F93">
            <w:pPr>
              <w:pStyle w:val="NoSpacing"/>
              <w:rPr>
                <w:rFonts w:eastAsia="Calibri"/>
                <w:b/>
                <w:sz w:val="20"/>
                <w:szCs w:val="20"/>
              </w:rPr>
            </w:pPr>
          </w:p>
          <w:p w14:paraId="21B29B0A" w14:textId="77777777" w:rsidR="00CC0F60" w:rsidRDefault="00CC0F60" w:rsidP="006C6F93">
            <w:pPr>
              <w:pStyle w:val="NoSpacing"/>
              <w:rPr>
                <w:rFonts w:eastAsia="Calibri"/>
                <w:b/>
                <w:sz w:val="20"/>
                <w:szCs w:val="20"/>
              </w:rPr>
            </w:pPr>
            <w:r>
              <w:rPr>
                <w:rFonts w:eastAsia="Calibri"/>
                <w:b/>
                <w:sz w:val="20"/>
                <w:szCs w:val="20"/>
              </w:rPr>
              <w:t>Indicadores para la evaluación del criterio:</w:t>
            </w:r>
          </w:p>
          <w:p w14:paraId="5BF2A21A" w14:textId="77777777" w:rsidR="00CC0F60" w:rsidRDefault="00CC0F60" w:rsidP="006C6F93">
            <w:pPr>
              <w:pStyle w:val="NoSpacing"/>
              <w:rPr>
                <w:rFonts w:eastAsia="Calibri"/>
                <w:color w:val="000000"/>
              </w:rPr>
            </w:pPr>
            <w:r>
              <w:rPr>
                <w:rFonts w:eastAsia="Calibri"/>
                <w:color w:val="000000"/>
              </w:rPr>
              <w:lastRenderedPageBreak/>
              <w:t>I.CS.3.8.1. Describe el territorio del Ecuador, sus características geográficas (relieves, suelos y regiones naturales) que lo identifican como parte del espacio andino. (J.1., I.2.)</w:t>
            </w:r>
          </w:p>
          <w:p w14:paraId="0641A6A0" w14:textId="77777777" w:rsidR="00CC0F60" w:rsidRDefault="00CC0F60" w:rsidP="006C6F9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FA2002C" w14:textId="77777777" w:rsidR="00CC0F60" w:rsidRDefault="00CC0F60" w:rsidP="006C6F93">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24ED6CBB" w14:textId="77777777" w:rsidR="00CC0F60"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4371061E" w14:textId="77777777" w:rsidR="00CC0F60"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20491FA" w14:textId="77777777" w:rsidR="00CC0F60" w:rsidRDefault="00CC0F60" w:rsidP="006C6F93">
            <w:pPr>
              <w:pStyle w:val="NoSpacing"/>
              <w:rPr>
                <w:rFonts w:eastAsia="Calibri"/>
                <w:color w:val="000000"/>
              </w:rPr>
            </w:pPr>
          </w:p>
        </w:tc>
      </w:tr>
      <w:tr w:rsidR="00CC0F60" w14:paraId="220583B5"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820EBDD" w14:textId="77777777" w:rsidR="00CC0F60" w:rsidRDefault="00CC0F60" w:rsidP="006C6F93">
            <w:pPr>
              <w:pStyle w:val="NoSpacing"/>
              <w:rPr>
                <w:rFonts w:eastAsia="Calibri"/>
                <w:color w:val="000000"/>
              </w:rPr>
            </w:pPr>
            <w:r w:rsidRPr="008003ED">
              <w:rPr>
                <w:rFonts w:eastAsia="Calibri"/>
                <w:color w:val="000000"/>
                <w:sz w:val="28"/>
              </w:rPr>
              <w:lastRenderedPageBreak/>
              <w:t xml:space="preserve">Unidad 6: </w:t>
            </w:r>
            <w:r w:rsidR="008003ED" w:rsidRPr="008003ED">
              <w:rPr>
                <w:sz w:val="28"/>
              </w:rPr>
              <w:t>Derechos y democracia</w:t>
            </w:r>
          </w:p>
        </w:tc>
      </w:tr>
      <w:tr w:rsidR="00CC0F60" w14:paraId="6BE671AF"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89A8B7F" w14:textId="77777777" w:rsidR="00CC0F60" w:rsidRDefault="00CC0F60" w:rsidP="006C6F93">
            <w:pPr>
              <w:pStyle w:val="NoSpacing"/>
              <w:rPr>
                <w:rFonts w:eastAsia="Calibri"/>
                <w:color w:val="000000"/>
              </w:rPr>
            </w:pPr>
            <w:r>
              <w:rPr>
                <w:rFonts w:eastAsia="Calibri"/>
                <w:sz w:val="20"/>
                <w:szCs w:val="20"/>
              </w:rPr>
              <w:t>Objetivos específicos de la unidad de planificación</w:t>
            </w:r>
          </w:p>
        </w:tc>
      </w:tr>
      <w:tr w:rsidR="00CC0F60" w14:paraId="63E8152A"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2A42BA8" w14:textId="77777777" w:rsidR="00CC0F60" w:rsidRDefault="00CC0F60" w:rsidP="006C6F9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F2B80DA" w14:textId="77777777" w:rsidR="00CC0F60" w:rsidRDefault="00CC0F60" w:rsidP="006C6F9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72FB2D92" w14:textId="77777777" w:rsidR="00CC0F60" w:rsidRDefault="00CC0F60" w:rsidP="006C6F9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29102D0E" w14:textId="77777777" w:rsidR="00CC0F60" w:rsidRDefault="00CC0F60" w:rsidP="006C6F93">
            <w:pPr>
              <w:pStyle w:val="NoSpacing"/>
              <w:rPr>
                <w:rFonts w:eastAsia="Calibri"/>
                <w:color w:val="000000"/>
              </w:rPr>
            </w:pPr>
            <w:r>
              <w:rPr>
                <w:rFonts w:eastAsia="Calibri"/>
                <w:color w:val="000000"/>
              </w:rPr>
              <w:t>construir una identidad nacional arraigada en los valores y necesidades</w:t>
            </w:r>
          </w:p>
          <w:p w14:paraId="6C9D4507" w14:textId="77777777" w:rsidR="00CC0F60" w:rsidRDefault="00CC0F60" w:rsidP="006C6F9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686E20AA" w14:textId="77777777" w:rsidR="00CC0F60" w:rsidRDefault="00CC0F60" w:rsidP="006C6F93">
            <w:pPr>
              <w:pStyle w:val="NoSpacing"/>
              <w:rPr>
                <w:rFonts w:eastAsia="Calibri"/>
                <w:color w:val="000000"/>
              </w:rPr>
            </w:pPr>
          </w:p>
        </w:tc>
      </w:tr>
      <w:tr w:rsidR="00CC0F60" w14:paraId="3D2B1405"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980CC51" w14:textId="77777777" w:rsidR="00CC0F60" w:rsidRDefault="00CC0F60" w:rsidP="006C6F93">
            <w:pPr>
              <w:pStyle w:val="NoSpacing"/>
              <w:rPr>
                <w:rFonts w:eastAsia="Calibri"/>
                <w:color w:val="000000"/>
              </w:rPr>
            </w:pPr>
            <w:r>
              <w:rPr>
                <w:rFonts w:eastAsia="Calibri"/>
                <w:color w:val="000000"/>
              </w:rPr>
              <w:t xml:space="preserve">Contenidos </w:t>
            </w:r>
          </w:p>
        </w:tc>
      </w:tr>
      <w:tr w:rsidR="00CC0F60" w14:paraId="01FC219B"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8ABE06E" w14:textId="77777777" w:rsidR="00CC0F60" w:rsidRDefault="00CC0F60" w:rsidP="006C6F93">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34CDA2EB" w14:textId="77777777" w:rsidR="00CC0F60" w:rsidRDefault="00CC0F60" w:rsidP="006C6F93">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4FEFEBBC" w14:textId="77777777" w:rsidR="00CC0F60" w:rsidRDefault="00CC0F60" w:rsidP="006C6F93">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42336762" w14:textId="77777777" w:rsidR="00CC0F60" w:rsidRDefault="00CC0F60" w:rsidP="006C6F93">
            <w:pPr>
              <w:pStyle w:val="NoSpacing"/>
              <w:rPr>
                <w:rFonts w:eastAsia="Calibri"/>
                <w:color w:val="000000"/>
              </w:rPr>
            </w:pPr>
            <w:r>
              <w:rPr>
                <w:rFonts w:eastAsia="Calibri"/>
                <w:color w:val="000000"/>
              </w:rPr>
              <w:lastRenderedPageBreak/>
              <w:t>C.S 3.1.18. Reconocer el trabajo artístico indígena y mestizo el compromiso de proteger el patrimonio nacional.</w:t>
            </w:r>
          </w:p>
          <w:p w14:paraId="4911FD82" w14:textId="77777777" w:rsidR="00CC0F60" w:rsidRDefault="00CC0F60" w:rsidP="006C6F93">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52373513" w14:textId="77777777" w:rsidR="00CC0F60" w:rsidRDefault="00CC0F60" w:rsidP="006C6F93">
            <w:pPr>
              <w:pStyle w:val="NoSpacing"/>
              <w:rPr>
                <w:rFonts w:eastAsia="Calibri"/>
                <w:color w:val="000000"/>
              </w:rPr>
            </w:pPr>
          </w:p>
          <w:p w14:paraId="2AFBF35E" w14:textId="77777777" w:rsidR="00CC0F60" w:rsidRDefault="00CC0F60" w:rsidP="006C6F93">
            <w:pPr>
              <w:pStyle w:val="NoSpacing"/>
              <w:rPr>
                <w:rFonts w:eastAsia="Calibri"/>
                <w:color w:val="000000"/>
              </w:rPr>
            </w:pPr>
          </w:p>
          <w:p w14:paraId="1EB43258" w14:textId="77777777" w:rsidR="00CC0F60" w:rsidRDefault="00CC0F60" w:rsidP="006C6F93">
            <w:pPr>
              <w:pStyle w:val="NoSpacing"/>
              <w:rPr>
                <w:rFonts w:eastAsia="Calibri"/>
                <w:color w:val="000000"/>
              </w:rPr>
            </w:pPr>
          </w:p>
        </w:tc>
      </w:tr>
      <w:tr w:rsidR="00CC0F60" w14:paraId="1CB389FA"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0A1DD4C" w14:textId="77777777" w:rsidR="00CC0F60" w:rsidRDefault="00CC0F60" w:rsidP="006C6F93">
            <w:pPr>
              <w:pStyle w:val="NoSpacing"/>
              <w:rPr>
                <w:rFonts w:eastAsia="Calibri"/>
                <w:color w:val="000000"/>
              </w:rPr>
            </w:pPr>
            <w:r>
              <w:rPr>
                <w:rFonts w:eastAsia="Calibri"/>
                <w:color w:val="000000"/>
              </w:rPr>
              <w:lastRenderedPageBreak/>
              <w:t xml:space="preserve">Evaluación </w:t>
            </w:r>
          </w:p>
        </w:tc>
      </w:tr>
      <w:tr w:rsidR="00CC0F60" w14:paraId="094229F7"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EC0EC60" w14:textId="77777777" w:rsidR="00CC0F60" w:rsidRDefault="00CC0F60" w:rsidP="006C6F93">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3A38ED53" w14:textId="77777777" w:rsidR="00CC0F60" w:rsidRDefault="00CC0F60" w:rsidP="006C6F9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4F569D0" w14:textId="77777777" w:rsidR="00CC0F60" w:rsidRDefault="00CC0F60" w:rsidP="006C6F93">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45E9102D" w14:textId="77777777" w:rsidR="00CC0F60" w:rsidRDefault="00CC0F60" w:rsidP="006C6F93">
            <w:pPr>
              <w:pStyle w:val="NoSpacing"/>
              <w:rPr>
                <w:rFonts w:eastAsia="Calibri"/>
                <w:b/>
                <w:sz w:val="20"/>
                <w:szCs w:val="20"/>
              </w:rPr>
            </w:pPr>
          </w:p>
          <w:p w14:paraId="191E705B" w14:textId="77777777" w:rsidR="00CC0F60" w:rsidRDefault="00CC0F60" w:rsidP="006C6F93">
            <w:pPr>
              <w:pStyle w:val="NoSpacing"/>
              <w:rPr>
                <w:rFonts w:eastAsia="Calibri"/>
                <w:b/>
                <w:sz w:val="20"/>
                <w:szCs w:val="20"/>
              </w:rPr>
            </w:pPr>
            <w:r>
              <w:rPr>
                <w:rFonts w:eastAsia="Calibri"/>
                <w:b/>
                <w:sz w:val="20"/>
                <w:szCs w:val="20"/>
              </w:rPr>
              <w:t>Indicadores para la evaluación del criterio:</w:t>
            </w:r>
          </w:p>
          <w:p w14:paraId="3FC91D03" w14:textId="77777777" w:rsidR="00CC0F60" w:rsidRDefault="00CC0F60" w:rsidP="006C6F93">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216AE0A5" w14:textId="77777777" w:rsidR="00CC0F60" w:rsidRDefault="00CC0F60" w:rsidP="006C6F9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C38EAA4" w14:textId="77777777" w:rsidR="00CC0F60" w:rsidRDefault="00CC0F60" w:rsidP="006C6F93">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4E8E611B" w14:textId="77777777" w:rsidR="00CC0F60" w:rsidRPr="002968FA" w:rsidRDefault="00CC0F60" w:rsidP="006C6F9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4730263E" w14:textId="77777777" w:rsidR="00CC0F60" w:rsidRDefault="00CC0F60" w:rsidP="006C6F9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1D3805C5" w14:textId="77777777" w:rsidR="00CC0F60" w:rsidRDefault="00CC0F60" w:rsidP="006C6F93">
            <w:pPr>
              <w:pStyle w:val="NoSpacing"/>
              <w:rPr>
                <w:rFonts w:eastAsia="Calibri"/>
                <w:color w:val="000000"/>
              </w:rPr>
            </w:pPr>
          </w:p>
        </w:tc>
      </w:tr>
      <w:tr w:rsidR="00CC0F60" w14:paraId="17CF51E0"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4A50A293" w14:textId="77777777" w:rsidR="00CC0F60" w:rsidRDefault="00CC0F60" w:rsidP="006C6F93">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279C3F0" w14:textId="77777777" w:rsidR="00CC0F60" w:rsidRDefault="00CC0F60" w:rsidP="006C6F93">
            <w:pPr>
              <w:pStyle w:val="NoSpacing"/>
              <w:rPr>
                <w:rFonts w:eastAsia="Calibri"/>
                <w:b/>
              </w:rPr>
            </w:pPr>
            <w:r>
              <w:rPr>
                <w:rFonts w:eastAsia="Calibri"/>
                <w:b/>
              </w:rPr>
              <w:t>REVISADO</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645E7C31" w14:textId="77777777" w:rsidR="00CC0F60" w:rsidRDefault="00CC0F60" w:rsidP="006C6F93">
            <w:pPr>
              <w:pStyle w:val="NoSpacing"/>
              <w:rPr>
                <w:rFonts w:eastAsia="Calibri"/>
                <w:b/>
              </w:rPr>
            </w:pPr>
            <w:r>
              <w:rPr>
                <w:rFonts w:eastAsia="Calibri"/>
                <w:b/>
              </w:rPr>
              <w:t>APROBADO</w:t>
            </w:r>
          </w:p>
        </w:tc>
      </w:tr>
      <w:tr w:rsidR="00CC0F60" w14:paraId="5675C337"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0784AB56" w14:textId="77777777" w:rsidR="00CC0F60" w:rsidRDefault="00CC0F60" w:rsidP="006C6F93">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07ADB51F" w14:textId="77777777" w:rsidR="00CC0F60" w:rsidRDefault="00CC0F60" w:rsidP="006C6F93">
            <w:pPr>
              <w:pStyle w:val="NoSpacing"/>
              <w:rPr>
                <w:rFonts w:eastAsia="Calibri"/>
                <w:b/>
              </w:rPr>
            </w:pPr>
            <w:r>
              <w:rPr>
                <w:rFonts w:eastAsia="Calibri"/>
                <w:b/>
              </w:rPr>
              <w:t>NOMBRE:</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2E0A268D" w14:textId="77777777" w:rsidR="00CC0F60" w:rsidRDefault="00CC0F60" w:rsidP="006C6F93">
            <w:pPr>
              <w:pStyle w:val="NoSpacing"/>
              <w:rPr>
                <w:rFonts w:eastAsia="Calibri"/>
                <w:b/>
              </w:rPr>
            </w:pPr>
            <w:r>
              <w:rPr>
                <w:rFonts w:eastAsia="Calibri"/>
                <w:b/>
              </w:rPr>
              <w:t>NOMBRE:</w:t>
            </w:r>
          </w:p>
        </w:tc>
      </w:tr>
      <w:tr w:rsidR="00CC0F60" w14:paraId="3F6425DA" w14:textId="77777777" w:rsidTr="00CC0F60">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7ECF0691" w14:textId="77777777" w:rsidR="00CC0F60" w:rsidRDefault="00CC0F60" w:rsidP="006C6F93">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673BF6F6" w14:textId="77777777" w:rsidR="00CC0F60" w:rsidRDefault="00CC0F60" w:rsidP="006C6F93">
            <w:pPr>
              <w:pStyle w:val="NoSpacing"/>
              <w:rPr>
                <w:rFonts w:eastAsia="Calibri"/>
              </w:rPr>
            </w:pPr>
            <w:r>
              <w:rPr>
                <w:rFonts w:eastAsia="Calibri"/>
              </w:rPr>
              <w:t>Firma:</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027E392D" w14:textId="77777777" w:rsidR="00CC0F60" w:rsidRDefault="00CC0F60" w:rsidP="006C6F93">
            <w:pPr>
              <w:pStyle w:val="NoSpacing"/>
              <w:rPr>
                <w:rFonts w:eastAsia="Calibri"/>
              </w:rPr>
            </w:pPr>
            <w:r>
              <w:rPr>
                <w:rFonts w:eastAsia="Calibri"/>
              </w:rPr>
              <w:t>Firma:</w:t>
            </w:r>
          </w:p>
        </w:tc>
      </w:tr>
      <w:tr w:rsidR="00CC0F60" w14:paraId="20DD0041" w14:textId="77777777" w:rsidTr="00CC0F60">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000CE003" w14:textId="77777777" w:rsidR="00CC0F60" w:rsidRDefault="00CC0F60" w:rsidP="006C6F93">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08FA85F8" w14:textId="77777777" w:rsidR="00CC0F60" w:rsidRDefault="00CC0F60" w:rsidP="006C6F93">
            <w:pPr>
              <w:pStyle w:val="NoSpacing"/>
              <w:rPr>
                <w:rFonts w:eastAsia="Calibri"/>
              </w:rPr>
            </w:pPr>
            <w:r>
              <w:rPr>
                <w:rFonts w:eastAsia="Calibri"/>
              </w:rPr>
              <w:t>Fecha:</w:t>
            </w:r>
          </w:p>
        </w:tc>
        <w:tc>
          <w:tcPr>
            <w:tcW w:w="4868" w:type="dxa"/>
            <w:gridSpan w:val="6"/>
            <w:tcBorders>
              <w:top w:val="single" w:sz="4" w:space="0" w:color="C45911" w:themeColor="accent2" w:themeShade="BF"/>
              <w:left w:val="single" w:sz="4" w:space="0" w:color="C45911" w:themeColor="accent2" w:themeShade="BF"/>
            </w:tcBorders>
          </w:tcPr>
          <w:p w14:paraId="0DF23B63" w14:textId="77777777" w:rsidR="00CC0F60" w:rsidRDefault="00CC0F60" w:rsidP="006C6F93">
            <w:pPr>
              <w:pStyle w:val="NoSpacing"/>
              <w:rPr>
                <w:rFonts w:eastAsia="Calibri"/>
              </w:rPr>
            </w:pPr>
            <w:r>
              <w:rPr>
                <w:rFonts w:eastAsia="Calibri"/>
              </w:rPr>
              <w:t>Fecha:</w:t>
            </w:r>
          </w:p>
        </w:tc>
      </w:tr>
    </w:tbl>
    <w:p w14:paraId="595F833D" w14:textId="77777777" w:rsidR="00CC0F60" w:rsidRDefault="00CC0F60" w:rsidP="00CC0F60"/>
    <w:p w14:paraId="403AA9AE" w14:textId="77777777" w:rsidR="00CC0F60" w:rsidRDefault="00CC0F60" w:rsidP="00CC0F60">
      <w:pPr>
        <w:rPr>
          <w:noProof/>
          <w:lang w:eastAsia="es-EC"/>
        </w:rPr>
      </w:pPr>
    </w:p>
    <w:p w14:paraId="258C4EFB" w14:textId="77777777" w:rsidR="00CC0F60" w:rsidRDefault="00775B95" w:rsidP="00CC0F60">
      <w:pPr>
        <w:rPr>
          <w:noProof/>
          <w:lang w:eastAsia="es-EC"/>
        </w:rPr>
      </w:pPr>
      <w:r w:rsidRPr="00172D98">
        <w:rPr>
          <w:b/>
          <w:noProof/>
          <w:lang w:eastAsia="es-EC"/>
        </w:rPr>
        <w:lastRenderedPageBreak/>
        <w:drawing>
          <wp:anchor distT="0" distB="0" distL="114300" distR="114300" simplePos="0" relativeHeight="251661312" behindDoc="0" locked="0" layoutInCell="1" allowOverlap="1" wp14:anchorId="386B0A72" wp14:editId="7D7C791F">
            <wp:simplePos x="0" y="0"/>
            <wp:positionH relativeFrom="margin">
              <wp:posOffset>-728980</wp:posOffset>
            </wp:positionH>
            <wp:positionV relativeFrom="margin">
              <wp:posOffset>-166370</wp:posOffset>
            </wp:positionV>
            <wp:extent cx="10382250" cy="5949950"/>
            <wp:effectExtent l="0" t="0" r="0" b="0"/>
            <wp:wrapSquare wrapText="bothSides"/>
            <wp:docPr id="4" name="Imagen 4"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0" cy="5949950"/>
                    </a:xfrm>
                    <a:prstGeom prst="rect">
                      <a:avLst/>
                    </a:prstGeom>
                    <a:noFill/>
                    <a:ln>
                      <a:noFill/>
                    </a:ln>
                  </pic:spPr>
                </pic:pic>
              </a:graphicData>
            </a:graphic>
            <wp14:sizeRelH relativeFrom="margin">
              <wp14:pctWidth>0</wp14:pctWidth>
            </wp14:sizeRelH>
          </wp:anchor>
        </w:drawing>
      </w:r>
    </w:p>
    <w:p w14:paraId="12BEB3B3" w14:textId="77777777" w:rsidR="00EC7A50" w:rsidRDefault="00EC7A50" w:rsidP="00CC0F60"/>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775B95" w14:paraId="6783258A" w14:textId="77777777" w:rsidTr="006C6F93">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39009C90" w14:textId="77777777" w:rsidR="00775B95" w:rsidRDefault="00775B95" w:rsidP="006C6F93">
            <w:pPr>
              <w:rPr>
                <w:rFonts w:ascii="Calibri" w:eastAsia="Calibri" w:hAnsi="Calibri" w:cs="Calibri"/>
                <w:b/>
              </w:rPr>
            </w:pPr>
            <w:r>
              <w:rPr>
                <w:rFonts w:ascii="Calibri" w:eastAsia="Calibri" w:hAnsi="Calibri" w:cs="Calibri"/>
                <w:b/>
              </w:rPr>
              <w:t>PLANIFICACION MICROCURRICULAR</w:t>
            </w:r>
          </w:p>
        </w:tc>
      </w:tr>
      <w:tr w:rsidR="00775B95" w14:paraId="25FABFE1" w14:textId="77777777" w:rsidTr="006C6F93">
        <w:trPr>
          <w:trHeight w:val="450"/>
        </w:trPr>
        <w:tc>
          <w:tcPr>
            <w:tcW w:w="15165" w:type="dxa"/>
            <w:gridSpan w:val="7"/>
          </w:tcPr>
          <w:p w14:paraId="2D44082F" w14:textId="77777777" w:rsidR="00775B95" w:rsidRDefault="00775B95" w:rsidP="006C6F93">
            <w:pPr>
              <w:rPr>
                <w:rFonts w:ascii="Calibri" w:eastAsia="Calibri" w:hAnsi="Calibri" w:cs="Calibri"/>
                <w:b/>
              </w:rPr>
            </w:pPr>
          </w:p>
        </w:tc>
      </w:tr>
      <w:tr w:rsidR="00775B95" w14:paraId="232988E4" w14:textId="77777777" w:rsidTr="006C6F93">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1F9FD52F" w14:textId="77777777" w:rsidR="00775B95" w:rsidRDefault="00775B95" w:rsidP="006C6F93">
            <w:pPr>
              <w:rPr>
                <w:rFonts w:ascii="Calibri" w:eastAsia="Calibri" w:hAnsi="Calibri" w:cs="Calibri"/>
                <w:b/>
              </w:rPr>
            </w:pPr>
            <w:r>
              <w:rPr>
                <w:rFonts w:ascii="Calibri" w:eastAsia="Calibri" w:hAnsi="Calibri" w:cs="Calibri"/>
                <w:b/>
              </w:rPr>
              <w:t>Nombre de la institución:</w:t>
            </w:r>
          </w:p>
        </w:tc>
        <w:tc>
          <w:tcPr>
            <w:tcW w:w="11755" w:type="dxa"/>
            <w:gridSpan w:val="5"/>
          </w:tcPr>
          <w:p w14:paraId="51C239A0" w14:textId="77777777" w:rsidR="00775B95" w:rsidRDefault="00775B95" w:rsidP="006C6F93">
            <w:pPr>
              <w:rPr>
                <w:rFonts w:ascii="Calibri" w:eastAsia="Calibri" w:hAnsi="Calibri" w:cs="Calibri"/>
                <w:b/>
              </w:rPr>
            </w:pPr>
          </w:p>
        </w:tc>
      </w:tr>
      <w:tr w:rsidR="00775B95" w14:paraId="71E0E2EA" w14:textId="77777777" w:rsidTr="006C6F93">
        <w:trPr>
          <w:trHeight w:val="300"/>
        </w:trPr>
        <w:tc>
          <w:tcPr>
            <w:tcW w:w="3410" w:type="dxa"/>
            <w:gridSpan w:val="2"/>
            <w:hideMark/>
          </w:tcPr>
          <w:p w14:paraId="0B755D89" w14:textId="77777777" w:rsidR="00775B95" w:rsidRDefault="00775B95" w:rsidP="006C6F93">
            <w:pPr>
              <w:rPr>
                <w:rFonts w:ascii="Calibri" w:eastAsia="Calibri" w:hAnsi="Calibri" w:cs="Calibri"/>
                <w:b/>
              </w:rPr>
            </w:pPr>
            <w:r>
              <w:rPr>
                <w:rFonts w:ascii="Calibri" w:eastAsia="Calibri" w:hAnsi="Calibri" w:cs="Calibri"/>
                <w:b/>
              </w:rPr>
              <w:t>Nombre del Docente:</w:t>
            </w:r>
          </w:p>
        </w:tc>
        <w:tc>
          <w:tcPr>
            <w:tcW w:w="5952" w:type="dxa"/>
            <w:gridSpan w:val="3"/>
          </w:tcPr>
          <w:p w14:paraId="309207EB" w14:textId="77777777" w:rsidR="00775B95" w:rsidRDefault="00775B95" w:rsidP="006C6F93">
            <w:pPr>
              <w:rPr>
                <w:rFonts w:ascii="Calibri" w:eastAsia="Calibri" w:hAnsi="Calibri" w:cs="Calibri"/>
                <w:b/>
              </w:rPr>
            </w:pPr>
          </w:p>
        </w:tc>
        <w:tc>
          <w:tcPr>
            <w:tcW w:w="1418" w:type="dxa"/>
            <w:hideMark/>
          </w:tcPr>
          <w:p w14:paraId="6D469038" w14:textId="77777777" w:rsidR="00775B95" w:rsidRDefault="00775B95" w:rsidP="006C6F93">
            <w:pPr>
              <w:rPr>
                <w:rFonts w:ascii="Calibri" w:eastAsia="Calibri" w:hAnsi="Calibri" w:cs="Calibri"/>
                <w:b/>
              </w:rPr>
            </w:pPr>
            <w:r>
              <w:rPr>
                <w:rFonts w:ascii="Calibri" w:eastAsia="Calibri" w:hAnsi="Calibri" w:cs="Calibri"/>
                <w:b/>
              </w:rPr>
              <w:t>Fecha</w:t>
            </w:r>
          </w:p>
        </w:tc>
        <w:tc>
          <w:tcPr>
            <w:tcW w:w="4385" w:type="dxa"/>
          </w:tcPr>
          <w:p w14:paraId="4717A9FB" w14:textId="77777777" w:rsidR="00775B95" w:rsidRDefault="00775B95" w:rsidP="006C6F93">
            <w:pPr>
              <w:rPr>
                <w:rFonts w:ascii="Calibri" w:eastAsia="Calibri" w:hAnsi="Calibri" w:cs="Calibri"/>
                <w:b/>
              </w:rPr>
            </w:pPr>
          </w:p>
        </w:tc>
      </w:tr>
      <w:tr w:rsidR="00775B95" w14:paraId="18B6BEA4" w14:textId="77777777" w:rsidTr="006C6F93">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5B6E17F4" w14:textId="77777777" w:rsidR="00775B95" w:rsidRDefault="00775B95" w:rsidP="006C6F93">
            <w:pPr>
              <w:rPr>
                <w:rFonts w:ascii="Calibri" w:eastAsia="Calibri" w:hAnsi="Calibri" w:cs="Calibri"/>
                <w:b/>
              </w:rPr>
            </w:pPr>
            <w:r>
              <w:rPr>
                <w:rFonts w:ascii="Calibri" w:eastAsia="Calibri" w:hAnsi="Calibri" w:cs="Calibri"/>
                <w:b/>
              </w:rPr>
              <w:t>Área</w:t>
            </w:r>
          </w:p>
        </w:tc>
        <w:tc>
          <w:tcPr>
            <w:tcW w:w="3793" w:type="dxa"/>
            <w:gridSpan w:val="2"/>
            <w:hideMark/>
          </w:tcPr>
          <w:p w14:paraId="2999C9AD" w14:textId="77777777" w:rsidR="00775B95" w:rsidRDefault="00775B95" w:rsidP="006C6F93">
            <w:pPr>
              <w:rPr>
                <w:rFonts w:ascii="Calibri" w:eastAsia="Calibri" w:hAnsi="Calibri" w:cs="Calibri"/>
                <w:b/>
              </w:rPr>
            </w:pPr>
            <w:r>
              <w:rPr>
                <w:rFonts w:ascii="Calibri" w:eastAsia="Calibri" w:hAnsi="Calibri" w:cs="Calibri"/>
                <w:color w:val="000000"/>
              </w:rPr>
              <w:t>Ciencias Sociales</w:t>
            </w:r>
          </w:p>
        </w:tc>
        <w:tc>
          <w:tcPr>
            <w:tcW w:w="1590" w:type="dxa"/>
            <w:hideMark/>
          </w:tcPr>
          <w:p w14:paraId="0BDACA1E" w14:textId="77777777" w:rsidR="00775B95" w:rsidRDefault="00775B95" w:rsidP="006C6F93">
            <w:pPr>
              <w:rPr>
                <w:rFonts w:ascii="Calibri" w:eastAsia="Calibri" w:hAnsi="Calibri" w:cs="Calibri"/>
                <w:b/>
              </w:rPr>
            </w:pPr>
            <w:r>
              <w:rPr>
                <w:rFonts w:ascii="Calibri" w:eastAsia="Calibri" w:hAnsi="Calibri" w:cs="Calibri"/>
                <w:b/>
              </w:rPr>
              <w:t>Grado</w:t>
            </w:r>
          </w:p>
        </w:tc>
        <w:tc>
          <w:tcPr>
            <w:tcW w:w="3102" w:type="dxa"/>
            <w:hideMark/>
          </w:tcPr>
          <w:p w14:paraId="63889353" w14:textId="77777777" w:rsidR="00775B95" w:rsidRDefault="00F127D6" w:rsidP="006C6F93">
            <w:pPr>
              <w:rPr>
                <w:rFonts w:ascii="Calibri" w:eastAsia="Calibri" w:hAnsi="Calibri" w:cs="Calibri"/>
              </w:rPr>
            </w:pPr>
            <w:r>
              <w:rPr>
                <w:rFonts w:ascii="Calibri" w:eastAsia="Calibri" w:hAnsi="Calibri" w:cs="Calibri"/>
              </w:rPr>
              <w:t>DECIMO</w:t>
            </w:r>
            <w:r w:rsidR="00775B95">
              <w:rPr>
                <w:rFonts w:ascii="Calibri" w:eastAsia="Calibri" w:hAnsi="Calibri" w:cs="Calibri"/>
              </w:rPr>
              <w:t xml:space="preserve"> EGB</w:t>
            </w:r>
          </w:p>
        </w:tc>
        <w:tc>
          <w:tcPr>
            <w:tcW w:w="1418" w:type="dxa"/>
            <w:hideMark/>
          </w:tcPr>
          <w:p w14:paraId="0988BA5C" w14:textId="77777777" w:rsidR="00775B95" w:rsidRDefault="00775B95" w:rsidP="006C6F93">
            <w:pPr>
              <w:rPr>
                <w:rFonts w:ascii="Calibri" w:eastAsia="Calibri" w:hAnsi="Calibri" w:cs="Calibri"/>
                <w:b/>
              </w:rPr>
            </w:pPr>
            <w:r>
              <w:rPr>
                <w:rFonts w:ascii="Calibri" w:eastAsia="Calibri" w:hAnsi="Calibri" w:cs="Calibri"/>
                <w:b/>
              </w:rPr>
              <w:t>Año lectivo</w:t>
            </w:r>
          </w:p>
        </w:tc>
        <w:tc>
          <w:tcPr>
            <w:tcW w:w="4385" w:type="dxa"/>
          </w:tcPr>
          <w:p w14:paraId="5D6221C7" w14:textId="77777777" w:rsidR="00775B95" w:rsidRDefault="00775B95" w:rsidP="006C6F93">
            <w:pPr>
              <w:rPr>
                <w:rFonts w:ascii="Calibri" w:eastAsia="Calibri" w:hAnsi="Calibri" w:cs="Calibri"/>
                <w:b/>
              </w:rPr>
            </w:pPr>
          </w:p>
        </w:tc>
      </w:tr>
      <w:tr w:rsidR="00775B95" w14:paraId="1F12845C" w14:textId="77777777" w:rsidTr="006C6F93">
        <w:trPr>
          <w:trHeight w:val="340"/>
        </w:trPr>
        <w:tc>
          <w:tcPr>
            <w:tcW w:w="9362" w:type="dxa"/>
            <w:gridSpan w:val="5"/>
            <w:hideMark/>
          </w:tcPr>
          <w:p w14:paraId="35BC49E8" w14:textId="77777777" w:rsidR="00775B95" w:rsidRDefault="00775B95" w:rsidP="006C6F93">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136C2931" w14:textId="77777777" w:rsidR="00775B95" w:rsidRDefault="00775B95" w:rsidP="006C6F93">
            <w:pPr>
              <w:rPr>
                <w:rFonts w:ascii="Calibri" w:eastAsia="Calibri" w:hAnsi="Calibri" w:cs="Calibri"/>
                <w:b/>
                <w:bCs/>
              </w:rPr>
            </w:pPr>
            <w:r>
              <w:rPr>
                <w:rFonts w:ascii="Calibri" w:eastAsia="Calibri" w:hAnsi="Calibri" w:cs="Calibri"/>
                <w:b/>
                <w:bCs/>
              </w:rPr>
              <w:t>Tiempo</w:t>
            </w:r>
          </w:p>
        </w:tc>
        <w:tc>
          <w:tcPr>
            <w:tcW w:w="4385" w:type="dxa"/>
          </w:tcPr>
          <w:p w14:paraId="37750376" w14:textId="77777777" w:rsidR="00775B95" w:rsidRDefault="00775B95" w:rsidP="006C6F93">
            <w:pPr>
              <w:rPr>
                <w:rFonts w:ascii="Calibri" w:eastAsia="Calibri" w:hAnsi="Calibri" w:cs="Calibri"/>
              </w:rPr>
            </w:pPr>
          </w:p>
        </w:tc>
      </w:tr>
      <w:tr w:rsidR="00775B95" w14:paraId="68B06820" w14:textId="77777777" w:rsidTr="006C6F93">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46C83A2" w14:textId="77777777" w:rsidR="00775B95" w:rsidRDefault="00775B95" w:rsidP="006C6F93">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720298E4" w14:textId="77777777" w:rsidR="00775B95" w:rsidRDefault="00775B95" w:rsidP="006C6F93">
            <w:pPr>
              <w:tabs>
                <w:tab w:val="left" w:pos="6284"/>
              </w:tabs>
              <w:rPr>
                <w:rFonts w:ascii="Calibri" w:eastAsia="Calibri" w:hAnsi="Calibri" w:cs="Calibri"/>
              </w:rPr>
            </w:pPr>
            <w:r>
              <w:rPr>
                <w:rFonts w:ascii="Calibri" w:eastAsia="Calibri" w:hAnsi="Calibri" w:cs="Calibri"/>
              </w:rPr>
              <w:t>#1</w:t>
            </w:r>
          </w:p>
        </w:tc>
      </w:tr>
      <w:tr w:rsidR="00775B95" w14:paraId="171E3698" w14:textId="77777777" w:rsidTr="006C6F93">
        <w:trPr>
          <w:trHeight w:val="106"/>
        </w:trPr>
        <w:tc>
          <w:tcPr>
            <w:tcW w:w="15165" w:type="dxa"/>
            <w:gridSpan w:val="7"/>
            <w:hideMark/>
          </w:tcPr>
          <w:p w14:paraId="529772DC" w14:textId="77777777" w:rsidR="00775B95" w:rsidRDefault="00775B95" w:rsidP="006C6F93">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775B95" w14:paraId="6A9C206A" w14:textId="77777777" w:rsidTr="006C6F93">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7D21226F" w14:textId="77777777" w:rsidR="00C33654" w:rsidRDefault="00C33654" w:rsidP="00C33654">
            <w:pPr>
              <w:rPr>
                <w:rFonts w:eastAsia="Gotham-Light"/>
                <w:color w:val="000000"/>
                <w:sz w:val="22"/>
                <w:szCs w:val="22"/>
              </w:rPr>
            </w:pPr>
            <w:r>
              <w:rPr>
                <w:rFonts w:eastAsia="Gotham-Light"/>
                <w:color w:val="000000"/>
                <w:sz w:val="22"/>
                <w:szCs w:val="22"/>
              </w:rPr>
              <w:t>O.CS.4.5. Determinar los parámetros y las condiciones de desarrollo humano integral y calidad de vida en el mundo, a través del conocimiento de los principales indicadores demográficos y socioeconómicos, para estimular una conciencia solidaria y comprometida con nuestra realidad.</w:t>
            </w:r>
          </w:p>
          <w:p w14:paraId="7B32E585" w14:textId="77777777" w:rsidR="00775B95" w:rsidRDefault="00C33654" w:rsidP="00C33654">
            <w:pPr>
              <w:pStyle w:val="NoSpacing"/>
              <w:rPr>
                <w:rFonts w:ascii="Calibri" w:eastAsia="Calibri" w:hAnsi="Calibri" w:cs="Calibri"/>
                <w:b/>
                <w:color w:val="000000"/>
              </w:rPr>
            </w:pPr>
            <w:r>
              <w:rPr>
                <w:rFonts w:eastAsia="Gotham-Light"/>
                <w:color w:val="000000"/>
                <w:sz w:val="22"/>
                <w:szCs w:val="22"/>
              </w:rPr>
              <w:t>O.CS.4.7. Propiciar la construcción de un Ecuador justo e intercultural, con base en el respeto a las diversidades en un gran proyecto de unidad nacional, bajo la premisa de una seria crítica a toda forma de discriminación y exclusión social.</w:t>
            </w:r>
          </w:p>
        </w:tc>
      </w:tr>
      <w:tr w:rsidR="00775B95" w14:paraId="163953DC" w14:textId="77777777" w:rsidTr="006C6F93">
        <w:trPr>
          <w:trHeight w:val="106"/>
        </w:trPr>
        <w:tc>
          <w:tcPr>
            <w:tcW w:w="15165" w:type="dxa"/>
            <w:gridSpan w:val="7"/>
            <w:hideMark/>
          </w:tcPr>
          <w:p w14:paraId="02948184" w14:textId="77777777" w:rsidR="00775B95" w:rsidRDefault="00775B95" w:rsidP="006C6F93">
            <w:pPr>
              <w:rPr>
                <w:rFonts w:ascii="Calibri" w:eastAsia="Calibri" w:hAnsi="Calibri" w:cs="Calibri"/>
                <w:i/>
              </w:rPr>
            </w:pPr>
            <w:r>
              <w:rPr>
                <w:rFonts w:ascii="Calibri" w:eastAsia="Calibri" w:hAnsi="Calibri" w:cs="Calibri"/>
                <w:i/>
              </w:rPr>
              <w:t xml:space="preserve">Criterios de evaluación </w:t>
            </w:r>
          </w:p>
        </w:tc>
      </w:tr>
      <w:tr w:rsidR="00775B95" w14:paraId="33F78E18" w14:textId="77777777" w:rsidTr="006C6F93">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3052ED86" w14:textId="77777777" w:rsidR="00C33654" w:rsidRDefault="00C33654" w:rsidP="00C33654">
            <w:pPr>
              <w:tabs>
                <w:tab w:val="left" w:pos="924"/>
              </w:tabs>
              <w:rPr>
                <w:rFonts w:eastAsia="Calibri"/>
                <w:sz w:val="22"/>
                <w:szCs w:val="22"/>
              </w:rPr>
            </w:pPr>
            <w:r>
              <w:rPr>
                <w:rFonts w:eastAsia="Calibri"/>
                <w:sz w:val="22"/>
                <w:szCs w:val="22"/>
              </w:rPr>
              <w:t>CE.CS.4.9. Examina la diversidad cultural de la población mundial a partir del análisis de género, grupo etario, movilidad y número de habitantes, según su distribución espacial en los cinco continentes, destacando el papel de la migración, de los jóvenes y las características esenciales que nos hermanan como parte de la Comunidad Andina y Sudamérica.</w:t>
            </w:r>
          </w:p>
          <w:p w14:paraId="786F0CE9" w14:textId="77777777" w:rsidR="00C33654" w:rsidRDefault="00C33654" w:rsidP="00C33654">
            <w:pPr>
              <w:tabs>
                <w:tab w:val="left" w:pos="36"/>
                <w:tab w:val="left" w:pos="924"/>
              </w:tabs>
              <w:ind w:left="36"/>
              <w:rPr>
                <w:rFonts w:eastAsia="Calibri"/>
                <w:b/>
                <w:color w:val="000000"/>
                <w:sz w:val="22"/>
                <w:szCs w:val="22"/>
              </w:rPr>
            </w:pPr>
            <w:r>
              <w:rPr>
                <w:rFonts w:eastAsia="Calibri"/>
                <w:b/>
                <w:sz w:val="22"/>
                <w:szCs w:val="22"/>
              </w:rPr>
              <w:t>Indicadores para la evaluación del criterio:</w:t>
            </w:r>
          </w:p>
          <w:p w14:paraId="574F41AD" w14:textId="77777777" w:rsidR="00C33654" w:rsidRDefault="00C33654" w:rsidP="00C33654">
            <w:pPr>
              <w:rPr>
                <w:sz w:val="22"/>
                <w:szCs w:val="22"/>
              </w:rPr>
            </w:pPr>
            <w:r>
              <w:rPr>
                <w:sz w:val="22"/>
                <w:szCs w:val="22"/>
              </w:rPr>
              <w:t>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w:t>
            </w:r>
          </w:p>
          <w:p w14:paraId="16976D94" w14:textId="77777777" w:rsidR="00C33654" w:rsidRDefault="00C33654" w:rsidP="00C33654">
            <w:pPr>
              <w:rPr>
                <w:sz w:val="22"/>
                <w:szCs w:val="22"/>
              </w:rPr>
            </w:pPr>
            <w:r>
              <w:rPr>
                <w:sz w:val="22"/>
                <w:szCs w:val="22"/>
              </w:rPr>
              <w:t>I.CS.4.9.2. Diferencia la población mundial en función de su sexo, edad y distribución en los continentes, reconociendo los procesos de integración internacional que se dan en el mundo. (I.1., I.2.)</w:t>
            </w:r>
          </w:p>
          <w:p w14:paraId="4A53978A" w14:textId="77777777" w:rsidR="00C33654" w:rsidRDefault="00C33654" w:rsidP="00C33654">
            <w:pPr>
              <w:rPr>
                <w:sz w:val="22"/>
                <w:szCs w:val="22"/>
              </w:rPr>
            </w:pPr>
            <w:r>
              <w:rPr>
                <w:sz w:val="22"/>
                <w:szCs w:val="22"/>
              </w:rPr>
              <w:t>I.CS.4.9.3. 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p w14:paraId="03E95BA2" w14:textId="77777777" w:rsidR="00775B95" w:rsidRDefault="00775B95" w:rsidP="006C6F93">
            <w:pPr>
              <w:rPr>
                <w:rFonts w:eastAsia="Calibri"/>
                <w:color w:val="000000"/>
              </w:rPr>
            </w:pPr>
          </w:p>
          <w:p w14:paraId="2A6D08CE" w14:textId="77777777" w:rsidR="00775B95" w:rsidRDefault="00775B95" w:rsidP="006C6F93">
            <w:pPr>
              <w:rPr>
                <w:rFonts w:ascii="Calibri" w:eastAsia="Calibri" w:hAnsi="Calibri" w:cs="Calibri"/>
                <w:i/>
              </w:rPr>
            </w:pPr>
          </w:p>
        </w:tc>
      </w:tr>
    </w:tbl>
    <w:tbl>
      <w:tblPr>
        <w:tblStyle w:val="GridTable3-Accent2"/>
        <w:tblW w:w="14918" w:type="dxa"/>
        <w:tblInd w:w="-459"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636"/>
        <w:gridCol w:w="57"/>
        <w:gridCol w:w="1961"/>
      </w:tblGrid>
      <w:tr w:rsidR="00F127D6" w14:paraId="52BD1937" w14:textId="77777777" w:rsidTr="00F127D6">
        <w:trPr>
          <w:cnfStyle w:val="000000100000" w:firstRow="0" w:lastRow="0" w:firstColumn="0" w:lastColumn="0" w:oddVBand="0" w:evenVBand="0" w:oddHBand="1" w:evenHBand="0" w:firstRowFirstColumn="0" w:firstRowLastColumn="0" w:lastRowFirstColumn="0" w:lastRowLastColumn="0"/>
          <w:trHeight w:val="9014"/>
        </w:trPr>
        <w:tc>
          <w:tcPr>
            <w:tcW w:w="3571" w:type="dxa"/>
            <w:gridSpan w:val="2"/>
          </w:tcPr>
          <w:p w14:paraId="3B12FE98" w14:textId="77777777" w:rsidR="00F127D6" w:rsidRDefault="00F127D6" w:rsidP="00F15465">
            <w:pPr>
              <w:jc w:val="center"/>
              <w:rPr>
                <w:rFonts w:eastAsia="Calibri"/>
                <w:color w:val="000000"/>
                <w:sz w:val="22"/>
                <w:szCs w:val="22"/>
              </w:rPr>
            </w:pPr>
          </w:p>
          <w:p w14:paraId="62BDD8D2" w14:textId="77777777" w:rsidR="00F127D6" w:rsidRDefault="00F127D6" w:rsidP="00F15465">
            <w:pPr>
              <w:jc w:val="center"/>
              <w:rPr>
                <w:rFonts w:eastAsia="Calibri"/>
                <w:color w:val="000000"/>
                <w:sz w:val="22"/>
                <w:szCs w:val="22"/>
              </w:rPr>
            </w:pPr>
            <w:r>
              <w:rPr>
                <w:sz w:val="22"/>
                <w:szCs w:val="22"/>
              </w:rPr>
              <w:t>CS.4.2.26. Describir y apreciar la diversidad cultural de la población mundial y el respeto que se merece frente a cualquier forma de discriminación. CS.4.2.27. Definir los rasgos, antecedentes y valores esenciales de la diversidad humana que posibilitan la convivencia armónica y solidaria.</w:t>
            </w:r>
          </w:p>
          <w:p w14:paraId="2833D4B2" w14:textId="77777777" w:rsidR="00F127D6" w:rsidRDefault="00F127D6" w:rsidP="00F15465">
            <w:pPr>
              <w:jc w:val="center"/>
              <w:rPr>
                <w:rFonts w:eastAsia="Calibri"/>
                <w:color w:val="000000"/>
                <w:sz w:val="22"/>
                <w:szCs w:val="22"/>
              </w:rPr>
            </w:pPr>
          </w:p>
          <w:p w14:paraId="6773736C" w14:textId="77777777" w:rsidR="00F127D6" w:rsidRDefault="00F127D6" w:rsidP="00F15465">
            <w:pPr>
              <w:jc w:val="center"/>
              <w:rPr>
                <w:sz w:val="22"/>
                <w:szCs w:val="22"/>
              </w:rPr>
            </w:pPr>
            <w:r>
              <w:rPr>
                <w:sz w:val="22"/>
                <w:szCs w:val="22"/>
              </w:rPr>
              <w:t>CS.4.2.28. Establecer el número de habitantes y su distribución en los continentes, con el detalle de sus características económicas, sociales y l</w:t>
            </w:r>
          </w:p>
          <w:p w14:paraId="531FF05E" w14:textId="77777777" w:rsidR="00F127D6" w:rsidRDefault="00F127D6" w:rsidP="00F15465">
            <w:pPr>
              <w:jc w:val="center"/>
              <w:rPr>
                <w:sz w:val="22"/>
                <w:szCs w:val="22"/>
              </w:rPr>
            </w:pPr>
            <w:r>
              <w:rPr>
                <w:sz w:val="22"/>
                <w:szCs w:val="22"/>
              </w:rPr>
              <w:t>CS.4.2.29. Identificar los componentes etarios de la población mundial: niños, niñas, jóvenes y adultos, cotejándolos con datos sobre salud y educación.</w:t>
            </w:r>
          </w:p>
          <w:p w14:paraId="0B5522D7" w14:textId="77777777" w:rsidR="00F127D6" w:rsidRDefault="00F127D6" w:rsidP="00F15465">
            <w:pPr>
              <w:jc w:val="center"/>
              <w:rPr>
                <w:sz w:val="22"/>
                <w:szCs w:val="22"/>
              </w:rPr>
            </w:pPr>
            <w:r>
              <w:rPr>
                <w:sz w:val="22"/>
                <w:szCs w:val="22"/>
              </w:rPr>
              <w:t>CS.4.2.29. Identificar los componentes etarios de la población. CS.4.2.30. Discutir el papel que cumplen los jóvenes en la vida nacional e internacional a través de ejemplos de diversos países.</w:t>
            </w:r>
          </w:p>
          <w:p w14:paraId="5C2639AB" w14:textId="77777777" w:rsidR="00F127D6" w:rsidRDefault="00F127D6" w:rsidP="00F15465">
            <w:pPr>
              <w:jc w:val="center"/>
              <w:rPr>
                <w:sz w:val="22"/>
                <w:szCs w:val="22"/>
              </w:rPr>
            </w:pPr>
            <w:r>
              <w:rPr>
                <w:sz w:val="22"/>
                <w:szCs w:val="22"/>
              </w:rPr>
              <w:t>CS.4.2.31. Relacionar la población de hombres y mujeres en el mundo, considerando su distribución en los continentes y su promedio y niveles de calidad de vida.</w:t>
            </w:r>
          </w:p>
          <w:p w14:paraId="417F2B5D" w14:textId="77777777" w:rsidR="00F127D6" w:rsidRDefault="00F127D6" w:rsidP="00F15465">
            <w:pPr>
              <w:jc w:val="center"/>
              <w:rPr>
                <w:sz w:val="22"/>
                <w:szCs w:val="22"/>
              </w:rPr>
            </w:pPr>
            <w:r>
              <w:rPr>
                <w:sz w:val="22"/>
                <w:szCs w:val="22"/>
              </w:rPr>
              <w:lastRenderedPageBreak/>
              <w:t>CS.4.2.32. Describir el papel que han cumplido las migraciones en el pasado y presente de la humanidad.</w:t>
            </w:r>
          </w:p>
          <w:p w14:paraId="46AF6B3F" w14:textId="77777777" w:rsidR="00F127D6" w:rsidRDefault="00F127D6" w:rsidP="00F15465">
            <w:pPr>
              <w:jc w:val="center"/>
              <w:rPr>
                <w:rFonts w:eastAsia="Calibri"/>
                <w:color w:val="000000"/>
                <w:sz w:val="22"/>
                <w:szCs w:val="22"/>
              </w:rPr>
            </w:pPr>
            <w:r>
              <w:rPr>
                <w:sz w:val="22"/>
                <w:szCs w:val="22"/>
              </w:rPr>
              <w:t>CS.4.2.33. Explicar los principales flujos migratorios en América Latina, sus causas y consecuencias y sus dificultades y conflictos.</w:t>
            </w:r>
          </w:p>
        </w:tc>
        <w:tc>
          <w:tcPr>
            <w:tcW w:w="4756" w:type="dxa"/>
            <w:gridSpan w:val="4"/>
          </w:tcPr>
          <w:p w14:paraId="52B22F45" w14:textId="77777777" w:rsidR="00F127D6" w:rsidRDefault="00F127D6" w:rsidP="00F15465">
            <w:pPr>
              <w:jc w:val="center"/>
              <w:rPr>
                <w:b/>
                <w:color w:val="000000"/>
                <w:sz w:val="22"/>
                <w:szCs w:val="22"/>
              </w:rPr>
            </w:pPr>
            <w:r>
              <w:rPr>
                <w:b/>
                <w:color w:val="000000"/>
                <w:sz w:val="22"/>
                <w:szCs w:val="22"/>
              </w:rPr>
              <w:lastRenderedPageBreak/>
              <w:t>PROCESO DE ENSEÑANZA APRENDIZAJE</w:t>
            </w:r>
          </w:p>
          <w:p w14:paraId="18CC4CAD" w14:textId="77777777" w:rsidR="00F127D6" w:rsidRDefault="00F127D6" w:rsidP="00F15465">
            <w:pPr>
              <w:jc w:val="center"/>
              <w:rPr>
                <w:b/>
                <w:color w:val="000000"/>
                <w:sz w:val="22"/>
                <w:szCs w:val="22"/>
              </w:rPr>
            </w:pPr>
            <w:r>
              <w:rPr>
                <w:b/>
                <w:color w:val="000000"/>
                <w:sz w:val="22"/>
                <w:szCs w:val="22"/>
              </w:rPr>
              <w:t>BLOQUE UNO</w:t>
            </w:r>
          </w:p>
          <w:p w14:paraId="70A63DD2" w14:textId="77777777" w:rsidR="00F127D6" w:rsidRDefault="00F127D6" w:rsidP="00F15465">
            <w:pPr>
              <w:jc w:val="center"/>
              <w:rPr>
                <w:b/>
                <w:color w:val="000000"/>
                <w:sz w:val="22"/>
                <w:szCs w:val="22"/>
              </w:rPr>
            </w:pPr>
            <w:r>
              <w:rPr>
                <w:b/>
                <w:color w:val="000000"/>
                <w:sz w:val="22"/>
                <w:szCs w:val="22"/>
              </w:rPr>
              <w:t>POBLACIÓN Y DIVERSIDAD CULTURAL</w:t>
            </w:r>
          </w:p>
          <w:p w14:paraId="349E8B3D" w14:textId="77777777" w:rsidR="00F127D6" w:rsidRDefault="00F127D6" w:rsidP="00F15465">
            <w:pPr>
              <w:jc w:val="center"/>
              <w:rPr>
                <w:b/>
                <w:color w:val="000000"/>
                <w:sz w:val="22"/>
                <w:szCs w:val="22"/>
              </w:rPr>
            </w:pPr>
            <w:r>
              <w:rPr>
                <w:b/>
                <w:color w:val="000000"/>
                <w:sz w:val="22"/>
                <w:szCs w:val="22"/>
              </w:rPr>
              <w:t>EXPLOREMOS LOS CONOCIMIENTOS</w:t>
            </w:r>
          </w:p>
          <w:p w14:paraId="41507701" w14:textId="77777777" w:rsidR="00F127D6" w:rsidRDefault="00F127D6" w:rsidP="00F15465">
            <w:pPr>
              <w:jc w:val="center"/>
              <w:rPr>
                <w:b/>
                <w:color w:val="000000"/>
                <w:sz w:val="22"/>
                <w:szCs w:val="22"/>
              </w:rPr>
            </w:pPr>
          </w:p>
          <w:p w14:paraId="46F24505"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b/>
                <w:sz w:val="22"/>
                <w:szCs w:val="22"/>
              </w:rPr>
            </w:pPr>
            <w:r>
              <w:rPr>
                <w:sz w:val="22"/>
                <w:szCs w:val="22"/>
              </w:rPr>
              <w:t>Dialogar, entre compañeros de curso, sobre las características personales que posee cada uno.</w:t>
            </w:r>
          </w:p>
          <w:p w14:paraId="574E9A9F"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b/>
                <w:sz w:val="22"/>
                <w:szCs w:val="22"/>
              </w:rPr>
            </w:pPr>
            <w:r>
              <w:rPr>
                <w:sz w:val="22"/>
                <w:szCs w:val="22"/>
              </w:rPr>
              <w:t>Clasificar las características personales que posee cada uno, analizando las diferencias.</w:t>
            </w:r>
          </w:p>
          <w:p w14:paraId="7D8E9C60" w14:textId="77777777" w:rsidR="00F127D6" w:rsidRDefault="00F127D6" w:rsidP="00F15465">
            <w:pPr>
              <w:jc w:val="center"/>
              <w:rPr>
                <w:b/>
                <w:sz w:val="22"/>
                <w:szCs w:val="22"/>
              </w:rPr>
            </w:pPr>
            <w:r>
              <w:rPr>
                <w:b/>
                <w:sz w:val="22"/>
                <w:szCs w:val="22"/>
              </w:rPr>
              <w:t>CONSTRUYO MIS CONOCIMIENTOS</w:t>
            </w:r>
          </w:p>
          <w:p w14:paraId="63120E2D"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Reflexionar sobre el trato que tenemos con otras personas.</w:t>
            </w:r>
          </w:p>
          <w:p w14:paraId="46B6C590"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Investigar sobre las características de la diversidad cultural.</w:t>
            </w:r>
          </w:p>
          <w:p w14:paraId="6CC610C2"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Determinar si la diversidad es una forma para conocer las diversas manifestaciones de la realidad.</w:t>
            </w:r>
          </w:p>
          <w:p w14:paraId="057DCE74"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Conocer a que conlleva el respeto a la diversidad.</w:t>
            </w:r>
          </w:p>
          <w:p w14:paraId="4665E1E0"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Conocer los rasgos que caracterizan la diversidad.</w:t>
            </w:r>
          </w:p>
          <w:p w14:paraId="4D972EE2"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Explicar los antecedentes y valores esenciales de la diversidad humana que posibilitan la convivencia armónica y solidaria.</w:t>
            </w:r>
          </w:p>
          <w:p w14:paraId="3BEE6C25"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Determinar las consecuencias de la intolerancia desde el punto de vista histórico.</w:t>
            </w:r>
          </w:p>
          <w:p w14:paraId="44B78B54" w14:textId="77777777" w:rsidR="00F127D6" w:rsidRDefault="00F127D6" w:rsidP="00F127D6">
            <w:pPr>
              <w:numPr>
                <w:ilvl w:val="0"/>
                <w:numId w:val="2"/>
              </w:numPr>
              <w:pBdr>
                <w:top w:val="none" w:sz="0" w:space="0" w:color="auto"/>
                <w:left w:val="none" w:sz="0" w:space="0" w:color="auto"/>
                <w:bottom w:val="none" w:sz="0" w:space="0" w:color="auto"/>
                <w:right w:val="none" w:sz="0" w:space="0" w:color="auto"/>
                <w:between w:val="none" w:sz="0" w:space="0" w:color="auto"/>
              </w:pBdr>
              <w:contextualSpacing/>
              <w:jc w:val="center"/>
              <w:rPr>
                <w:sz w:val="22"/>
                <w:szCs w:val="22"/>
              </w:rPr>
            </w:pPr>
            <w:r>
              <w:rPr>
                <w:sz w:val="22"/>
                <w:szCs w:val="22"/>
              </w:rPr>
              <w:t>Elaborar un ensayo sobre las consecuencias históricas de la intolerancia.</w:t>
            </w:r>
          </w:p>
          <w:p w14:paraId="5068DEB8" w14:textId="77777777" w:rsidR="00F127D6" w:rsidRDefault="00F127D6" w:rsidP="00F15465">
            <w:pPr>
              <w:jc w:val="center"/>
              <w:rPr>
                <w:sz w:val="22"/>
                <w:szCs w:val="22"/>
              </w:rPr>
            </w:pPr>
          </w:p>
          <w:p w14:paraId="62352470" w14:textId="77777777" w:rsidR="00F127D6" w:rsidRDefault="00F127D6" w:rsidP="00F15465">
            <w:pPr>
              <w:jc w:val="center"/>
              <w:rPr>
                <w:sz w:val="22"/>
                <w:szCs w:val="22"/>
              </w:rPr>
            </w:pPr>
          </w:p>
          <w:p w14:paraId="2BC3D699" w14:textId="77777777" w:rsidR="00F127D6" w:rsidRDefault="00F127D6" w:rsidP="00F15465">
            <w:pPr>
              <w:spacing w:line="283" w:lineRule="auto"/>
              <w:jc w:val="center"/>
              <w:rPr>
                <w:b/>
                <w:color w:val="00656F"/>
                <w:sz w:val="22"/>
                <w:szCs w:val="22"/>
              </w:rPr>
            </w:pPr>
            <w:r>
              <w:rPr>
                <w:b/>
                <w:color w:val="000000"/>
                <w:sz w:val="22"/>
                <w:szCs w:val="22"/>
              </w:rPr>
              <w:t>APLICO Y VERIFICO MIS CONOCIMIENTOS</w:t>
            </w:r>
          </w:p>
          <w:p w14:paraId="130C735E" w14:textId="77777777" w:rsidR="00F127D6" w:rsidRDefault="00F127D6" w:rsidP="00F15465">
            <w:pPr>
              <w:jc w:val="center"/>
              <w:rPr>
                <w:color w:val="000000"/>
                <w:sz w:val="22"/>
                <w:szCs w:val="22"/>
              </w:rPr>
            </w:pPr>
          </w:p>
          <w:p w14:paraId="5FB29112"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Definir el término diversidad.</w:t>
            </w:r>
          </w:p>
          <w:p w14:paraId="60745B05"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Investigar sobre los términos interculturalidad y discriminación.</w:t>
            </w:r>
          </w:p>
          <w:p w14:paraId="6AD4B5D7"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los valores esenciales para el desarrollo de una convivencia armónica y solidaria.</w:t>
            </w:r>
          </w:p>
          <w:p w14:paraId="7D50EFF0"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Establecer las razones por las que la diversidad es un patrimonio de la humanidad y debe ser preservada.</w:t>
            </w:r>
          </w:p>
          <w:p w14:paraId="2511CDB0" w14:textId="77777777" w:rsidR="00F127D6" w:rsidRDefault="00F127D6" w:rsidP="00F15465">
            <w:pPr>
              <w:jc w:val="center"/>
              <w:rPr>
                <w:color w:val="000000"/>
                <w:sz w:val="22"/>
                <w:szCs w:val="22"/>
              </w:rPr>
            </w:pPr>
            <w:r>
              <w:rPr>
                <w:b/>
                <w:color w:val="000000"/>
                <w:sz w:val="22"/>
                <w:szCs w:val="22"/>
              </w:rPr>
              <w:t>EXPLOREMOS LOS CONOCIMIENTOS</w:t>
            </w:r>
          </w:p>
          <w:p w14:paraId="370CAA63" w14:textId="77777777" w:rsidR="00F127D6" w:rsidRDefault="00F127D6" w:rsidP="00F15465">
            <w:pPr>
              <w:ind w:left="720"/>
              <w:jc w:val="center"/>
              <w:rPr>
                <w:color w:val="000000"/>
                <w:sz w:val="22"/>
                <w:szCs w:val="22"/>
              </w:rPr>
            </w:pPr>
          </w:p>
          <w:p w14:paraId="7BF15C72"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continentes y su ubicación geográfica, determinando aspectos y características de la población de cada uno.</w:t>
            </w:r>
          </w:p>
          <w:p w14:paraId="7574825D"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Resumir las ideas que se tienen sobre la población de cada continente.</w:t>
            </w:r>
          </w:p>
          <w:p w14:paraId="11BA1ADB" w14:textId="77777777" w:rsidR="00F127D6" w:rsidRDefault="00F127D6" w:rsidP="00F15465">
            <w:pPr>
              <w:jc w:val="center"/>
              <w:rPr>
                <w:color w:val="000000"/>
                <w:sz w:val="22"/>
                <w:szCs w:val="22"/>
              </w:rPr>
            </w:pPr>
            <w:r>
              <w:rPr>
                <w:b/>
                <w:color w:val="000000"/>
                <w:sz w:val="22"/>
                <w:szCs w:val="22"/>
              </w:rPr>
              <w:t>CONSTRUYO LOS CONOCIMIENTOS</w:t>
            </w:r>
          </w:p>
          <w:p w14:paraId="2BA4FAC8"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Identificar los continentes cuya población vive en condiciones de pobreza y los que posee mejores niveles de vida.</w:t>
            </w:r>
          </w:p>
          <w:p w14:paraId="73359F79"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Consultar sobre las condiciones de vida de la población de cada continente.</w:t>
            </w:r>
          </w:p>
          <w:p w14:paraId="6B33D679"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la importancia que tienen los recursos naturales para un país.</w:t>
            </w:r>
          </w:p>
          <w:p w14:paraId="3EB7C0FD"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Identificar características que poseen personas de otros países.</w:t>
            </w:r>
          </w:p>
          <w:p w14:paraId="2A738C71"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lastRenderedPageBreak/>
              <w:t>Conocer características demográficas y económicas de la población de cada continente, definiendo términos asociados.</w:t>
            </w:r>
          </w:p>
          <w:p w14:paraId="2DDF9F6C"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Identificar en un mapamundi los continentes del planeta, comparando la ubicación y tamaño de cada uno.</w:t>
            </w:r>
          </w:p>
          <w:p w14:paraId="76F3B9F0"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Investigar sobre países con mayor y menor población en el mundo.</w:t>
            </w:r>
          </w:p>
          <w:p w14:paraId="7F3125DE" w14:textId="77777777" w:rsidR="00F127D6" w:rsidRDefault="00F127D6" w:rsidP="00F15465">
            <w:pPr>
              <w:jc w:val="center"/>
              <w:rPr>
                <w:b/>
                <w:color w:val="000000"/>
                <w:sz w:val="22"/>
                <w:szCs w:val="22"/>
              </w:rPr>
            </w:pPr>
            <w:r>
              <w:rPr>
                <w:b/>
                <w:color w:val="000000"/>
                <w:sz w:val="22"/>
                <w:szCs w:val="22"/>
              </w:rPr>
              <w:t>APLICO Y VERIFICO MIS CONOCIMIENTOS</w:t>
            </w:r>
          </w:p>
          <w:p w14:paraId="1B86B541"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 xml:space="preserve">Identificar el continente </w:t>
            </w:r>
            <w:proofErr w:type="spellStart"/>
            <w:r>
              <w:rPr>
                <w:color w:val="000000"/>
                <w:sz w:val="22"/>
                <w:szCs w:val="22"/>
              </w:rPr>
              <w:t>mas</w:t>
            </w:r>
            <w:proofErr w:type="spellEnd"/>
            <w:r>
              <w:rPr>
                <w:color w:val="000000"/>
                <w:sz w:val="22"/>
                <w:szCs w:val="22"/>
              </w:rPr>
              <w:t xml:space="preserve"> poblado del mundo, destacando las razones del porqué este es tan numeroso en población.</w:t>
            </w:r>
          </w:p>
          <w:p w14:paraId="19E43EFB"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Analizar cifras económicas de diferentes regiones del mundo.</w:t>
            </w:r>
          </w:p>
          <w:p w14:paraId="6450D7C8"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Comparar los PIB entre diferentes continentes, relacionándolo con sus condiciones de vida.</w:t>
            </w:r>
          </w:p>
          <w:p w14:paraId="0C730121" w14:textId="77777777" w:rsidR="00F127D6" w:rsidRDefault="00F127D6" w:rsidP="00F127D6">
            <w:pPr>
              <w:numPr>
                <w:ilvl w:val="0"/>
                <w:numId w:val="3"/>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qué continente goza de una mejor condición de vida, tomando en cuenta su PIB.</w:t>
            </w:r>
          </w:p>
          <w:p w14:paraId="32FF10ED" w14:textId="77777777" w:rsidR="00F127D6" w:rsidRDefault="00F127D6" w:rsidP="00F15465">
            <w:pPr>
              <w:jc w:val="center"/>
              <w:rPr>
                <w:b/>
                <w:color w:val="000000"/>
                <w:sz w:val="22"/>
                <w:szCs w:val="22"/>
              </w:rPr>
            </w:pPr>
            <w:r>
              <w:rPr>
                <w:b/>
                <w:color w:val="000000"/>
                <w:sz w:val="22"/>
                <w:szCs w:val="22"/>
              </w:rPr>
              <w:t>EXPLORO LOS CONOCIMIENTOS</w:t>
            </w:r>
          </w:p>
          <w:p w14:paraId="7E3927F0" w14:textId="77777777" w:rsidR="00F127D6" w:rsidRDefault="00F127D6" w:rsidP="00F127D6">
            <w:pPr>
              <w:numPr>
                <w:ilvl w:val="0"/>
                <w:numId w:val="4"/>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Identificar las necesidades que tienen las personas de determinados grupos etarios.</w:t>
            </w:r>
          </w:p>
          <w:p w14:paraId="71BE2C34" w14:textId="77777777" w:rsidR="00F127D6" w:rsidRDefault="00F127D6" w:rsidP="00F127D6">
            <w:pPr>
              <w:numPr>
                <w:ilvl w:val="0"/>
                <w:numId w:val="4"/>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las necesidades de una familia y la importancia de la estabilidad laboral para esta.</w:t>
            </w:r>
          </w:p>
          <w:p w14:paraId="27B2B736" w14:textId="77777777" w:rsidR="00F127D6" w:rsidRDefault="00F127D6" w:rsidP="00F15465">
            <w:pPr>
              <w:jc w:val="center"/>
              <w:rPr>
                <w:color w:val="000000"/>
                <w:sz w:val="22"/>
                <w:szCs w:val="22"/>
              </w:rPr>
            </w:pPr>
            <w:r>
              <w:rPr>
                <w:b/>
                <w:color w:val="000000"/>
                <w:sz w:val="22"/>
                <w:szCs w:val="22"/>
              </w:rPr>
              <w:t>CONSTRUYO MIS CONOCIMIENTOS</w:t>
            </w:r>
          </w:p>
          <w:p w14:paraId="0E2B50E3"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Deducir los gastos que debería tener en cuenta un Estado para un país cuya población es mayormente joven.</w:t>
            </w:r>
          </w:p>
          <w:p w14:paraId="2ECAC5C5"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lastRenderedPageBreak/>
              <w:t>Determinar los efectos que tiene para un Estado los índices altos de población adulta mayor.</w:t>
            </w:r>
          </w:p>
          <w:p w14:paraId="3411DDF9"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Investigar sobre los países pobres del planeta, tomando en cuenta su ubicación.</w:t>
            </w:r>
          </w:p>
          <w:p w14:paraId="2C7D7745"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la relación entre la esperanza de vida de una persona y sus condiciones de pobreza.</w:t>
            </w:r>
          </w:p>
          <w:p w14:paraId="6455556D"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el grupo de edad que predomina en el mundo.</w:t>
            </w:r>
          </w:p>
          <w:p w14:paraId="38BB1BC0"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la distribución de la población por edades en el mundo por cada continente.</w:t>
            </w:r>
          </w:p>
          <w:p w14:paraId="7D2476D4"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las condiciones de salud y educación por continente.</w:t>
            </w:r>
          </w:p>
          <w:p w14:paraId="7AEF9A4C"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Deducir ideas a partir de índices y datos sobre las condiciones de salud y educación en diferentes continentes.</w:t>
            </w:r>
          </w:p>
          <w:p w14:paraId="54FF5C68" w14:textId="77777777" w:rsidR="00F127D6" w:rsidRDefault="00F127D6" w:rsidP="00F127D6">
            <w:pPr>
              <w:numPr>
                <w:ilvl w:val="0"/>
                <w:numId w:val="5"/>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Investigar sobre tasas de natalidad, mortalidad y esperanza de vida.</w:t>
            </w:r>
          </w:p>
          <w:p w14:paraId="6388D2ED" w14:textId="77777777" w:rsidR="00F127D6" w:rsidRDefault="00F127D6" w:rsidP="00F15465">
            <w:pPr>
              <w:jc w:val="center"/>
              <w:rPr>
                <w:color w:val="000000"/>
                <w:sz w:val="22"/>
                <w:szCs w:val="22"/>
              </w:rPr>
            </w:pPr>
            <w:r>
              <w:rPr>
                <w:b/>
                <w:color w:val="000000"/>
                <w:sz w:val="22"/>
                <w:szCs w:val="22"/>
              </w:rPr>
              <w:t>APLICO Y VERIFICO MIS CONOMIENTOS</w:t>
            </w:r>
          </w:p>
          <w:p w14:paraId="1310C370" w14:textId="77777777" w:rsidR="00F127D6" w:rsidRDefault="00F127D6" w:rsidP="00F127D6">
            <w:pPr>
              <w:numPr>
                <w:ilvl w:val="0"/>
                <w:numId w:val="6"/>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Clasificar los índices de adultos mayores y tasa de natalidad en diferentes regiones del planeta, analizando las diferencias entre cada región o continente.</w:t>
            </w:r>
          </w:p>
          <w:p w14:paraId="05266467" w14:textId="77777777" w:rsidR="00F127D6" w:rsidRDefault="00F127D6" w:rsidP="00F127D6">
            <w:pPr>
              <w:numPr>
                <w:ilvl w:val="0"/>
                <w:numId w:val="6"/>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Analizar condiciones de salud y educación de diferentes continentes y países.</w:t>
            </w:r>
          </w:p>
          <w:p w14:paraId="2CE66630" w14:textId="77777777" w:rsidR="00F127D6" w:rsidRDefault="00F127D6" w:rsidP="00F15465">
            <w:pPr>
              <w:jc w:val="center"/>
              <w:rPr>
                <w:color w:val="000000"/>
                <w:sz w:val="22"/>
                <w:szCs w:val="22"/>
              </w:rPr>
            </w:pPr>
          </w:p>
          <w:p w14:paraId="1DEAFDB5" w14:textId="77777777" w:rsidR="00F127D6" w:rsidRDefault="00F127D6" w:rsidP="00F15465">
            <w:pPr>
              <w:jc w:val="center"/>
              <w:rPr>
                <w:color w:val="000000"/>
                <w:sz w:val="22"/>
                <w:szCs w:val="22"/>
              </w:rPr>
            </w:pPr>
          </w:p>
          <w:p w14:paraId="5B13BA0E" w14:textId="77777777" w:rsidR="00F127D6" w:rsidRDefault="00F127D6" w:rsidP="00F15465">
            <w:pPr>
              <w:jc w:val="center"/>
              <w:rPr>
                <w:color w:val="000000"/>
                <w:sz w:val="22"/>
                <w:szCs w:val="22"/>
              </w:rPr>
            </w:pPr>
          </w:p>
          <w:p w14:paraId="1ED598DC" w14:textId="77777777" w:rsidR="00F127D6" w:rsidRDefault="00F127D6" w:rsidP="00F15465">
            <w:pPr>
              <w:jc w:val="center"/>
              <w:rPr>
                <w:b/>
                <w:color w:val="000000"/>
                <w:sz w:val="22"/>
                <w:szCs w:val="22"/>
              </w:rPr>
            </w:pPr>
            <w:r>
              <w:rPr>
                <w:b/>
                <w:color w:val="000000"/>
                <w:sz w:val="22"/>
                <w:szCs w:val="22"/>
              </w:rPr>
              <w:t>PROCESO DE ENSEÑANZA APRENDIZAJE</w:t>
            </w:r>
          </w:p>
          <w:p w14:paraId="0355E75F" w14:textId="77777777" w:rsidR="00F127D6" w:rsidRDefault="00F127D6" w:rsidP="00F15465">
            <w:pPr>
              <w:jc w:val="center"/>
              <w:rPr>
                <w:b/>
                <w:color w:val="000000"/>
                <w:sz w:val="22"/>
                <w:szCs w:val="22"/>
              </w:rPr>
            </w:pPr>
            <w:r>
              <w:rPr>
                <w:b/>
                <w:color w:val="000000"/>
                <w:sz w:val="22"/>
                <w:szCs w:val="22"/>
              </w:rPr>
              <w:t>BLOQUE DOS</w:t>
            </w:r>
          </w:p>
          <w:p w14:paraId="1199EAE0" w14:textId="77777777" w:rsidR="00F127D6" w:rsidRDefault="00F127D6" w:rsidP="00F15465">
            <w:pPr>
              <w:jc w:val="center"/>
              <w:rPr>
                <w:b/>
                <w:color w:val="000000"/>
                <w:sz w:val="22"/>
                <w:szCs w:val="22"/>
              </w:rPr>
            </w:pPr>
            <w:r>
              <w:rPr>
                <w:b/>
                <w:color w:val="000000"/>
                <w:sz w:val="22"/>
                <w:szCs w:val="22"/>
              </w:rPr>
              <w:t>POBLACIÓN JUVENIL</w:t>
            </w:r>
          </w:p>
          <w:p w14:paraId="58D4522A" w14:textId="77777777" w:rsidR="00F127D6" w:rsidRDefault="00F127D6" w:rsidP="00F15465">
            <w:pPr>
              <w:jc w:val="center"/>
              <w:rPr>
                <w:color w:val="000000"/>
                <w:sz w:val="22"/>
                <w:szCs w:val="22"/>
              </w:rPr>
            </w:pPr>
            <w:r>
              <w:rPr>
                <w:b/>
                <w:color w:val="000000"/>
                <w:sz w:val="22"/>
                <w:szCs w:val="22"/>
              </w:rPr>
              <w:lastRenderedPageBreak/>
              <w:t>EXPLOREMOS LOS CONOCIMIENTOS</w:t>
            </w:r>
          </w:p>
          <w:p w14:paraId="6460F756" w14:textId="77777777" w:rsidR="00F127D6" w:rsidRDefault="00F127D6" w:rsidP="00F15465">
            <w:pPr>
              <w:ind w:left="720"/>
              <w:jc w:val="center"/>
              <w:rPr>
                <w:color w:val="000000"/>
                <w:sz w:val="22"/>
                <w:szCs w:val="22"/>
              </w:rPr>
            </w:pPr>
          </w:p>
          <w:p w14:paraId="76FD9586"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Reflexionar sobre las necesidades de los jóvenes y sus cifras.</w:t>
            </w:r>
          </w:p>
          <w:p w14:paraId="795E3C79"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temáticas sociales por defender para los jóvenes.</w:t>
            </w:r>
          </w:p>
          <w:p w14:paraId="2F42E578" w14:textId="77777777" w:rsidR="00F127D6" w:rsidRDefault="00F127D6" w:rsidP="00F15465">
            <w:pPr>
              <w:jc w:val="center"/>
              <w:rPr>
                <w:color w:val="000000"/>
                <w:sz w:val="22"/>
                <w:szCs w:val="22"/>
              </w:rPr>
            </w:pPr>
          </w:p>
          <w:p w14:paraId="3469FBA5" w14:textId="77777777" w:rsidR="00F127D6" w:rsidRDefault="00F127D6" w:rsidP="00F15465">
            <w:pPr>
              <w:jc w:val="center"/>
              <w:rPr>
                <w:sz w:val="22"/>
                <w:szCs w:val="22"/>
              </w:rPr>
            </w:pPr>
            <w:r>
              <w:rPr>
                <w:b/>
                <w:sz w:val="22"/>
                <w:szCs w:val="22"/>
              </w:rPr>
              <w:t>CONSTRUYO MIS CONOCIMIENTOS</w:t>
            </w:r>
          </w:p>
          <w:p w14:paraId="60E7B49E" w14:textId="77777777" w:rsidR="00F127D6" w:rsidRDefault="00F127D6" w:rsidP="00F15465">
            <w:pPr>
              <w:widowControl w:val="0"/>
              <w:jc w:val="center"/>
              <w:rPr>
                <w:color w:val="000000"/>
                <w:sz w:val="22"/>
                <w:szCs w:val="22"/>
              </w:rPr>
            </w:pPr>
          </w:p>
          <w:p w14:paraId="3408FCC6"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Reflexionar sobre el rol del Estado y la sociedad sobre la vida de los jóvenes.</w:t>
            </w:r>
          </w:p>
          <w:p w14:paraId="57D5F692"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Indagar sobre los países pobres del planeta y su ubicación.</w:t>
            </w:r>
          </w:p>
          <w:p w14:paraId="4661132F"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acciones que los jóvenes pueden llevar a cabo para mejorar la vida de la comunidad.</w:t>
            </w:r>
          </w:p>
          <w:p w14:paraId="1529CB3E"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Explicar qué es la juventud, sus características, definiciones y la importancia de esta.</w:t>
            </w:r>
          </w:p>
          <w:p w14:paraId="7F66C2D7"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Conocer el rol que los jóvenes en la sociedad.</w:t>
            </w:r>
          </w:p>
          <w:p w14:paraId="244DB096"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Indagar sobre jóvenes que trabajan para mejorar su comunidad y su entorno.</w:t>
            </w:r>
          </w:p>
          <w:p w14:paraId="537C3558" w14:textId="77777777" w:rsidR="00F127D6" w:rsidRDefault="00F127D6" w:rsidP="00F127D6">
            <w:pPr>
              <w:numPr>
                <w:ilvl w:val="0"/>
                <w:numId w:val="1"/>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Elaborar un ensayo, fundamentando el rol de los jóvenes en la sociedad.</w:t>
            </w:r>
          </w:p>
          <w:p w14:paraId="5F175C6A" w14:textId="77777777" w:rsidR="00F127D6" w:rsidRDefault="00F127D6" w:rsidP="00F15465">
            <w:pPr>
              <w:widowControl w:val="0"/>
              <w:jc w:val="center"/>
              <w:rPr>
                <w:color w:val="000000"/>
                <w:sz w:val="22"/>
                <w:szCs w:val="22"/>
              </w:rPr>
            </w:pPr>
          </w:p>
          <w:p w14:paraId="1E413A7B" w14:textId="77777777" w:rsidR="00F127D6" w:rsidRDefault="00F127D6" w:rsidP="00F15465">
            <w:pPr>
              <w:spacing w:line="283" w:lineRule="auto"/>
              <w:jc w:val="center"/>
              <w:rPr>
                <w:b/>
                <w:color w:val="00656F"/>
                <w:sz w:val="22"/>
                <w:szCs w:val="22"/>
              </w:rPr>
            </w:pPr>
            <w:r>
              <w:rPr>
                <w:b/>
                <w:color w:val="000000"/>
                <w:sz w:val="22"/>
                <w:szCs w:val="22"/>
              </w:rPr>
              <w:t>APLICO Y VERIFICO MIS CONOCIMIENTOS</w:t>
            </w:r>
          </w:p>
          <w:p w14:paraId="476D50B5" w14:textId="77777777" w:rsidR="00F127D6" w:rsidRDefault="00F127D6" w:rsidP="00F127D6">
            <w:pPr>
              <w:numPr>
                <w:ilvl w:val="0"/>
                <w:numId w:val="7"/>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Definir lo que se entiende por juventud.</w:t>
            </w:r>
          </w:p>
          <w:p w14:paraId="47BE094B" w14:textId="77777777" w:rsidR="00F127D6" w:rsidRDefault="00F127D6" w:rsidP="00F127D6">
            <w:pPr>
              <w:numPr>
                <w:ilvl w:val="0"/>
                <w:numId w:val="7"/>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actividades que realizan los jóvenes en su vida cotidiana.</w:t>
            </w:r>
          </w:p>
          <w:p w14:paraId="60775E68" w14:textId="77777777" w:rsidR="00F127D6" w:rsidRDefault="00F127D6" w:rsidP="00F127D6">
            <w:pPr>
              <w:numPr>
                <w:ilvl w:val="0"/>
                <w:numId w:val="7"/>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lastRenderedPageBreak/>
              <w:t>Explicar el rol de los jóvenes en la construcción de una sociedad igualitaria, equitativa e inclusiva.</w:t>
            </w:r>
          </w:p>
          <w:p w14:paraId="5E6DA5A7" w14:textId="77777777" w:rsidR="00F127D6" w:rsidRDefault="00F127D6" w:rsidP="00F127D6">
            <w:pPr>
              <w:numPr>
                <w:ilvl w:val="0"/>
                <w:numId w:val="7"/>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Determinar acciones que los jóvenes ecuatorianos pueden realizar para formar una sociedad justa y democrática.</w:t>
            </w:r>
          </w:p>
          <w:p w14:paraId="2F78EAC2" w14:textId="77777777" w:rsidR="00F127D6" w:rsidRDefault="00F127D6" w:rsidP="00F15465">
            <w:pPr>
              <w:jc w:val="center"/>
              <w:rPr>
                <w:color w:val="000000"/>
                <w:sz w:val="22"/>
                <w:szCs w:val="22"/>
              </w:rPr>
            </w:pPr>
          </w:p>
          <w:p w14:paraId="4CD2EE51" w14:textId="77777777" w:rsidR="00F127D6" w:rsidRDefault="00F127D6" w:rsidP="00F15465">
            <w:pPr>
              <w:jc w:val="center"/>
              <w:rPr>
                <w:color w:val="000000"/>
                <w:sz w:val="22"/>
                <w:szCs w:val="22"/>
              </w:rPr>
            </w:pPr>
          </w:p>
          <w:p w14:paraId="530D6B19" w14:textId="77777777" w:rsidR="00F127D6" w:rsidRDefault="00F127D6" w:rsidP="00F15465">
            <w:pPr>
              <w:jc w:val="center"/>
              <w:rPr>
                <w:color w:val="000000"/>
                <w:sz w:val="22"/>
                <w:szCs w:val="22"/>
              </w:rPr>
            </w:pPr>
          </w:p>
          <w:p w14:paraId="44D27779" w14:textId="77777777" w:rsidR="00F127D6" w:rsidRDefault="00F127D6" w:rsidP="00F15465">
            <w:pPr>
              <w:rPr>
                <w:color w:val="000000"/>
                <w:sz w:val="22"/>
                <w:szCs w:val="22"/>
              </w:rPr>
            </w:pPr>
          </w:p>
          <w:p w14:paraId="593E2B2E" w14:textId="77777777" w:rsidR="00F127D6" w:rsidRDefault="00F127D6" w:rsidP="00F15465">
            <w:pPr>
              <w:jc w:val="center"/>
              <w:rPr>
                <w:b/>
                <w:color w:val="000000"/>
                <w:sz w:val="22"/>
                <w:szCs w:val="22"/>
              </w:rPr>
            </w:pPr>
            <w:r>
              <w:rPr>
                <w:b/>
                <w:color w:val="000000"/>
                <w:sz w:val="22"/>
                <w:szCs w:val="22"/>
              </w:rPr>
              <w:t>PROCESO DE ENSEÑANZA APRENDIZAJE</w:t>
            </w:r>
          </w:p>
          <w:p w14:paraId="410B75D4" w14:textId="77777777" w:rsidR="00F127D6" w:rsidRDefault="00F127D6" w:rsidP="00F15465">
            <w:pPr>
              <w:jc w:val="center"/>
              <w:rPr>
                <w:b/>
                <w:color w:val="000000"/>
                <w:sz w:val="22"/>
                <w:szCs w:val="22"/>
              </w:rPr>
            </w:pPr>
            <w:r>
              <w:rPr>
                <w:b/>
                <w:color w:val="000000"/>
                <w:sz w:val="22"/>
                <w:szCs w:val="22"/>
              </w:rPr>
              <w:t>BLOQUE TRES</w:t>
            </w:r>
          </w:p>
          <w:p w14:paraId="6FB411FE" w14:textId="77777777" w:rsidR="00F127D6" w:rsidRDefault="00F127D6" w:rsidP="00F15465">
            <w:pPr>
              <w:jc w:val="center"/>
              <w:rPr>
                <w:b/>
                <w:color w:val="000000"/>
                <w:sz w:val="22"/>
                <w:szCs w:val="22"/>
              </w:rPr>
            </w:pPr>
            <w:r>
              <w:rPr>
                <w:b/>
                <w:color w:val="000000"/>
                <w:sz w:val="22"/>
                <w:szCs w:val="22"/>
              </w:rPr>
              <w:t>POBLACIÓN MUNDIAL SEGÚN GÉNERO</w:t>
            </w:r>
          </w:p>
          <w:p w14:paraId="6A231E27" w14:textId="77777777" w:rsidR="00F127D6" w:rsidRDefault="00F127D6" w:rsidP="00F15465">
            <w:pPr>
              <w:jc w:val="center"/>
              <w:rPr>
                <w:color w:val="000000"/>
                <w:sz w:val="22"/>
                <w:szCs w:val="22"/>
              </w:rPr>
            </w:pPr>
            <w:r>
              <w:rPr>
                <w:b/>
                <w:color w:val="000000"/>
                <w:sz w:val="22"/>
                <w:szCs w:val="22"/>
              </w:rPr>
              <w:t>EXPLOREMOS LOS CONOCIMIENTOS</w:t>
            </w:r>
          </w:p>
          <w:p w14:paraId="6048B920" w14:textId="77777777" w:rsidR="00F127D6" w:rsidRDefault="00F127D6" w:rsidP="00F127D6">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el rol de hombres y mujeres en la sociedad.</w:t>
            </w:r>
          </w:p>
          <w:p w14:paraId="60F2DD3C" w14:textId="77777777" w:rsidR="00F127D6" w:rsidRDefault="00F127D6" w:rsidP="00F15465">
            <w:pPr>
              <w:widowControl w:val="0"/>
              <w:jc w:val="center"/>
              <w:rPr>
                <w:color w:val="000000"/>
                <w:sz w:val="22"/>
                <w:szCs w:val="22"/>
              </w:rPr>
            </w:pPr>
          </w:p>
          <w:p w14:paraId="601E341E" w14:textId="77777777" w:rsidR="00F127D6" w:rsidRDefault="00F127D6" w:rsidP="00F15465">
            <w:pPr>
              <w:widowControl w:val="0"/>
              <w:jc w:val="center"/>
              <w:rPr>
                <w:sz w:val="22"/>
                <w:szCs w:val="22"/>
              </w:rPr>
            </w:pPr>
            <w:r>
              <w:rPr>
                <w:b/>
                <w:sz w:val="22"/>
                <w:szCs w:val="22"/>
              </w:rPr>
              <w:t>CONSTRUYO MIS CONOCIMIENTOS</w:t>
            </w:r>
          </w:p>
          <w:p w14:paraId="01C23D44"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si hay más hombres o mujeres en el planeta, y los continentes donde la población vive más.</w:t>
            </w:r>
          </w:p>
          <w:p w14:paraId="13B50F6E"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Consultar sobre la feminización de la pobreza.</w:t>
            </w:r>
          </w:p>
          <w:p w14:paraId="241DAB82"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Relacionar la esperanza de vida con los ingresos económicos.</w:t>
            </w:r>
          </w:p>
          <w:p w14:paraId="21495BB7"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las causas que explican la inequidad entre hombres y mujeres.</w:t>
            </w:r>
          </w:p>
          <w:p w14:paraId="16504BE2"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datos de población y género del mundo.</w:t>
            </w:r>
          </w:p>
          <w:p w14:paraId="217BCCC2"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Investigar sobre el machismo y las formas en que se expresa.</w:t>
            </w:r>
          </w:p>
          <w:p w14:paraId="256AF609"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 xml:space="preserve">Elaborar un ensayo sobre la feminización </w:t>
            </w:r>
            <w:r>
              <w:rPr>
                <w:color w:val="000000"/>
                <w:sz w:val="22"/>
                <w:szCs w:val="22"/>
              </w:rPr>
              <w:lastRenderedPageBreak/>
              <w:t>de la pobreza.</w:t>
            </w:r>
          </w:p>
          <w:p w14:paraId="136D7CA8" w14:textId="77777777" w:rsidR="00F127D6" w:rsidRDefault="00F127D6" w:rsidP="00F15465">
            <w:pPr>
              <w:widowControl w:val="0"/>
              <w:jc w:val="center"/>
              <w:rPr>
                <w:color w:val="000000"/>
                <w:sz w:val="22"/>
                <w:szCs w:val="22"/>
              </w:rPr>
            </w:pPr>
          </w:p>
          <w:p w14:paraId="6A53F426" w14:textId="77777777" w:rsidR="00F127D6" w:rsidRDefault="00F127D6" w:rsidP="00F15465">
            <w:pPr>
              <w:widowControl w:val="0"/>
              <w:jc w:val="center"/>
              <w:rPr>
                <w:color w:val="000000"/>
                <w:sz w:val="22"/>
                <w:szCs w:val="22"/>
              </w:rPr>
            </w:pPr>
          </w:p>
          <w:p w14:paraId="31CA3BB5" w14:textId="77777777" w:rsidR="00F127D6" w:rsidRDefault="00F127D6" w:rsidP="00F15465">
            <w:pPr>
              <w:widowControl w:val="0"/>
              <w:jc w:val="center"/>
              <w:rPr>
                <w:color w:val="000000"/>
                <w:sz w:val="22"/>
                <w:szCs w:val="22"/>
              </w:rPr>
            </w:pPr>
          </w:p>
          <w:p w14:paraId="366169CB" w14:textId="77777777" w:rsidR="00F127D6" w:rsidRDefault="00F127D6" w:rsidP="00F15465">
            <w:pPr>
              <w:widowControl w:val="0"/>
              <w:jc w:val="center"/>
              <w:rPr>
                <w:color w:val="000000"/>
                <w:sz w:val="22"/>
                <w:szCs w:val="22"/>
              </w:rPr>
            </w:pPr>
          </w:p>
          <w:p w14:paraId="52245ED2" w14:textId="77777777" w:rsidR="00F127D6" w:rsidRDefault="00F127D6" w:rsidP="00F15465">
            <w:pPr>
              <w:widowControl w:val="0"/>
              <w:jc w:val="center"/>
              <w:rPr>
                <w:color w:val="000000"/>
                <w:sz w:val="22"/>
                <w:szCs w:val="22"/>
              </w:rPr>
            </w:pPr>
          </w:p>
          <w:p w14:paraId="58568278" w14:textId="77777777" w:rsidR="00F127D6" w:rsidRDefault="00F127D6" w:rsidP="00F15465">
            <w:pPr>
              <w:widowControl w:val="0"/>
              <w:jc w:val="center"/>
              <w:rPr>
                <w:color w:val="000000"/>
                <w:sz w:val="22"/>
                <w:szCs w:val="22"/>
              </w:rPr>
            </w:pPr>
          </w:p>
          <w:p w14:paraId="09D809D1" w14:textId="77777777" w:rsidR="00F127D6" w:rsidRDefault="00F127D6" w:rsidP="00F15465">
            <w:pPr>
              <w:widowControl w:val="0"/>
              <w:jc w:val="center"/>
              <w:rPr>
                <w:color w:val="000000"/>
                <w:sz w:val="22"/>
                <w:szCs w:val="22"/>
              </w:rPr>
            </w:pPr>
          </w:p>
          <w:p w14:paraId="3FFD50B2" w14:textId="77777777" w:rsidR="00F127D6" w:rsidRDefault="00F127D6" w:rsidP="00F15465">
            <w:pPr>
              <w:widowControl w:val="0"/>
              <w:jc w:val="center"/>
              <w:rPr>
                <w:color w:val="000000"/>
                <w:sz w:val="22"/>
                <w:szCs w:val="22"/>
              </w:rPr>
            </w:pPr>
          </w:p>
          <w:p w14:paraId="740D9839" w14:textId="77777777" w:rsidR="00F127D6" w:rsidRDefault="00F127D6" w:rsidP="00F15465">
            <w:pPr>
              <w:widowControl w:val="0"/>
              <w:spacing w:line="283" w:lineRule="auto"/>
              <w:jc w:val="center"/>
              <w:rPr>
                <w:color w:val="000000"/>
                <w:sz w:val="22"/>
                <w:szCs w:val="22"/>
              </w:rPr>
            </w:pPr>
          </w:p>
          <w:p w14:paraId="4895C18F" w14:textId="77777777" w:rsidR="00F127D6" w:rsidRDefault="00F127D6" w:rsidP="00F15465">
            <w:pPr>
              <w:widowControl w:val="0"/>
              <w:spacing w:line="283" w:lineRule="auto"/>
              <w:ind w:left="720"/>
              <w:jc w:val="center"/>
              <w:rPr>
                <w:b/>
                <w:color w:val="000000"/>
                <w:sz w:val="22"/>
                <w:szCs w:val="22"/>
              </w:rPr>
            </w:pPr>
            <w:r>
              <w:rPr>
                <w:b/>
                <w:color w:val="000000"/>
                <w:sz w:val="22"/>
                <w:szCs w:val="22"/>
              </w:rPr>
              <w:t>APLICO Y VERIFICO MIS CONOCIMIENTOS</w:t>
            </w:r>
          </w:p>
          <w:p w14:paraId="342F78B8" w14:textId="77777777" w:rsidR="00F127D6" w:rsidRDefault="00F127D6" w:rsidP="00F15465">
            <w:pPr>
              <w:widowControl w:val="0"/>
              <w:spacing w:line="283" w:lineRule="auto"/>
              <w:ind w:left="720"/>
              <w:jc w:val="center"/>
              <w:rPr>
                <w:b/>
                <w:color w:val="000000"/>
                <w:sz w:val="22"/>
                <w:szCs w:val="22"/>
              </w:rPr>
            </w:pPr>
          </w:p>
          <w:p w14:paraId="1C3708A8"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Interpretar cifras sobre población y género.</w:t>
            </w:r>
          </w:p>
          <w:p w14:paraId="0653D865"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Comparar datos de población y género entre diferentes continentes, asociando esto con calidad y esperanza de vida.</w:t>
            </w:r>
          </w:p>
          <w:p w14:paraId="59A1597B"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Identificar que continentes registran mayor esperanza de vida y en que género.</w:t>
            </w:r>
          </w:p>
          <w:p w14:paraId="1DF2A5C4" w14:textId="77777777" w:rsidR="00F127D6" w:rsidRDefault="00F127D6" w:rsidP="00F15465">
            <w:pPr>
              <w:jc w:val="center"/>
              <w:rPr>
                <w:color w:val="000000"/>
                <w:sz w:val="22"/>
                <w:szCs w:val="22"/>
              </w:rPr>
            </w:pPr>
          </w:p>
          <w:p w14:paraId="00CE2121" w14:textId="77777777" w:rsidR="00F127D6" w:rsidRDefault="00F127D6" w:rsidP="00F15465">
            <w:pPr>
              <w:jc w:val="center"/>
              <w:rPr>
                <w:color w:val="000000"/>
                <w:sz w:val="22"/>
                <w:szCs w:val="22"/>
              </w:rPr>
            </w:pPr>
          </w:p>
          <w:p w14:paraId="7ED9A90E" w14:textId="77777777" w:rsidR="00F127D6" w:rsidRDefault="00F127D6" w:rsidP="00F15465">
            <w:pPr>
              <w:jc w:val="center"/>
              <w:rPr>
                <w:b/>
                <w:color w:val="000000"/>
                <w:sz w:val="22"/>
                <w:szCs w:val="22"/>
              </w:rPr>
            </w:pPr>
            <w:r>
              <w:rPr>
                <w:b/>
                <w:color w:val="000000"/>
                <w:sz w:val="22"/>
                <w:szCs w:val="22"/>
              </w:rPr>
              <w:t>PROCESO DE ENSEÑANZA APRENDIZAJE</w:t>
            </w:r>
          </w:p>
          <w:p w14:paraId="7F377585" w14:textId="77777777" w:rsidR="00F127D6" w:rsidRDefault="00F127D6" w:rsidP="00F15465">
            <w:pPr>
              <w:jc w:val="center"/>
              <w:rPr>
                <w:b/>
                <w:color w:val="000000"/>
                <w:sz w:val="22"/>
                <w:szCs w:val="22"/>
              </w:rPr>
            </w:pPr>
            <w:r>
              <w:rPr>
                <w:b/>
                <w:color w:val="000000"/>
                <w:sz w:val="22"/>
                <w:szCs w:val="22"/>
              </w:rPr>
              <w:t>BLOQUE CUATRO</w:t>
            </w:r>
          </w:p>
          <w:p w14:paraId="0DA4693A" w14:textId="77777777" w:rsidR="00F127D6" w:rsidRDefault="00F127D6" w:rsidP="00F15465">
            <w:pPr>
              <w:jc w:val="center"/>
              <w:rPr>
                <w:b/>
                <w:color w:val="000000"/>
                <w:sz w:val="22"/>
                <w:szCs w:val="22"/>
              </w:rPr>
            </w:pPr>
            <w:r>
              <w:rPr>
                <w:b/>
                <w:color w:val="000000"/>
                <w:sz w:val="22"/>
                <w:szCs w:val="22"/>
              </w:rPr>
              <w:t>Movimientos migratorios</w:t>
            </w:r>
          </w:p>
          <w:p w14:paraId="77659DEC" w14:textId="77777777" w:rsidR="00F127D6" w:rsidRDefault="00F127D6" w:rsidP="00F15465">
            <w:pPr>
              <w:jc w:val="center"/>
              <w:rPr>
                <w:b/>
                <w:color w:val="000000"/>
                <w:sz w:val="22"/>
                <w:szCs w:val="22"/>
              </w:rPr>
            </w:pPr>
            <w:r>
              <w:rPr>
                <w:b/>
                <w:color w:val="000000"/>
                <w:sz w:val="22"/>
                <w:szCs w:val="22"/>
              </w:rPr>
              <w:t>EXPLOREMOS LOS CONOCIMIENTOS</w:t>
            </w:r>
          </w:p>
          <w:p w14:paraId="10686E5C" w14:textId="77777777" w:rsidR="00F127D6" w:rsidRDefault="00F127D6" w:rsidP="00F15465">
            <w:pPr>
              <w:widowControl w:val="0"/>
              <w:jc w:val="center"/>
              <w:rPr>
                <w:color w:val="000000"/>
                <w:sz w:val="22"/>
                <w:szCs w:val="22"/>
              </w:rPr>
            </w:pPr>
          </w:p>
          <w:p w14:paraId="115E6A36" w14:textId="77777777" w:rsidR="00F127D6" w:rsidRDefault="00F127D6" w:rsidP="00F127D6">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procesos migratorios de personas, determinando sus motivos.</w:t>
            </w:r>
          </w:p>
          <w:p w14:paraId="6E1D423A" w14:textId="77777777" w:rsidR="00F127D6" w:rsidRDefault="00F127D6" w:rsidP="00F127D6">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Evaluar los efectos positivos y negativos de la migración.</w:t>
            </w:r>
          </w:p>
          <w:p w14:paraId="73829624" w14:textId="77777777" w:rsidR="00F127D6" w:rsidRDefault="00F127D6" w:rsidP="00F15465">
            <w:pPr>
              <w:widowControl w:val="0"/>
              <w:jc w:val="center"/>
              <w:rPr>
                <w:color w:val="000000"/>
                <w:sz w:val="22"/>
                <w:szCs w:val="22"/>
              </w:rPr>
            </w:pPr>
          </w:p>
          <w:p w14:paraId="73C6D2A5" w14:textId="77777777" w:rsidR="00F127D6" w:rsidRDefault="00F127D6" w:rsidP="00F15465">
            <w:pPr>
              <w:widowControl w:val="0"/>
              <w:jc w:val="center"/>
              <w:rPr>
                <w:sz w:val="22"/>
                <w:szCs w:val="22"/>
              </w:rPr>
            </w:pPr>
            <w:r>
              <w:rPr>
                <w:b/>
                <w:sz w:val="22"/>
                <w:szCs w:val="22"/>
              </w:rPr>
              <w:lastRenderedPageBreak/>
              <w:t>CONSTRUYO MIS CONOCIMIENTOS</w:t>
            </w:r>
          </w:p>
          <w:p w14:paraId="2D8BEF9D"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Determinas las razones por las que las personas migran.</w:t>
            </w:r>
          </w:p>
          <w:p w14:paraId="6C74349F"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el ingreso y salida de personas de un país.</w:t>
            </w:r>
          </w:p>
          <w:p w14:paraId="4113A8C1"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Consultar sobre personas refugiadas y las protecciones que ofrece Ecuador para ellas.</w:t>
            </w:r>
          </w:p>
          <w:p w14:paraId="2A3DCAA8"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las condiciones de personas ilegales en otros países.</w:t>
            </w:r>
          </w:p>
          <w:p w14:paraId="1F946101" w14:textId="77777777" w:rsidR="00F127D6" w:rsidRDefault="00F127D6" w:rsidP="00F15465">
            <w:pPr>
              <w:widowControl w:val="0"/>
              <w:ind w:left="720"/>
              <w:contextualSpacing/>
              <w:jc w:val="center"/>
              <w:rPr>
                <w:color w:val="000000"/>
                <w:sz w:val="22"/>
                <w:szCs w:val="22"/>
              </w:rPr>
            </w:pPr>
          </w:p>
          <w:p w14:paraId="1A5A3244"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Explicar qué es la migración, inmigración y emigración, tomando en cuenta sus características y clasificaciones.</w:t>
            </w:r>
          </w:p>
          <w:p w14:paraId="11471872"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las motivaciones para la migración.</w:t>
            </w:r>
          </w:p>
          <w:p w14:paraId="6F819AAA"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los grandes procesos migratorios de la historia de la humanidad.</w:t>
            </w:r>
          </w:p>
          <w:p w14:paraId="5A175003"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Consultar sobre la experiencia de una persona migrando.</w:t>
            </w:r>
          </w:p>
          <w:p w14:paraId="4B655E6D"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Elaborar un ensayo sobre la migración.</w:t>
            </w:r>
          </w:p>
          <w:p w14:paraId="0AE4658D" w14:textId="77777777" w:rsidR="00F127D6" w:rsidRDefault="00F127D6" w:rsidP="00F15465">
            <w:pPr>
              <w:widowControl w:val="0"/>
              <w:jc w:val="center"/>
              <w:rPr>
                <w:color w:val="000000"/>
                <w:sz w:val="22"/>
                <w:szCs w:val="22"/>
              </w:rPr>
            </w:pPr>
          </w:p>
          <w:p w14:paraId="77187F8D" w14:textId="77777777" w:rsidR="00F127D6" w:rsidRDefault="00F127D6" w:rsidP="00F15465">
            <w:pPr>
              <w:widowControl w:val="0"/>
              <w:spacing w:line="283" w:lineRule="auto"/>
              <w:ind w:left="720"/>
              <w:jc w:val="center"/>
              <w:rPr>
                <w:b/>
                <w:color w:val="000000"/>
                <w:sz w:val="22"/>
                <w:szCs w:val="22"/>
              </w:rPr>
            </w:pPr>
            <w:r>
              <w:rPr>
                <w:b/>
                <w:color w:val="000000"/>
                <w:sz w:val="22"/>
                <w:szCs w:val="22"/>
              </w:rPr>
              <w:t>APLICO Y VERIFICO MIS CONOCIMIENTOS</w:t>
            </w:r>
          </w:p>
          <w:p w14:paraId="01E2404F" w14:textId="77777777" w:rsidR="00F127D6" w:rsidRDefault="00F127D6" w:rsidP="00F127D6">
            <w:pPr>
              <w:numPr>
                <w:ilvl w:val="0"/>
                <w:numId w:val="8"/>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Definir qué es migración, tomando en cuenta sus motivos.</w:t>
            </w:r>
          </w:p>
          <w:p w14:paraId="5FC9C261" w14:textId="77777777" w:rsidR="00F127D6" w:rsidRDefault="00F127D6" w:rsidP="00F127D6">
            <w:pPr>
              <w:numPr>
                <w:ilvl w:val="0"/>
                <w:numId w:val="8"/>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 xml:space="preserve">Diferenciar entre </w:t>
            </w:r>
            <w:r>
              <w:rPr>
                <w:sz w:val="22"/>
                <w:szCs w:val="22"/>
              </w:rPr>
              <w:t>inmigración y emigración.</w:t>
            </w:r>
          </w:p>
          <w:p w14:paraId="5A32FF78" w14:textId="77777777" w:rsidR="00F127D6" w:rsidRDefault="00F127D6" w:rsidP="00F127D6">
            <w:pPr>
              <w:numPr>
                <w:ilvl w:val="0"/>
                <w:numId w:val="8"/>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 xml:space="preserve">Determinar </w:t>
            </w:r>
            <w:r>
              <w:rPr>
                <w:sz w:val="22"/>
                <w:szCs w:val="22"/>
              </w:rPr>
              <w:t>a quién se considera que es una persona refugiada.</w:t>
            </w:r>
          </w:p>
          <w:p w14:paraId="717F9594" w14:textId="77777777" w:rsidR="00F127D6" w:rsidRDefault="00F127D6" w:rsidP="00F127D6">
            <w:pPr>
              <w:numPr>
                <w:ilvl w:val="0"/>
                <w:numId w:val="8"/>
              </w:numPr>
              <w:pBdr>
                <w:top w:val="none" w:sz="0" w:space="0" w:color="auto"/>
                <w:left w:val="none" w:sz="0" w:space="0" w:color="auto"/>
                <w:bottom w:val="none" w:sz="0" w:space="0" w:color="auto"/>
                <w:right w:val="none" w:sz="0" w:space="0" w:color="auto"/>
                <w:between w:val="none" w:sz="0" w:space="0" w:color="auto"/>
              </w:pBdr>
              <w:jc w:val="center"/>
              <w:rPr>
                <w:color w:val="000000"/>
                <w:sz w:val="22"/>
                <w:szCs w:val="22"/>
              </w:rPr>
            </w:pPr>
            <w:r>
              <w:rPr>
                <w:color w:val="000000"/>
                <w:sz w:val="22"/>
                <w:szCs w:val="22"/>
              </w:rPr>
              <w:t>Identificar procesos migratorios actuales y sus motivos.</w:t>
            </w:r>
          </w:p>
          <w:p w14:paraId="469A39B0" w14:textId="77777777" w:rsidR="00F127D6" w:rsidRDefault="00F127D6" w:rsidP="00F15465">
            <w:pPr>
              <w:jc w:val="center"/>
              <w:rPr>
                <w:color w:val="000000"/>
                <w:sz w:val="22"/>
                <w:szCs w:val="22"/>
              </w:rPr>
            </w:pPr>
          </w:p>
          <w:p w14:paraId="25A3F692" w14:textId="77777777" w:rsidR="00F127D6" w:rsidRDefault="00F127D6" w:rsidP="00F15465">
            <w:pPr>
              <w:jc w:val="center"/>
              <w:rPr>
                <w:color w:val="000000"/>
                <w:sz w:val="22"/>
                <w:szCs w:val="22"/>
              </w:rPr>
            </w:pPr>
          </w:p>
          <w:p w14:paraId="1E370C84" w14:textId="77777777" w:rsidR="00F127D6" w:rsidRDefault="00F127D6" w:rsidP="00F15465">
            <w:pPr>
              <w:jc w:val="center"/>
              <w:rPr>
                <w:b/>
                <w:color w:val="000000"/>
                <w:sz w:val="22"/>
                <w:szCs w:val="22"/>
              </w:rPr>
            </w:pPr>
            <w:r>
              <w:rPr>
                <w:b/>
                <w:color w:val="000000"/>
                <w:sz w:val="22"/>
                <w:szCs w:val="22"/>
              </w:rPr>
              <w:t>PROCESO DE ENSEÑANZA APRENDIZAJE</w:t>
            </w:r>
          </w:p>
          <w:p w14:paraId="40E7F6C0" w14:textId="77777777" w:rsidR="00F127D6" w:rsidRDefault="00F127D6" w:rsidP="00F15465">
            <w:pPr>
              <w:jc w:val="center"/>
              <w:rPr>
                <w:b/>
                <w:color w:val="000000"/>
                <w:sz w:val="22"/>
                <w:szCs w:val="22"/>
              </w:rPr>
            </w:pPr>
            <w:r>
              <w:rPr>
                <w:b/>
                <w:color w:val="000000"/>
                <w:sz w:val="22"/>
                <w:szCs w:val="22"/>
              </w:rPr>
              <w:t>BLOQUE CINCO</w:t>
            </w:r>
          </w:p>
          <w:p w14:paraId="1DF1F294" w14:textId="77777777" w:rsidR="00F127D6" w:rsidRDefault="00F127D6" w:rsidP="00F15465">
            <w:pPr>
              <w:jc w:val="center"/>
              <w:rPr>
                <w:b/>
                <w:color w:val="000000"/>
                <w:sz w:val="22"/>
                <w:szCs w:val="22"/>
              </w:rPr>
            </w:pPr>
            <w:r>
              <w:rPr>
                <w:b/>
                <w:color w:val="000000"/>
                <w:sz w:val="22"/>
                <w:szCs w:val="22"/>
              </w:rPr>
              <w:t>Proceso histórico de los flujos migratorios hacia América Latina</w:t>
            </w:r>
          </w:p>
          <w:p w14:paraId="65F3CE89" w14:textId="77777777" w:rsidR="00F127D6" w:rsidRDefault="00F127D6" w:rsidP="00F15465">
            <w:pPr>
              <w:jc w:val="center"/>
              <w:rPr>
                <w:b/>
                <w:color w:val="000000"/>
                <w:sz w:val="22"/>
                <w:szCs w:val="22"/>
              </w:rPr>
            </w:pPr>
            <w:r>
              <w:rPr>
                <w:b/>
                <w:color w:val="000000"/>
                <w:sz w:val="22"/>
                <w:szCs w:val="22"/>
              </w:rPr>
              <w:t>EXPLOREMOS LOS CONOCIMIENTOS</w:t>
            </w:r>
          </w:p>
          <w:p w14:paraId="55475581" w14:textId="77777777" w:rsidR="00F127D6" w:rsidRDefault="00F127D6" w:rsidP="00F15465">
            <w:pPr>
              <w:widowControl w:val="0"/>
              <w:jc w:val="center"/>
              <w:rPr>
                <w:color w:val="000000"/>
                <w:sz w:val="22"/>
                <w:szCs w:val="22"/>
              </w:rPr>
            </w:pPr>
          </w:p>
          <w:p w14:paraId="2CA819BF" w14:textId="77777777" w:rsidR="00F127D6" w:rsidRDefault="00F127D6" w:rsidP="00F127D6">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el proceso migratorio y sus efectos.</w:t>
            </w:r>
          </w:p>
          <w:p w14:paraId="47F06CBC" w14:textId="77777777" w:rsidR="00F127D6" w:rsidRDefault="00F127D6" w:rsidP="00F127D6">
            <w:pPr>
              <w:widowControl w:val="0"/>
              <w:numPr>
                <w:ilvl w:val="0"/>
                <w:numId w:val="7"/>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Dramatizar un proceso migratorio y sus consecuencias.</w:t>
            </w:r>
          </w:p>
          <w:p w14:paraId="6D88328C" w14:textId="77777777" w:rsidR="00F127D6" w:rsidRDefault="00F127D6" w:rsidP="00F15465">
            <w:pPr>
              <w:widowControl w:val="0"/>
              <w:jc w:val="center"/>
              <w:rPr>
                <w:sz w:val="22"/>
                <w:szCs w:val="22"/>
              </w:rPr>
            </w:pPr>
            <w:r>
              <w:rPr>
                <w:b/>
                <w:sz w:val="22"/>
                <w:szCs w:val="22"/>
              </w:rPr>
              <w:t>CONSTRUYO MIS CONOCIMIENTOS</w:t>
            </w:r>
          </w:p>
          <w:p w14:paraId="1D08254A"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Definir qué es la xenofobia.</w:t>
            </w:r>
          </w:p>
          <w:p w14:paraId="5C8B483F"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el rol de personas extranjeras en la sociedad.</w:t>
            </w:r>
          </w:p>
          <w:p w14:paraId="665F73D9"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Indagar sobre personas refugiadas y la protección que reciben en Ecuador.</w:t>
            </w:r>
          </w:p>
          <w:p w14:paraId="76EC394D"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Reflexionar sobre la discriminación en migrantes.</w:t>
            </w:r>
          </w:p>
          <w:p w14:paraId="5F5F2745"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Determinar las causad que motivan a una persona a migrar.</w:t>
            </w:r>
          </w:p>
          <w:p w14:paraId="60727C46"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 las principales oleadas migratorias hacia América Latina y sus causas.</w:t>
            </w:r>
          </w:p>
          <w:p w14:paraId="23166D16"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Conocer</w:t>
            </w:r>
            <w:r>
              <w:rPr>
                <w:sz w:val="22"/>
                <w:szCs w:val="22"/>
              </w:rPr>
              <w:t xml:space="preserve"> la historia de los flujos migratorios en América Latina.</w:t>
            </w:r>
          </w:p>
          <w:p w14:paraId="2E63AECC" w14:textId="77777777" w:rsidR="00F127D6" w:rsidRDefault="00F127D6" w:rsidP="00F15465">
            <w:pPr>
              <w:widowControl w:val="0"/>
              <w:jc w:val="center"/>
              <w:rPr>
                <w:color w:val="000000"/>
                <w:sz w:val="22"/>
                <w:szCs w:val="22"/>
              </w:rPr>
            </w:pPr>
          </w:p>
          <w:p w14:paraId="41359EBA" w14:textId="77777777" w:rsidR="00F127D6" w:rsidRDefault="00F127D6" w:rsidP="00F15465">
            <w:pPr>
              <w:widowControl w:val="0"/>
              <w:jc w:val="center"/>
              <w:rPr>
                <w:color w:val="000000"/>
                <w:sz w:val="22"/>
                <w:szCs w:val="22"/>
              </w:rPr>
            </w:pPr>
          </w:p>
          <w:p w14:paraId="41171E83" w14:textId="77777777" w:rsidR="00F127D6" w:rsidRDefault="00F127D6" w:rsidP="00F15465">
            <w:pPr>
              <w:widowControl w:val="0"/>
              <w:spacing w:line="283" w:lineRule="auto"/>
              <w:ind w:left="720"/>
              <w:jc w:val="center"/>
              <w:rPr>
                <w:b/>
                <w:color w:val="000000"/>
                <w:sz w:val="22"/>
                <w:szCs w:val="22"/>
              </w:rPr>
            </w:pPr>
            <w:r>
              <w:rPr>
                <w:b/>
                <w:color w:val="000000"/>
                <w:sz w:val="22"/>
                <w:szCs w:val="22"/>
              </w:rPr>
              <w:t>APLICO Y VERIFICO MIS CONOCIMIENTOS</w:t>
            </w:r>
          </w:p>
          <w:p w14:paraId="2EFA525F" w14:textId="77777777" w:rsidR="00F127D6" w:rsidRDefault="00F127D6" w:rsidP="00F15465">
            <w:pPr>
              <w:widowControl w:val="0"/>
              <w:spacing w:line="283" w:lineRule="auto"/>
              <w:ind w:left="720"/>
              <w:jc w:val="center"/>
              <w:rPr>
                <w:b/>
                <w:color w:val="000000"/>
                <w:sz w:val="22"/>
                <w:szCs w:val="22"/>
              </w:rPr>
            </w:pPr>
          </w:p>
          <w:p w14:paraId="5436C4A0"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Consultar sobre la relación entre la crisis bancaria de 1999 y la migración.</w:t>
            </w:r>
          </w:p>
          <w:p w14:paraId="54221E38"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 xml:space="preserve">Explicar </w:t>
            </w:r>
            <w:r>
              <w:rPr>
                <w:sz w:val="22"/>
                <w:szCs w:val="22"/>
              </w:rPr>
              <w:t>por qué se dio la oleada migratoria europea a América entre 1870 y 1930 y cuáles fueron los destinos elegidos.</w:t>
            </w:r>
          </w:p>
          <w:p w14:paraId="3BEE19FE"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Reconocer datos sobre flujos migratorios hacia América Latina.</w:t>
            </w:r>
          </w:p>
          <w:p w14:paraId="38680256" w14:textId="77777777" w:rsidR="00F127D6" w:rsidRDefault="00F127D6" w:rsidP="00F127D6">
            <w:pPr>
              <w:widowControl w:val="0"/>
              <w:numPr>
                <w:ilvl w:val="0"/>
                <w:numId w:val="8"/>
              </w:num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2"/>
                <w:szCs w:val="22"/>
              </w:rPr>
            </w:pPr>
            <w:r>
              <w:rPr>
                <w:color w:val="000000"/>
                <w:sz w:val="22"/>
                <w:szCs w:val="22"/>
              </w:rPr>
              <w:t>Investigar sobre la trata de personas y su relación con otros problemas como explotación sexual, trabajo infantil, etc.</w:t>
            </w:r>
          </w:p>
        </w:tc>
        <w:tc>
          <w:tcPr>
            <w:tcW w:w="2108" w:type="dxa"/>
            <w:gridSpan w:val="2"/>
          </w:tcPr>
          <w:p w14:paraId="092E67A6" w14:textId="77777777" w:rsidR="00F127D6" w:rsidRDefault="00F127D6" w:rsidP="00F15465">
            <w:pPr>
              <w:widowControl w:val="0"/>
              <w:jc w:val="center"/>
              <w:rPr>
                <w:rFonts w:eastAsia="Tame nwe roman"/>
                <w:color w:val="000000"/>
                <w:sz w:val="22"/>
                <w:szCs w:val="22"/>
              </w:rPr>
            </w:pPr>
          </w:p>
          <w:p w14:paraId="544B0CF1"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Texto</w:t>
            </w:r>
          </w:p>
          <w:p w14:paraId="5E3C57E2"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Tarjetas</w:t>
            </w:r>
          </w:p>
          <w:p w14:paraId="4C046D3D"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Cd Internet</w:t>
            </w:r>
          </w:p>
          <w:p w14:paraId="60DFABD4"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Computadora</w:t>
            </w:r>
          </w:p>
          <w:p w14:paraId="7FCFC8B7"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Materiales educativos</w:t>
            </w:r>
          </w:p>
          <w:p w14:paraId="6154197A"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mapamundi</w:t>
            </w:r>
          </w:p>
          <w:p w14:paraId="7262470B" w14:textId="77777777" w:rsidR="00F127D6" w:rsidRDefault="00F127D6" w:rsidP="00F15465">
            <w:pPr>
              <w:widowControl w:val="0"/>
              <w:jc w:val="center"/>
              <w:rPr>
                <w:rFonts w:eastAsia="Tame nwe roman"/>
                <w:color w:val="000000"/>
                <w:sz w:val="22"/>
                <w:szCs w:val="22"/>
              </w:rPr>
            </w:pPr>
            <w:r>
              <w:rPr>
                <w:rFonts w:eastAsia="Tame nwe roman"/>
                <w:color w:val="000000"/>
                <w:sz w:val="22"/>
                <w:szCs w:val="22"/>
              </w:rPr>
              <w:t>papelote</w:t>
            </w:r>
          </w:p>
          <w:p w14:paraId="3F4C5626" w14:textId="77777777" w:rsidR="00F127D6" w:rsidRDefault="00F127D6" w:rsidP="00F15465">
            <w:pPr>
              <w:widowControl w:val="0"/>
              <w:jc w:val="center"/>
              <w:rPr>
                <w:rFonts w:eastAsia="Tame nwe roman"/>
                <w:color w:val="000000"/>
                <w:sz w:val="22"/>
                <w:szCs w:val="22"/>
              </w:rPr>
            </w:pPr>
          </w:p>
        </w:tc>
        <w:tc>
          <w:tcPr>
            <w:tcW w:w="2465" w:type="dxa"/>
            <w:gridSpan w:val="2"/>
          </w:tcPr>
          <w:p w14:paraId="6E91D208" w14:textId="77777777" w:rsidR="00F127D6" w:rsidRDefault="00F127D6" w:rsidP="00F15465">
            <w:pPr>
              <w:jc w:val="center"/>
              <w:rPr>
                <w:sz w:val="22"/>
                <w:szCs w:val="22"/>
              </w:rPr>
            </w:pPr>
            <w:r>
              <w:rPr>
                <w:sz w:val="22"/>
                <w:szCs w:val="22"/>
              </w:rPr>
              <w:t>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w:t>
            </w:r>
          </w:p>
          <w:p w14:paraId="6B338220" w14:textId="77777777" w:rsidR="00F127D6" w:rsidRDefault="00F127D6" w:rsidP="00F15465">
            <w:pPr>
              <w:jc w:val="center"/>
              <w:rPr>
                <w:sz w:val="22"/>
                <w:szCs w:val="22"/>
              </w:rPr>
            </w:pPr>
          </w:p>
          <w:p w14:paraId="32140454" w14:textId="77777777" w:rsidR="00F127D6" w:rsidRDefault="00F127D6" w:rsidP="00F15465">
            <w:pPr>
              <w:jc w:val="center"/>
              <w:rPr>
                <w:sz w:val="22"/>
                <w:szCs w:val="22"/>
              </w:rPr>
            </w:pPr>
            <w:r>
              <w:rPr>
                <w:sz w:val="22"/>
                <w:szCs w:val="22"/>
              </w:rPr>
              <w:t>I.CS.4.9.2. Diferencia la población mundial en función de su sexo, edad y distribución en los continentes, reconociendo los procesos de integración internacional que se dan en el mundo. (I.1., I.2.)</w:t>
            </w:r>
          </w:p>
          <w:p w14:paraId="44F6EA59" w14:textId="77777777" w:rsidR="00F127D6" w:rsidRDefault="00F127D6" w:rsidP="00F15465">
            <w:pPr>
              <w:jc w:val="center"/>
              <w:rPr>
                <w:rFonts w:eastAsia="Alegreya"/>
                <w:sz w:val="22"/>
                <w:szCs w:val="22"/>
              </w:rPr>
            </w:pPr>
            <w:r>
              <w:rPr>
                <w:sz w:val="22"/>
                <w:szCs w:val="22"/>
              </w:rPr>
              <w:t xml:space="preserve">I.CS.4.9.3. Discute las causas y consecuencias de la pobreza en el país y América Latina, destacando la concentración de la riqueza, las guerras, los </w:t>
            </w:r>
            <w:r>
              <w:rPr>
                <w:sz w:val="22"/>
                <w:szCs w:val="22"/>
              </w:rPr>
              <w:lastRenderedPageBreak/>
              <w:t>conflictos mundiales, la doble ciudadanía y el tráfico de personas y de drogas como problemas que afectan a la población mundial. (J.1., I.2.)</w:t>
            </w:r>
          </w:p>
        </w:tc>
        <w:tc>
          <w:tcPr>
            <w:tcW w:w="2018" w:type="dxa"/>
            <w:gridSpan w:val="2"/>
          </w:tcPr>
          <w:p w14:paraId="4F893E62" w14:textId="77777777" w:rsidR="00F127D6" w:rsidRDefault="00F127D6" w:rsidP="00F15465">
            <w:pPr>
              <w:jc w:val="center"/>
              <w:rPr>
                <w:rFonts w:eastAsia="Calibri"/>
                <w:i/>
                <w:color w:val="000000"/>
                <w:sz w:val="22"/>
                <w:szCs w:val="22"/>
              </w:rPr>
            </w:pPr>
          </w:p>
          <w:p w14:paraId="5F2B1E93" w14:textId="77777777" w:rsidR="00F127D6" w:rsidRDefault="00F127D6" w:rsidP="00F15465">
            <w:pPr>
              <w:jc w:val="center"/>
              <w:rPr>
                <w:rFonts w:eastAsia="Calibri"/>
                <w:b/>
                <w:color w:val="000000"/>
                <w:sz w:val="22"/>
                <w:szCs w:val="22"/>
                <w:u w:val="single"/>
              </w:rPr>
            </w:pPr>
            <w:r>
              <w:rPr>
                <w:rFonts w:eastAsia="Calibri"/>
                <w:b/>
                <w:color w:val="000000"/>
                <w:sz w:val="22"/>
                <w:szCs w:val="22"/>
                <w:u w:val="single"/>
              </w:rPr>
              <w:t>TÉCNICAS</w:t>
            </w:r>
          </w:p>
          <w:p w14:paraId="1440D99A" w14:textId="77777777" w:rsidR="00F127D6" w:rsidRDefault="00F127D6" w:rsidP="00F15465">
            <w:pPr>
              <w:widowControl w:val="0"/>
              <w:jc w:val="center"/>
              <w:rPr>
                <w:rFonts w:eastAsia="Calibri"/>
                <w:color w:val="000000"/>
                <w:sz w:val="22"/>
                <w:szCs w:val="22"/>
              </w:rPr>
            </w:pPr>
            <w:r>
              <w:rPr>
                <w:rFonts w:eastAsia="Calibri"/>
                <w:color w:val="000000"/>
                <w:sz w:val="22"/>
                <w:szCs w:val="22"/>
              </w:rPr>
              <w:t>Discusión dirigida</w:t>
            </w:r>
          </w:p>
          <w:p w14:paraId="16E8A783" w14:textId="77777777" w:rsidR="00F127D6" w:rsidRDefault="00F127D6" w:rsidP="00F15465">
            <w:pPr>
              <w:widowControl w:val="0"/>
              <w:jc w:val="center"/>
              <w:rPr>
                <w:rFonts w:eastAsia="Calibri"/>
                <w:color w:val="000000"/>
                <w:sz w:val="22"/>
                <w:szCs w:val="22"/>
              </w:rPr>
            </w:pPr>
            <w:r>
              <w:rPr>
                <w:rFonts w:eastAsia="Calibri"/>
                <w:color w:val="000000"/>
                <w:sz w:val="22"/>
                <w:szCs w:val="22"/>
              </w:rPr>
              <w:t>Andamios cognitivos</w:t>
            </w:r>
          </w:p>
          <w:p w14:paraId="766F19C3" w14:textId="77777777" w:rsidR="00F127D6" w:rsidRDefault="00F127D6" w:rsidP="00F15465">
            <w:pPr>
              <w:widowControl w:val="0"/>
              <w:jc w:val="center"/>
              <w:rPr>
                <w:rFonts w:eastAsia="Calibri"/>
                <w:color w:val="000000"/>
                <w:sz w:val="22"/>
                <w:szCs w:val="22"/>
              </w:rPr>
            </w:pPr>
            <w:r>
              <w:rPr>
                <w:rFonts w:eastAsia="Calibri"/>
                <w:color w:val="000000"/>
                <w:sz w:val="22"/>
                <w:szCs w:val="22"/>
              </w:rPr>
              <w:t>Observaciones</w:t>
            </w:r>
          </w:p>
          <w:p w14:paraId="1F3C517E" w14:textId="77777777" w:rsidR="00F127D6" w:rsidRDefault="00F127D6" w:rsidP="00F15465">
            <w:pPr>
              <w:widowControl w:val="0"/>
              <w:jc w:val="center"/>
              <w:rPr>
                <w:rFonts w:eastAsia="Calibri"/>
                <w:color w:val="000000"/>
                <w:sz w:val="22"/>
                <w:szCs w:val="22"/>
              </w:rPr>
            </w:pPr>
            <w:r>
              <w:rPr>
                <w:rFonts w:eastAsia="Calibri"/>
                <w:color w:val="000000"/>
                <w:sz w:val="22"/>
                <w:szCs w:val="22"/>
              </w:rPr>
              <w:t>Investigación práctica</w:t>
            </w:r>
          </w:p>
          <w:p w14:paraId="680F07CB" w14:textId="77777777" w:rsidR="00F127D6" w:rsidRDefault="00F127D6" w:rsidP="00F15465">
            <w:pPr>
              <w:widowControl w:val="0"/>
              <w:jc w:val="center"/>
              <w:rPr>
                <w:rFonts w:eastAsia="Calibri"/>
                <w:color w:val="000000"/>
                <w:sz w:val="22"/>
                <w:szCs w:val="22"/>
              </w:rPr>
            </w:pPr>
            <w:r>
              <w:rPr>
                <w:rFonts w:eastAsia="Calibri"/>
                <w:color w:val="000000"/>
                <w:sz w:val="22"/>
                <w:szCs w:val="22"/>
              </w:rPr>
              <w:t>Lectura exegética o comentada</w:t>
            </w:r>
          </w:p>
          <w:p w14:paraId="23AAD95B" w14:textId="77777777" w:rsidR="00F127D6" w:rsidRDefault="00F127D6" w:rsidP="00F15465">
            <w:pPr>
              <w:widowControl w:val="0"/>
              <w:jc w:val="center"/>
              <w:rPr>
                <w:rFonts w:eastAsia="Calibri"/>
                <w:color w:val="000000"/>
                <w:sz w:val="22"/>
                <w:szCs w:val="22"/>
              </w:rPr>
            </w:pPr>
            <w:r>
              <w:rPr>
                <w:rFonts w:eastAsia="Calibri"/>
                <w:color w:val="000000"/>
                <w:sz w:val="22"/>
                <w:szCs w:val="22"/>
              </w:rPr>
              <w:t>Lluvia de ideas</w:t>
            </w:r>
          </w:p>
          <w:p w14:paraId="6C612D08" w14:textId="77777777" w:rsidR="00F127D6" w:rsidRDefault="00F127D6" w:rsidP="00F15465">
            <w:pPr>
              <w:widowControl w:val="0"/>
              <w:jc w:val="center"/>
              <w:rPr>
                <w:rFonts w:eastAsia="Calibri"/>
                <w:color w:val="000000"/>
                <w:sz w:val="22"/>
                <w:szCs w:val="22"/>
              </w:rPr>
            </w:pPr>
            <w:r>
              <w:rPr>
                <w:rFonts w:eastAsia="Calibri"/>
                <w:color w:val="000000"/>
                <w:sz w:val="22"/>
                <w:szCs w:val="22"/>
              </w:rPr>
              <w:t>Talleres pedagógicos</w:t>
            </w:r>
          </w:p>
          <w:p w14:paraId="670975DA" w14:textId="77777777" w:rsidR="00F127D6" w:rsidRDefault="00F127D6" w:rsidP="00F15465">
            <w:pPr>
              <w:widowControl w:val="0"/>
              <w:jc w:val="center"/>
              <w:rPr>
                <w:rFonts w:eastAsia="Calibri"/>
                <w:color w:val="000000"/>
                <w:sz w:val="22"/>
                <w:szCs w:val="22"/>
              </w:rPr>
            </w:pPr>
          </w:p>
          <w:p w14:paraId="70FB2667" w14:textId="77777777" w:rsidR="00F127D6" w:rsidRDefault="00F127D6" w:rsidP="00F15465">
            <w:pPr>
              <w:widowControl w:val="0"/>
              <w:jc w:val="center"/>
              <w:rPr>
                <w:rFonts w:eastAsia="Calibri"/>
                <w:b/>
                <w:color w:val="000000"/>
                <w:sz w:val="22"/>
                <w:szCs w:val="22"/>
                <w:u w:val="single"/>
              </w:rPr>
            </w:pPr>
            <w:r>
              <w:rPr>
                <w:rFonts w:eastAsia="Calibri"/>
                <w:b/>
                <w:color w:val="000000"/>
                <w:sz w:val="22"/>
                <w:szCs w:val="22"/>
                <w:u w:val="single"/>
              </w:rPr>
              <w:t>INSTRUMENTO</w:t>
            </w:r>
          </w:p>
          <w:p w14:paraId="6DFD2112" w14:textId="77777777" w:rsidR="00F127D6" w:rsidRDefault="00F127D6" w:rsidP="00F15465">
            <w:pPr>
              <w:jc w:val="center"/>
              <w:rPr>
                <w:rFonts w:eastAsia="Calibri"/>
                <w:color w:val="000000"/>
                <w:sz w:val="22"/>
                <w:szCs w:val="22"/>
              </w:rPr>
            </w:pPr>
            <w:r>
              <w:rPr>
                <w:rFonts w:eastAsia="Calibri"/>
                <w:color w:val="000000"/>
                <w:sz w:val="22"/>
                <w:szCs w:val="22"/>
              </w:rPr>
              <w:t>guía de trabajo</w:t>
            </w:r>
          </w:p>
          <w:p w14:paraId="22EA9FDC" w14:textId="77777777" w:rsidR="00F127D6" w:rsidRDefault="00F127D6" w:rsidP="00F15465">
            <w:pPr>
              <w:jc w:val="center"/>
              <w:rPr>
                <w:rFonts w:eastAsia="Calibri"/>
                <w:color w:val="000000"/>
                <w:sz w:val="22"/>
                <w:szCs w:val="22"/>
              </w:rPr>
            </w:pPr>
            <w:r>
              <w:rPr>
                <w:rFonts w:eastAsia="Calibri"/>
                <w:color w:val="000000"/>
                <w:sz w:val="22"/>
                <w:szCs w:val="22"/>
              </w:rPr>
              <w:t>pruebas de ensayo</w:t>
            </w:r>
          </w:p>
          <w:p w14:paraId="1E037931" w14:textId="77777777" w:rsidR="00F127D6" w:rsidRDefault="00F127D6" w:rsidP="00F15465">
            <w:pPr>
              <w:jc w:val="center"/>
              <w:rPr>
                <w:rFonts w:eastAsia="Calibri"/>
                <w:color w:val="000000"/>
                <w:sz w:val="22"/>
                <w:szCs w:val="22"/>
              </w:rPr>
            </w:pPr>
            <w:r>
              <w:rPr>
                <w:rFonts w:eastAsia="Calibri"/>
                <w:color w:val="000000"/>
                <w:sz w:val="22"/>
                <w:szCs w:val="22"/>
              </w:rPr>
              <w:t>pruebas objetivas</w:t>
            </w:r>
          </w:p>
          <w:p w14:paraId="064CFE1C" w14:textId="77777777" w:rsidR="00F127D6" w:rsidRDefault="00F127D6" w:rsidP="00F15465">
            <w:pPr>
              <w:jc w:val="center"/>
              <w:rPr>
                <w:rFonts w:eastAsia="Calibri"/>
                <w:color w:val="000000"/>
                <w:sz w:val="22"/>
                <w:szCs w:val="22"/>
              </w:rPr>
            </w:pPr>
            <w:r>
              <w:rPr>
                <w:rFonts w:eastAsia="Calibri"/>
                <w:color w:val="000000"/>
                <w:sz w:val="22"/>
                <w:szCs w:val="22"/>
              </w:rPr>
              <w:t>cuestionarios</w:t>
            </w:r>
          </w:p>
        </w:tc>
      </w:tr>
      <w:tr w:rsidR="00F127D6" w14:paraId="4CC59F1B" w14:textId="77777777" w:rsidTr="00F127D6">
        <w:trPr>
          <w:trHeight w:val="300"/>
        </w:trPr>
        <w:tc>
          <w:tcPr>
            <w:tcW w:w="14918" w:type="dxa"/>
            <w:gridSpan w:val="12"/>
            <w:hideMark/>
          </w:tcPr>
          <w:p w14:paraId="3B7D30CB" w14:textId="77777777" w:rsidR="00F127D6" w:rsidRDefault="00F127D6" w:rsidP="00F127D6">
            <w:pPr>
              <w:rPr>
                <w:rFonts w:eastAsia="Calibri"/>
                <w:b/>
                <w:color w:val="000000"/>
                <w:sz w:val="22"/>
                <w:szCs w:val="22"/>
              </w:rPr>
            </w:pPr>
            <w:r>
              <w:rPr>
                <w:rFonts w:eastAsia="Calibri"/>
                <w:b/>
                <w:color w:val="000000"/>
                <w:sz w:val="22"/>
                <w:szCs w:val="22"/>
              </w:rPr>
              <w:lastRenderedPageBreak/>
              <w:t>3. ADAPTACIONES CURRICULARES</w:t>
            </w:r>
          </w:p>
        </w:tc>
      </w:tr>
      <w:tr w:rsidR="00F127D6" w14:paraId="372528D9" w14:textId="77777777" w:rsidTr="00F127D6">
        <w:trPr>
          <w:cnfStyle w:val="000000100000" w:firstRow="0" w:lastRow="0" w:firstColumn="0" w:lastColumn="0" w:oddVBand="0" w:evenVBand="0" w:oddHBand="1" w:evenHBand="0" w:firstRowFirstColumn="0" w:firstRowLastColumn="0" w:lastRowFirstColumn="0" w:lastRowLastColumn="0"/>
          <w:trHeight w:val="420"/>
        </w:trPr>
        <w:tc>
          <w:tcPr>
            <w:tcW w:w="3007" w:type="dxa"/>
          </w:tcPr>
          <w:p w14:paraId="5475B3F6" w14:textId="77777777" w:rsidR="00F127D6" w:rsidRDefault="00F127D6" w:rsidP="00F15465">
            <w:pPr>
              <w:rPr>
                <w:color w:val="000000"/>
                <w:sz w:val="22"/>
                <w:szCs w:val="22"/>
              </w:rPr>
            </w:pPr>
            <w:r>
              <w:rPr>
                <w:rFonts w:eastAsia="Calibri"/>
                <w:b/>
                <w:color w:val="000000"/>
                <w:sz w:val="22"/>
                <w:szCs w:val="22"/>
              </w:rPr>
              <w:t>ESPECIFICACIÓN DE LA</w:t>
            </w:r>
          </w:p>
          <w:p w14:paraId="4285C673" w14:textId="77777777" w:rsidR="00F127D6" w:rsidRDefault="00F127D6" w:rsidP="00F15465">
            <w:pPr>
              <w:rPr>
                <w:color w:val="000000"/>
                <w:sz w:val="22"/>
                <w:szCs w:val="22"/>
              </w:rPr>
            </w:pPr>
            <w:r>
              <w:rPr>
                <w:rFonts w:eastAsia="Calibri"/>
                <w:b/>
                <w:color w:val="000000"/>
                <w:sz w:val="22"/>
                <w:szCs w:val="22"/>
              </w:rPr>
              <w:t>NECESIDAD EDUCATIVA</w:t>
            </w:r>
          </w:p>
          <w:p w14:paraId="211AFAB4" w14:textId="77777777" w:rsidR="00F127D6" w:rsidRDefault="00F127D6" w:rsidP="00F15465">
            <w:pPr>
              <w:rPr>
                <w:rFonts w:eastAsia="Calibri"/>
                <w:b/>
                <w:color w:val="000000"/>
                <w:sz w:val="22"/>
                <w:szCs w:val="22"/>
              </w:rPr>
            </w:pPr>
          </w:p>
        </w:tc>
        <w:tc>
          <w:tcPr>
            <w:tcW w:w="3603" w:type="dxa"/>
            <w:gridSpan w:val="3"/>
          </w:tcPr>
          <w:p w14:paraId="23108576" w14:textId="77777777" w:rsidR="00F127D6" w:rsidRDefault="00F127D6" w:rsidP="00F15465">
            <w:pPr>
              <w:rPr>
                <w:color w:val="000000"/>
                <w:sz w:val="22"/>
                <w:szCs w:val="22"/>
              </w:rPr>
            </w:pPr>
            <w:r>
              <w:rPr>
                <w:rFonts w:eastAsia="Calibri"/>
                <w:b/>
                <w:color w:val="000000"/>
                <w:sz w:val="22"/>
                <w:szCs w:val="22"/>
              </w:rPr>
              <w:t>DESTREZAS CON CRITERIO DE</w:t>
            </w:r>
          </w:p>
          <w:p w14:paraId="4BDCD0F0" w14:textId="77777777" w:rsidR="00F127D6" w:rsidRDefault="00F127D6" w:rsidP="00F15465">
            <w:pPr>
              <w:rPr>
                <w:color w:val="000000"/>
                <w:sz w:val="22"/>
                <w:szCs w:val="22"/>
              </w:rPr>
            </w:pPr>
            <w:r>
              <w:rPr>
                <w:rFonts w:eastAsia="Calibri"/>
                <w:b/>
                <w:color w:val="000000"/>
                <w:sz w:val="22"/>
                <w:szCs w:val="22"/>
              </w:rPr>
              <w:t>DESEMPEÑO</w:t>
            </w:r>
          </w:p>
          <w:p w14:paraId="7148758E" w14:textId="77777777" w:rsidR="00F127D6" w:rsidRDefault="00F127D6" w:rsidP="00F15465">
            <w:pPr>
              <w:rPr>
                <w:rFonts w:eastAsia="Calibri"/>
                <w:b/>
                <w:color w:val="000000"/>
                <w:sz w:val="22"/>
                <w:szCs w:val="22"/>
              </w:rPr>
            </w:pPr>
          </w:p>
        </w:tc>
        <w:tc>
          <w:tcPr>
            <w:tcW w:w="2538" w:type="dxa"/>
            <w:gridSpan w:val="3"/>
          </w:tcPr>
          <w:p w14:paraId="03D2B7C9" w14:textId="77777777" w:rsidR="00F127D6" w:rsidRDefault="00F127D6" w:rsidP="00F15465">
            <w:pPr>
              <w:rPr>
                <w:color w:val="000000"/>
                <w:sz w:val="22"/>
                <w:szCs w:val="22"/>
              </w:rPr>
            </w:pPr>
            <w:r>
              <w:rPr>
                <w:rFonts w:eastAsia="Calibri"/>
                <w:b/>
                <w:color w:val="000000"/>
                <w:sz w:val="22"/>
                <w:szCs w:val="22"/>
              </w:rPr>
              <w:t>ACTIVIDADES DE</w:t>
            </w:r>
          </w:p>
          <w:p w14:paraId="45E13C69" w14:textId="77777777" w:rsidR="00F127D6" w:rsidRDefault="00F127D6" w:rsidP="00F15465">
            <w:pPr>
              <w:rPr>
                <w:color w:val="000000"/>
                <w:sz w:val="22"/>
                <w:szCs w:val="22"/>
              </w:rPr>
            </w:pPr>
            <w:r>
              <w:rPr>
                <w:rFonts w:eastAsia="Calibri"/>
                <w:b/>
                <w:color w:val="000000"/>
                <w:sz w:val="22"/>
                <w:szCs w:val="22"/>
              </w:rPr>
              <w:t>APRENDIZAJE</w:t>
            </w:r>
          </w:p>
          <w:p w14:paraId="6CD7704B" w14:textId="77777777" w:rsidR="00F127D6" w:rsidRDefault="00F127D6" w:rsidP="00F15465">
            <w:pPr>
              <w:rPr>
                <w:rFonts w:eastAsia="Calibri"/>
                <w:b/>
                <w:color w:val="000000"/>
                <w:sz w:val="22"/>
                <w:szCs w:val="22"/>
              </w:rPr>
            </w:pPr>
          </w:p>
        </w:tc>
        <w:tc>
          <w:tcPr>
            <w:tcW w:w="2116" w:type="dxa"/>
            <w:gridSpan w:val="2"/>
          </w:tcPr>
          <w:p w14:paraId="1FFBD985" w14:textId="77777777" w:rsidR="00F127D6" w:rsidRDefault="00F127D6" w:rsidP="00F15465">
            <w:pPr>
              <w:rPr>
                <w:color w:val="000000"/>
                <w:sz w:val="22"/>
                <w:szCs w:val="22"/>
              </w:rPr>
            </w:pPr>
            <w:r>
              <w:rPr>
                <w:rFonts w:eastAsia="Calibri"/>
                <w:b/>
                <w:color w:val="000000"/>
                <w:sz w:val="22"/>
                <w:szCs w:val="22"/>
              </w:rPr>
              <w:t>RECURSOS</w:t>
            </w:r>
          </w:p>
          <w:p w14:paraId="1BD488ED" w14:textId="77777777" w:rsidR="00F127D6" w:rsidRDefault="00F127D6" w:rsidP="00F15465">
            <w:pPr>
              <w:rPr>
                <w:rFonts w:eastAsia="Calibri"/>
                <w:b/>
                <w:color w:val="000000"/>
                <w:sz w:val="22"/>
                <w:szCs w:val="22"/>
              </w:rPr>
            </w:pPr>
          </w:p>
        </w:tc>
        <w:tc>
          <w:tcPr>
            <w:tcW w:w="1693" w:type="dxa"/>
            <w:gridSpan w:val="2"/>
          </w:tcPr>
          <w:p w14:paraId="4395BC1F" w14:textId="77777777" w:rsidR="00F127D6" w:rsidRDefault="00F127D6" w:rsidP="00F15465">
            <w:pPr>
              <w:rPr>
                <w:color w:val="000000"/>
                <w:sz w:val="22"/>
                <w:szCs w:val="22"/>
              </w:rPr>
            </w:pPr>
            <w:r>
              <w:rPr>
                <w:rFonts w:eastAsia="Calibri"/>
                <w:b/>
                <w:color w:val="000000"/>
                <w:sz w:val="22"/>
                <w:szCs w:val="22"/>
              </w:rPr>
              <w:t>INDICADORES DE</w:t>
            </w:r>
          </w:p>
          <w:p w14:paraId="625ECACD" w14:textId="77777777" w:rsidR="00F127D6" w:rsidRDefault="00F127D6" w:rsidP="00F15465">
            <w:pPr>
              <w:rPr>
                <w:color w:val="000000"/>
                <w:sz w:val="22"/>
                <w:szCs w:val="22"/>
              </w:rPr>
            </w:pPr>
            <w:r>
              <w:rPr>
                <w:rFonts w:eastAsia="Calibri"/>
                <w:b/>
                <w:color w:val="000000"/>
                <w:sz w:val="22"/>
                <w:szCs w:val="22"/>
              </w:rPr>
              <w:t>EVALUACIÓN DE</w:t>
            </w:r>
          </w:p>
          <w:p w14:paraId="6996F6A2" w14:textId="77777777" w:rsidR="00F127D6" w:rsidRDefault="00F127D6" w:rsidP="00F15465">
            <w:pPr>
              <w:rPr>
                <w:color w:val="000000"/>
                <w:sz w:val="22"/>
                <w:szCs w:val="22"/>
              </w:rPr>
            </w:pPr>
            <w:r>
              <w:rPr>
                <w:rFonts w:eastAsia="Calibri"/>
                <w:b/>
                <w:color w:val="000000"/>
                <w:sz w:val="22"/>
                <w:szCs w:val="22"/>
              </w:rPr>
              <w:t>LA UNIDAD</w:t>
            </w:r>
          </w:p>
          <w:p w14:paraId="5F808EB9" w14:textId="77777777" w:rsidR="00F127D6" w:rsidRDefault="00F127D6" w:rsidP="00F15465">
            <w:pPr>
              <w:rPr>
                <w:rFonts w:eastAsia="Calibri"/>
                <w:b/>
                <w:color w:val="000000"/>
                <w:sz w:val="22"/>
                <w:szCs w:val="22"/>
              </w:rPr>
            </w:pPr>
          </w:p>
        </w:tc>
        <w:tc>
          <w:tcPr>
            <w:tcW w:w="1961" w:type="dxa"/>
          </w:tcPr>
          <w:p w14:paraId="61F0424C" w14:textId="77777777" w:rsidR="00F127D6" w:rsidRDefault="00F127D6" w:rsidP="00F15465">
            <w:pPr>
              <w:rPr>
                <w:color w:val="000000"/>
                <w:sz w:val="22"/>
                <w:szCs w:val="22"/>
              </w:rPr>
            </w:pPr>
            <w:r>
              <w:rPr>
                <w:rFonts w:eastAsia="Calibri"/>
                <w:b/>
                <w:color w:val="000000"/>
                <w:sz w:val="22"/>
                <w:szCs w:val="22"/>
              </w:rPr>
              <w:t>TÉCNICAS E</w:t>
            </w:r>
          </w:p>
          <w:p w14:paraId="592C3772" w14:textId="77777777" w:rsidR="00F127D6" w:rsidRDefault="00F127D6" w:rsidP="00F15465">
            <w:pPr>
              <w:rPr>
                <w:color w:val="000000"/>
                <w:sz w:val="22"/>
                <w:szCs w:val="22"/>
              </w:rPr>
            </w:pPr>
            <w:r>
              <w:rPr>
                <w:rFonts w:eastAsia="Calibri"/>
                <w:b/>
                <w:color w:val="000000"/>
                <w:sz w:val="22"/>
                <w:szCs w:val="22"/>
              </w:rPr>
              <w:t>INSTRUMENTOS</w:t>
            </w:r>
          </w:p>
          <w:p w14:paraId="10580874" w14:textId="77777777" w:rsidR="00F127D6" w:rsidRDefault="00F127D6" w:rsidP="00F15465">
            <w:pPr>
              <w:rPr>
                <w:color w:val="000000"/>
                <w:sz w:val="22"/>
                <w:szCs w:val="22"/>
              </w:rPr>
            </w:pPr>
            <w:r>
              <w:rPr>
                <w:rFonts w:eastAsia="Calibri"/>
                <w:b/>
                <w:color w:val="000000"/>
                <w:sz w:val="22"/>
                <w:szCs w:val="22"/>
              </w:rPr>
              <w:t>DE EVALUACIÓN</w:t>
            </w:r>
          </w:p>
          <w:p w14:paraId="1C48FD2B" w14:textId="77777777" w:rsidR="00F127D6" w:rsidRDefault="00F127D6" w:rsidP="00F15465">
            <w:pPr>
              <w:rPr>
                <w:rFonts w:eastAsia="Calibri"/>
                <w:b/>
                <w:color w:val="000000"/>
                <w:sz w:val="22"/>
                <w:szCs w:val="22"/>
              </w:rPr>
            </w:pPr>
          </w:p>
        </w:tc>
      </w:tr>
      <w:tr w:rsidR="00F127D6" w14:paraId="059DABC1" w14:textId="77777777" w:rsidTr="00F127D6">
        <w:trPr>
          <w:trHeight w:val="420"/>
        </w:trPr>
        <w:tc>
          <w:tcPr>
            <w:tcW w:w="3571" w:type="dxa"/>
            <w:gridSpan w:val="2"/>
            <w:hideMark/>
          </w:tcPr>
          <w:p w14:paraId="279CD896" w14:textId="77777777" w:rsidR="00F127D6" w:rsidRDefault="00F127D6" w:rsidP="00F15465">
            <w:pPr>
              <w:jc w:val="center"/>
              <w:rPr>
                <w:rFonts w:eastAsia="Calibri"/>
                <w:b/>
                <w:color w:val="000000"/>
                <w:sz w:val="22"/>
                <w:szCs w:val="22"/>
              </w:rPr>
            </w:pPr>
            <w:r>
              <w:rPr>
                <w:rFonts w:eastAsia="Calibri"/>
                <w:b/>
                <w:color w:val="000000"/>
                <w:sz w:val="22"/>
                <w:szCs w:val="22"/>
              </w:rPr>
              <w:t>ELABORADO</w:t>
            </w:r>
          </w:p>
        </w:tc>
        <w:tc>
          <w:tcPr>
            <w:tcW w:w="302" w:type="dxa"/>
          </w:tcPr>
          <w:p w14:paraId="472DBE78" w14:textId="77777777" w:rsidR="00F127D6" w:rsidRDefault="00F127D6" w:rsidP="00F15465">
            <w:pPr>
              <w:jc w:val="center"/>
              <w:rPr>
                <w:rFonts w:eastAsia="Calibri"/>
                <w:b/>
                <w:color w:val="000000"/>
                <w:sz w:val="22"/>
                <w:szCs w:val="22"/>
              </w:rPr>
            </w:pPr>
          </w:p>
        </w:tc>
        <w:tc>
          <w:tcPr>
            <w:tcW w:w="4147" w:type="dxa"/>
            <w:gridSpan w:val="2"/>
            <w:hideMark/>
          </w:tcPr>
          <w:p w14:paraId="40F0E27A" w14:textId="77777777" w:rsidR="00F127D6" w:rsidRDefault="00F127D6" w:rsidP="00F15465">
            <w:pPr>
              <w:jc w:val="center"/>
              <w:rPr>
                <w:rFonts w:eastAsia="Calibri"/>
                <w:b/>
                <w:color w:val="000000"/>
                <w:sz w:val="22"/>
                <w:szCs w:val="22"/>
              </w:rPr>
            </w:pPr>
            <w:r>
              <w:rPr>
                <w:rFonts w:eastAsia="Calibri"/>
                <w:b/>
                <w:color w:val="000000"/>
                <w:sz w:val="22"/>
                <w:szCs w:val="22"/>
              </w:rPr>
              <w:t>REVISADO</w:t>
            </w:r>
          </w:p>
        </w:tc>
        <w:tc>
          <w:tcPr>
            <w:tcW w:w="6898" w:type="dxa"/>
            <w:gridSpan w:val="7"/>
            <w:hideMark/>
          </w:tcPr>
          <w:p w14:paraId="742D36D6" w14:textId="77777777" w:rsidR="00F127D6" w:rsidRDefault="00F127D6" w:rsidP="00F15465">
            <w:pPr>
              <w:jc w:val="center"/>
              <w:rPr>
                <w:rFonts w:eastAsia="Calibri"/>
                <w:b/>
                <w:color w:val="000000"/>
                <w:sz w:val="22"/>
                <w:szCs w:val="22"/>
              </w:rPr>
            </w:pPr>
            <w:r>
              <w:rPr>
                <w:rFonts w:eastAsia="Calibri"/>
                <w:b/>
                <w:color w:val="000000"/>
                <w:sz w:val="22"/>
                <w:szCs w:val="22"/>
              </w:rPr>
              <w:t>APROBADO</w:t>
            </w:r>
          </w:p>
        </w:tc>
      </w:tr>
      <w:tr w:rsidR="00F127D6" w14:paraId="164BC4A8" w14:textId="77777777" w:rsidTr="00F127D6">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hideMark/>
          </w:tcPr>
          <w:p w14:paraId="0CD2AFE8" w14:textId="77777777" w:rsidR="00F127D6" w:rsidRDefault="00F127D6" w:rsidP="00F15465">
            <w:pPr>
              <w:jc w:val="center"/>
              <w:rPr>
                <w:rFonts w:eastAsia="Calibri"/>
                <w:color w:val="000000"/>
                <w:sz w:val="22"/>
                <w:szCs w:val="22"/>
              </w:rPr>
            </w:pPr>
            <w:r>
              <w:rPr>
                <w:rFonts w:eastAsia="Calibri"/>
                <w:color w:val="000000"/>
                <w:sz w:val="22"/>
                <w:szCs w:val="22"/>
              </w:rPr>
              <w:t>Docente:</w:t>
            </w:r>
          </w:p>
        </w:tc>
        <w:tc>
          <w:tcPr>
            <w:tcW w:w="302" w:type="dxa"/>
          </w:tcPr>
          <w:p w14:paraId="09B311E1" w14:textId="77777777" w:rsidR="00F127D6" w:rsidRDefault="00F127D6" w:rsidP="00F15465">
            <w:pPr>
              <w:jc w:val="center"/>
              <w:rPr>
                <w:rFonts w:eastAsia="Calibri"/>
                <w:color w:val="000000"/>
                <w:sz w:val="22"/>
                <w:szCs w:val="22"/>
              </w:rPr>
            </w:pPr>
          </w:p>
        </w:tc>
        <w:tc>
          <w:tcPr>
            <w:tcW w:w="4147" w:type="dxa"/>
            <w:gridSpan w:val="2"/>
            <w:hideMark/>
          </w:tcPr>
          <w:p w14:paraId="35C199DD" w14:textId="77777777" w:rsidR="00F127D6" w:rsidRDefault="00F127D6" w:rsidP="00F15465">
            <w:pPr>
              <w:jc w:val="center"/>
              <w:rPr>
                <w:rFonts w:eastAsia="Calibri"/>
                <w:color w:val="000000"/>
                <w:sz w:val="22"/>
                <w:szCs w:val="22"/>
              </w:rPr>
            </w:pPr>
            <w:r>
              <w:rPr>
                <w:rFonts w:eastAsia="Calibri"/>
                <w:color w:val="000000"/>
                <w:sz w:val="22"/>
                <w:szCs w:val="22"/>
              </w:rPr>
              <w:t>Coordinador del área :</w:t>
            </w:r>
          </w:p>
        </w:tc>
        <w:tc>
          <w:tcPr>
            <w:tcW w:w="6898" w:type="dxa"/>
            <w:gridSpan w:val="7"/>
            <w:hideMark/>
          </w:tcPr>
          <w:p w14:paraId="5F3884CE" w14:textId="77777777" w:rsidR="00F127D6" w:rsidRDefault="00F127D6" w:rsidP="00F15465">
            <w:pPr>
              <w:jc w:val="center"/>
              <w:rPr>
                <w:rFonts w:eastAsia="Calibri"/>
                <w:color w:val="000000"/>
                <w:sz w:val="22"/>
                <w:szCs w:val="22"/>
              </w:rPr>
            </w:pPr>
            <w:r>
              <w:rPr>
                <w:rFonts w:eastAsia="Calibri"/>
                <w:color w:val="000000"/>
                <w:sz w:val="22"/>
                <w:szCs w:val="22"/>
              </w:rPr>
              <w:t>Vicerrector:</w:t>
            </w:r>
          </w:p>
        </w:tc>
      </w:tr>
      <w:tr w:rsidR="00F127D6" w14:paraId="4CE9E91E" w14:textId="77777777" w:rsidTr="00F127D6">
        <w:trPr>
          <w:trHeight w:val="240"/>
        </w:trPr>
        <w:tc>
          <w:tcPr>
            <w:tcW w:w="3571" w:type="dxa"/>
            <w:gridSpan w:val="2"/>
            <w:hideMark/>
          </w:tcPr>
          <w:p w14:paraId="73C41122" w14:textId="77777777" w:rsidR="00F127D6" w:rsidRDefault="00F127D6" w:rsidP="00F15465">
            <w:pPr>
              <w:jc w:val="center"/>
              <w:rPr>
                <w:rFonts w:eastAsia="Calibri"/>
                <w:color w:val="000000"/>
                <w:sz w:val="22"/>
                <w:szCs w:val="22"/>
              </w:rPr>
            </w:pPr>
            <w:r>
              <w:rPr>
                <w:rFonts w:eastAsia="Calibri"/>
                <w:color w:val="000000"/>
                <w:sz w:val="22"/>
                <w:szCs w:val="22"/>
              </w:rPr>
              <w:t>Firma:</w:t>
            </w:r>
          </w:p>
        </w:tc>
        <w:tc>
          <w:tcPr>
            <w:tcW w:w="302" w:type="dxa"/>
          </w:tcPr>
          <w:p w14:paraId="43D236B8" w14:textId="77777777" w:rsidR="00F127D6" w:rsidRDefault="00F127D6" w:rsidP="00F15465">
            <w:pPr>
              <w:jc w:val="center"/>
              <w:rPr>
                <w:rFonts w:eastAsia="Calibri"/>
                <w:color w:val="000000"/>
                <w:sz w:val="22"/>
                <w:szCs w:val="22"/>
              </w:rPr>
            </w:pPr>
          </w:p>
        </w:tc>
        <w:tc>
          <w:tcPr>
            <w:tcW w:w="4147" w:type="dxa"/>
            <w:gridSpan w:val="2"/>
          </w:tcPr>
          <w:p w14:paraId="728A03F0" w14:textId="77777777" w:rsidR="00F127D6" w:rsidRDefault="00F127D6" w:rsidP="00F15465">
            <w:pPr>
              <w:jc w:val="center"/>
              <w:rPr>
                <w:rFonts w:eastAsia="Calibri"/>
                <w:color w:val="000000"/>
                <w:sz w:val="22"/>
                <w:szCs w:val="22"/>
              </w:rPr>
            </w:pPr>
          </w:p>
        </w:tc>
        <w:tc>
          <w:tcPr>
            <w:tcW w:w="6898" w:type="dxa"/>
            <w:gridSpan w:val="7"/>
          </w:tcPr>
          <w:p w14:paraId="33C5F8E3" w14:textId="77777777" w:rsidR="00F127D6" w:rsidRDefault="00F127D6" w:rsidP="00F15465">
            <w:pPr>
              <w:jc w:val="center"/>
              <w:rPr>
                <w:rFonts w:eastAsia="Calibri"/>
                <w:color w:val="000000"/>
                <w:sz w:val="22"/>
                <w:szCs w:val="22"/>
              </w:rPr>
            </w:pPr>
          </w:p>
        </w:tc>
      </w:tr>
      <w:tr w:rsidR="00F127D6" w14:paraId="538C43AE"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hideMark/>
          </w:tcPr>
          <w:p w14:paraId="44A0F6C5" w14:textId="77777777" w:rsidR="00F127D6" w:rsidRDefault="00F127D6" w:rsidP="00F15465">
            <w:pPr>
              <w:jc w:val="center"/>
              <w:rPr>
                <w:rFonts w:eastAsia="Calibri"/>
                <w:color w:val="000000"/>
                <w:sz w:val="22"/>
                <w:szCs w:val="22"/>
              </w:rPr>
            </w:pPr>
            <w:r>
              <w:rPr>
                <w:rFonts w:eastAsia="Calibri"/>
                <w:color w:val="000000"/>
                <w:sz w:val="22"/>
                <w:szCs w:val="22"/>
              </w:rPr>
              <w:t>Fecha:</w:t>
            </w:r>
          </w:p>
        </w:tc>
        <w:tc>
          <w:tcPr>
            <w:tcW w:w="302" w:type="dxa"/>
          </w:tcPr>
          <w:p w14:paraId="6E27B95B" w14:textId="77777777" w:rsidR="00F127D6" w:rsidRDefault="00F127D6" w:rsidP="00F15465">
            <w:pPr>
              <w:jc w:val="center"/>
              <w:rPr>
                <w:rFonts w:eastAsia="Calibri"/>
                <w:color w:val="000000"/>
                <w:sz w:val="22"/>
                <w:szCs w:val="22"/>
              </w:rPr>
            </w:pPr>
          </w:p>
        </w:tc>
        <w:tc>
          <w:tcPr>
            <w:tcW w:w="4147" w:type="dxa"/>
            <w:gridSpan w:val="2"/>
          </w:tcPr>
          <w:p w14:paraId="04FED771" w14:textId="77777777" w:rsidR="00F127D6" w:rsidRDefault="00F127D6" w:rsidP="00F15465">
            <w:pPr>
              <w:jc w:val="center"/>
              <w:rPr>
                <w:rFonts w:eastAsia="Calibri"/>
                <w:color w:val="000000"/>
                <w:sz w:val="22"/>
                <w:szCs w:val="22"/>
              </w:rPr>
            </w:pPr>
          </w:p>
        </w:tc>
        <w:tc>
          <w:tcPr>
            <w:tcW w:w="6898" w:type="dxa"/>
            <w:gridSpan w:val="7"/>
          </w:tcPr>
          <w:p w14:paraId="3F9BB56F" w14:textId="77777777" w:rsidR="00F127D6" w:rsidRDefault="00F127D6" w:rsidP="00F15465">
            <w:pPr>
              <w:jc w:val="center"/>
              <w:rPr>
                <w:rFonts w:eastAsia="Calibri"/>
                <w:color w:val="000000"/>
                <w:sz w:val="22"/>
                <w:szCs w:val="22"/>
              </w:rPr>
            </w:pPr>
          </w:p>
        </w:tc>
      </w:tr>
    </w:tbl>
    <w:p w14:paraId="470D5AAE" w14:textId="77777777" w:rsidR="00F127D6" w:rsidRDefault="00F127D6" w:rsidP="00F127D6">
      <w:pPr>
        <w:tabs>
          <w:tab w:val="left" w:pos="924"/>
        </w:tabs>
        <w:spacing w:before="240" w:after="240"/>
        <w:jc w:val="center"/>
        <w:rPr>
          <w:b/>
        </w:rPr>
      </w:pPr>
    </w:p>
    <w:p w14:paraId="665C9156" w14:textId="77777777" w:rsidR="00F127D6" w:rsidRDefault="00F127D6" w:rsidP="00F127D6">
      <w:pPr>
        <w:tabs>
          <w:tab w:val="left" w:pos="924"/>
        </w:tabs>
        <w:spacing w:before="240" w:after="240"/>
        <w:jc w:val="center"/>
        <w:rPr>
          <w:b/>
        </w:rPr>
      </w:pPr>
    </w:p>
    <w:p w14:paraId="08407F11" w14:textId="77777777" w:rsidR="00F127D6" w:rsidRDefault="00F127D6" w:rsidP="00F127D6">
      <w:pPr>
        <w:tabs>
          <w:tab w:val="left" w:pos="924"/>
        </w:tabs>
        <w:spacing w:before="240" w:after="240"/>
        <w:jc w:val="center"/>
        <w:rPr>
          <w:b/>
        </w:rPr>
      </w:pPr>
    </w:p>
    <w:p w14:paraId="2D575517" w14:textId="77777777" w:rsidR="00F127D6" w:rsidRDefault="00F127D6" w:rsidP="00F127D6">
      <w:pPr>
        <w:tabs>
          <w:tab w:val="left" w:pos="924"/>
        </w:tabs>
        <w:spacing w:before="240" w:after="240"/>
        <w:jc w:val="center"/>
        <w:rPr>
          <w:b/>
        </w:rPr>
      </w:pPr>
    </w:p>
    <w:p w14:paraId="0A6829C0" w14:textId="77777777" w:rsidR="00F127D6" w:rsidRDefault="00F127D6" w:rsidP="00F127D6">
      <w:pPr>
        <w:tabs>
          <w:tab w:val="left" w:pos="924"/>
        </w:tabs>
        <w:spacing w:before="240" w:after="240"/>
        <w:jc w:val="center"/>
        <w:rPr>
          <w:b/>
        </w:rPr>
      </w:pPr>
    </w:p>
    <w:p w14:paraId="59166EC9" w14:textId="77777777" w:rsidR="00CC0F60" w:rsidRDefault="00CC0F60" w:rsidP="00CC0F60"/>
    <w:p w14:paraId="4CA4EC29" w14:textId="77777777" w:rsidR="00F127D6" w:rsidRDefault="00F127D6" w:rsidP="00CC0F60"/>
    <w:p w14:paraId="6E04C43F" w14:textId="77777777" w:rsidR="00F127D6" w:rsidRDefault="00F127D6" w:rsidP="00CC0F60"/>
    <w:p w14:paraId="47E99F8B" w14:textId="77777777" w:rsidR="00F127D6" w:rsidRDefault="00F127D6" w:rsidP="00CC0F60"/>
    <w:p w14:paraId="689A7EAC" w14:textId="77777777" w:rsidR="00F127D6" w:rsidRDefault="00F127D6" w:rsidP="00CC0F60"/>
    <w:p w14:paraId="09FA6AE6" w14:textId="77777777" w:rsidR="00F127D6" w:rsidRDefault="00F127D6" w:rsidP="00CC0F60"/>
    <w:p w14:paraId="66E3A7EF" w14:textId="77777777" w:rsidR="00F127D6" w:rsidRDefault="00F127D6" w:rsidP="00CC0F60"/>
    <w:p w14:paraId="46AE665F" w14:textId="77777777" w:rsidR="00F127D6" w:rsidRDefault="00F127D6" w:rsidP="00CC0F60"/>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F127D6" w14:paraId="55208EF8" w14:textId="77777777" w:rsidTr="00F1546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2B9A2F97" w14:textId="77777777" w:rsidR="00F127D6" w:rsidRDefault="00F127D6" w:rsidP="00F15465">
            <w:pPr>
              <w:rPr>
                <w:rFonts w:ascii="Calibri" w:eastAsia="Calibri" w:hAnsi="Calibri" w:cs="Calibri"/>
                <w:b/>
              </w:rPr>
            </w:pPr>
            <w:r>
              <w:rPr>
                <w:rFonts w:ascii="Calibri" w:eastAsia="Calibri" w:hAnsi="Calibri" w:cs="Calibri"/>
                <w:b/>
              </w:rPr>
              <w:lastRenderedPageBreak/>
              <w:t>PLANIFICACION MICROCURRICULAR</w:t>
            </w:r>
          </w:p>
        </w:tc>
      </w:tr>
      <w:tr w:rsidR="00F127D6" w14:paraId="397B3FC6" w14:textId="77777777" w:rsidTr="00F15465">
        <w:trPr>
          <w:trHeight w:val="450"/>
        </w:trPr>
        <w:tc>
          <w:tcPr>
            <w:tcW w:w="15165" w:type="dxa"/>
            <w:gridSpan w:val="7"/>
          </w:tcPr>
          <w:p w14:paraId="5D199523" w14:textId="77777777" w:rsidR="00F127D6" w:rsidRDefault="00F127D6" w:rsidP="00F15465">
            <w:pPr>
              <w:rPr>
                <w:rFonts w:ascii="Calibri" w:eastAsia="Calibri" w:hAnsi="Calibri" w:cs="Calibri"/>
                <w:b/>
              </w:rPr>
            </w:pPr>
          </w:p>
        </w:tc>
      </w:tr>
      <w:tr w:rsidR="00F127D6" w14:paraId="64544C34" w14:textId="77777777" w:rsidTr="00F1546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484A6386" w14:textId="77777777" w:rsidR="00F127D6" w:rsidRDefault="00F127D6" w:rsidP="00F15465">
            <w:pPr>
              <w:rPr>
                <w:rFonts w:ascii="Calibri" w:eastAsia="Calibri" w:hAnsi="Calibri" w:cs="Calibri"/>
                <w:b/>
              </w:rPr>
            </w:pPr>
            <w:r>
              <w:rPr>
                <w:rFonts w:ascii="Calibri" w:eastAsia="Calibri" w:hAnsi="Calibri" w:cs="Calibri"/>
                <w:b/>
              </w:rPr>
              <w:t>Nombre de la institución:</w:t>
            </w:r>
          </w:p>
        </w:tc>
        <w:tc>
          <w:tcPr>
            <w:tcW w:w="11755" w:type="dxa"/>
            <w:gridSpan w:val="5"/>
          </w:tcPr>
          <w:p w14:paraId="68D8E84A" w14:textId="77777777" w:rsidR="00F127D6" w:rsidRDefault="00F127D6" w:rsidP="00F15465">
            <w:pPr>
              <w:rPr>
                <w:rFonts w:ascii="Calibri" w:eastAsia="Calibri" w:hAnsi="Calibri" w:cs="Calibri"/>
                <w:b/>
              </w:rPr>
            </w:pPr>
          </w:p>
        </w:tc>
      </w:tr>
      <w:tr w:rsidR="00F127D6" w14:paraId="279647F3" w14:textId="77777777" w:rsidTr="00F15465">
        <w:trPr>
          <w:trHeight w:val="300"/>
        </w:trPr>
        <w:tc>
          <w:tcPr>
            <w:tcW w:w="3410" w:type="dxa"/>
            <w:gridSpan w:val="2"/>
            <w:hideMark/>
          </w:tcPr>
          <w:p w14:paraId="10FC4142" w14:textId="77777777" w:rsidR="00F127D6" w:rsidRDefault="00F127D6" w:rsidP="00F15465">
            <w:pPr>
              <w:rPr>
                <w:rFonts w:ascii="Calibri" w:eastAsia="Calibri" w:hAnsi="Calibri" w:cs="Calibri"/>
                <w:b/>
              </w:rPr>
            </w:pPr>
            <w:r>
              <w:rPr>
                <w:rFonts w:ascii="Calibri" w:eastAsia="Calibri" w:hAnsi="Calibri" w:cs="Calibri"/>
                <w:b/>
              </w:rPr>
              <w:t>Nombre del Docente:</w:t>
            </w:r>
          </w:p>
        </w:tc>
        <w:tc>
          <w:tcPr>
            <w:tcW w:w="5952" w:type="dxa"/>
            <w:gridSpan w:val="3"/>
          </w:tcPr>
          <w:p w14:paraId="386036B3" w14:textId="77777777" w:rsidR="00F127D6" w:rsidRDefault="00F127D6" w:rsidP="00F15465">
            <w:pPr>
              <w:rPr>
                <w:rFonts w:ascii="Calibri" w:eastAsia="Calibri" w:hAnsi="Calibri" w:cs="Calibri"/>
                <w:b/>
              </w:rPr>
            </w:pPr>
          </w:p>
        </w:tc>
        <w:tc>
          <w:tcPr>
            <w:tcW w:w="1418" w:type="dxa"/>
            <w:hideMark/>
          </w:tcPr>
          <w:p w14:paraId="5E1F53EE" w14:textId="77777777" w:rsidR="00F127D6" w:rsidRDefault="00F127D6" w:rsidP="00F15465">
            <w:pPr>
              <w:rPr>
                <w:rFonts w:ascii="Calibri" w:eastAsia="Calibri" w:hAnsi="Calibri" w:cs="Calibri"/>
                <w:b/>
              </w:rPr>
            </w:pPr>
            <w:r>
              <w:rPr>
                <w:rFonts w:ascii="Calibri" w:eastAsia="Calibri" w:hAnsi="Calibri" w:cs="Calibri"/>
                <w:b/>
              </w:rPr>
              <w:t>Fecha</w:t>
            </w:r>
          </w:p>
        </w:tc>
        <w:tc>
          <w:tcPr>
            <w:tcW w:w="4385" w:type="dxa"/>
          </w:tcPr>
          <w:p w14:paraId="72E3C8AB" w14:textId="77777777" w:rsidR="00F127D6" w:rsidRDefault="00F127D6" w:rsidP="00F15465">
            <w:pPr>
              <w:rPr>
                <w:rFonts w:ascii="Calibri" w:eastAsia="Calibri" w:hAnsi="Calibri" w:cs="Calibri"/>
                <w:b/>
              </w:rPr>
            </w:pPr>
          </w:p>
        </w:tc>
      </w:tr>
      <w:tr w:rsidR="00F127D6" w14:paraId="6CF0D8E8" w14:textId="77777777" w:rsidTr="00F1546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4B530A9F" w14:textId="77777777" w:rsidR="00F127D6" w:rsidRDefault="00F127D6" w:rsidP="00F15465">
            <w:pPr>
              <w:rPr>
                <w:rFonts w:ascii="Calibri" w:eastAsia="Calibri" w:hAnsi="Calibri" w:cs="Calibri"/>
                <w:b/>
              </w:rPr>
            </w:pPr>
            <w:r>
              <w:rPr>
                <w:rFonts w:ascii="Calibri" w:eastAsia="Calibri" w:hAnsi="Calibri" w:cs="Calibri"/>
                <w:b/>
              </w:rPr>
              <w:t>Área</w:t>
            </w:r>
          </w:p>
        </w:tc>
        <w:tc>
          <w:tcPr>
            <w:tcW w:w="3793" w:type="dxa"/>
            <w:gridSpan w:val="2"/>
            <w:hideMark/>
          </w:tcPr>
          <w:p w14:paraId="4BCB4B54" w14:textId="77777777" w:rsidR="00F127D6" w:rsidRDefault="00F127D6" w:rsidP="00F15465">
            <w:pPr>
              <w:rPr>
                <w:rFonts w:ascii="Calibri" w:eastAsia="Calibri" w:hAnsi="Calibri" w:cs="Calibri"/>
                <w:b/>
              </w:rPr>
            </w:pPr>
            <w:r>
              <w:rPr>
                <w:rFonts w:ascii="Calibri" w:eastAsia="Calibri" w:hAnsi="Calibri" w:cs="Calibri"/>
                <w:color w:val="000000"/>
              </w:rPr>
              <w:t>Ciencias Sociales</w:t>
            </w:r>
          </w:p>
        </w:tc>
        <w:tc>
          <w:tcPr>
            <w:tcW w:w="1590" w:type="dxa"/>
            <w:hideMark/>
          </w:tcPr>
          <w:p w14:paraId="5115BFFD" w14:textId="77777777" w:rsidR="00F127D6" w:rsidRDefault="00F127D6" w:rsidP="00F15465">
            <w:pPr>
              <w:rPr>
                <w:rFonts w:ascii="Calibri" w:eastAsia="Calibri" w:hAnsi="Calibri" w:cs="Calibri"/>
                <w:b/>
              </w:rPr>
            </w:pPr>
            <w:r>
              <w:rPr>
                <w:rFonts w:ascii="Calibri" w:eastAsia="Calibri" w:hAnsi="Calibri" w:cs="Calibri"/>
                <w:b/>
              </w:rPr>
              <w:t>Grado</w:t>
            </w:r>
          </w:p>
        </w:tc>
        <w:tc>
          <w:tcPr>
            <w:tcW w:w="3102" w:type="dxa"/>
            <w:hideMark/>
          </w:tcPr>
          <w:p w14:paraId="4A732B05" w14:textId="77777777" w:rsidR="00F127D6" w:rsidRDefault="00F127D6" w:rsidP="00F15465">
            <w:pPr>
              <w:rPr>
                <w:rFonts w:ascii="Calibri" w:eastAsia="Calibri" w:hAnsi="Calibri" w:cs="Calibri"/>
              </w:rPr>
            </w:pPr>
            <w:r>
              <w:rPr>
                <w:rFonts w:ascii="Calibri" w:eastAsia="Calibri" w:hAnsi="Calibri" w:cs="Calibri"/>
              </w:rPr>
              <w:t>DECIMO EGB</w:t>
            </w:r>
          </w:p>
        </w:tc>
        <w:tc>
          <w:tcPr>
            <w:tcW w:w="1418" w:type="dxa"/>
            <w:hideMark/>
          </w:tcPr>
          <w:p w14:paraId="3F463E0D" w14:textId="77777777" w:rsidR="00F127D6" w:rsidRDefault="00F127D6" w:rsidP="00F15465">
            <w:pPr>
              <w:rPr>
                <w:rFonts w:ascii="Calibri" w:eastAsia="Calibri" w:hAnsi="Calibri" w:cs="Calibri"/>
                <w:b/>
              </w:rPr>
            </w:pPr>
            <w:r>
              <w:rPr>
                <w:rFonts w:ascii="Calibri" w:eastAsia="Calibri" w:hAnsi="Calibri" w:cs="Calibri"/>
                <w:b/>
              </w:rPr>
              <w:t>Año lectivo</w:t>
            </w:r>
          </w:p>
        </w:tc>
        <w:tc>
          <w:tcPr>
            <w:tcW w:w="4385" w:type="dxa"/>
          </w:tcPr>
          <w:p w14:paraId="04C74D65" w14:textId="77777777" w:rsidR="00F127D6" w:rsidRDefault="00F127D6" w:rsidP="00F15465">
            <w:pPr>
              <w:rPr>
                <w:rFonts w:ascii="Calibri" w:eastAsia="Calibri" w:hAnsi="Calibri" w:cs="Calibri"/>
                <w:b/>
              </w:rPr>
            </w:pPr>
          </w:p>
        </w:tc>
      </w:tr>
      <w:tr w:rsidR="00F127D6" w14:paraId="54D7FBA4" w14:textId="77777777" w:rsidTr="00F15465">
        <w:trPr>
          <w:trHeight w:val="340"/>
        </w:trPr>
        <w:tc>
          <w:tcPr>
            <w:tcW w:w="9362" w:type="dxa"/>
            <w:gridSpan w:val="5"/>
            <w:hideMark/>
          </w:tcPr>
          <w:p w14:paraId="6EBE257A" w14:textId="77777777" w:rsidR="00F127D6" w:rsidRDefault="00F127D6" w:rsidP="00F1546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FB0BA6D" w14:textId="77777777" w:rsidR="00F127D6" w:rsidRDefault="00F127D6" w:rsidP="00F15465">
            <w:pPr>
              <w:rPr>
                <w:rFonts w:ascii="Calibri" w:eastAsia="Calibri" w:hAnsi="Calibri" w:cs="Calibri"/>
                <w:b/>
                <w:bCs/>
              </w:rPr>
            </w:pPr>
            <w:r>
              <w:rPr>
                <w:rFonts w:ascii="Calibri" w:eastAsia="Calibri" w:hAnsi="Calibri" w:cs="Calibri"/>
                <w:b/>
                <w:bCs/>
              </w:rPr>
              <w:t>Tiempo</w:t>
            </w:r>
          </w:p>
        </w:tc>
        <w:tc>
          <w:tcPr>
            <w:tcW w:w="4385" w:type="dxa"/>
          </w:tcPr>
          <w:p w14:paraId="09EC99E1" w14:textId="77777777" w:rsidR="00F127D6" w:rsidRDefault="00F127D6" w:rsidP="00F15465">
            <w:pPr>
              <w:rPr>
                <w:rFonts w:ascii="Calibri" w:eastAsia="Calibri" w:hAnsi="Calibri" w:cs="Calibri"/>
              </w:rPr>
            </w:pPr>
          </w:p>
        </w:tc>
      </w:tr>
      <w:tr w:rsidR="00F127D6" w14:paraId="36B6184E" w14:textId="77777777" w:rsidTr="00F1546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7CDDB78A" w14:textId="77777777" w:rsidR="00F127D6" w:rsidRDefault="00F127D6" w:rsidP="00F1546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60D717BA" w14:textId="77777777" w:rsidR="00F127D6" w:rsidRDefault="00F127D6" w:rsidP="00F15465">
            <w:pPr>
              <w:tabs>
                <w:tab w:val="left" w:pos="6284"/>
              </w:tabs>
              <w:rPr>
                <w:rFonts w:ascii="Calibri" w:eastAsia="Calibri" w:hAnsi="Calibri" w:cs="Calibri"/>
              </w:rPr>
            </w:pPr>
            <w:r>
              <w:rPr>
                <w:rFonts w:ascii="Calibri" w:eastAsia="Calibri" w:hAnsi="Calibri" w:cs="Calibri"/>
              </w:rPr>
              <w:t>#2</w:t>
            </w:r>
          </w:p>
        </w:tc>
      </w:tr>
      <w:tr w:rsidR="00F127D6" w14:paraId="65809AA1" w14:textId="77777777" w:rsidTr="00F15465">
        <w:trPr>
          <w:trHeight w:val="106"/>
        </w:trPr>
        <w:tc>
          <w:tcPr>
            <w:tcW w:w="15165" w:type="dxa"/>
            <w:gridSpan w:val="7"/>
            <w:hideMark/>
          </w:tcPr>
          <w:p w14:paraId="02CF4B18" w14:textId="77777777" w:rsidR="00F127D6" w:rsidRDefault="00F127D6" w:rsidP="00F1546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F127D6" w14:paraId="7B8005A4" w14:textId="77777777" w:rsidTr="00F1546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11B8F433" w14:textId="77777777" w:rsid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7F7D0D9C" w14:textId="77777777" w:rsidR="00F127D6" w:rsidRDefault="00F127D6" w:rsidP="00F127D6">
            <w:pPr>
              <w:pStyle w:val="NoSpacing"/>
              <w:rPr>
                <w:rFonts w:ascii="Calibri" w:eastAsia="Calibri" w:hAnsi="Calibri" w:cs="Calibri"/>
                <w:b/>
                <w:color w:val="000000"/>
              </w:rPr>
            </w:pPr>
            <w:r>
              <w:rPr>
                <w:rFonts w:ascii="Gotham-Light" w:eastAsia="Gotham-Light" w:hAnsi="Gotham-Light" w:cs="Gotham-Light"/>
                <w:color w:val="000000"/>
                <w:sz w:val="21"/>
                <w:szCs w:val="21"/>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tc>
      </w:tr>
      <w:tr w:rsidR="00F127D6" w14:paraId="40626F37" w14:textId="77777777" w:rsidTr="00F15465">
        <w:trPr>
          <w:trHeight w:val="106"/>
        </w:trPr>
        <w:tc>
          <w:tcPr>
            <w:tcW w:w="15165" w:type="dxa"/>
            <w:gridSpan w:val="7"/>
            <w:hideMark/>
          </w:tcPr>
          <w:p w14:paraId="79655B09" w14:textId="77777777" w:rsidR="00F127D6" w:rsidRDefault="00F127D6" w:rsidP="00F15465">
            <w:pPr>
              <w:rPr>
                <w:rFonts w:ascii="Calibri" w:eastAsia="Calibri" w:hAnsi="Calibri" w:cs="Calibri"/>
                <w:i/>
              </w:rPr>
            </w:pPr>
            <w:r>
              <w:rPr>
                <w:rFonts w:ascii="Calibri" w:eastAsia="Calibri" w:hAnsi="Calibri" w:cs="Calibri"/>
                <w:i/>
              </w:rPr>
              <w:t xml:space="preserve">Criterios de evaluación </w:t>
            </w:r>
          </w:p>
        </w:tc>
      </w:tr>
      <w:tr w:rsidR="00F127D6" w14:paraId="20F1D63D" w14:textId="77777777" w:rsidTr="00F1546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B517011" w14:textId="77777777" w:rsidR="00F127D6" w:rsidRDefault="00F127D6" w:rsidP="00F127D6">
            <w:pPr>
              <w:tabs>
                <w:tab w:val="left" w:pos="924"/>
              </w:tabs>
              <w:jc w:val="both"/>
              <w:rPr>
                <w:rFonts w:ascii="Calibri" w:eastAsia="Calibri" w:hAnsi="Calibri" w:cs="Calibri"/>
                <w:sz w:val="20"/>
                <w:szCs w:val="20"/>
              </w:rPr>
            </w:pPr>
            <w:r>
              <w:rPr>
                <w:rFonts w:ascii="Calibri" w:eastAsia="Calibri" w:hAnsi="Calibri" w:cs="Calibri"/>
                <w:sz w:val="20"/>
                <w:szCs w:val="20"/>
              </w:rPr>
              <w:t>CE.CS.4.9. Examina la diversidad cultural de la población mundial a partir del análisis de género, grupo etario, movilidad y número</w:t>
            </w:r>
          </w:p>
          <w:p w14:paraId="1E4502E9" w14:textId="77777777" w:rsidR="00F127D6" w:rsidRDefault="00F127D6" w:rsidP="00F127D6">
            <w:pPr>
              <w:tabs>
                <w:tab w:val="left" w:pos="924"/>
              </w:tabs>
              <w:jc w:val="both"/>
              <w:rPr>
                <w:rFonts w:ascii="Calibri" w:eastAsia="Calibri" w:hAnsi="Calibri" w:cs="Calibri"/>
                <w:sz w:val="20"/>
                <w:szCs w:val="20"/>
              </w:rPr>
            </w:pPr>
            <w:r>
              <w:rPr>
                <w:rFonts w:ascii="Calibri" w:eastAsia="Calibri" w:hAnsi="Calibri" w:cs="Calibri"/>
                <w:sz w:val="20"/>
                <w:szCs w:val="20"/>
              </w:rPr>
              <w:t>de habitantes, según su distribución espacial en los cinco continentes, destacando el papel de la migración, de los jóvenes y las</w:t>
            </w:r>
          </w:p>
          <w:p w14:paraId="588D6A1A" w14:textId="77777777" w:rsidR="00F127D6" w:rsidRDefault="00F127D6" w:rsidP="00F127D6">
            <w:pPr>
              <w:tabs>
                <w:tab w:val="left" w:pos="924"/>
              </w:tabs>
              <w:jc w:val="both"/>
              <w:rPr>
                <w:rFonts w:ascii="Calibri" w:eastAsia="Calibri" w:hAnsi="Calibri" w:cs="Calibri"/>
                <w:sz w:val="20"/>
                <w:szCs w:val="20"/>
              </w:rPr>
            </w:pPr>
            <w:r>
              <w:rPr>
                <w:rFonts w:ascii="Calibri" w:eastAsia="Calibri" w:hAnsi="Calibri" w:cs="Calibri"/>
                <w:sz w:val="20"/>
                <w:szCs w:val="20"/>
              </w:rPr>
              <w:t>Características esenciales que nos hermanan como parte de la Comunidad Andina y Sudamérica.</w:t>
            </w:r>
          </w:p>
          <w:p w14:paraId="442C4FE5" w14:textId="77777777" w:rsidR="00F127D6" w:rsidRDefault="00F127D6" w:rsidP="00F127D6">
            <w:pPr>
              <w:tabs>
                <w:tab w:val="left" w:pos="36"/>
                <w:tab w:val="left" w:pos="924"/>
              </w:tabs>
              <w:ind w:left="36"/>
              <w:jc w:val="both"/>
              <w:rPr>
                <w:rFonts w:ascii="Calibri" w:eastAsia="Calibri" w:hAnsi="Calibri" w:cs="Calibri"/>
                <w:b/>
                <w:color w:val="000000"/>
                <w:sz w:val="22"/>
                <w:szCs w:val="22"/>
              </w:rPr>
            </w:pPr>
            <w:r>
              <w:rPr>
                <w:rFonts w:ascii="Calibri" w:eastAsia="Calibri" w:hAnsi="Calibri" w:cs="Calibri"/>
                <w:b/>
                <w:sz w:val="20"/>
                <w:szCs w:val="20"/>
              </w:rPr>
              <w:t>Indicadores para la evaluación del criterio:</w:t>
            </w:r>
          </w:p>
          <w:p w14:paraId="7301E5F8" w14:textId="77777777" w:rsidR="00F127D6" w:rsidRDefault="00F127D6" w:rsidP="00F127D6">
            <w:pPr>
              <w:jc w:val="both"/>
            </w:pPr>
            <w:r>
              <w:t xml:space="preserve">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 </w:t>
            </w:r>
          </w:p>
          <w:p w14:paraId="2AE05CDF" w14:textId="77777777" w:rsidR="00F127D6" w:rsidRDefault="00F127D6" w:rsidP="00F127D6">
            <w:pPr>
              <w:jc w:val="both"/>
            </w:pPr>
            <w:r>
              <w:t xml:space="preserve">I.CS.4.9.2. Diferencia la población mundial en función de su sexo, edad y distribución en los continentes, reconociendo los procesos de integración internacional que se dan en el mundo. (I.1., I.2.) </w:t>
            </w:r>
          </w:p>
          <w:p w14:paraId="7C57A190" w14:textId="77777777" w:rsidR="00F127D6" w:rsidRDefault="00F127D6" w:rsidP="00F127D6">
            <w:pPr>
              <w:jc w:val="both"/>
            </w:pPr>
            <w:r>
              <w:t>I.CS.4.9.3. 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p w14:paraId="48DE0740" w14:textId="77777777" w:rsidR="00F127D6" w:rsidRDefault="00F127D6" w:rsidP="00F15465">
            <w:pPr>
              <w:rPr>
                <w:rFonts w:eastAsia="Calibri"/>
                <w:color w:val="000000"/>
              </w:rPr>
            </w:pPr>
          </w:p>
          <w:p w14:paraId="08C8F87F" w14:textId="77777777" w:rsidR="00F127D6" w:rsidRDefault="00F127D6" w:rsidP="00F15465">
            <w:pPr>
              <w:rPr>
                <w:rFonts w:ascii="Calibri" w:eastAsia="Calibri" w:hAnsi="Calibri" w:cs="Calibri"/>
                <w:i/>
              </w:rPr>
            </w:pPr>
          </w:p>
        </w:tc>
      </w:tr>
    </w:tbl>
    <w:tbl>
      <w:tblPr>
        <w:tblStyle w:val="Tabladecuadrcula3-nfasis21"/>
        <w:tblW w:w="15168" w:type="dxa"/>
        <w:tblInd w:w="-572" w:type="dxa"/>
        <w:tblLayout w:type="fixed"/>
        <w:tblLook w:val="0400" w:firstRow="0" w:lastRow="0" w:firstColumn="0" w:lastColumn="0" w:noHBand="0" w:noVBand="1"/>
      </w:tblPr>
      <w:tblGrid>
        <w:gridCol w:w="2615"/>
        <w:gridCol w:w="563"/>
        <w:gridCol w:w="302"/>
        <w:gridCol w:w="2737"/>
        <w:gridCol w:w="1410"/>
        <w:gridCol w:w="467"/>
        <w:gridCol w:w="821"/>
        <w:gridCol w:w="1287"/>
        <w:gridCol w:w="829"/>
        <w:gridCol w:w="1543"/>
        <w:gridCol w:w="150"/>
        <w:gridCol w:w="2444"/>
      </w:tblGrid>
      <w:tr w:rsidR="00F127D6" w14:paraId="43B21651" w14:textId="77777777" w:rsidTr="00F127D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B49B2D"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127D6" w14:paraId="64B8A097" w14:textId="77777777" w:rsidTr="00F127D6">
        <w:trPr>
          <w:trHeight w:val="420"/>
        </w:trPr>
        <w:tc>
          <w:tcPr>
            <w:tcW w:w="317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20EFCC4"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DESTREZAS CON CRITERIOS DE DESEMPEÑO </w:t>
            </w:r>
          </w:p>
        </w:tc>
        <w:tc>
          <w:tcPr>
            <w:tcW w:w="491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403AECA"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C554F15"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6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C787FC" w14:textId="77777777" w:rsidR="00F127D6" w:rsidRDefault="00F127D6" w:rsidP="00F154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127D6" w14:paraId="27340A44" w14:textId="77777777" w:rsidTr="00F127D6">
        <w:trPr>
          <w:cnfStyle w:val="000000100000" w:firstRow="0" w:lastRow="0" w:firstColumn="0" w:lastColumn="0" w:oddVBand="0" w:evenVBand="0" w:oddHBand="1" w:evenHBand="0" w:firstRowFirstColumn="0" w:firstRowLastColumn="0" w:lastRowFirstColumn="0" w:lastRowLastColumn="0"/>
          <w:trHeight w:val="178"/>
        </w:trPr>
        <w:tc>
          <w:tcPr>
            <w:tcW w:w="317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9F5BD17" w14:textId="77777777" w:rsidR="00F127D6" w:rsidRDefault="00F127D6" w:rsidP="00F15465">
            <w:pPr>
              <w:rPr>
                <w:rFonts w:ascii="Calibri" w:eastAsia="Calibri" w:hAnsi="Calibri" w:cs="Calibri"/>
                <w:b/>
                <w:color w:val="000000"/>
                <w:sz w:val="20"/>
                <w:szCs w:val="20"/>
              </w:rPr>
            </w:pPr>
          </w:p>
        </w:tc>
        <w:tc>
          <w:tcPr>
            <w:tcW w:w="491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363D4FB" w14:textId="77777777" w:rsidR="00F127D6" w:rsidRDefault="00F127D6" w:rsidP="00F15465">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7EE4873" w14:textId="77777777" w:rsidR="00F127D6" w:rsidRDefault="00F127D6" w:rsidP="00F15465">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5E1E25" w14:textId="77777777" w:rsidR="00F127D6" w:rsidRDefault="00F127D6" w:rsidP="00F154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4B75E63" w14:textId="77777777" w:rsidR="00F127D6" w:rsidRDefault="00F127D6" w:rsidP="00F154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9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9ACD9FF" w14:textId="77777777" w:rsidR="00F127D6" w:rsidRDefault="00F127D6" w:rsidP="00F154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127D6" w14:paraId="09F0AE7E" w14:textId="77777777" w:rsidTr="00F127D6">
        <w:trPr>
          <w:trHeight w:val="157"/>
        </w:trPr>
        <w:tc>
          <w:tcPr>
            <w:tcW w:w="317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7AAB7F" w14:textId="77777777" w:rsidR="00F127D6" w:rsidRDefault="00F127D6" w:rsidP="00F15465">
            <w:pPr>
              <w:jc w:val="both"/>
              <w:rPr>
                <w:rFonts w:ascii="Calibri" w:eastAsia="Calibri" w:hAnsi="Calibri" w:cs="Calibri"/>
                <w:color w:val="000000"/>
                <w:sz w:val="20"/>
                <w:szCs w:val="20"/>
              </w:rPr>
            </w:pPr>
          </w:p>
          <w:p w14:paraId="0711E3FB" w14:textId="77777777" w:rsidR="00F127D6" w:rsidRDefault="00F127D6" w:rsidP="00F15465">
            <w:pPr>
              <w:jc w:val="both"/>
              <w:rPr>
                <w:rFonts w:ascii="Calibri" w:eastAsia="Calibri" w:hAnsi="Calibri" w:cs="Calibri"/>
                <w:color w:val="000000"/>
                <w:sz w:val="22"/>
                <w:szCs w:val="22"/>
              </w:rPr>
            </w:pPr>
            <w:r>
              <w:t>CS.4.2.34. Identificar las incidencias más significativas de la globalización en la sociedad ecuatoriana y las posibles respuestas frente a ellas.</w:t>
            </w:r>
          </w:p>
          <w:p w14:paraId="5463DA8A" w14:textId="77777777" w:rsidR="00F127D6" w:rsidRDefault="00F127D6" w:rsidP="00F15465">
            <w:pPr>
              <w:jc w:val="both"/>
            </w:pPr>
            <w:r>
              <w:t>CS.4.2.35. Discutir las consecuencias que genera la concentración de la riqueza, proponiendo posibles opciones de solución.</w:t>
            </w:r>
          </w:p>
          <w:p w14:paraId="15C3CF7B" w14:textId="77777777" w:rsidR="00F127D6" w:rsidRDefault="00F127D6" w:rsidP="00F15465">
            <w:pPr>
              <w:jc w:val="both"/>
            </w:pPr>
            <w:r>
              <w:t>CS.4.2.36. Identificar los rasgos más importantes de la pobreza en América Latina, con énfasis en aspectos comparativos entre países.</w:t>
            </w:r>
          </w:p>
          <w:p w14:paraId="13FB5204" w14:textId="77777777" w:rsidR="00F127D6" w:rsidRDefault="00F127D6" w:rsidP="00F15465">
            <w:pPr>
              <w:jc w:val="both"/>
            </w:pPr>
            <w:r>
              <w:t>CS.4.2.37. Identificar las guerras como una de las principales causas de la pobreza en el mundo.</w:t>
            </w:r>
          </w:p>
          <w:p w14:paraId="2B861D00" w14:textId="77777777" w:rsidR="00F127D6" w:rsidRDefault="00F127D6" w:rsidP="00F15465">
            <w:pPr>
              <w:jc w:val="both"/>
            </w:pPr>
            <w:r>
              <w:t xml:space="preserve">CS.4.2.38. Reconocer la influencia que han tenido en el Ecuador los conflictos mundiales recientes y el papel </w:t>
            </w:r>
            <w:r>
              <w:lastRenderedPageBreak/>
              <w:t>que ha tenido en ellos nuestro país.</w:t>
            </w:r>
          </w:p>
          <w:p w14:paraId="53134FA8" w14:textId="77777777" w:rsidR="00F127D6" w:rsidRDefault="00F127D6" w:rsidP="00F15465">
            <w:pPr>
              <w:jc w:val="both"/>
            </w:pPr>
            <w:r>
              <w:t>CS.4.2.39. Comparar los diversos procesos de integración internacional que se dan en el mundo, con énfasis particular en la Unión Europea, sus avances y problemas.</w:t>
            </w:r>
          </w:p>
          <w:p w14:paraId="26E3C4E3" w14:textId="77777777" w:rsidR="00F127D6" w:rsidRDefault="00F127D6" w:rsidP="00F15465">
            <w:pPr>
              <w:jc w:val="both"/>
            </w:pPr>
            <w:r>
              <w:t>CS.4.2.40. Identificar el origen y principales avances de la integración en la Comunidad Andina y Sudamérica, con sus problemas y perspectivas.</w:t>
            </w:r>
          </w:p>
          <w:p w14:paraId="0B04FEAD" w14:textId="77777777" w:rsidR="00F127D6" w:rsidRDefault="00F127D6" w:rsidP="00F15465">
            <w:pPr>
              <w:jc w:val="both"/>
            </w:pPr>
            <w:r>
              <w:t>CS.4.2.41. Analizar la dimensión y gravedad del tráfico de personas y de drogas en relación con las propuestas de integración regional.</w:t>
            </w:r>
          </w:p>
          <w:p w14:paraId="59AAEDE4" w14:textId="77777777" w:rsidR="00F127D6" w:rsidRDefault="00F127D6" w:rsidP="00F15465">
            <w:pPr>
              <w:jc w:val="both"/>
              <w:rPr>
                <w:rFonts w:ascii="Calibri" w:eastAsia="Calibri" w:hAnsi="Calibri" w:cs="Calibri"/>
                <w:color w:val="000000"/>
                <w:sz w:val="22"/>
                <w:szCs w:val="22"/>
              </w:rPr>
            </w:pPr>
            <w:r>
              <w:t>CS.4.3.11. Discutir los alcances y las dificultades de la doble ciudadanía en el Ecuador y el mundo.</w:t>
            </w:r>
          </w:p>
        </w:tc>
        <w:tc>
          <w:tcPr>
            <w:tcW w:w="491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D7522C4" w14:textId="77777777" w:rsidR="00F127D6" w:rsidRDefault="00F127D6" w:rsidP="00F15465">
            <w:pPr>
              <w:jc w:val="center"/>
              <w:rPr>
                <w:b/>
                <w:color w:val="000000"/>
              </w:rPr>
            </w:pPr>
            <w:r>
              <w:rPr>
                <w:b/>
                <w:color w:val="000000"/>
              </w:rPr>
              <w:lastRenderedPageBreak/>
              <w:t xml:space="preserve">PROCESO DE ENSEÑANZA APRENDIZAJE </w:t>
            </w:r>
          </w:p>
          <w:p w14:paraId="61C371FF" w14:textId="77777777" w:rsidR="00F127D6" w:rsidRDefault="00F127D6" w:rsidP="00F15465">
            <w:pPr>
              <w:jc w:val="center"/>
              <w:rPr>
                <w:b/>
                <w:color w:val="000000"/>
              </w:rPr>
            </w:pPr>
            <w:r>
              <w:rPr>
                <w:b/>
                <w:color w:val="000000"/>
              </w:rPr>
              <w:t>BLOQUE UNO</w:t>
            </w:r>
          </w:p>
          <w:p w14:paraId="21F937B4" w14:textId="77777777" w:rsidR="00F127D6" w:rsidRDefault="00F127D6" w:rsidP="00F15465">
            <w:pPr>
              <w:jc w:val="center"/>
              <w:rPr>
                <w:b/>
                <w:color w:val="000000"/>
              </w:rPr>
            </w:pPr>
            <w:r>
              <w:rPr>
                <w:b/>
                <w:color w:val="000000"/>
              </w:rPr>
              <w:t>Globalización</w:t>
            </w:r>
          </w:p>
          <w:p w14:paraId="70DAB5BA" w14:textId="77777777" w:rsidR="00F127D6" w:rsidRDefault="00F127D6" w:rsidP="00F15465">
            <w:pPr>
              <w:rPr>
                <w:b/>
                <w:color w:val="000000"/>
              </w:rPr>
            </w:pPr>
            <w:r>
              <w:rPr>
                <w:b/>
                <w:color w:val="000000"/>
              </w:rPr>
              <w:t xml:space="preserve">EXPLOREMOS LOS CONOCIMIENTOS </w:t>
            </w:r>
          </w:p>
          <w:p w14:paraId="117A8966" w14:textId="77777777" w:rsidR="00F127D6" w:rsidRDefault="00F127D6" w:rsidP="00F15465">
            <w:pPr>
              <w:rPr>
                <w:b/>
                <w:color w:val="000000"/>
              </w:rPr>
            </w:pPr>
          </w:p>
          <w:p w14:paraId="24F5C60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los beneficios de la tecnología en la población y en el desarrollo de un país.</w:t>
            </w:r>
          </w:p>
          <w:p w14:paraId="03BAC85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acceso que tiene la población ecuatoriana al uso de computadores e internet.</w:t>
            </w:r>
          </w:p>
          <w:p w14:paraId="2FA3BA19" w14:textId="77777777" w:rsidR="00F127D6" w:rsidRDefault="00F127D6" w:rsidP="00F15465">
            <w:pPr>
              <w:widowControl w:val="0"/>
            </w:pPr>
            <w:r>
              <w:rPr>
                <w:b/>
              </w:rPr>
              <w:t xml:space="preserve">CONSTRUYO MIS CONOCIMIENTOS </w:t>
            </w:r>
          </w:p>
          <w:p w14:paraId="37270F6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en qué consiste la globalización.</w:t>
            </w:r>
          </w:p>
          <w:p w14:paraId="708780D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importancia del internet y las redes sociales.</w:t>
            </w:r>
          </w:p>
          <w:p w14:paraId="1967AE4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Investigar en </w:t>
            </w:r>
            <w:proofErr w:type="spellStart"/>
            <w:r>
              <w:rPr>
                <w:color w:val="000000"/>
              </w:rPr>
              <w:t>que</w:t>
            </w:r>
            <w:proofErr w:type="spellEnd"/>
            <w:r>
              <w:rPr>
                <w:color w:val="000000"/>
              </w:rPr>
              <w:t xml:space="preserve"> consisten las grandes empresas transnacionales.</w:t>
            </w:r>
          </w:p>
          <w:p w14:paraId="399677F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influencia de la globalización sobre el desarrollo de un país.</w:t>
            </w:r>
          </w:p>
          <w:p w14:paraId="5C844CB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las ventajas y desventajas de un mundo interconectado.</w:t>
            </w:r>
          </w:p>
          <w:p w14:paraId="5A7EEA9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la globalización, sus características y contradicciones.</w:t>
            </w:r>
          </w:p>
          <w:p w14:paraId="51FB210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Conocer el rol que tiene la globalización en Ecuador.</w:t>
            </w:r>
          </w:p>
          <w:p w14:paraId="2A2E4EB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Elaborar un ensayo sobre la influencia de la pobreza en el acceso a la información y conocimiento a través de internet.</w:t>
            </w:r>
          </w:p>
          <w:p w14:paraId="4D8EF8D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Debatir sobre las maneras en que se podría garantizar el acceso a la información en Ecuador.</w:t>
            </w:r>
          </w:p>
          <w:p w14:paraId="00EDC7BF" w14:textId="77777777" w:rsidR="00F127D6" w:rsidRDefault="00F127D6" w:rsidP="00F15465">
            <w:pPr>
              <w:rPr>
                <w:b/>
                <w:color w:val="00656F"/>
              </w:rPr>
            </w:pPr>
            <w:r>
              <w:rPr>
                <w:b/>
                <w:color w:val="000000"/>
              </w:rPr>
              <w:t>APLICO Y VERIFICO MIS CONOCIMIENTOS</w:t>
            </w:r>
          </w:p>
          <w:p w14:paraId="3D14AA3A" w14:textId="77777777" w:rsidR="00F127D6" w:rsidRDefault="00F127D6" w:rsidP="00F15465">
            <w:pPr>
              <w:rPr>
                <w:color w:val="000000"/>
              </w:rPr>
            </w:pPr>
          </w:p>
          <w:p w14:paraId="5CD3439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Definir qué es la globalización, tomando en cuenta sus características.</w:t>
            </w:r>
          </w:p>
          <w:p w14:paraId="2FD5F3D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Reconocer datos y características de la globalización.</w:t>
            </w:r>
          </w:p>
          <w:p w14:paraId="3DF77696" w14:textId="77777777" w:rsidR="00F127D6" w:rsidRDefault="00F127D6" w:rsidP="00F15465">
            <w:pPr>
              <w:rPr>
                <w:color w:val="000000"/>
              </w:rPr>
            </w:pPr>
          </w:p>
          <w:p w14:paraId="598D3447" w14:textId="77777777" w:rsidR="00F127D6" w:rsidRDefault="00F127D6" w:rsidP="00F15465">
            <w:pPr>
              <w:jc w:val="center"/>
              <w:rPr>
                <w:b/>
                <w:color w:val="000000"/>
              </w:rPr>
            </w:pPr>
            <w:r>
              <w:rPr>
                <w:b/>
                <w:color w:val="000000"/>
              </w:rPr>
              <w:t xml:space="preserve">PROCESO DE ENSEÑANZA APRENDIZAJE </w:t>
            </w:r>
          </w:p>
          <w:p w14:paraId="191B7531" w14:textId="77777777" w:rsidR="00F127D6" w:rsidRDefault="00F127D6" w:rsidP="00F15465">
            <w:pPr>
              <w:jc w:val="center"/>
              <w:rPr>
                <w:b/>
                <w:color w:val="000000"/>
              </w:rPr>
            </w:pPr>
            <w:r>
              <w:rPr>
                <w:b/>
                <w:color w:val="000000"/>
              </w:rPr>
              <w:t xml:space="preserve">BLOQUE DOS </w:t>
            </w:r>
          </w:p>
          <w:p w14:paraId="4D6B93C5" w14:textId="77777777" w:rsidR="00F127D6" w:rsidRDefault="00F127D6" w:rsidP="00F15465">
            <w:pPr>
              <w:jc w:val="center"/>
              <w:rPr>
                <w:b/>
                <w:color w:val="000000"/>
              </w:rPr>
            </w:pPr>
            <w:r>
              <w:rPr>
                <w:b/>
                <w:color w:val="000000"/>
              </w:rPr>
              <w:t>Concentración de la riqueza</w:t>
            </w:r>
          </w:p>
          <w:p w14:paraId="3310C489" w14:textId="77777777" w:rsidR="00F127D6" w:rsidRDefault="00F127D6" w:rsidP="00F15465">
            <w:pPr>
              <w:rPr>
                <w:b/>
                <w:color w:val="000000"/>
              </w:rPr>
            </w:pPr>
            <w:r>
              <w:rPr>
                <w:b/>
                <w:color w:val="000000"/>
              </w:rPr>
              <w:t xml:space="preserve">EXPLOREMOS LOS CONOCIMIENTOS </w:t>
            </w:r>
          </w:p>
          <w:p w14:paraId="255078B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concentración de la riqueza en el mundo.</w:t>
            </w:r>
          </w:p>
          <w:p w14:paraId="1B32C54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Debatir sobre la presencia de grupos minoritarios que acaparan la riqueza.</w:t>
            </w:r>
          </w:p>
          <w:p w14:paraId="05C68691" w14:textId="77777777" w:rsidR="00F127D6" w:rsidRDefault="00F127D6" w:rsidP="00F15465">
            <w:pPr>
              <w:widowControl w:val="0"/>
            </w:pPr>
            <w:r>
              <w:rPr>
                <w:b/>
              </w:rPr>
              <w:t xml:space="preserve">CONSTRUYO MIS CONOCIMIENTOS </w:t>
            </w:r>
          </w:p>
          <w:p w14:paraId="2C25196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lo que significa la concentración de riqueza en pocas manos.</w:t>
            </w:r>
          </w:p>
          <w:p w14:paraId="264B7AA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 xml:space="preserve">Explicar la manera en que un Estado favorece a que las personas ricas se hagan </w:t>
            </w:r>
            <w:proofErr w:type="spellStart"/>
            <w:r>
              <w:rPr>
                <w:color w:val="000000"/>
              </w:rPr>
              <w:t>mas</w:t>
            </w:r>
            <w:proofErr w:type="spellEnd"/>
            <w:r>
              <w:rPr>
                <w:color w:val="000000"/>
              </w:rPr>
              <w:t xml:space="preserve"> ricas.</w:t>
            </w:r>
          </w:p>
          <w:p w14:paraId="38AC248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la manera en que viven las personas ricas y pobres</w:t>
            </w:r>
          </w:p>
          <w:p w14:paraId="3F02A8D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rol de ricos y pobres en una sociedad.</w:t>
            </w:r>
          </w:p>
          <w:p w14:paraId="6414DAE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la concentración de riquezas, sus consecuencias y que la causa.</w:t>
            </w:r>
          </w:p>
          <w:p w14:paraId="0F1DFD9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tipos de impuestos sobre la riqueza.</w:t>
            </w:r>
          </w:p>
          <w:p w14:paraId="0C95B25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definición de impuesto a la renta y las causas de la concentración de la riqueza.</w:t>
            </w:r>
          </w:p>
          <w:p w14:paraId="65E7877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t>Elaborar un ensayo en donde se explique cómo el impuesto a la renta favorece la inversión pública, lo que contribuye a asegurar la calidad de vida digna de la población.</w:t>
            </w:r>
          </w:p>
          <w:p w14:paraId="7E442A6E" w14:textId="77777777" w:rsidR="00F127D6" w:rsidRDefault="00F127D6" w:rsidP="00F15465">
            <w:pPr>
              <w:spacing w:line="283" w:lineRule="auto"/>
              <w:jc w:val="both"/>
              <w:rPr>
                <w:color w:val="000000"/>
              </w:rPr>
            </w:pPr>
            <w:r>
              <w:rPr>
                <w:b/>
                <w:color w:val="000000"/>
              </w:rPr>
              <w:t>APLICO Y VERIFICO MIS CONOCIMIENTOS</w:t>
            </w:r>
          </w:p>
          <w:p w14:paraId="181CAE2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riqueza y concentración de riquezas.</w:t>
            </w:r>
          </w:p>
          <w:p w14:paraId="1F50FEA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aspectos de la concentración de las riquezas, consecuencias y efectos en la sociedad.</w:t>
            </w:r>
          </w:p>
          <w:p w14:paraId="0147392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Idear soluciones ante la mala repartición de riquezas.</w:t>
            </w:r>
          </w:p>
          <w:p w14:paraId="246720E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Investigar los efectos de la corrupción en la pobreza un país.</w:t>
            </w:r>
          </w:p>
          <w:p w14:paraId="2366BC3A" w14:textId="77777777" w:rsidR="00F127D6" w:rsidRDefault="00F127D6" w:rsidP="00F15465">
            <w:pPr>
              <w:rPr>
                <w:color w:val="000000"/>
              </w:rPr>
            </w:pPr>
          </w:p>
          <w:p w14:paraId="374FCEC8" w14:textId="77777777" w:rsidR="00F127D6" w:rsidRDefault="00F127D6" w:rsidP="00F15465">
            <w:pPr>
              <w:jc w:val="center"/>
              <w:rPr>
                <w:b/>
                <w:color w:val="000000"/>
              </w:rPr>
            </w:pPr>
            <w:r>
              <w:rPr>
                <w:b/>
                <w:color w:val="000000"/>
              </w:rPr>
              <w:t xml:space="preserve">PROCESO DE ENSEÑANZA APRENDIZAJE </w:t>
            </w:r>
          </w:p>
          <w:p w14:paraId="0BBC985A" w14:textId="77777777" w:rsidR="00F127D6" w:rsidRDefault="00F127D6" w:rsidP="00F15465">
            <w:pPr>
              <w:jc w:val="center"/>
              <w:rPr>
                <w:b/>
                <w:color w:val="000000"/>
              </w:rPr>
            </w:pPr>
            <w:r>
              <w:rPr>
                <w:b/>
                <w:color w:val="000000"/>
              </w:rPr>
              <w:t>BLOQUE TRES</w:t>
            </w:r>
          </w:p>
          <w:p w14:paraId="5D2D6DA4" w14:textId="77777777" w:rsidR="00F127D6" w:rsidRDefault="00F127D6" w:rsidP="00F15465">
            <w:pPr>
              <w:jc w:val="center"/>
              <w:rPr>
                <w:b/>
                <w:color w:val="000000"/>
              </w:rPr>
            </w:pPr>
            <w:r>
              <w:rPr>
                <w:b/>
                <w:color w:val="000000"/>
              </w:rPr>
              <w:t>La pobreza</w:t>
            </w:r>
          </w:p>
          <w:p w14:paraId="32D40837" w14:textId="77777777" w:rsidR="00F127D6" w:rsidRDefault="00F127D6" w:rsidP="00F15465">
            <w:pPr>
              <w:rPr>
                <w:b/>
                <w:color w:val="000000"/>
              </w:rPr>
            </w:pPr>
            <w:r>
              <w:rPr>
                <w:b/>
                <w:color w:val="000000"/>
              </w:rPr>
              <w:t xml:space="preserve">EXPLOREMOS LOS CONOCIMIENTOS </w:t>
            </w:r>
          </w:p>
          <w:p w14:paraId="0B4C057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 pobreza y la pobreza extrema.</w:t>
            </w:r>
          </w:p>
          <w:p w14:paraId="7E79834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Consensuar, en grupo, sobre las condiciones de pobreza y pobreza extrema. </w:t>
            </w:r>
          </w:p>
          <w:p w14:paraId="16AD788F" w14:textId="77777777" w:rsidR="00F127D6" w:rsidRDefault="00F127D6" w:rsidP="00F15465">
            <w:pPr>
              <w:widowControl w:val="0"/>
            </w:pPr>
            <w:r>
              <w:rPr>
                <w:b/>
              </w:rPr>
              <w:t xml:space="preserve">CONSTRUYO MIS CONOCIMIENTOS </w:t>
            </w:r>
          </w:p>
          <w:p w14:paraId="17F6C9E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las consecuencias que tiene la pobreza sobre las personas.</w:t>
            </w:r>
          </w:p>
          <w:p w14:paraId="71ACBFD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rol de los pobres en la sociedad.</w:t>
            </w:r>
          </w:p>
          <w:p w14:paraId="0B479C6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las consecuencias que tiene la pobreza en las personas.</w:t>
            </w:r>
          </w:p>
          <w:p w14:paraId="5547EF6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soluciones para que un país disminuya la pobreza en su población.</w:t>
            </w:r>
          </w:p>
          <w:p w14:paraId="43B880B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pobreza en Latinoamérica.</w:t>
            </w:r>
          </w:p>
          <w:p w14:paraId="182F943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la pobreza, sus causas, tipos y las formas en que se manifiesta.</w:t>
            </w:r>
          </w:p>
          <w:p w14:paraId="7456261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w:t>
            </w:r>
            <w:proofErr w:type="spellStart"/>
            <w:r>
              <w:rPr>
                <w:color w:val="000000"/>
              </w:rPr>
              <w:t>como</w:t>
            </w:r>
            <w:proofErr w:type="spellEnd"/>
            <w:r>
              <w:rPr>
                <w:color w:val="000000"/>
              </w:rPr>
              <w:t xml:space="preserve"> se expone la pobreza en América Latina.</w:t>
            </w:r>
          </w:p>
          <w:p w14:paraId="27FF78C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Investigar sobre las necesidades básicas que deben satisfacerse para que una persona tenga una vida digna.</w:t>
            </w:r>
          </w:p>
          <w:p w14:paraId="0ECA187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Elaborar un collage que exprese las diversas formas de manifestación de la pobreza.</w:t>
            </w:r>
          </w:p>
          <w:p w14:paraId="7A19EF8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Exponer las diversas formas de manifestación de la pobreza</w:t>
            </w:r>
          </w:p>
          <w:p w14:paraId="500663B5" w14:textId="77777777" w:rsidR="00F127D6" w:rsidRDefault="00F127D6" w:rsidP="00F15465">
            <w:pPr>
              <w:spacing w:line="283" w:lineRule="auto"/>
              <w:jc w:val="both"/>
              <w:rPr>
                <w:color w:val="000000"/>
              </w:rPr>
            </w:pPr>
            <w:r>
              <w:rPr>
                <w:b/>
                <w:color w:val="000000"/>
              </w:rPr>
              <w:t>APLICO Y VERIFICO MIS CONOCIMIENTOS</w:t>
            </w:r>
          </w:p>
          <w:p w14:paraId="202BFEF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la pobreza y la pobreza extrema.</w:t>
            </w:r>
          </w:p>
          <w:p w14:paraId="52E1B00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el tipo de población que afecta mayoritariamente la pobreza y sus razones.</w:t>
            </w:r>
          </w:p>
          <w:p w14:paraId="372C173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causas que provocan pobreza.</w:t>
            </w:r>
          </w:p>
          <w:p w14:paraId="3183D58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Interpretar cifras sobre la pobreza en América Latina. </w:t>
            </w:r>
          </w:p>
          <w:p w14:paraId="29A269A4" w14:textId="77777777" w:rsidR="00F127D6" w:rsidRDefault="00F127D6" w:rsidP="00F15465">
            <w:pPr>
              <w:rPr>
                <w:b/>
                <w:color w:val="000000"/>
              </w:rPr>
            </w:pPr>
          </w:p>
          <w:p w14:paraId="56BB7FC2" w14:textId="77777777" w:rsidR="00F127D6" w:rsidRDefault="00F127D6" w:rsidP="00F15465">
            <w:pPr>
              <w:jc w:val="center"/>
              <w:rPr>
                <w:b/>
                <w:color w:val="000000"/>
              </w:rPr>
            </w:pPr>
            <w:r>
              <w:rPr>
                <w:b/>
                <w:color w:val="000000"/>
              </w:rPr>
              <w:t xml:space="preserve">PROCESO DE ENSEÑANZA APRENDIZAJE </w:t>
            </w:r>
          </w:p>
          <w:p w14:paraId="722124BE" w14:textId="77777777" w:rsidR="00F127D6" w:rsidRDefault="00F127D6" w:rsidP="00F15465">
            <w:pPr>
              <w:jc w:val="center"/>
              <w:rPr>
                <w:b/>
                <w:color w:val="000000"/>
              </w:rPr>
            </w:pPr>
            <w:r>
              <w:rPr>
                <w:b/>
                <w:color w:val="000000"/>
              </w:rPr>
              <w:t xml:space="preserve">BLOQUE CUATRO </w:t>
            </w:r>
          </w:p>
          <w:p w14:paraId="7C8B831B" w14:textId="77777777" w:rsidR="00F127D6" w:rsidRDefault="00F127D6" w:rsidP="00F15465">
            <w:pPr>
              <w:jc w:val="center"/>
              <w:rPr>
                <w:b/>
                <w:color w:val="000000"/>
              </w:rPr>
            </w:pPr>
            <w:r>
              <w:rPr>
                <w:b/>
                <w:color w:val="000000"/>
              </w:rPr>
              <w:t>Pobreza y guerras</w:t>
            </w:r>
          </w:p>
          <w:p w14:paraId="0F31AD34" w14:textId="77777777" w:rsidR="00F127D6" w:rsidRDefault="00F127D6" w:rsidP="00F15465">
            <w:pPr>
              <w:rPr>
                <w:b/>
                <w:color w:val="000000"/>
              </w:rPr>
            </w:pPr>
            <w:r>
              <w:rPr>
                <w:b/>
                <w:color w:val="000000"/>
              </w:rPr>
              <w:t xml:space="preserve">EXPLOREMOS LOS CONOCIMIENTOS </w:t>
            </w:r>
          </w:p>
          <w:p w14:paraId="7FCE6A3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las consecuencias de los conflictos armados.</w:t>
            </w:r>
          </w:p>
          <w:p w14:paraId="2CCEE23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Dramatizar la historia de un sobreviviente de guerra.</w:t>
            </w:r>
          </w:p>
          <w:p w14:paraId="17C9C847" w14:textId="77777777" w:rsidR="00F127D6" w:rsidRDefault="00F127D6" w:rsidP="00F15465">
            <w:pPr>
              <w:widowControl w:val="0"/>
            </w:pPr>
            <w:r>
              <w:rPr>
                <w:b/>
              </w:rPr>
              <w:lastRenderedPageBreak/>
              <w:t xml:space="preserve">CONSTRUYO MIS CONOCIMIENTOS </w:t>
            </w:r>
          </w:p>
          <w:p w14:paraId="3315134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la importancia de los recursos naturales en la generación de conflictos armados.</w:t>
            </w:r>
          </w:p>
          <w:p w14:paraId="4A914935"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vida de un sobreviviente de guerra.</w:t>
            </w:r>
          </w:p>
          <w:p w14:paraId="42B25BD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los países que actualmente soportan conflictos armados en su territorio.</w:t>
            </w:r>
          </w:p>
          <w:p w14:paraId="4F7AC616"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Entender la situación que viven niños y mujeres en un conflicto armado.</w:t>
            </w:r>
          </w:p>
          <w:p w14:paraId="340E188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la relación que existe entre la pobreza y las guerras del mundo.</w:t>
            </w:r>
          </w:p>
          <w:p w14:paraId="1BD0BBE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el rol que tienen las guerras en la generación de pobreza.</w:t>
            </w:r>
          </w:p>
          <w:p w14:paraId="31C56F3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relación que existe entre la guerra y el hambre.</w:t>
            </w:r>
          </w:p>
          <w:p w14:paraId="7E48C38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minerales que se extraen de África para la producción de tecnología.</w:t>
            </w:r>
          </w:p>
          <w:p w14:paraId="488232D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cómo las dinámicas del capitalismo son detonantes de los conflictos bélicos. </w:t>
            </w:r>
          </w:p>
          <w:p w14:paraId="45E53474" w14:textId="77777777" w:rsidR="00F127D6" w:rsidRDefault="00F127D6" w:rsidP="00F15465">
            <w:pPr>
              <w:spacing w:line="283" w:lineRule="auto"/>
              <w:jc w:val="both"/>
              <w:rPr>
                <w:color w:val="000000"/>
              </w:rPr>
            </w:pPr>
            <w:r>
              <w:rPr>
                <w:b/>
                <w:color w:val="000000"/>
              </w:rPr>
              <w:t>APLICO Y VERIFICO MIS CONOCIMIENTOS</w:t>
            </w:r>
          </w:p>
          <w:p w14:paraId="051A1186"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qué es un conflicto armado y cuáles son sus objetivos.</w:t>
            </w:r>
          </w:p>
          <w:p w14:paraId="541EEAD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consecuencias que dejaría un conflicto armado.</w:t>
            </w:r>
          </w:p>
          <w:p w14:paraId="4123230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lastRenderedPageBreak/>
              <w:t>Reconocer características de los conflictos armados y como estos influyen sobre la pobreza y el hambre.</w:t>
            </w:r>
          </w:p>
          <w:p w14:paraId="7C047C5D" w14:textId="77777777" w:rsidR="00F127D6" w:rsidRDefault="00F127D6" w:rsidP="00F15465">
            <w:pPr>
              <w:rPr>
                <w:color w:val="000000"/>
              </w:rPr>
            </w:pPr>
          </w:p>
          <w:p w14:paraId="53240966" w14:textId="77777777" w:rsidR="00F127D6" w:rsidRDefault="00F127D6" w:rsidP="00F15465">
            <w:pPr>
              <w:rPr>
                <w:color w:val="000000"/>
              </w:rPr>
            </w:pPr>
          </w:p>
          <w:p w14:paraId="28897396" w14:textId="77777777" w:rsidR="00F127D6" w:rsidRDefault="00F127D6" w:rsidP="00F15465">
            <w:pPr>
              <w:rPr>
                <w:color w:val="000000"/>
              </w:rPr>
            </w:pPr>
          </w:p>
          <w:p w14:paraId="3C23F9B0" w14:textId="77777777" w:rsidR="00F127D6" w:rsidRDefault="00F127D6" w:rsidP="00F15465">
            <w:pPr>
              <w:rPr>
                <w:color w:val="000000"/>
              </w:rPr>
            </w:pPr>
          </w:p>
          <w:p w14:paraId="4B2EB79E" w14:textId="77777777" w:rsidR="00F127D6" w:rsidRDefault="00F127D6" w:rsidP="00F15465">
            <w:pPr>
              <w:rPr>
                <w:color w:val="000000"/>
              </w:rPr>
            </w:pPr>
          </w:p>
          <w:p w14:paraId="5A470AB4" w14:textId="77777777" w:rsidR="00F127D6" w:rsidRDefault="00F127D6" w:rsidP="00F15465">
            <w:pPr>
              <w:jc w:val="center"/>
              <w:rPr>
                <w:b/>
                <w:color w:val="000000"/>
              </w:rPr>
            </w:pPr>
            <w:r>
              <w:rPr>
                <w:b/>
                <w:color w:val="000000"/>
              </w:rPr>
              <w:t xml:space="preserve">PROCESO DE ENSEÑANZA APRENDIZAJE </w:t>
            </w:r>
          </w:p>
          <w:p w14:paraId="72728137" w14:textId="77777777" w:rsidR="00F127D6" w:rsidRDefault="00F127D6" w:rsidP="00F15465">
            <w:pPr>
              <w:jc w:val="center"/>
              <w:rPr>
                <w:b/>
                <w:color w:val="000000"/>
              </w:rPr>
            </w:pPr>
            <w:r>
              <w:rPr>
                <w:b/>
                <w:color w:val="000000"/>
              </w:rPr>
              <w:t>BLOQUE CINCO</w:t>
            </w:r>
          </w:p>
          <w:p w14:paraId="2DD4156A" w14:textId="77777777" w:rsidR="00F127D6" w:rsidRDefault="00F127D6" w:rsidP="00F15465">
            <w:pPr>
              <w:jc w:val="center"/>
              <w:rPr>
                <w:b/>
                <w:color w:val="000000"/>
              </w:rPr>
            </w:pPr>
            <w:r>
              <w:rPr>
                <w:b/>
                <w:color w:val="000000"/>
              </w:rPr>
              <w:t>Conflictos mundiales recientes</w:t>
            </w:r>
          </w:p>
          <w:p w14:paraId="3C4655DB" w14:textId="77777777" w:rsidR="00F127D6" w:rsidRDefault="00F127D6" w:rsidP="00F15465">
            <w:pPr>
              <w:jc w:val="center"/>
              <w:rPr>
                <w:b/>
                <w:color w:val="000000"/>
              </w:rPr>
            </w:pPr>
          </w:p>
          <w:p w14:paraId="71587DEF" w14:textId="77777777" w:rsidR="00F127D6" w:rsidRDefault="00F127D6" w:rsidP="00F15465">
            <w:pPr>
              <w:ind w:left="1080"/>
              <w:rPr>
                <w:color w:val="000000"/>
              </w:rPr>
            </w:pPr>
          </w:p>
          <w:p w14:paraId="6AE42FAF" w14:textId="77777777" w:rsidR="00F127D6" w:rsidRDefault="00F127D6" w:rsidP="00F15465">
            <w:pPr>
              <w:rPr>
                <w:b/>
                <w:color w:val="000000"/>
              </w:rPr>
            </w:pPr>
            <w:r>
              <w:rPr>
                <w:b/>
                <w:color w:val="000000"/>
              </w:rPr>
              <w:t xml:space="preserve">EXPLOREMOS LOS CONOCIMIENTOS </w:t>
            </w:r>
          </w:p>
          <w:p w14:paraId="4F06422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conflictos mundiales recientes.</w:t>
            </w:r>
          </w:p>
          <w:p w14:paraId="3E241268" w14:textId="77777777" w:rsidR="00F127D6" w:rsidRDefault="00F127D6" w:rsidP="00F15465">
            <w:pPr>
              <w:ind w:left="720"/>
              <w:rPr>
                <w:color w:val="000000"/>
              </w:rPr>
            </w:pPr>
          </w:p>
          <w:p w14:paraId="08E2E385" w14:textId="77777777" w:rsidR="00F127D6" w:rsidRDefault="00F127D6" w:rsidP="00F15465">
            <w:pPr>
              <w:widowControl w:val="0"/>
            </w:pPr>
            <w:r>
              <w:rPr>
                <w:b/>
              </w:rPr>
              <w:t xml:space="preserve">CONSTRUYO MIS CONOCIMIENTOS </w:t>
            </w:r>
          </w:p>
          <w:p w14:paraId="033F209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situación en Medio Oriente actual y su influencia en el mundo y en Ecuador.</w:t>
            </w:r>
          </w:p>
          <w:p w14:paraId="27D1E7F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personajes involucrados en conflictos bélicos.</w:t>
            </w:r>
          </w:p>
          <w:p w14:paraId="3ABCE7E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rol del petróleo en los conflictos bélicos.</w:t>
            </w:r>
          </w:p>
          <w:p w14:paraId="7C18FBA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acciones que debería emprender la comunidad </w:t>
            </w:r>
            <w:r>
              <w:t xml:space="preserve">internacional </w:t>
            </w:r>
            <w:r>
              <w:lastRenderedPageBreak/>
              <w:t>para poner fin a las guerras en todo el mundo.</w:t>
            </w:r>
          </w:p>
          <w:p w14:paraId="657B301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y explicar los principales conflictos bélicos del siglo XXI.</w:t>
            </w:r>
          </w:p>
          <w:p w14:paraId="41F127C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Profundizar sobre lo que se conoce del conflicto en Siria, determinando su razón económica. </w:t>
            </w:r>
          </w:p>
          <w:p w14:paraId="5B90621F" w14:textId="77777777" w:rsidR="00F127D6" w:rsidRDefault="00F127D6" w:rsidP="00F15465">
            <w:pPr>
              <w:ind w:left="720"/>
              <w:rPr>
                <w:color w:val="000000"/>
              </w:rPr>
            </w:pPr>
          </w:p>
          <w:p w14:paraId="4D113520" w14:textId="77777777" w:rsidR="00F127D6" w:rsidRDefault="00F127D6" w:rsidP="00F15465">
            <w:pPr>
              <w:ind w:left="720"/>
              <w:rPr>
                <w:color w:val="000000"/>
              </w:rPr>
            </w:pPr>
          </w:p>
          <w:p w14:paraId="282FDBC0" w14:textId="77777777" w:rsidR="00F127D6" w:rsidRDefault="00F127D6" w:rsidP="00F15465">
            <w:pPr>
              <w:ind w:left="720"/>
              <w:rPr>
                <w:color w:val="000000"/>
              </w:rPr>
            </w:pPr>
          </w:p>
          <w:p w14:paraId="4F0E2765" w14:textId="77777777" w:rsidR="00F127D6" w:rsidRDefault="00F127D6" w:rsidP="00F15465">
            <w:pPr>
              <w:ind w:left="720"/>
              <w:rPr>
                <w:color w:val="000000"/>
              </w:rPr>
            </w:pPr>
          </w:p>
          <w:p w14:paraId="6D0A34F1" w14:textId="77777777" w:rsidR="00F127D6" w:rsidRDefault="00F127D6" w:rsidP="00F15465">
            <w:pPr>
              <w:spacing w:line="283" w:lineRule="auto"/>
              <w:jc w:val="both"/>
              <w:rPr>
                <w:color w:val="000000"/>
              </w:rPr>
            </w:pPr>
            <w:r>
              <w:rPr>
                <w:b/>
                <w:color w:val="000000"/>
              </w:rPr>
              <w:t>APLICO Y VERIFICO MIS CONOCIMIENTOS</w:t>
            </w:r>
          </w:p>
          <w:p w14:paraId="3B9DE6E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los detonantes de los conflictos recientes en Medio Oriente.</w:t>
            </w:r>
          </w:p>
          <w:p w14:paraId="33B1092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causas de diferentes guerras de Medio Oriente.</w:t>
            </w:r>
          </w:p>
          <w:p w14:paraId="29B9356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el rol que tiene Ecuador sobre estos conflictos y como lo afectan.</w:t>
            </w:r>
          </w:p>
          <w:p w14:paraId="41434DAC" w14:textId="77777777" w:rsidR="00F127D6" w:rsidRDefault="00F127D6" w:rsidP="00F15465">
            <w:pPr>
              <w:jc w:val="center"/>
              <w:rPr>
                <w:b/>
                <w:color w:val="000000"/>
              </w:rPr>
            </w:pPr>
            <w:r>
              <w:rPr>
                <w:b/>
                <w:color w:val="000000"/>
              </w:rPr>
              <w:t xml:space="preserve">PROCESO DE ENSEÑANZA APRENDIZAJE </w:t>
            </w:r>
          </w:p>
          <w:p w14:paraId="4E07865E" w14:textId="77777777" w:rsidR="00F127D6" w:rsidRDefault="00F127D6" w:rsidP="00F15465">
            <w:pPr>
              <w:jc w:val="center"/>
              <w:rPr>
                <w:b/>
                <w:color w:val="000000"/>
              </w:rPr>
            </w:pPr>
            <w:r>
              <w:rPr>
                <w:b/>
                <w:color w:val="000000"/>
              </w:rPr>
              <w:t>BLOQUE SEIS</w:t>
            </w:r>
          </w:p>
          <w:p w14:paraId="11BA978C" w14:textId="77777777" w:rsidR="00F127D6" w:rsidRDefault="00F127D6" w:rsidP="00F15465">
            <w:pPr>
              <w:jc w:val="center"/>
              <w:rPr>
                <w:b/>
                <w:color w:val="000000"/>
              </w:rPr>
            </w:pPr>
            <w:r>
              <w:rPr>
                <w:b/>
                <w:color w:val="000000"/>
              </w:rPr>
              <w:t>Procesos de integración internacionales</w:t>
            </w:r>
          </w:p>
          <w:p w14:paraId="3E548FB4" w14:textId="77777777" w:rsidR="00F127D6" w:rsidRDefault="00F127D6" w:rsidP="00F15465">
            <w:pPr>
              <w:ind w:left="1080"/>
              <w:rPr>
                <w:color w:val="000000"/>
              </w:rPr>
            </w:pPr>
          </w:p>
          <w:p w14:paraId="4D19CEEC" w14:textId="77777777" w:rsidR="00F127D6" w:rsidRDefault="00F127D6" w:rsidP="00F15465">
            <w:pPr>
              <w:rPr>
                <w:b/>
                <w:color w:val="000000"/>
              </w:rPr>
            </w:pPr>
            <w:r>
              <w:rPr>
                <w:b/>
                <w:color w:val="000000"/>
              </w:rPr>
              <w:t xml:space="preserve">EXPLOREMOS LOS CONOCIMIENTOS </w:t>
            </w:r>
          </w:p>
          <w:p w14:paraId="7224081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los riegos q</w:t>
            </w:r>
            <w:r>
              <w:t>ue tiene un país, cuando quiere vender sus productos en el mercado internacional.</w:t>
            </w:r>
          </w:p>
          <w:p w14:paraId="6B57BB8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Analizar sobre la importancia de las comunidades internacionales.</w:t>
            </w:r>
          </w:p>
          <w:p w14:paraId="1FC18A5A" w14:textId="77777777" w:rsidR="00F127D6" w:rsidRDefault="00F127D6" w:rsidP="00F15465">
            <w:pPr>
              <w:rPr>
                <w:color w:val="000000"/>
              </w:rPr>
            </w:pPr>
          </w:p>
          <w:p w14:paraId="5EE5589D" w14:textId="77777777" w:rsidR="00F127D6" w:rsidRDefault="00F127D6" w:rsidP="00F15465">
            <w:pPr>
              <w:rPr>
                <w:color w:val="000000"/>
              </w:rPr>
            </w:pPr>
          </w:p>
          <w:p w14:paraId="1F856889" w14:textId="77777777" w:rsidR="00F127D6" w:rsidRDefault="00F127D6" w:rsidP="00F15465">
            <w:pPr>
              <w:rPr>
                <w:color w:val="000000"/>
              </w:rPr>
            </w:pPr>
          </w:p>
          <w:p w14:paraId="5C082004" w14:textId="77777777" w:rsidR="00F127D6" w:rsidRDefault="00F127D6" w:rsidP="00F15465">
            <w:pPr>
              <w:rPr>
                <w:color w:val="000000"/>
              </w:rPr>
            </w:pPr>
          </w:p>
          <w:p w14:paraId="3EC127E6" w14:textId="77777777" w:rsidR="00F127D6" w:rsidRDefault="00F127D6" w:rsidP="00F15465">
            <w:pPr>
              <w:rPr>
                <w:color w:val="000000"/>
              </w:rPr>
            </w:pPr>
          </w:p>
          <w:p w14:paraId="1324725B" w14:textId="77777777" w:rsidR="00F127D6" w:rsidRDefault="00F127D6" w:rsidP="00F15465">
            <w:pPr>
              <w:rPr>
                <w:color w:val="000000"/>
              </w:rPr>
            </w:pPr>
          </w:p>
          <w:p w14:paraId="7843D1B1" w14:textId="77777777" w:rsidR="00F127D6" w:rsidRDefault="00F127D6" w:rsidP="00F15465">
            <w:pPr>
              <w:rPr>
                <w:color w:val="000000"/>
              </w:rPr>
            </w:pPr>
          </w:p>
          <w:p w14:paraId="5CD05BD3" w14:textId="77777777" w:rsidR="00F127D6" w:rsidRDefault="00F127D6" w:rsidP="00F15465">
            <w:pPr>
              <w:rPr>
                <w:color w:val="000000"/>
              </w:rPr>
            </w:pPr>
          </w:p>
          <w:p w14:paraId="405F967A" w14:textId="77777777" w:rsidR="00F127D6" w:rsidRDefault="00F127D6" w:rsidP="00F15465">
            <w:pPr>
              <w:rPr>
                <w:color w:val="000000"/>
              </w:rPr>
            </w:pPr>
          </w:p>
          <w:p w14:paraId="2E1CA495" w14:textId="77777777" w:rsidR="00F127D6" w:rsidRDefault="00F127D6" w:rsidP="00F15465">
            <w:pPr>
              <w:rPr>
                <w:color w:val="000000"/>
              </w:rPr>
            </w:pPr>
          </w:p>
          <w:p w14:paraId="1BE2AEF0" w14:textId="77777777" w:rsidR="00F127D6" w:rsidRDefault="00F127D6" w:rsidP="00F15465">
            <w:pPr>
              <w:rPr>
                <w:color w:val="000000"/>
              </w:rPr>
            </w:pPr>
          </w:p>
          <w:p w14:paraId="625DF99D" w14:textId="77777777" w:rsidR="00F127D6" w:rsidRDefault="00F127D6" w:rsidP="00F15465">
            <w:pPr>
              <w:rPr>
                <w:color w:val="000000"/>
              </w:rPr>
            </w:pPr>
          </w:p>
          <w:p w14:paraId="4A3DE05D" w14:textId="77777777" w:rsidR="00F127D6" w:rsidRDefault="00F127D6" w:rsidP="00F15465">
            <w:pPr>
              <w:widowControl w:val="0"/>
            </w:pPr>
            <w:r>
              <w:rPr>
                <w:b/>
              </w:rPr>
              <w:t xml:space="preserve">CONSTRUYO MIS CONOCIMIENTOS </w:t>
            </w:r>
          </w:p>
          <w:p w14:paraId="42D531F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las condiciones al momento de comercializar entre países.</w:t>
            </w:r>
          </w:p>
          <w:p w14:paraId="07E9C27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Consultar sobre la integración internacional.</w:t>
            </w:r>
          </w:p>
          <w:p w14:paraId="2DD5455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la importancia de </w:t>
            </w:r>
            <w:r>
              <w:t>los procesos de integración entre diferentes países del mundo.</w:t>
            </w:r>
          </w:p>
          <w:p w14:paraId="69D2D23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los procesos de integración entre países, sus características y ejemplos de estos.</w:t>
            </w:r>
          </w:p>
          <w:p w14:paraId="57D80C4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Unión Europea, sus avances y problemas.</w:t>
            </w:r>
          </w:p>
          <w:p w14:paraId="165C00B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Elaborar un ensayo sobre los procesos de integración regional, mencionando sus ámbitos de acción.</w:t>
            </w:r>
          </w:p>
          <w:p w14:paraId="62956A03" w14:textId="77777777" w:rsidR="00F127D6" w:rsidRDefault="00F127D6" w:rsidP="00F15465">
            <w:pPr>
              <w:rPr>
                <w:color w:val="000000"/>
              </w:rPr>
            </w:pPr>
          </w:p>
          <w:p w14:paraId="1910F1FF" w14:textId="77777777" w:rsidR="00F127D6" w:rsidRDefault="00F127D6" w:rsidP="00F15465">
            <w:pPr>
              <w:spacing w:line="283" w:lineRule="auto"/>
              <w:jc w:val="both"/>
              <w:rPr>
                <w:color w:val="000000"/>
              </w:rPr>
            </w:pPr>
            <w:r>
              <w:rPr>
                <w:b/>
                <w:color w:val="000000"/>
              </w:rPr>
              <w:t>APLICO Y VERIFICO MIS CONOCIMIENTOS</w:t>
            </w:r>
          </w:p>
          <w:p w14:paraId="3A20959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Explicar </w:t>
            </w:r>
            <w:r>
              <w:t>para qué se conforman los procesos de integración regionales y qué ventajas produce para la economía de los países</w:t>
            </w:r>
            <w:r>
              <w:rPr>
                <w:color w:val="000000"/>
              </w:rPr>
              <w:t xml:space="preserve">. </w:t>
            </w:r>
          </w:p>
          <w:p w14:paraId="0F18509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w:t>
            </w:r>
            <w:r>
              <w:t>as características que tiene un proceso de integración.</w:t>
            </w:r>
          </w:p>
          <w:p w14:paraId="32D7D525"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características de la Unión Europea.</w:t>
            </w:r>
          </w:p>
          <w:p w14:paraId="1D18B9B2" w14:textId="77777777" w:rsidR="00F127D6" w:rsidRDefault="00F127D6" w:rsidP="00F15465">
            <w:pPr>
              <w:rPr>
                <w:color w:val="000000"/>
              </w:rPr>
            </w:pPr>
          </w:p>
          <w:p w14:paraId="58989F8E" w14:textId="77777777" w:rsidR="00F127D6" w:rsidRDefault="00F127D6" w:rsidP="00F15465">
            <w:pPr>
              <w:rPr>
                <w:color w:val="000000"/>
              </w:rPr>
            </w:pPr>
          </w:p>
          <w:p w14:paraId="722DE5C5" w14:textId="77777777" w:rsidR="00F127D6" w:rsidRDefault="00F127D6" w:rsidP="00F15465">
            <w:pPr>
              <w:jc w:val="center"/>
              <w:rPr>
                <w:b/>
                <w:color w:val="000000"/>
              </w:rPr>
            </w:pPr>
            <w:r>
              <w:rPr>
                <w:b/>
                <w:color w:val="000000"/>
              </w:rPr>
              <w:t xml:space="preserve">PROCESO DE ENSEÑANZA APRENDIZAJE </w:t>
            </w:r>
          </w:p>
          <w:p w14:paraId="65D4B8F1" w14:textId="77777777" w:rsidR="00F127D6" w:rsidRDefault="00F127D6" w:rsidP="00F15465">
            <w:pPr>
              <w:jc w:val="center"/>
              <w:rPr>
                <w:b/>
                <w:color w:val="000000"/>
              </w:rPr>
            </w:pPr>
            <w:r>
              <w:rPr>
                <w:b/>
                <w:color w:val="000000"/>
              </w:rPr>
              <w:t>BLOQUE SIETE</w:t>
            </w:r>
          </w:p>
          <w:p w14:paraId="2CC7D17D" w14:textId="77777777" w:rsidR="00F127D6" w:rsidRDefault="00F127D6" w:rsidP="00F15465">
            <w:pPr>
              <w:ind w:left="1080"/>
              <w:rPr>
                <w:color w:val="000000"/>
              </w:rPr>
            </w:pPr>
            <w:r>
              <w:rPr>
                <w:b/>
                <w:color w:val="000000"/>
              </w:rPr>
              <w:t>Integración latinoamericana</w:t>
            </w:r>
          </w:p>
          <w:p w14:paraId="08BC7D62" w14:textId="77777777" w:rsidR="00F127D6" w:rsidRDefault="00F127D6" w:rsidP="00F15465">
            <w:pPr>
              <w:rPr>
                <w:b/>
                <w:color w:val="000000"/>
              </w:rPr>
            </w:pPr>
            <w:r>
              <w:rPr>
                <w:b/>
                <w:color w:val="000000"/>
              </w:rPr>
              <w:t xml:space="preserve">EXPLOREMOS LOS CONOCIMIENTOS </w:t>
            </w:r>
          </w:p>
          <w:p w14:paraId="4222CB54" w14:textId="77777777" w:rsidR="00F127D6" w:rsidRDefault="00F127D6" w:rsidP="00F15465">
            <w:pPr>
              <w:rPr>
                <w:rFonts w:ascii="Calibri" w:eastAsia="Calibri" w:hAnsi="Calibri" w:cs="Calibri"/>
                <w:color w:val="000000"/>
                <w:sz w:val="22"/>
                <w:szCs w:val="22"/>
              </w:rPr>
            </w:pPr>
          </w:p>
          <w:p w14:paraId="4BDF2E3B"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Dialogar sobe lo que se conoce del comercio entre países de América Latina.</w:t>
            </w:r>
          </w:p>
          <w:p w14:paraId="4BFD69AB" w14:textId="77777777" w:rsidR="00F127D6" w:rsidRDefault="00F127D6" w:rsidP="00F15465">
            <w:pPr>
              <w:rPr>
                <w:b/>
              </w:rPr>
            </w:pPr>
            <w:r>
              <w:rPr>
                <w:b/>
              </w:rPr>
              <w:t>CONSTRUYO MIS CONOCIMIENTOS</w:t>
            </w:r>
          </w:p>
          <w:p w14:paraId="53CBB5F6"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si es necesario que los países de América Latina fortalezcan su integración regional.</w:t>
            </w:r>
          </w:p>
          <w:p w14:paraId="49108D56"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2"/>
                <w:szCs w:val="22"/>
              </w:rPr>
            </w:pPr>
            <w:proofErr w:type="spellStart"/>
            <w:r>
              <w:lastRenderedPageBreak/>
              <w:t>Determinarcuándo</w:t>
            </w:r>
            <w:proofErr w:type="spellEnd"/>
            <w:r>
              <w:t xml:space="preserve"> surgió la idea de una integración latinoamericana.</w:t>
            </w:r>
          </w:p>
          <w:p w14:paraId="1B0AF675"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Identificar los bloques donde Ecuador es integrante para la integración de Latinoamérica.</w:t>
            </w:r>
          </w:p>
          <w:p w14:paraId="0E9DB4A8"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 xml:space="preserve">Investigar </w:t>
            </w:r>
            <w:proofErr w:type="spellStart"/>
            <w:r>
              <w:t>sobreMERCOSUR</w:t>
            </w:r>
            <w:proofErr w:type="spellEnd"/>
            <w:r>
              <w:t>, CAN, ALBA, UNASUR y CELAC.</w:t>
            </w:r>
          </w:p>
          <w:p w14:paraId="532855D1"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los beneficios de tener una sola gran nación latinoamericana.</w:t>
            </w:r>
          </w:p>
          <w:p w14:paraId="4D710306"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Conocer el origen e historia de los procesos de integración latinoamericana.</w:t>
            </w:r>
          </w:p>
          <w:p w14:paraId="038DDDB1"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Conocer procesos actuales y organismos de integración del siglo XXI y sus potencialidades.</w:t>
            </w:r>
          </w:p>
          <w:p w14:paraId="747E80FA" w14:textId="77777777" w:rsidR="00F127D6" w:rsidRDefault="00F127D6" w:rsidP="00F15465"/>
          <w:p w14:paraId="3426E112" w14:textId="77777777" w:rsidR="00F127D6" w:rsidRDefault="00F127D6" w:rsidP="00F15465"/>
          <w:p w14:paraId="529538E5" w14:textId="77777777" w:rsidR="00F127D6" w:rsidRDefault="00F127D6" w:rsidP="00F15465"/>
          <w:p w14:paraId="41B47C5D" w14:textId="77777777" w:rsidR="00F127D6" w:rsidRDefault="00F127D6" w:rsidP="00F15465"/>
          <w:p w14:paraId="4413C717" w14:textId="77777777" w:rsidR="00F127D6" w:rsidRDefault="00F127D6" w:rsidP="00F15465">
            <w:pPr>
              <w:rPr>
                <w:b/>
              </w:rPr>
            </w:pPr>
            <w:r>
              <w:rPr>
                <w:b/>
              </w:rPr>
              <w:t>APLICO Y VERIFICO MIS CONOCIMIENTOS</w:t>
            </w:r>
          </w:p>
          <w:p w14:paraId="45C985E3"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Clasificar información relacionada al MERCOSUR.</w:t>
            </w:r>
          </w:p>
          <w:p w14:paraId="5F2228B5"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Consultar las ventajas de la Comunidad Andina.</w:t>
            </w:r>
          </w:p>
          <w:p w14:paraId="3C80A064"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Identificar las dificultades que afectan a los organismos de cooperación latinoamericanos.</w:t>
            </w:r>
          </w:p>
          <w:p w14:paraId="2D95E0BD"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Determinar la importancia de la integración latinoamericana.</w:t>
            </w:r>
          </w:p>
          <w:p w14:paraId="69DB8647" w14:textId="77777777" w:rsidR="00F127D6" w:rsidRDefault="00F127D6" w:rsidP="00F15465">
            <w:pPr>
              <w:jc w:val="center"/>
              <w:rPr>
                <w:b/>
                <w:color w:val="000000"/>
              </w:rPr>
            </w:pPr>
            <w:r>
              <w:rPr>
                <w:b/>
                <w:color w:val="000000"/>
              </w:rPr>
              <w:lastRenderedPageBreak/>
              <w:t xml:space="preserve">PROCESO DE ENSEÑANZA APRENDIZAJE </w:t>
            </w:r>
          </w:p>
          <w:p w14:paraId="25BB46E8" w14:textId="77777777" w:rsidR="00F127D6" w:rsidRDefault="00F127D6" w:rsidP="00F15465">
            <w:pPr>
              <w:jc w:val="center"/>
              <w:rPr>
                <w:b/>
                <w:color w:val="000000"/>
              </w:rPr>
            </w:pPr>
            <w:r>
              <w:rPr>
                <w:b/>
                <w:color w:val="000000"/>
              </w:rPr>
              <w:t>BLOQUE OCHO</w:t>
            </w:r>
          </w:p>
          <w:p w14:paraId="1C9C0874" w14:textId="77777777" w:rsidR="00F127D6" w:rsidRDefault="00F127D6" w:rsidP="00F15465">
            <w:pPr>
              <w:jc w:val="center"/>
              <w:rPr>
                <w:b/>
                <w:color w:val="000000"/>
              </w:rPr>
            </w:pPr>
            <w:r>
              <w:rPr>
                <w:b/>
                <w:color w:val="000000"/>
              </w:rPr>
              <w:t>Trata, tráfico de personas y narcotráfico</w:t>
            </w:r>
          </w:p>
          <w:p w14:paraId="28FCF946" w14:textId="77777777" w:rsidR="00F127D6" w:rsidRDefault="00F127D6" w:rsidP="00F15465">
            <w:pPr>
              <w:rPr>
                <w:color w:val="000000"/>
              </w:rPr>
            </w:pPr>
            <w:r>
              <w:rPr>
                <w:b/>
                <w:color w:val="000000"/>
              </w:rPr>
              <w:t>EXPLOREMOS LOS CONOCIMIENTOS</w:t>
            </w:r>
          </w:p>
          <w:p w14:paraId="0BF3AF93" w14:textId="77777777" w:rsidR="00F127D6" w:rsidRDefault="00F127D6" w:rsidP="00F127D6">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sobre lo que se conoce de procesos ilegales como el narcotráfico o la trata de personas.</w:t>
            </w:r>
          </w:p>
          <w:p w14:paraId="1EA35646" w14:textId="77777777" w:rsidR="00F127D6" w:rsidRDefault="00F127D6" w:rsidP="00F127D6">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Debatir </w:t>
            </w:r>
            <w:r>
              <w:t>sobre el tipo de sanciones que se debe aplicar a las personas que cometen estos delitos y que causan graves daños a sus víctimas.</w:t>
            </w:r>
          </w:p>
          <w:p w14:paraId="7B3173EC" w14:textId="77777777" w:rsidR="00F127D6" w:rsidRDefault="00F127D6" w:rsidP="00F15465">
            <w:pPr>
              <w:rPr>
                <w:b/>
                <w:color w:val="000000"/>
              </w:rPr>
            </w:pPr>
            <w:r>
              <w:rPr>
                <w:b/>
                <w:color w:val="000000"/>
              </w:rPr>
              <w:t>CONSTRUYO MIS CONOCIMIENTOS</w:t>
            </w:r>
          </w:p>
          <w:p w14:paraId="3339234A"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t>Determinar cuántos ingresos representan delitos como la trata, el tráfico de personas y el narcotráfico.</w:t>
            </w:r>
          </w:p>
          <w:p w14:paraId="320B9FC8"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cómo la integración regional puede combatir estos delitos.</w:t>
            </w:r>
          </w:p>
          <w:p w14:paraId="02FD8397"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Consultar sobre la pedofilia y la prostitución infantil.</w:t>
            </w:r>
          </w:p>
          <w:p w14:paraId="52ADF9B7"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las consecuencias de no denunciar delitos.</w:t>
            </w:r>
          </w:p>
          <w:p w14:paraId="7751D4B8"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Determinar el tipo de relaciones </w:t>
            </w:r>
            <w:r>
              <w:t>que pueden existir entre el poder político de un país y los grandes grupos criminales.</w:t>
            </w:r>
          </w:p>
          <w:p w14:paraId="195A95A0"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Explicar en qué consisten la </w:t>
            </w:r>
            <w:r>
              <w:t>trata y el tráfico de personas y el narcotráfico, tomando en cuenta sus causas, su lucha en contra y los efectos en Latinoamérica.</w:t>
            </w:r>
          </w:p>
          <w:p w14:paraId="432ADB7D"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lastRenderedPageBreak/>
              <w:t xml:space="preserve">Elaborar un ensayo sobre las consecuencias que viven las personas víctimas de trata de personas y los consumidores de drogas.  </w:t>
            </w:r>
          </w:p>
          <w:p w14:paraId="5E33255F"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delitos de trata y narcotráfico.</w:t>
            </w:r>
          </w:p>
          <w:p w14:paraId="6B2D9AFB"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t>Explicar por qué es tan difícil para los Estados la lucha contra delitos como el narcotráfico, la trata y tráfico de personas.</w:t>
            </w:r>
          </w:p>
          <w:p w14:paraId="4F9F777C"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medidas que adoptan organismos internacionales para enfrentar delitos.</w:t>
            </w:r>
          </w:p>
          <w:p w14:paraId="33B7A3E5" w14:textId="77777777" w:rsidR="00F127D6" w:rsidRDefault="00F127D6" w:rsidP="00F15465">
            <w:pPr>
              <w:rPr>
                <w:color w:val="000000"/>
              </w:rPr>
            </w:pPr>
          </w:p>
          <w:p w14:paraId="2717457C" w14:textId="77777777" w:rsidR="00F127D6" w:rsidRDefault="00F127D6" w:rsidP="00F15465">
            <w:pPr>
              <w:rPr>
                <w:color w:val="000000"/>
              </w:rPr>
            </w:pPr>
          </w:p>
          <w:p w14:paraId="42D16FDA" w14:textId="77777777" w:rsidR="00F127D6" w:rsidRDefault="00F127D6" w:rsidP="00F15465">
            <w:pPr>
              <w:rPr>
                <w:color w:val="000000"/>
              </w:rPr>
            </w:pPr>
          </w:p>
          <w:p w14:paraId="77BCD4CF" w14:textId="77777777" w:rsidR="00F127D6" w:rsidRDefault="00F127D6" w:rsidP="00F15465">
            <w:pPr>
              <w:rPr>
                <w:color w:val="000000"/>
              </w:rPr>
            </w:pPr>
          </w:p>
          <w:p w14:paraId="223D0881" w14:textId="77777777" w:rsidR="00F127D6" w:rsidRDefault="00F127D6" w:rsidP="00F15465">
            <w:pPr>
              <w:rPr>
                <w:color w:val="000000"/>
              </w:rPr>
            </w:pPr>
          </w:p>
          <w:p w14:paraId="1A7C07B8" w14:textId="77777777" w:rsidR="00F127D6" w:rsidRDefault="00F127D6" w:rsidP="00F15465">
            <w:pPr>
              <w:rPr>
                <w:color w:val="000000"/>
              </w:rPr>
            </w:pPr>
          </w:p>
          <w:p w14:paraId="2340E2EE" w14:textId="77777777" w:rsidR="00F127D6" w:rsidRDefault="00F127D6" w:rsidP="00F15465">
            <w:pPr>
              <w:rPr>
                <w:color w:val="000000"/>
              </w:rPr>
            </w:pPr>
          </w:p>
          <w:p w14:paraId="0B4E8A13" w14:textId="77777777" w:rsidR="00F127D6" w:rsidRDefault="00F127D6" w:rsidP="00F15465">
            <w:pPr>
              <w:rPr>
                <w:color w:val="000000"/>
              </w:rPr>
            </w:pPr>
          </w:p>
          <w:p w14:paraId="5F13A490" w14:textId="77777777" w:rsidR="00F127D6" w:rsidRDefault="00F127D6" w:rsidP="00F15465">
            <w:pPr>
              <w:rPr>
                <w:color w:val="000000"/>
              </w:rPr>
            </w:pPr>
          </w:p>
          <w:p w14:paraId="0F9D01DB" w14:textId="77777777" w:rsidR="00F127D6" w:rsidRDefault="00F127D6" w:rsidP="00F15465">
            <w:pPr>
              <w:ind w:left="1080"/>
              <w:rPr>
                <w:color w:val="000000"/>
              </w:rPr>
            </w:pPr>
          </w:p>
          <w:p w14:paraId="155CE45C" w14:textId="77777777" w:rsidR="00F127D6" w:rsidRDefault="00F127D6" w:rsidP="00F15465">
            <w:pPr>
              <w:jc w:val="center"/>
              <w:rPr>
                <w:b/>
                <w:color w:val="000000"/>
              </w:rPr>
            </w:pPr>
            <w:r>
              <w:rPr>
                <w:b/>
                <w:color w:val="000000"/>
              </w:rPr>
              <w:t xml:space="preserve">PROCESO DE ENSEÑANZA APRENDIZAJE </w:t>
            </w:r>
          </w:p>
          <w:p w14:paraId="27B160EF" w14:textId="77777777" w:rsidR="00F127D6" w:rsidRDefault="00F127D6" w:rsidP="00F15465">
            <w:pPr>
              <w:jc w:val="center"/>
              <w:rPr>
                <w:b/>
                <w:color w:val="000000"/>
              </w:rPr>
            </w:pPr>
            <w:r>
              <w:rPr>
                <w:b/>
                <w:color w:val="000000"/>
              </w:rPr>
              <w:t xml:space="preserve">BLOQUE NUEVE </w:t>
            </w:r>
          </w:p>
          <w:p w14:paraId="5AE07D8D" w14:textId="77777777" w:rsidR="00F127D6" w:rsidRDefault="00F127D6" w:rsidP="00F15465">
            <w:pPr>
              <w:jc w:val="center"/>
              <w:rPr>
                <w:b/>
                <w:color w:val="000000"/>
              </w:rPr>
            </w:pPr>
            <w:r>
              <w:rPr>
                <w:b/>
                <w:color w:val="000000"/>
              </w:rPr>
              <w:t>Doble ciudadanía</w:t>
            </w:r>
          </w:p>
          <w:p w14:paraId="713D640F" w14:textId="77777777" w:rsidR="00F127D6" w:rsidRDefault="00F127D6" w:rsidP="00F15465">
            <w:pPr>
              <w:rPr>
                <w:color w:val="000000"/>
              </w:rPr>
            </w:pPr>
            <w:r>
              <w:rPr>
                <w:b/>
                <w:color w:val="000000"/>
              </w:rPr>
              <w:t>EXPLOREMOS LOS CONOCIMIENTOS</w:t>
            </w:r>
          </w:p>
          <w:p w14:paraId="5B348B7C" w14:textId="77777777" w:rsidR="00F127D6" w:rsidRDefault="00F127D6" w:rsidP="00F127D6">
            <w:pPr>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Opinar sobre las ventajas y desventajas de las fronteras abiertas.</w:t>
            </w:r>
          </w:p>
          <w:p w14:paraId="09D7ED97" w14:textId="77777777" w:rsidR="00F127D6" w:rsidRDefault="00F127D6" w:rsidP="00F127D6">
            <w:pPr>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lastRenderedPageBreak/>
              <w:t>Dialogar sobre el trato que reciben los ecuatorianos en el extranjero.</w:t>
            </w:r>
          </w:p>
          <w:p w14:paraId="3BC26FA8" w14:textId="77777777" w:rsidR="00F127D6" w:rsidRDefault="00F127D6" w:rsidP="00F15465">
            <w:pPr>
              <w:rPr>
                <w:b/>
                <w:color w:val="000000"/>
              </w:rPr>
            </w:pPr>
            <w:r>
              <w:rPr>
                <w:b/>
                <w:color w:val="000000"/>
              </w:rPr>
              <w:t>CONSTRUYO MIS CONOCIMIENTOS</w:t>
            </w:r>
          </w:p>
          <w:p w14:paraId="2D42438B"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cómo se adquiere la nacionalidad ecuatoriana.</w:t>
            </w:r>
          </w:p>
          <w:p w14:paraId="6225F839"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término ciudadanía universal.</w:t>
            </w:r>
          </w:p>
          <w:p w14:paraId="65B07C8B"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Consultar en internet sobre la ciudadanía universal.</w:t>
            </w:r>
          </w:p>
          <w:p w14:paraId="3EA6D888"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las ventajas de tener una doble nacionalidad.</w:t>
            </w:r>
          </w:p>
          <w:p w14:paraId="21CDB2CC"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en qué consiste la doble ciudadanía.</w:t>
            </w:r>
          </w:p>
          <w:p w14:paraId="6B510A55"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concepto de ciudanía en Ecuador.</w:t>
            </w:r>
          </w:p>
          <w:p w14:paraId="1F0650FF"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Entender en que consiste la ciudadanía universal y como se ejerce en Ecuador.</w:t>
            </w:r>
          </w:p>
          <w:p w14:paraId="505E12B0"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Comentar sobre casos de personas con doble nacionalidad.</w:t>
            </w:r>
          </w:p>
          <w:p w14:paraId="43FFD1CA"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Debatir en clase sobre temas relacionados al otorgamiento de la nacionalidad ecuatoriana.</w:t>
            </w:r>
          </w:p>
          <w:p w14:paraId="482002C8" w14:textId="77777777" w:rsidR="00F127D6" w:rsidRDefault="00F127D6" w:rsidP="00F15465">
            <w:pPr>
              <w:rPr>
                <w:color w:val="000000"/>
              </w:rPr>
            </w:pPr>
          </w:p>
          <w:p w14:paraId="0F1788AD" w14:textId="77777777" w:rsidR="00F127D6" w:rsidRDefault="00F127D6" w:rsidP="00F15465">
            <w:pPr>
              <w:rPr>
                <w:color w:val="000000"/>
              </w:rPr>
            </w:pPr>
          </w:p>
          <w:p w14:paraId="14E31C68" w14:textId="77777777" w:rsidR="00F127D6" w:rsidRDefault="00F127D6" w:rsidP="00F15465">
            <w:pPr>
              <w:rPr>
                <w:color w:val="000000"/>
              </w:rPr>
            </w:pPr>
          </w:p>
          <w:p w14:paraId="67C5872A" w14:textId="77777777" w:rsidR="00F127D6" w:rsidRDefault="00F127D6" w:rsidP="00F15465">
            <w:pPr>
              <w:rPr>
                <w:b/>
                <w:color w:val="000000"/>
              </w:rPr>
            </w:pPr>
            <w:r>
              <w:rPr>
                <w:b/>
                <w:color w:val="000000"/>
              </w:rPr>
              <w:t>APLICO Y VERIFICO MIS CONOCIMIENTOS</w:t>
            </w:r>
          </w:p>
          <w:p w14:paraId="1FDF37BE"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Explicar en </w:t>
            </w:r>
            <w:proofErr w:type="spellStart"/>
            <w:r>
              <w:rPr>
                <w:color w:val="000000"/>
              </w:rPr>
              <w:t>que</w:t>
            </w:r>
            <w:proofErr w:type="spellEnd"/>
            <w:r>
              <w:rPr>
                <w:color w:val="000000"/>
              </w:rPr>
              <w:t xml:space="preserve"> consiste la doble ciudadanía.</w:t>
            </w:r>
          </w:p>
          <w:p w14:paraId="516A3390"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lastRenderedPageBreak/>
              <w:t>Identificar</w:t>
            </w:r>
            <w:r>
              <w:t xml:space="preserve"> los mecanismos legales que utilizados para obtener la doble ciudadanía y explica en qué consisten.</w:t>
            </w:r>
          </w:p>
          <w:p w14:paraId="7248F659"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aspectos de la ciudadanía universal y su rol en Ecuador.</w:t>
            </w:r>
          </w:p>
          <w:p w14:paraId="741FA8C5"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ventajas de la ciudadanía universal en Ecuador.</w:t>
            </w:r>
          </w:p>
          <w:p w14:paraId="7D9A71E4" w14:textId="77777777" w:rsidR="00F127D6" w:rsidRDefault="00F127D6" w:rsidP="00F15465"/>
          <w:p w14:paraId="2910406D" w14:textId="77777777" w:rsidR="00F127D6" w:rsidRDefault="00F127D6" w:rsidP="00F15465">
            <w:pPr>
              <w:tabs>
                <w:tab w:val="left" w:pos="761"/>
                <w:tab w:val="left" w:pos="1121"/>
              </w:tabs>
              <w:rPr>
                <w:rFonts w:ascii="Calibri" w:eastAsia="Calibri" w:hAnsi="Calibri" w:cs="Calibri"/>
                <w:color w:val="000000"/>
                <w:sz w:val="22"/>
                <w:szCs w:val="22"/>
              </w:rPr>
            </w:pPr>
          </w:p>
          <w:p w14:paraId="6F844E2A" w14:textId="77777777" w:rsidR="00F127D6" w:rsidRDefault="00F127D6" w:rsidP="00F15465">
            <w:pPr>
              <w:tabs>
                <w:tab w:val="left" w:pos="761"/>
                <w:tab w:val="left" w:pos="1121"/>
              </w:tabs>
              <w:rPr>
                <w:rFonts w:ascii="Calibri" w:eastAsia="Calibri" w:hAnsi="Calibri" w:cs="Calibri"/>
                <w:color w:val="000000"/>
                <w:sz w:val="22"/>
                <w:szCs w:val="22"/>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1B7A6C8"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lastRenderedPageBreak/>
              <w:t>Texto</w:t>
            </w:r>
          </w:p>
          <w:p w14:paraId="3D861482"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5BCD8E80"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7E0A514" w14:textId="77777777" w:rsidR="00F127D6" w:rsidRDefault="00F127D6" w:rsidP="00F1546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0029F5A4"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Materiales educativos</w:t>
            </w:r>
          </w:p>
          <w:p w14:paraId="64C15457"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papelote</w:t>
            </w:r>
          </w:p>
          <w:p w14:paraId="67CD7D8C"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Revistas, periódicos e imágenes</w:t>
            </w:r>
          </w:p>
          <w:p w14:paraId="51565A52" w14:textId="77777777" w:rsidR="00F127D6" w:rsidRDefault="00F127D6" w:rsidP="00F15465">
            <w:pPr>
              <w:widowControl w:val="0"/>
              <w:jc w:val="both"/>
              <w:rPr>
                <w:rFonts w:ascii="Calibri" w:eastAsia="Calibri" w:hAnsi="Calibri" w:cs="Calibri"/>
                <w:color w:val="00000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D3DC4B" w14:textId="77777777" w:rsidR="00F127D6" w:rsidRDefault="00F127D6" w:rsidP="00F15465">
            <w:pPr>
              <w:jc w:val="both"/>
            </w:pPr>
            <w:r>
              <w:t xml:space="preserve">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 </w:t>
            </w:r>
          </w:p>
          <w:p w14:paraId="72B727A6" w14:textId="77777777" w:rsidR="00F127D6" w:rsidRDefault="00F127D6" w:rsidP="00F15465">
            <w:pPr>
              <w:jc w:val="both"/>
            </w:pPr>
            <w:r>
              <w:t xml:space="preserve">I.CS.4.9.2. Diferencia la población mundial en función de su sexo, edad y distribución en los continentes, reconociendo los procesos de integración </w:t>
            </w:r>
            <w:r>
              <w:lastRenderedPageBreak/>
              <w:t xml:space="preserve">internacional que se dan en el mundo. (I.1., I.2.) </w:t>
            </w:r>
          </w:p>
          <w:p w14:paraId="7778F5A0" w14:textId="77777777" w:rsidR="00F127D6" w:rsidRDefault="00F127D6" w:rsidP="00F15465">
            <w:pPr>
              <w:jc w:val="both"/>
              <w:rPr>
                <w:rFonts w:ascii="Alegreya" w:eastAsia="Alegreya" w:hAnsi="Alegreya" w:cs="Alegreya"/>
                <w:sz w:val="22"/>
                <w:szCs w:val="22"/>
              </w:rPr>
            </w:pPr>
            <w:r>
              <w:t>I.CS.4.9.3. 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tc>
        <w:tc>
          <w:tcPr>
            <w:tcW w:w="259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673F1BC" w14:textId="77777777" w:rsidR="00F127D6" w:rsidRDefault="00F127D6" w:rsidP="00F15465">
            <w:pPr>
              <w:rPr>
                <w:rFonts w:ascii="Calibri" w:eastAsia="Calibri" w:hAnsi="Calibri" w:cs="Calibri"/>
                <w:i/>
                <w:color w:val="000000"/>
                <w:sz w:val="22"/>
                <w:szCs w:val="22"/>
              </w:rPr>
            </w:pPr>
          </w:p>
          <w:p w14:paraId="590DA7D1" w14:textId="77777777" w:rsidR="00F127D6" w:rsidRDefault="00F127D6" w:rsidP="00F154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BEBD3C4"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127F40D"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4CA554A"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136C50F"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D32ADBD"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C3FE49B"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A31E9F1"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Talleres pedagógicos </w:t>
            </w:r>
          </w:p>
          <w:p w14:paraId="67E8C85F" w14:textId="77777777" w:rsidR="00F127D6" w:rsidRDefault="00F127D6" w:rsidP="00F15465">
            <w:pPr>
              <w:widowControl w:val="0"/>
              <w:rPr>
                <w:rFonts w:ascii="Calibri" w:eastAsia="Calibri" w:hAnsi="Calibri" w:cs="Calibri"/>
                <w:color w:val="000000"/>
                <w:sz w:val="20"/>
                <w:szCs w:val="20"/>
              </w:rPr>
            </w:pPr>
          </w:p>
          <w:p w14:paraId="685BCE3C" w14:textId="77777777" w:rsidR="00F127D6" w:rsidRDefault="00F127D6" w:rsidP="00F154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2503B8F4"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ADB245C"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40EAE58"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2434667"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F127D6" w14:paraId="792FC47C" w14:textId="77777777" w:rsidTr="00F127D6">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162DFC7"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F127D6" w14:paraId="1A3CE561" w14:textId="77777777" w:rsidTr="00F127D6">
        <w:trPr>
          <w:trHeight w:val="420"/>
        </w:trPr>
        <w:tc>
          <w:tcPr>
            <w:tcW w:w="2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891B82B" w14:textId="77777777" w:rsidR="00F127D6" w:rsidRDefault="00F127D6" w:rsidP="00F15465">
            <w:pPr>
              <w:jc w:val="center"/>
              <w:rPr>
                <w:color w:val="000000"/>
                <w:sz w:val="20"/>
                <w:szCs w:val="20"/>
              </w:rPr>
            </w:pPr>
            <w:r>
              <w:rPr>
                <w:rFonts w:ascii="Calibri" w:eastAsia="Calibri" w:hAnsi="Calibri" w:cs="Calibri"/>
                <w:b/>
                <w:color w:val="000000"/>
                <w:sz w:val="20"/>
                <w:szCs w:val="20"/>
              </w:rPr>
              <w:t>ESPECIFICACIÓN DE LA</w:t>
            </w:r>
          </w:p>
          <w:p w14:paraId="49530B7C" w14:textId="77777777" w:rsidR="00F127D6" w:rsidRDefault="00F127D6" w:rsidP="00F15465">
            <w:pPr>
              <w:jc w:val="center"/>
              <w:rPr>
                <w:color w:val="000000"/>
                <w:sz w:val="20"/>
                <w:szCs w:val="20"/>
              </w:rPr>
            </w:pPr>
            <w:r>
              <w:rPr>
                <w:rFonts w:ascii="Calibri" w:eastAsia="Calibri" w:hAnsi="Calibri" w:cs="Calibri"/>
                <w:b/>
                <w:color w:val="000000"/>
                <w:sz w:val="20"/>
                <w:szCs w:val="20"/>
              </w:rPr>
              <w:t>NECESIDAD EDUCATIVA</w:t>
            </w:r>
          </w:p>
          <w:p w14:paraId="11EC60ED" w14:textId="77777777" w:rsidR="00F127D6" w:rsidRDefault="00F127D6" w:rsidP="00F15465">
            <w:pPr>
              <w:jc w:val="center"/>
              <w:rPr>
                <w:rFonts w:ascii="Calibri" w:eastAsia="Calibri" w:hAnsi="Calibri" w:cs="Calibri"/>
                <w:b/>
                <w:color w:val="000000"/>
                <w:sz w:val="22"/>
                <w:szCs w:val="22"/>
              </w:rPr>
            </w:pPr>
          </w:p>
        </w:tc>
        <w:tc>
          <w:tcPr>
            <w:tcW w:w="360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44F2583" w14:textId="77777777" w:rsidR="00F127D6" w:rsidRDefault="00F127D6" w:rsidP="00F15465">
            <w:pPr>
              <w:jc w:val="center"/>
              <w:rPr>
                <w:color w:val="000000"/>
                <w:sz w:val="20"/>
                <w:szCs w:val="20"/>
              </w:rPr>
            </w:pPr>
            <w:r>
              <w:rPr>
                <w:rFonts w:ascii="Calibri" w:eastAsia="Calibri" w:hAnsi="Calibri" w:cs="Calibri"/>
                <w:b/>
                <w:color w:val="000000"/>
                <w:sz w:val="20"/>
                <w:szCs w:val="20"/>
              </w:rPr>
              <w:t>DESTREZAS CON CRITERIO DE</w:t>
            </w:r>
          </w:p>
          <w:p w14:paraId="5B5EDC05" w14:textId="77777777" w:rsidR="00F127D6" w:rsidRDefault="00F127D6" w:rsidP="00F15465">
            <w:pPr>
              <w:jc w:val="center"/>
              <w:rPr>
                <w:color w:val="000000"/>
                <w:sz w:val="20"/>
                <w:szCs w:val="20"/>
              </w:rPr>
            </w:pPr>
            <w:r>
              <w:rPr>
                <w:rFonts w:ascii="Calibri" w:eastAsia="Calibri" w:hAnsi="Calibri" w:cs="Calibri"/>
                <w:b/>
                <w:color w:val="000000"/>
                <w:sz w:val="20"/>
                <w:szCs w:val="20"/>
              </w:rPr>
              <w:t>DESEMPEÑO</w:t>
            </w:r>
          </w:p>
          <w:p w14:paraId="612B85F4" w14:textId="77777777" w:rsidR="00F127D6" w:rsidRDefault="00F127D6" w:rsidP="00F15465">
            <w:pPr>
              <w:jc w:val="cente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DBECF2F" w14:textId="77777777" w:rsidR="00F127D6" w:rsidRDefault="00F127D6" w:rsidP="00F15465">
            <w:pPr>
              <w:jc w:val="center"/>
              <w:rPr>
                <w:color w:val="000000"/>
                <w:sz w:val="20"/>
                <w:szCs w:val="20"/>
              </w:rPr>
            </w:pPr>
            <w:r>
              <w:rPr>
                <w:rFonts w:ascii="Calibri" w:eastAsia="Calibri" w:hAnsi="Calibri" w:cs="Calibri"/>
                <w:b/>
                <w:color w:val="000000"/>
                <w:sz w:val="20"/>
                <w:szCs w:val="20"/>
              </w:rPr>
              <w:t>ACTIVIDADES DE</w:t>
            </w:r>
          </w:p>
          <w:p w14:paraId="7C1F2D57" w14:textId="77777777" w:rsidR="00F127D6" w:rsidRDefault="00F127D6" w:rsidP="00F15465">
            <w:pPr>
              <w:jc w:val="center"/>
              <w:rPr>
                <w:color w:val="000000"/>
                <w:sz w:val="20"/>
                <w:szCs w:val="20"/>
              </w:rPr>
            </w:pPr>
            <w:r>
              <w:rPr>
                <w:rFonts w:ascii="Calibri" w:eastAsia="Calibri" w:hAnsi="Calibri" w:cs="Calibri"/>
                <w:b/>
                <w:color w:val="000000"/>
                <w:sz w:val="20"/>
                <w:szCs w:val="20"/>
              </w:rPr>
              <w:t>APRENDIZAJE</w:t>
            </w:r>
          </w:p>
          <w:p w14:paraId="531B58B1" w14:textId="77777777" w:rsidR="00F127D6" w:rsidRDefault="00F127D6"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B266254" w14:textId="77777777" w:rsidR="00F127D6" w:rsidRDefault="00F127D6" w:rsidP="00F15465">
            <w:pPr>
              <w:jc w:val="center"/>
              <w:rPr>
                <w:color w:val="000000"/>
                <w:sz w:val="20"/>
                <w:szCs w:val="20"/>
              </w:rPr>
            </w:pPr>
            <w:r>
              <w:rPr>
                <w:rFonts w:ascii="Calibri" w:eastAsia="Calibri" w:hAnsi="Calibri" w:cs="Calibri"/>
                <w:b/>
                <w:color w:val="000000"/>
                <w:sz w:val="20"/>
                <w:szCs w:val="20"/>
              </w:rPr>
              <w:t>RECURSOS</w:t>
            </w:r>
          </w:p>
          <w:p w14:paraId="6A971D29" w14:textId="77777777" w:rsidR="00F127D6" w:rsidRDefault="00F127D6"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2469645" w14:textId="77777777" w:rsidR="00F127D6" w:rsidRDefault="00F127D6" w:rsidP="00F15465">
            <w:pPr>
              <w:jc w:val="center"/>
              <w:rPr>
                <w:color w:val="000000"/>
                <w:sz w:val="20"/>
                <w:szCs w:val="20"/>
              </w:rPr>
            </w:pPr>
            <w:r>
              <w:rPr>
                <w:rFonts w:ascii="Calibri" w:eastAsia="Calibri" w:hAnsi="Calibri" w:cs="Calibri"/>
                <w:b/>
                <w:color w:val="000000"/>
                <w:sz w:val="20"/>
                <w:szCs w:val="20"/>
              </w:rPr>
              <w:t>INDICADORES DE</w:t>
            </w:r>
          </w:p>
          <w:p w14:paraId="28FFAFE2" w14:textId="77777777" w:rsidR="00F127D6" w:rsidRDefault="00F127D6" w:rsidP="00F15465">
            <w:pPr>
              <w:jc w:val="center"/>
              <w:rPr>
                <w:color w:val="000000"/>
                <w:sz w:val="20"/>
                <w:szCs w:val="20"/>
              </w:rPr>
            </w:pPr>
            <w:r>
              <w:rPr>
                <w:rFonts w:ascii="Calibri" w:eastAsia="Calibri" w:hAnsi="Calibri" w:cs="Calibri"/>
                <w:b/>
                <w:color w:val="000000"/>
                <w:sz w:val="20"/>
                <w:szCs w:val="20"/>
              </w:rPr>
              <w:t>EVALUACIÓN DE</w:t>
            </w:r>
          </w:p>
          <w:p w14:paraId="740B2A45" w14:textId="77777777" w:rsidR="00F127D6" w:rsidRDefault="00F127D6" w:rsidP="00F15465">
            <w:pPr>
              <w:jc w:val="center"/>
              <w:rPr>
                <w:color w:val="000000"/>
                <w:sz w:val="20"/>
                <w:szCs w:val="20"/>
              </w:rPr>
            </w:pPr>
            <w:r>
              <w:rPr>
                <w:rFonts w:ascii="Calibri" w:eastAsia="Calibri" w:hAnsi="Calibri" w:cs="Calibri"/>
                <w:b/>
                <w:color w:val="000000"/>
                <w:sz w:val="20"/>
                <w:szCs w:val="20"/>
              </w:rPr>
              <w:t>LA UNIDAD</w:t>
            </w:r>
          </w:p>
          <w:p w14:paraId="6B61899B" w14:textId="77777777" w:rsidR="00F127D6" w:rsidRDefault="00F127D6" w:rsidP="00F15465">
            <w:pPr>
              <w:jc w:val="center"/>
              <w:rPr>
                <w:rFonts w:ascii="Calibri" w:eastAsia="Calibri" w:hAnsi="Calibri" w:cs="Calibri"/>
                <w:b/>
                <w:color w:val="000000"/>
                <w:sz w:val="22"/>
                <w:szCs w:val="22"/>
              </w:rPr>
            </w:pPr>
          </w:p>
        </w:tc>
        <w:tc>
          <w:tcPr>
            <w:tcW w:w="244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7E8F8EC" w14:textId="77777777" w:rsidR="00F127D6" w:rsidRDefault="00F127D6" w:rsidP="00F15465">
            <w:pPr>
              <w:jc w:val="center"/>
              <w:rPr>
                <w:color w:val="000000"/>
                <w:sz w:val="20"/>
                <w:szCs w:val="20"/>
              </w:rPr>
            </w:pPr>
            <w:r>
              <w:rPr>
                <w:rFonts w:ascii="Calibri" w:eastAsia="Calibri" w:hAnsi="Calibri" w:cs="Calibri"/>
                <w:b/>
                <w:color w:val="000000"/>
                <w:sz w:val="20"/>
                <w:szCs w:val="20"/>
              </w:rPr>
              <w:t>TÉCNICAS E</w:t>
            </w:r>
          </w:p>
          <w:p w14:paraId="5FA221B7" w14:textId="77777777" w:rsidR="00F127D6" w:rsidRDefault="00F127D6" w:rsidP="00F15465">
            <w:pPr>
              <w:jc w:val="center"/>
              <w:rPr>
                <w:color w:val="000000"/>
                <w:sz w:val="20"/>
                <w:szCs w:val="20"/>
              </w:rPr>
            </w:pPr>
            <w:r>
              <w:rPr>
                <w:rFonts w:ascii="Calibri" w:eastAsia="Calibri" w:hAnsi="Calibri" w:cs="Calibri"/>
                <w:b/>
                <w:color w:val="000000"/>
                <w:sz w:val="20"/>
                <w:szCs w:val="20"/>
              </w:rPr>
              <w:t>INSTRUMENTOS</w:t>
            </w:r>
          </w:p>
          <w:p w14:paraId="69F45B38" w14:textId="77777777" w:rsidR="00F127D6" w:rsidRDefault="00F127D6" w:rsidP="00F15465">
            <w:pPr>
              <w:jc w:val="center"/>
              <w:rPr>
                <w:color w:val="000000"/>
                <w:sz w:val="20"/>
                <w:szCs w:val="20"/>
              </w:rPr>
            </w:pPr>
            <w:r>
              <w:rPr>
                <w:rFonts w:ascii="Calibri" w:eastAsia="Calibri" w:hAnsi="Calibri" w:cs="Calibri"/>
                <w:b/>
                <w:color w:val="000000"/>
                <w:sz w:val="20"/>
                <w:szCs w:val="20"/>
              </w:rPr>
              <w:t>DE EVALUACIÓN</w:t>
            </w:r>
          </w:p>
          <w:p w14:paraId="5E5C6934" w14:textId="77777777" w:rsidR="00F127D6" w:rsidRDefault="00F127D6" w:rsidP="00F15465">
            <w:pPr>
              <w:jc w:val="center"/>
              <w:rPr>
                <w:rFonts w:ascii="Calibri" w:eastAsia="Calibri" w:hAnsi="Calibri" w:cs="Calibri"/>
                <w:b/>
                <w:color w:val="000000"/>
                <w:sz w:val="20"/>
                <w:szCs w:val="20"/>
              </w:rPr>
            </w:pPr>
          </w:p>
        </w:tc>
      </w:tr>
      <w:tr w:rsidR="00F127D6" w14:paraId="2814DB52" w14:textId="77777777" w:rsidTr="00F127D6">
        <w:trPr>
          <w:cnfStyle w:val="000000100000" w:firstRow="0" w:lastRow="0" w:firstColumn="0" w:lastColumn="0" w:oddVBand="0" w:evenVBand="0" w:oddHBand="1" w:evenHBand="0" w:firstRowFirstColumn="0" w:firstRowLastColumn="0" w:lastRowFirstColumn="0" w:lastRowLastColumn="0"/>
          <w:trHeight w:val="420"/>
        </w:trPr>
        <w:tc>
          <w:tcPr>
            <w:tcW w:w="26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D388CE3" w14:textId="77777777" w:rsidR="00F127D6" w:rsidRDefault="00F127D6" w:rsidP="00F15465">
            <w:pPr>
              <w:jc w:val="center"/>
              <w:rPr>
                <w:rFonts w:ascii="Calibri" w:eastAsia="Calibri" w:hAnsi="Calibri" w:cs="Calibri"/>
                <w:b/>
                <w:color w:val="000000"/>
                <w:sz w:val="22"/>
                <w:szCs w:val="22"/>
              </w:rPr>
            </w:pPr>
          </w:p>
          <w:p w14:paraId="6D81A15A" w14:textId="77777777" w:rsidR="00F127D6" w:rsidRDefault="00F127D6" w:rsidP="00F15465">
            <w:pPr>
              <w:rPr>
                <w:rFonts w:ascii="Calibri" w:eastAsia="Calibri" w:hAnsi="Calibri" w:cs="Calibri"/>
                <w:b/>
                <w:color w:val="000000"/>
                <w:sz w:val="22"/>
                <w:szCs w:val="22"/>
              </w:rPr>
            </w:pPr>
          </w:p>
          <w:p w14:paraId="2117DF13" w14:textId="77777777" w:rsidR="00F127D6" w:rsidRDefault="00F127D6" w:rsidP="00F15465">
            <w:pPr>
              <w:jc w:val="center"/>
              <w:rPr>
                <w:rFonts w:ascii="Calibri" w:eastAsia="Calibri" w:hAnsi="Calibri" w:cs="Calibri"/>
                <w:b/>
                <w:color w:val="000000"/>
                <w:sz w:val="22"/>
                <w:szCs w:val="22"/>
              </w:rPr>
            </w:pPr>
          </w:p>
        </w:tc>
        <w:tc>
          <w:tcPr>
            <w:tcW w:w="360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BD5AC9A" w14:textId="77777777" w:rsidR="00F127D6" w:rsidRDefault="00F127D6" w:rsidP="00F15465">
            <w:pP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4B5B79" w14:textId="77777777" w:rsidR="00F127D6" w:rsidRDefault="00F127D6"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9010E64" w14:textId="77777777" w:rsidR="00F127D6" w:rsidRDefault="00F127D6"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891FF93" w14:textId="77777777" w:rsidR="00F127D6" w:rsidRDefault="00F127D6" w:rsidP="00F15465">
            <w:pPr>
              <w:jc w:val="center"/>
              <w:rPr>
                <w:rFonts w:ascii="Calibri" w:eastAsia="Calibri" w:hAnsi="Calibri" w:cs="Calibri"/>
                <w:b/>
                <w:color w:val="000000"/>
                <w:sz w:val="22"/>
                <w:szCs w:val="22"/>
              </w:rPr>
            </w:pPr>
          </w:p>
        </w:tc>
        <w:tc>
          <w:tcPr>
            <w:tcW w:w="244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4067DCD" w14:textId="77777777" w:rsidR="00F127D6" w:rsidRDefault="00F127D6" w:rsidP="00F15465">
            <w:pPr>
              <w:jc w:val="center"/>
              <w:rPr>
                <w:rFonts w:ascii="Calibri" w:eastAsia="Calibri" w:hAnsi="Calibri" w:cs="Calibri"/>
                <w:b/>
                <w:color w:val="000000"/>
                <w:sz w:val="22"/>
                <w:szCs w:val="22"/>
              </w:rPr>
            </w:pPr>
          </w:p>
        </w:tc>
      </w:tr>
      <w:tr w:rsidR="00F127D6" w14:paraId="3F28A4E3" w14:textId="77777777" w:rsidTr="00F127D6">
        <w:trPr>
          <w:trHeight w:val="420"/>
        </w:trPr>
        <w:tc>
          <w:tcPr>
            <w:tcW w:w="317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2E94F5"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D154F5F" w14:textId="77777777" w:rsidR="00F127D6" w:rsidRDefault="00F127D6" w:rsidP="00F15465">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92DD94"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4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4B7086"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127D6" w14:paraId="37BA992F" w14:textId="77777777" w:rsidTr="00F127D6">
        <w:trPr>
          <w:cnfStyle w:val="000000100000" w:firstRow="0" w:lastRow="0" w:firstColumn="0" w:lastColumn="0" w:oddVBand="0" w:evenVBand="0" w:oddHBand="1" w:evenHBand="0" w:firstRowFirstColumn="0" w:firstRowLastColumn="0" w:lastRowFirstColumn="0" w:lastRowLastColumn="0"/>
          <w:trHeight w:val="180"/>
        </w:trPr>
        <w:tc>
          <w:tcPr>
            <w:tcW w:w="317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54A7B00"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5D5D01" w14:textId="77777777" w:rsidR="00F127D6" w:rsidRDefault="00F127D6"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C5DD6F"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4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6CCBEA5"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127D6" w14:paraId="08C91BEA" w14:textId="77777777" w:rsidTr="00F127D6">
        <w:trPr>
          <w:trHeight w:val="240"/>
        </w:trPr>
        <w:tc>
          <w:tcPr>
            <w:tcW w:w="317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C93605E"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E4A3C9" w14:textId="77777777" w:rsidR="00F127D6" w:rsidRDefault="00F127D6"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A6BFAE3" w14:textId="77777777" w:rsidR="00F127D6" w:rsidRDefault="00F127D6" w:rsidP="00F15465">
            <w:pPr>
              <w:rPr>
                <w:rFonts w:ascii="Calibri" w:eastAsia="Calibri" w:hAnsi="Calibri" w:cs="Calibri"/>
                <w:color w:val="000000"/>
                <w:sz w:val="22"/>
                <w:szCs w:val="22"/>
              </w:rPr>
            </w:pPr>
          </w:p>
        </w:tc>
        <w:tc>
          <w:tcPr>
            <w:tcW w:w="754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B849807" w14:textId="77777777" w:rsidR="00F127D6" w:rsidRDefault="00F127D6" w:rsidP="00F15465">
            <w:pPr>
              <w:rPr>
                <w:rFonts w:ascii="Calibri" w:eastAsia="Calibri" w:hAnsi="Calibri" w:cs="Calibri"/>
                <w:color w:val="000000"/>
                <w:sz w:val="22"/>
                <w:szCs w:val="22"/>
              </w:rPr>
            </w:pPr>
          </w:p>
        </w:tc>
      </w:tr>
      <w:tr w:rsidR="00F127D6" w14:paraId="654A6DD1"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17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408B8B"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361B6E" w14:textId="77777777" w:rsidR="00F127D6" w:rsidRDefault="00F127D6"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7C70CD2" w14:textId="77777777" w:rsidR="00F127D6" w:rsidRDefault="00F127D6" w:rsidP="00F15465">
            <w:pPr>
              <w:rPr>
                <w:rFonts w:ascii="Calibri" w:eastAsia="Calibri" w:hAnsi="Calibri" w:cs="Calibri"/>
                <w:color w:val="000000"/>
                <w:sz w:val="22"/>
                <w:szCs w:val="22"/>
              </w:rPr>
            </w:pPr>
          </w:p>
        </w:tc>
        <w:tc>
          <w:tcPr>
            <w:tcW w:w="754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43C788" w14:textId="77777777" w:rsidR="00F127D6" w:rsidRDefault="00F127D6" w:rsidP="00F15465">
            <w:pPr>
              <w:rPr>
                <w:rFonts w:ascii="Calibri" w:eastAsia="Calibri" w:hAnsi="Calibri" w:cs="Calibri"/>
                <w:color w:val="000000"/>
                <w:sz w:val="22"/>
                <w:szCs w:val="22"/>
              </w:rPr>
            </w:pPr>
          </w:p>
        </w:tc>
      </w:tr>
    </w:tbl>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F127D6" w14:paraId="58CA9EFB" w14:textId="77777777" w:rsidTr="00F1546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7363DAB7" w14:textId="77777777" w:rsidR="00F127D6" w:rsidRDefault="00F127D6" w:rsidP="00F15465">
            <w:pPr>
              <w:rPr>
                <w:rFonts w:ascii="Calibri" w:eastAsia="Calibri" w:hAnsi="Calibri" w:cs="Calibri"/>
                <w:b/>
              </w:rPr>
            </w:pPr>
            <w:r>
              <w:rPr>
                <w:rFonts w:ascii="Calibri" w:eastAsia="Calibri" w:hAnsi="Calibri" w:cs="Calibri"/>
                <w:b/>
              </w:rPr>
              <w:lastRenderedPageBreak/>
              <w:t>PLANIFICACION MICROCURRICULAR</w:t>
            </w:r>
          </w:p>
        </w:tc>
      </w:tr>
      <w:tr w:rsidR="00F127D6" w14:paraId="2CBFDEB6" w14:textId="77777777" w:rsidTr="00F15465">
        <w:trPr>
          <w:trHeight w:val="450"/>
        </w:trPr>
        <w:tc>
          <w:tcPr>
            <w:tcW w:w="15165" w:type="dxa"/>
            <w:gridSpan w:val="7"/>
          </w:tcPr>
          <w:p w14:paraId="7041F0CD" w14:textId="77777777" w:rsidR="00F127D6" w:rsidRDefault="00F127D6" w:rsidP="00F15465">
            <w:pPr>
              <w:rPr>
                <w:rFonts w:ascii="Calibri" w:eastAsia="Calibri" w:hAnsi="Calibri" w:cs="Calibri"/>
                <w:b/>
              </w:rPr>
            </w:pPr>
          </w:p>
        </w:tc>
      </w:tr>
      <w:tr w:rsidR="00F127D6" w14:paraId="2C3217CB" w14:textId="77777777" w:rsidTr="00F1546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7CFB7DE" w14:textId="77777777" w:rsidR="00F127D6" w:rsidRDefault="00F127D6" w:rsidP="00F15465">
            <w:pPr>
              <w:rPr>
                <w:rFonts w:ascii="Calibri" w:eastAsia="Calibri" w:hAnsi="Calibri" w:cs="Calibri"/>
                <w:b/>
              </w:rPr>
            </w:pPr>
            <w:r>
              <w:rPr>
                <w:rFonts w:ascii="Calibri" w:eastAsia="Calibri" w:hAnsi="Calibri" w:cs="Calibri"/>
                <w:b/>
              </w:rPr>
              <w:t>Nombre de la institución:</w:t>
            </w:r>
          </w:p>
        </w:tc>
        <w:tc>
          <w:tcPr>
            <w:tcW w:w="11755" w:type="dxa"/>
            <w:gridSpan w:val="5"/>
          </w:tcPr>
          <w:p w14:paraId="56CDB1FD" w14:textId="77777777" w:rsidR="00F127D6" w:rsidRDefault="00F127D6" w:rsidP="00F15465">
            <w:pPr>
              <w:rPr>
                <w:rFonts w:ascii="Calibri" w:eastAsia="Calibri" w:hAnsi="Calibri" w:cs="Calibri"/>
                <w:b/>
              </w:rPr>
            </w:pPr>
          </w:p>
        </w:tc>
      </w:tr>
      <w:tr w:rsidR="00F127D6" w14:paraId="440F07F6" w14:textId="77777777" w:rsidTr="00F15465">
        <w:trPr>
          <w:trHeight w:val="300"/>
        </w:trPr>
        <w:tc>
          <w:tcPr>
            <w:tcW w:w="3410" w:type="dxa"/>
            <w:gridSpan w:val="2"/>
            <w:hideMark/>
          </w:tcPr>
          <w:p w14:paraId="18C79B45" w14:textId="77777777" w:rsidR="00F127D6" w:rsidRDefault="00F127D6" w:rsidP="00F15465">
            <w:pPr>
              <w:rPr>
                <w:rFonts w:ascii="Calibri" w:eastAsia="Calibri" w:hAnsi="Calibri" w:cs="Calibri"/>
                <w:b/>
              </w:rPr>
            </w:pPr>
            <w:r>
              <w:rPr>
                <w:rFonts w:ascii="Calibri" w:eastAsia="Calibri" w:hAnsi="Calibri" w:cs="Calibri"/>
                <w:b/>
              </w:rPr>
              <w:t>Nombre del Docente:</w:t>
            </w:r>
          </w:p>
        </w:tc>
        <w:tc>
          <w:tcPr>
            <w:tcW w:w="5952" w:type="dxa"/>
            <w:gridSpan w:val="3"/>
          </w:tcPr>
          <w:p w14:paraId="3C9C5559" w14:textId="77777777" w:rsidR="00F127D6" w:rsidRDefault="00F127D6" w:rsidP="00F15465">
            <w:pPr>
              <w:rPr>
                <w:rFonts w:ascii="Calibri" w:eastAsia="Calibri" w:hAnsi="Calibri" w:cs="Calibri"/>
                <w:b/>
              </w:rPr>
            </w:pPr>
          </w:p>
        </w:tc>
        <w:tc>
          <w:tcPr>
            <w:tcW w:w="1418" w:type="dxa"/>
            <w:hideMark/>
          </w:tcPr>
          <w:p w14:paraId="54830269" w14:textId="77777777" w:rsidR="00F127D6" w:rsidRDefault="00F127D6" w:rsidP="00F15465">
            <w:pPr>
              <w:rPr>
                <w:rFonts w:ascii="Calibri" w:eastAsia="Calibri" w:hAnsi="Calibri" w:cs="Calibri"/>
                <w:b/>
              </w:rPr>
            </w:pPr>
            <w:r>
              <w:rPr>
                <w:rFonts w:ascii="Calibri" w:eastAsia="Calibri" w:hAnsi="Calibri" w:cs="Calibri"/>
                <w:b/>
              </w:rPr>
              <w:t>Fecha</w:t>
            </w:r>
          </w:p>
        </w:tc>
        <w:tc>
          <w:tcPr>
            <w:tcW w:w="4385" w:type="dxa"/>
          </w:tcPr>
          <w:p w14:paraId="41005022" w14:textId="77777777" w:rsidR="00F127D6" w:rsidRDefault="00F127D6" w:rsidP="00F15465">
            <w:pPr>
              <w:rPr>
                <w:rFonts w:ascii="Calibri" w:eastAsia="Calibri" w:hAnsi="Calibri" w:cs="Calibri"/>
                <w:b/>
              </w:rPr>
            </w:pPr>
          </w:p>
        </w:tc>
      </w:tr>
      <w:tr w:rsidR="00F127D6" w14:paraId="160F7D82" w14:textId="77777777" w:rsidTr="00F1546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0FB13985" w14:textId="77777777" w:rsidR="00F127D6" w:rsidRDefault="00F127D6" w:rsidP="00F15465">
            <w:pPr>
              <w:rPr>
                <w:rFonts w:ascii="Calibri" w:eastAsia="Calibri" w:hAnsi="Calibri" w:cs="Calibri"/>
                <w:b/>
              </w:rPr>
            </w:pPr>
            <w:r>
              <w:rPr>
                <w:rFonts w:ascii="Calibri" w:eastAsia="Calibri" w:hAnsi="Calibri" w:cs="Calibri"/>
                <w:b/>
              </w:rPr>
              <w:t>Área</w:t>
            </w:r>
          </w:p>
        </w:tc>
        <w:tc>
          <w:tcPr>
            <w:tcW w:w="3793" w:type="dxa"/>
            <w:gridSpan w:val="2"/>
            <w:hideMark/>
          </w:tcPr>
          <w:p w14:paraId="1CF84BEE" w14:textId="77777777" w:rsidR="00F127D6" w:rsidRDefault="00F127D6" w:rsidP="00F15465">
            <w:pPr>
              <w:rPr>
                <w:rFonts w:ascii="Calibri" w:eastAsia="Calibri" w:hAnsi="Calibri" w:cs="Calibri"/>
                <w:b/>
              </w:rPr>
            </w:pPr>
            <w:r>
              <w:rPr>
                <w:rFonts w:ascii="Calibri" w:eastAsia="Calibri" w:hAnsi="Calibri" w:cs="Calibri"/>
                <w:color w:val="000000"/>
              </w:rPr>
              <w:t>Ciencias Sociales</w:t>
            </w:r>
          </w:p>
        </w:tc>
        <w:tc>
          <w:tcPr>
            <w:tcW w:w="1590" w:type="dxa"/>
            <w:hideMark/>
          </w:tcPr>
          <w:p w14:paraId="7C85AE2B" w14:textId="77777777" w:rsidR="00F127D6" w:rsidRDefault="00F127D6" w:rsidP="00F15465">
            <w:pPr>
              <w:rPr>
                <w:rFonts w:ascii="Calibri" w:eastAsia="Calibri" w:hAnsi="Calibri" w:cs="Calibri"/>
                <w:b/>
              </w:rPr>
            </w:pPr>
            <w:r>
              <w:rPr>
                <w:rFonts w:ascii="Calibri" w:eastAsia="Calibri" w:hAnsi="Calibri" w:cs="Calibri"/>
                <w:b/>
              </w:rPr>
              <w:t>Grado</w:t>
            </w:r>
          </w:p>
        </w:tc>
        <w:tc>
          <w:tcPr>
            <w:tcW w:w="3102" w:type="dxa"/>
            <w:hideMark/>
          </w:tcPr>
          <w:p w14:paraId="2F77971E" w14:textId="77777777" w:rsidR="00F127D6" w:rsidRDefault="00F127D6" w:rsidP="00F15465">
            <w:pPr>
              <w:rPr>
                <w:rFonts w:ascii="Calibri" w:eastAsia="Calibri" w:hAnsi="Calibri" w:cs="Calibri"/>
              </w:rPr>
            </w:pPr>
            <w:r>
              <w:rPr>
                <w:rFonts w:ascii="Calibri" w:eastAsia="Calibri" w:hAnsi="Calibri" w:cs="Calibri"/>
              </w:rPr>
              <w:t>DECIMO EGB</w:t>
            </w:r>
          </w:p>
        </w:tc>
        <w:tc>
          <w:tcPr>
            <w:tcW w:w="1418" w:type="dxa"/>
            <w:hideMark/>
          </w:tcPr>
          <w:p w14:paraId="19ED182B" w14:textId="77777777" w:rsidR="00F127D6" w:rsidRDefault="00F127D6" w:rsidP="00F15465">
            <w:pPr>
              <w:rPr>
                <w:rFonts w:ascii="Calibri" w:eastAsia="Calibri" w:hAnsi="Calibri" w:cs="Calibri"/>
                <w:b/>
              </w:rPr>
            </w:pPr>
            <w:r>
              <w:rPr>
                <w:rFonts w:ascii="Calibri" w:eastAsia="Calibri" w:hAnsi="Calibri" w:cs="Calibri"/>
                <w:b/>
              </w:rPr>
              <w:t>Año lectivo</w:t>
            </w:r>
          </w:p>
        </w:tc>
        <w:tc>
          <w:tcPr>
            <w:tcW w:w="4385" w:type="dxa"/>
          </w:tcPr>
          <w:p w14:paraId="37C4DAED" w14:textId="77777777" w:rsidR="00F127D6" w:rsidRDefault="00F127D6" w:rsidP="00F15465">
            <w:pPr>
              <w:rPr>
                <w:rFonts w:ascii="Calibri" w:eastAsia="Calibri" w:hAnsi="Calibri" w:cs="Calibri"/>
                <w:b/>
              </w:rPr>
            </w:pPr>
          </w:p>
        </w:tc>
      </w:tr>
      <w:tr w:rsidR="00F127D6" w14:paraId="7D664CBB" w14:textId="77777777" w:rsidTr="00F15465">
        <w:trPr>
          <w:trHeight w:val="340"/>
        </w:trPr>
        <w:tc>
          <w:tcPr>
            <w:tcW w:w="9362" w:type="dxa"/>
            <w:gridSpan w:val="5"/>
            <w:hideMark/>
          </w:tcPr>
          <w:p w14:paraId="6B4E9BAC" w14:textId="77777777" w:rsidR="00F127D6" w:rsidRDefault="00F127D6" w:rsidP="00F1546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1B6FF35" w14:textId="77777777" w:rsidR="00F127D6" w:rsidRDefault="00F127D6" w:rsidP="00F15465">
            <w:pPr>
              <w:rPr>
                <w:rFonts w:ascii="Calibri" w:eastAsia="Calibri" w:hAnsi="Calibri" w:cs="Calibri"/>
                <w:b/>
                <w:bCs/>
              </w:rPr>
            </w:pPr>
            <w:r>
              <w:rPr>
                <w:rFonts w:ascii="Calibri" w:eastAsia="Calibri" w:hAnsi="Calibri" w:cs="Calibri"/>
                <w:b/>
                <w:bCs/>
              </w:rPr>
              <w:t>Tiempo</w:t>
            </w:r>
          </w:p>
        </w:tc>
        <w:tc>
          <w:tcPr>
            <w:tcW w:w="4385" w:type="dxa"/>
          </w:tcPr>
          <w:p w14:paraId="2469797C" w14:textId="77777777" w:rsidR="00F127D6" w:rsidRDefault="00F127D6" w:rsidP="00F15465">
            <w:pPr>
              <w:rPr>
                <w:rFonts w:ascii="Calibri" w:eastAsia="Calibri" w:hAnsi="Calibri" w:cs="Calibri"/>
              </w:rPr>
            </w:pPr>
          </w:p>
        </w:tc>
      </w:tr>
      <w:tr w:rsidR="00F127D6" w14:paraId="44359840" w14:textId="77777777" w:rsidTr="00F1546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589A9519" w14:textId="77777777" w:rsidR="00F127D6" w:rsidRDefault="00F127D6" w:rsidP="00F1546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3D56C0F7" w14:textId="77777777" w:rsidR="00F127D6" w:rsidRDefault="00F127D6" w:rsidP="00F15465">
            <w:pPr>
              <w:tabs>
                <w:tab w:val="left" w:pos="6284"/>
              </w:tabs>
              <w:rPr>
                <w:rFonts w:ascii="Calibri" w:eastAsia="Calibri" w:hAnsi="Calibri" w:cs="Calibri"/>
              </w:rPr>
            </w:pPr>
            <w:r>
              <w:rPr>
                <w:rFonts w:ascii="Calibri" w:eastAsia="Calibri" w:hAnsi="Calibri" w:cs="Calibri"/>
              </w:rPr>
              <w:t>#3</w:t>
            </w:r>
          </w:p>
        </w:tc>
      </w:tr>
      <w:tr w:rsidR="00F127D6" w14:paraId="4DA8B045" w14:textId="77777777" w:rsidTr="00F15465">
        <w:trPr>
          <w:trHeight w:val="106"/>
        </w:trPr>
        <w:tc>
          <w:tcPr>
            <w:tcW w:w="15165" w:type="dxa"/>
            <w:gridSpan w:val="7"/>
            <w:hideMark/>
          </w:tcPr>
          <w:p w14:paraId="571EA4E4" w14:textId="77777777" w:rsidR="00F127D6" w:rsidRDefault="00F127D6" w:rsidP="00F1546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F127D6" w14:paraId="79957ECF" w14:textId="77777777" w:rsidTr="00F1546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5B7F210E" w14:textId="77777777" w:rsidR="00F127D6" w:rsidRDefault="00F127D6" w:rsidP="00F15465">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3723F5B2" w14:textId="77777777" w:rsidR="00F127D6" w:rsidRDefault="00F127D6" w:rsidP="00F15465">
            <w:pPr>
              <w:pStyle w:val="NoSpacing"/>
              <w:rPr>
                <w:rFonts w:ascii="Calibri" w:eastAsia="Calibri" w:hAnsi="Calibri" w:cs="Calibri"/>
                <w:b/>
                <w:color w:val="000000"/>
              </w:rPr>
            </w:pPr>
            <w:r>
              <w:rPr>
                <w:rFonts w:ascii="Gotham-Light" w:eastAsia="Gotham-Light" w:hAnsi="Gotham-Light" w:cs="Gotham-Light"/>
                <w:color w:val="000000"/>
                <w:sz w:val="21"/>
                <w:szCs w:val="21"/>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tc>
      </w:tr>
      <w:tr w:rsidR="00F127D6" w14:paraId="579D32FE" w14:textId="77777777" w:rsidTr="00F15465">
        <w:trPr>
          <w:trHeight w:val="106"/>
        </w:trPr>
        <w:tc>
          <w:tcPr>
            <w:tcW w:w="15165" w:type="dxa"/>
            <w:gridSpan w:val="7"/>
            <w:hideMark/>
          </w:tcPr>
          <w:p w14:paraId="772EC089" w14:textId="77777777" w:rsidR="00F127D6" w:rsidRDefault="00F127D6" w:rsidP="00F15465">
            <w:pPr>
              <w:rPr>
                <w:rFonts w:ascii="Calibri" w:eastAsia="Calibri" w:hAnsi="Calibri" w:cs="Calibri"/>
                <w:i/>
              </w:rPr>
            </w:pPr>
            <w:r>
              <w:rPr>
                <w:rFonts w:ascii="Calibri" w:eastAsia="Calibri" w:hAnsi="Calibri" w:cs="Calibri"/>
                <w:i/>
              </w:rPr>
              <w:t xml:space="preserve">Criterios de evaluación </w:t>
            </w:r>
          </w:p>
        </w:tc>
      </w:tr>
      <w:tr w:rsidR="00F127D6" w14:paraId="527C89AB" w14:textId="77777777" w:rsidTr="00F1546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44BA116A" w14:textId="77777777" w:rsidR="00F127D6" w:rsidRDefault="00F127D6" w:rsidP="00F127D6">
            <w:pPr>
              <w:tabs>
                <w:tab w:val="left" w:pos="36"/>
                <w:tab w:val="left" w:pos="924"/>
              </w:tabs>
              <w:ind w:left="36"/>
              <w:jc w:val="both"/>
              <w:rPr>
                <w:rFonts w:ascii="Calibri" w:eastAsia="Calibri" w:hAnsi="Calibri" w:cs="Calibri"/>
                <w:b/>
                <w:sz w:val="20"/>
                <w:szCs w:val="20"/>
              </w:rPr>
            </w:pPr>
            <w:r>
              <w:t>CE.CS.4.5. Analiza y relaciona los procesos históricos latinoamericanos, su independencia, integración, tareas y desafíos contemporáneos por la equidad, la inclusión y la justicia social.</w:t>
            </w:r>
          </w:p>
          <w:p w14:paraId="313AF2DD" w14:textId="77777777" w:rsidR="00F127D6" w:rsidRDefault="00F127D6" w:rsidP="00F127D6">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3D83DC94" w14:textId="77777777" w:rsidR="00F127D6" w:rsidRDefault="00F127D6" w:rsidP="00F127D6">
            <w:pPr>
              <w:jc w:val="both"/>
            </w:pPr>
            <w: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w:t>
            </w:r>
          </w:p>
          <w:p w14:paraId="06B200DF" w14:textId="77777777" w:rsidR="00F127D6" w:rsidRDefault="00F127D6" w:rsidP="00F127D6">
            <w:pPr>
              <w:jc w:val="both"/>
            </w:pPr>
            <w:r>
              <w:t xml:space="preserve">I.CS.4.5.2. Examina el proyecto integracionista bolivariano, en el contexto del desarrollo del capitalismo, destacando el valor de la independencia y la libertad para las naciones en el presente, los avances científicos y técnicos que posibilitaron el gran auge de la industria y los cambios socioeconómicos a inicios del desarrollismo. (J.1., I.1.) </w:t>
            </w:r>
          </w:p>
          <w:p w14:paraId="75D81C16" w14:textId="77777777" w:rsidR="00F127D6" w:rsidRDefault="00F127D6" w:rsidP="00F127D6">
            <w:pPr>
              <w:rPr>
                <w:rFonts w:eastAsia="Calibri"/>
                <w:color w:val="000000"/>
              </w:rPr>
            </w:pPr>
            <w:r>
              <w:t>I.CS.4.5.3. 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p w14:paraId="7EBA7738" w14:textId="77777777" w:rsidR="00F127D6" w:rsidRDefault="00F127D6" w:rsidP="00F15465">
            <w:pPr>
              <w:rPr>
                <w:rFonts w:ascii="Calibri" w:eastAsia="Calibri" w:hAnsi="Calibri" w:cs="Calibri"/>
                <w:i/>
              </w:rPr>
            </w:pPr>
          </w:p>
        </w:tc>
      </w:tr>
    </w:tbl>
    <w:tbl>
      <w:tblPr>
        <w:tblStyle w:val="Tabladecuadrcula3-nfasis21"/>
        <w:tblW w:w="15385" w:type="dxa"/>
        <w:tblInd w:w="-714" w:type="dxa"/>
        <w:tblLayout w:type="fixed"/>
        <w:tblLook w:val="0400" w:firstRow="0" w:lastRow="0" w:firstColumn="0" w:lastColumn="0" w:noHBand="0" w:noVBand="1"/>
      </w:tblPr>
      <w:tblGrid>
        <w:gridCol w:w="3062"/>
        <w:gridCol w:w="567"/>
        <w:gridCol w:w="302"/>
        <w:gridCol w:w="2751"/>
        <w:gridCol w:w="1417"/>
        <w:gridCol w:w="309"/>
        <w:gridCol w:w="825"/>
        <w:gridCol w:w="1293"/>
        <w:gridCol w:w="833"/>
        <w:gridCol w:w="1550"/>
        <w:gridCol w:w="151"/>
        <w:gridCol w:w="2325"/>
      </w:tblGrid>
      <w:tr w:rsidR="00F127D6" w14:paraId="189E4598" w14:textId="77777777" w:rsidTr="00F127D6">
        <w:trPr>
          <w:cnfStyle w:val="000000100000" w:firstRow="0" w:lastRow="0" w:firstColumn="0" w:lastColumn="0" w:oddVBand="0" w:evenVBand="0" w:oddHBand="1" w:evenHBand="0" w:firstRowFirstColumn="0" w:firstRowLastColumn="0" w:lastRowFirstColumn="0" w:lastRowLastColumn="0"/>
          <w:trHeight w:val="280"/>
        </w:trPr>
        <w:tc>
          <w:tcPr>
            <w:tcW w:w="15385"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EBA355F"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127D6" w14:paraId="2298FA80" w14:textId="77777777" w:rsidTr="00F127D6">
        <w:trPr>
          <w:trHeight w:val="420"/>
        </w:trPr>
        <w:tc>
          <w:tcPr>
            <w:tcW w:w="3629"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E0A805"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DESTREZAS CON CRITERIOS DE DESEMPEÑO </w:t>
            </w:r>
          </w:p>
        </w:tc>
        <w:tc>
          <w:tcPr>
            <w:tcW w:w="4779"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9A8C73"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0B004E"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5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1772B9" w14:textId="77777777" w:rsidR="00F127D6" w:rsidRDefault="00F127D6" w:rsidP="00F154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127D6" w14:paraId="607EAC01" w14:textId="77777777" w:rsidTr="00F127D6">
        <w:trPr>
          <w:cnfStyle w:val="000000100000" w:firstRow="0" w:lastRow="0" w:firstColumn="0" w:lastColumn="0" w:oddVBand="0" w:evenVBand="0" w:oddHBand="1" w:evenHBand="0" w:firstRowFirstColumn="0" w:firstRowLastColumn="0" w:lastRowFirstColumn="0" w:lastRowLastColumn="0"/>
          <w:trHeight w:val="340"/>
        </w:trPr>
        <w:tc>
          <w:tcPr>
            <w:tcW w:w="3629"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1CECB6D" w14:textId="77777777" w:rsidR="00F127D6" w:rsidRDefault="00F127D6" w:rsidP="00F15465">
            <w:pPr>
              <w:rPr>
                <w:rFonts w:ascii="Calibri" w:eastAsia="Calibri" w:hAnsi="Calibri" w:cs="Calibri"/>
                <w:b/>
                <w:color w:val="000000"/>
                <w:sz w:val="20"/>
                <w:szCs w:val="20"/>
              </w:rPr>
            </w:pPr>
          </w:p>
        </w:tc>
        <w:tc>
          <w:tcPr>
            <w:tcW w:w="4779"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55F0703" w14:textId="77777777" w:rsidR="00F127D6" w:rsidRDefault="00F127D6" w:rsidP="00F15465">
            <w:pPr>
              <w:rPr>
                <w:rFonts w:ascii="Calibri" w:eastAsia="Calibri" w:hAnsi="Calibri" w:cs="Calibri"/>
                <w:b/>
                <w:color w:val="000000"/>
                <w:sz w:val="20"/>
                <w:szCs w:val="20"/>
              </w:rPr>
            </w:pPr>
          </w:p>
        </w:tc>
        <w:tc>
          <w:tcPr>
            <w:tcW w:w="211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99CE5F1" w14:textId="77777777" w:rsidR="00F127D6" w:rsidRDefault="00F127D6" w:rsidP="00F15465">
            <w:pPr>
              <w:rPr>
                <w:rFonts w:ascii="Calibri" w:eastAsia="Calibri" w:hAnsi="Calibri" w:cs="Calibri"/>
                <w:b/>
                <w:color w:val="000000"/>
                <w:sz w:val="20"/>
                <w:szCs w:val="20"/>
              </w:rPr>
            </w:pPr>
          </w:p>
        </w:tc>
        <w:tc>
          <w:tcPr>
            <w:tcW w:w="238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2E1EF3" w14:textId="77777777" w:rsidR="00F127D6" w:rsidRDefault="00F127D6" w:rsidP="00F154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B66264C" w14:textId="77777777" w:rsidR="00F127D6" w:rsidRDefault="00F127D6" w:rsidP="00F154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8D7F92B" w14:textId="77777777" w:rsidR="00F127D6" w:rsidRDefault="00F127D6" w:rsidP="00F154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127D6" w14:paraId="01AE168E" w14:textId="77777777" w:rsidTr="00F127D6">
        <w:trPr>
          <w:trHeight w:val="60"/>
        </w:trPr>
        <w:tc>
          <w:tcPr>
            <w:tcW w:w="36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9983D8" w14:textId="77777777" w:rsidR="00F127D6" w:rsidRDefault="00F127D6" w:rsidP="00F15465">
            <w:pPr>
              <w:jc w:val="both"/>
            </w:pPr>
            <w:r>
              <w:t>CS.4.1.40. Analizar los avances científicos y técnicos que posibilitaron el gran auge de la industria y el cambio en las condiciones de vida que se dieron entre los siglos XVIII y XIX.</w:t>
            </w:r>
          </w:p>
          <w:p w14:paraId="7A63DB5E" w14:textId="77777777" w:rsidR="00F127D6" w:rsidRDefault="00F127D6" w:rsidP="00F15465">
            <w:pPr>
              <w:jc w:val="both"/>
            </w:pPr>
            <w:r>
              <w:t>CS.4.1.41. Revisar el desarrollo del capitalismo en el mundo del siglo XIX, bajo condiciones de avance del imperialismo.</w:t>
            </w:r>
          </w:p>
          <w:p w14:paraId="63E3A68C" w14:textId="77777777" w:rsidR="00F127D6" w:rsidRDefault="00F127D6" w:rsidP="00F15465">
            <w:pPr>
              <w:jc w:val="both"/>
            </w:pPr>
            <w:r>
              <w:t>CS.4.1.42. Exponer las características de los Estados nacionales latinoamericanos luego de la independencia y su influencia en la construcción de la identidad de los países en el presente.</w:t>
            </w:r>
          </w:p>
          <w:p w14:paraId="2F793D60" w14:textId="77777777" w:rsidR="00F127D6" w:rsidRDefault="00F127D6" w:rsidP="00F15465">
            <w:pPr>
              <w:jc w:val="both"/>
            </w:pPr>
            <w:r>
              <w:t>CS.4.1.43. Examinar las condiciones en las que las economías latinoamericanas se incorporaron al mercado mundial en el siglo XIX.</w:t>
            </w:r>
          </w:p>
          <w:p w14:paraId="593450A8" w14:textId="77777777" w:rsidR="00F127D6" w:rsidRDefault="00F127D6" w:rsidP="00F15465">
            <w:pPr>
              <w:jc w:val="both"/>
            </w:pPr>
            <w:r>
              <w:t>CS.4.1.45. Interpretar las características de la expansión de la industria, el comercio internacional y el colonialismo a inicios del siglo XX.</w:t>
            </w:r>
          </w:p>
          <w:p w14:paraId="4707337E" w14:textId="77777777" w:rsidR="00F127D6" w:rsidRDefault="00F127D6" w:rsidP="00F15465">
            <w:pPr>
              <w:jc w:val="both"/>
            </w:pPr>
            <w:r>
              <w:lastRenderedPageBreak/>
              <w:t>CS.4.1.49. Explicar la trayectoria de Latinoamérica en la primera mitad del siglo XX, con sus cambios socioeconómicos e inicios del desarrollismo.</w:t>
            </w:r>
          </w:p>
          <w:p w14:paraId="7A4F4947" w14:textId="77777777" w:rsidR="00F127D6" w:rsidRDefault="00F127D6" w:rsidP="00F15465">
            <w:pPr>
              <w:jc w:val="both"/>
            </w:pPr>
            <w:r>
              <w:t>CS.4.1.57. Apreciar el tránsito a los sistemas constitucionales latinoamericanos, destacando el valor de vivir en democracia.</w:t>
            </w:r>
          </w:p>
          <w:p w14:paraId="4EBB2732" w14:textId="77777777" w:rsidR="00F127D6" w:rsidRDefault="00F127D6" w:rsidP="00F15465">
            <w:pPr>
              <w:jc w:val="both"/>
            </w:pPr>
            <w:r>
              <w:t>CS.4.1.58. Explicar el proceso de implantación del neoliberalismo en América Latina. CS.4.1.59. Comparar la situación económica y social de los países desarrollados y en vías de desarrollo.</w:t>
            </w:r>
          </w:p>
          <w:p w14:paraId="7CDB937C" w14:textId="77777777" w:rsidR="00F127D6" w:rsidRDefault="00F127D6" w:rsidP="00F15465">
            <w:pPr>
              <w:jc w:val="both"/>
              <w:rPr>
                <w:rFonts w:ascii="PetitaLight" w:eastAsia="PetitaLight" w:hAnsi="PetitaLight" w:cs="PetitaLight"/>
                <w:color w:val="000000"/>
                <w:sz w:val="16"/>
                <w:szCs w:val="16"/>
              </w:rPr>
            </w:pPr>
            <w:r>
              <w:t>CS.4.1.60. Resumir los desafíos de América Latina frente al manejo de la información y los medios de comunicación en el marco de la situación económica, política y social actual</w:t>
            </w:r>
          </w:p>
        </w:tc>
        <w:tc>
          <w:tcPr>
            <w:tcW w:w="477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B5F296" w14:textId="77777777" w:rsidR="00F127D6" w:rsidRDefault="00F127D6" w:rsidP="00F15465">
            <w:pPr>
              <w:jc w:val="center"/>
              <w:rPr>
                <w:b/>
                <w:color w:val="000000"/>
              </w:rPr>
            </w:pPr>
            <w:r>
              <w:rPr>
                <w:b/>
                <w:color w:val="000000"/>
              </w:rPr>
              <w:lastRenderedPageBreak/>
              <w:t xml:space="preserve">PROCESO DE ENSEÑANZA APRENDIZAJE </w:t>
            </w:r>
          </w:p>
          <w:p w14:paraId="752825C0" w14:textId="77777777" w:rsidR="00F127D6" w:rsidRDefault="00F127D6" w:rsidP="00F15465">
            <w:pPr>
              <w:jc w:val="center"/>
              <w:rPr>
                <w:b/>
                <w:color w:val="000000"/>
              </w:rPr>
            </w:pPr>
            <w:r>
              <w:rPr>
                <w:b/>
                <w:color w:val="000000"/>
              </w:rPr>
              <w:t>BLOQUE UNO</w:t>
            </w:r>
          </w:p>
          <w:p w14:paraId="203D3EF9" w14:textId="77777777" w:rsidR="00F127D6" w:rsidRDefault="00F127D6" w:rsidP="00F15465">
            <w:pPr>
              <w:jc w:val="center"/>
              <w:rPr>
                <w:b/>
                <w:color w:val="000000"/>
              </w:rPr>
            </w:pPr>
            <w:r>
              <w:rPr>
                <w:b/>
                <w:color w:val="000000"/>
              </w:rPr>
              <w:t>Avance de la industria y la ciencia</w:t>
            </w:r>
          </w:p>
          <w:p w14:paraId="68A5929F" w14:textId="77777777" w:rsidR="00F127D6" w:rsidRDefault="00F127D6" w:rsidP="00F15465">
            <w:pPr>
              <w:rPr>
                <w:b/>
                <w:color w:val="000000"/>
              </w:rPr>
            </w:pPr>
            <w:r>
              <w:rPr>
                <w:b/>
                <w:color w:val="000000"/>
              </w:rPr>
              <w:t xml:space="preserve">EXPLOREMOS LOS CONOCIMIENTOS </w:t>
            </w:r>
          </w:p>
          <w:p w14:paraId="32F6D87F" w14:textId="77777777" w:rsidR="00F127D6" w:rsidRDefault="00F127D6" w:rsidP="00F15465">
            <w:pPr>
              <w:rPr>
                <w:b/>
                <w:color w:val="000000"/>
              </w:rPr>
            </w:pPr>
          </w:p>
          <w:p w14:paraId="42DC47D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los beneficios de los aportes científicos del siglo XVII y XIX.</w:t>
            </w:r>
          </w:p>
          <w:p w14:paraId="17BCFCC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manera en que los aportes científicos del siglo XVII y XIX aportaron con el desarrollo del capitalismo.</w:t>
            </w:r>
          </w:p>
          <w:p w14:paraId="483AAA9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Relatar sucesos históricos sobre el desarrollo del capitalismo.</w:t>
            </w:r>
          </w:p>
          <w:p w14:paraId="0DB07C6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Consensuar sobre los aportes del capitalismo</w:t>
            </w:r>
          </w:p>
          <w:p w14:paraId="46A1C281" w14:textId="77777777" w:rsidR="00F127D6" w:rsidRDefault="00F127D6" w:rsidP="00F15465">
            <w:pPr>
              <w:rPr>
                <w:color w:val="000000"/>
              </w:rPr>
            </w:pPr>
          </w:p>
          <w:p w14:paraId="46AF9A17" w14:textId="77777777" w:rsidR="00F127D6" w:rsidRDefault="00F127D6" w:rsidP="00F15465">
            <w:pPr>
              <w:rPr>
                <w:color w:val="000000"/>
              </w:rPr>
            </w:pPr>
          </w:p>
          <w:p w14:paraId="59B74C48" w14:textId="77777777" w:rsidR="00F127D6" w:rsidRDefault="00F127D6" w:rsidP="00F15465">
            <w:pPr>
              <w:rPr>
                <w:color w:val="000000"/>
              </w:rPr>
            </w:pPr>
          </w:p>
          <w:p w14:paraId="67F63D85" w14:textId="77777777" w:rsidR="00F127D6" w:rsidRDefault="00F127D6" w:rsidP="00F15465">
            <w:pPr>
              <w:rPr>
                <w:color w:val="000000"/>
              </w:rPr>
            </w:pPr>
          </w:p>
          <w:p w14:paraId="6CA30F93" w14:textId="77777777" w:rsidR="00F127D6" w:rsidRDefault="00F127D6" w:rsidP="00F15465">
            <w:pPr>
              <w:rPr>
                <w:color w:val="000000"/>
              </w:rPr>
            </w:pPr>
          </w:p>
          <w:p w14:paraId="469968B2" w14:textId="77777777" w:rsidR="00F127D6" w:rsidRDefault="00F127D6" w:rsidP="00F15465">
            <w:pPr>
              <w:rPr>
                <w:color w:val="000000"/>
              </w:rPr>
            </w:pPr>
          </w:p>
          <w:p w14:paraId="06525CE5" w14:textId="77777777" w:rsidR="00F127D6" w:rsidRDefault="00F127D6" w:rsidP="00F15465">
            <w:pPr>
              <w:rPr>
                <w:color w:val="000000"/>
              </w:rPr>
            </w:pPr>
          </w:p>
          <w:p w14:paraId="20C263B5" w14:textId="77777777" w:rsidR="00F127D6" w:rsidRDefault="00F127D6" w:rsidP="00F15465">
            <w:pPr>
              <w:rPr>
                <w:color w:val="000000"/>
              </w:rPr>
            </w:pPr>
          </w:p>
          <w:p w14:paraId="5C77D82A" w14:textId="77777777" w:rsidR="00F127D6" w:rsidRDefault="00F127D6" w:rsidP="00F15465">
            <w:pPr>
              <w:widowControl w:val="0"/>
            </w:pPr>
            <w:r>
              <w:rPr>
                <w:b/>
              </w:rPr>
              <w:t xml:space="preserve">CONSTRUYO MIS CONOCIMIENTOS </w:t>
            </w:r>
          </w:p>
          <w:p w14:paraId="7CACB30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Explicar qué es el periodo de la ilustración.</w:t>
            </w:r>
          </w:p>
          <w:p w14:paraId="085DD3D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Establecer la utilidad que tuvieron los diversos descubrimientos del siglo XVIII.</w:t>
            </w:r>
          </w:p>
          <w:p w14:paraId="12958C8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l</w:t>
            </w:r>
            <w:r>
              <w:t>as condiciones de vida de la población en el siglo XVIII.</w:t>
            </w:r>
          </w:p>
          <w:p w14:paraId="0E3D805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Entender el rol de los descubrimientos científicos para el desarrollo de la industria.</w:t>
            </w:r>
          </w:p>
          <w:p w14:paraId="6872881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avances científicos de la actualidad y la existencia del hambre en el mundo.</w:t>
            </w:r>
          </w:p>
          <w:p w14:paraId="0CDCA4F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avances científicos del siglo XVIII y XIX, sus autores y como aportaron al desarrollo.</w:t>
            </w:r>
          </w:p>
          <w:p w14:paraId="07B0745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en qué consiste la revolución industrial, junto con la ciencia y el desarrollo del capitalismo</w:t>
            </w:r>
          </w:p>
          <w:p w14:paraId="176AF4D6"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la era de la ilustración y sus ámbitos de expresión.</w:t>
            </w:r>
          </w:p>
          <w:p w14:paraId="7D3F6C1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Exponer sobre los avances de la industria y de la ciencia durante los siglos XVIII y XIX.</w:t>
            </w:r>
          </w:p>
          <w:p w14:paraId="0521961B" w14:textId="77777777" w:rsidR="00F127D6" w:rsidRDefault="00F127D6" w:rsidP="00F15465">
            <w:pPr>
              <w:rPr>
                <w:color w:val="000000"/>
              </w:rPr>
            </w:pPr>
          </w:p>
          <w:p w14:paraId="748839AF" w14:textId="77777777" w:rsidR="00F127D6" w:rsidRDefault="00F127D6" w:rsidP="00F15465">
            <w:pPr>
              <w:rPr>
                <w:color w:val="000000"/>
              </w:rPr>
            </w:pPr>
          </w:p>
          <w:p w14:paraId="2919F167" w14:textId="77777777" w:rsidR="00F127D6" w:rsidRDefault="00F127D6" w:rsidP="00F15465">
            <w:pPr>
              <w:rPr>
                <w:color w:val="000000"/>
              </w:rPr>
            </w:pPr>
          </w:p>
          <w:p w14:paraId="634EB596" w14:textId="77777777" w:rsidR="00F127D6" w:rsidRDefault="00F127D6" w:rsidP="00F15465">
            <w:pPr>
              <w:rPr>
                <w:color w:val="000000"/>
              </w:rPr>
            </w:pPr>
          </w:p>
          <w:p w14:paraId="5D992C08" w14:textId="77777777" w:rsidR="00F127D6" w:rsidRDefault="00F127D6" w:rsidP="00F15465">
            <w:pPr>
              <w:rPr>
                <w:color w:val="000000"/>
              </w:rPr>
            </w:pPr>
          </w:p>
          <w:p w14:paraId="583B285D" w14:textId="77777777" w:rsidR="00F127D6" w:rsidRDefault="00F127D6" w:rsidP="00F15465">
            <w:pPr>
              <w:rPr>
                <w:color w:val="000000"/>
              </w:rPr>
            </w:pPr>
          </w:p>
          <w:p w14:paraId="7088627B" w14:textId="77777777" w:rsidR="00F127D6" w:rsidRDefault="00F127D6" w:rsidP="00F15465">
            <w:pPr>
              <w:rPr>
                <w:b/>
                <w:color w:val="00656F"/>
              </w:rPr>
            </w:pPr>
            <w:r>
              <w:rPr>
                <w:b/>
                <w:color w:val="000000"/>
              </w:rPr>
              <w:t>APLICO Y VERIFICO MIS CONOCIMIENTOS</w:t>
            </w:r>
          </w:p>
          <w:p w14:paraId="3B36FBB3" w14:textId="77777777" w:rsidR="00F127D6" w:rsidRDefault="00F127D6" w:rsidP="00F15465">
            <w:pPr>
              <w:rPr>
                <w:color w:val="000000"/>
              </w:rPr>
            </w:pPr>
          </w:p>
          <w:p w14:paraId="4762D4F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Identificar descubrimiento en medicina que se produjeron en los siglos XVIII y XIX.</w:t>
            </w:r>
          </w:p>
          <w:p w14:paraId="3591313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Establecer la importancia de la medicina sobre el desarrollo del capitalismo en los siglos XVIII y XIX.</w:t>
            </w:r>
          </w:p>
          <w:p w14:paraId="1E1A063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 xml:space="preserve">Explicar las razones por la que </w:t>
            </w:r>
            <w:r>
              <w:t>la revolución industrial significó un proceso de transformación profunda en la humanidad, tanto como la Revolución neolítica.</w:t>
            </w:r>
          </w:p>
          <w:p w14:paraId="676E2448" w14:textId="77777777" w:rsidR="00F127D6" w:rsidRDefault="00F127D6" w:rsidP="00F15465">
            <w:pPr>
              <w:jc w:val="center"/>
              <w:rPr>
                <w:b/>
                <w:color w:val="000000"/>
              </w:rPr>
            </w:pPr>
            <w:r>
              <w:rPr>
                <w:b/>
                <w:color w:val="000000"/>
              </w:rPr>
              <w:t xml:space="preserve">PROCESO DE ENSEÑANZA APRENDIZAJE </w:t>
            </w:r>
          </w:p>
          <w:p w14:paraId="0772BAFF" w14:textId="77777777" w:rsidR="00F127D6" w:rsidRDefault="00F127D6" w:rsidP="00F15465">
            <w:pPr>
              <w:jc w:val="center"/>
              <w:rPr>
                <w:b/>
                <w:color w:val="000000"/>
              </w:rPr>
            </w:pPr>
            <w:r>
              <w:rPr>
                <w:b/>
                <w:color w:val="000000"/>
              </w:rPr>
              <w:t xml:space="preserve">BLOQUE DOS </w:t>
            </w:r>
          </w:p>
          <w:p w14:paraId="577C7E22" w14:textId="77777777" w:rsidR="00F127D6" w:rsidRDefault="00F127D6" w:rsidP="00F15465">
            <w:pPr>
              <w:jc w:val="center"/>
              <w:rPr>
                <w:b/>
                <w:color w:val="000000"/>
              </w:rPr>
            </w:pPr>
            <w:r>
              <w:rPr>
                <w:b/>
                <w:color w:val="000000"/>
              </w:rPr>
              <w:t>El desarrollo del capitalismo</w:t>
            </w:r>
          </w:p>
          <w:p w14:paraId="5DFFD2B7" w14:textId="77777777" w:rsidR="00F127D6" w:rsidRDefault="00F127D6" w:rsidP="00F15465">
            <w:pPr>
              <w:rPr>
                <w:b/>
                <w:color w:val="000000"/>
              </w:rPr>
            </w:pPr>
            <w:r>
              <w:rPr>
                <w:b/>
                <w:color w:val="000000"/>
              </w:rPr>
              <w:t xml:space="preserve">EXPLOREMOS LOS CONOCIMIENTOS </w:t>
            </w:r>
          </w:p>
          <w:p w14:paraId="3A4393B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grandes empresas y productos que se consumen a diario.</w:t>
            </w:r>
          </w:p>
          <w:p w14:paraId="4D85C5A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por qué a las empresas les interesa estar en la mayor cantidad de sitios posibles.</w:t>
            </w:r>
          </w:p>
          <w:p w14:paraId="1FFC045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diferentes contextos ficticios tomando en cuenta el concepto de capitalismo.</w:t>
            </w:r>
          </w:p>
          <w:p w14:paraId="223F3654" w14:textId="77777777" w:rsidR="00F127D6" w:rsidRDefault="00F127D6" w:rsidP="00F15465">
            <w:pPr>
              <w:rPr>
                <w:color w:val="000000"/>
              </w:rPr>
            </w:pPr>
          </w:p>
          <w:p w14:paraId="6E13FB3F" w14:textId="77777777" w:rsidR="00F127D6" w:rsidRDefault="00F127D6" w:rsidP="00F15465">
            <w:pPr>
              <w:rPr>
                <w:color w:val="000000"/>
              </w:rPr>
            </w:pPr>
          </w:p>
          <w:p w14:paraId="0F9A8BB6" w14:textId="77777777" w:rsidR="00F127D6" w:rsidRDefault="00F127D6" w:rsidP="00F15465">
            <w:pPr>
              <w:rPr>
                <w:color w:val="000000"/>
              </w:rPr>
            </w:pPr>
          </w:p>
          <w:p w14:paraId="36EE8748" w14:textId="77777777" w:rsidR="00F127D6" w:rsidRDefault="00F127D6" w:rsidP="00F15465">
            <w:pPr>
              <w:rPr>
                <w:color w:val="000000"/>
              </w:rPr>
            </w:pPr>
          </w:p>
          <w:p w14:paraId="77C8978A" w14:textId="77777777" w:rsidR="00F127D6" w:rsidRDefault="00F127D6" w:rsidP="00F15465">
            <w:pPr>
              <w:widowControl w:val="0"/>
            </w:pPr>
            <w:r>
              <w:rPr>
                <w:b/>
              </w:rPr>
              <w:t xml:space="preserve">CONSTRUYO MIS CONOCIMIENTOS </w:t>
            </w:r>
          </w:p>
          <w:p w14:paraId="656A86C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pPr>
            <w:r>
              <w:rPr>
                <w:color w:val="000000"/>
              </w:rPr>
              <w:t>Reflexionar sobre los bienes capitales de un negocio y los beneficios que genera.</w:t>
            </w:r>
          </w:p>
          <w:p w14:paraId="42C1BE6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t>Investigar sobre el funcionamiento del capitalismo.</w:t>
            </w:r>
          </w:p>
          <w:p w14:paraId="1DB1AEF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como afectan las grandes empresas en la competencia de mercado a empresas pequeñas.</w:t>
            </w:r>
          </w:p>
          <w:p w14:paraId="4492DD4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si la conquista de América y el saqueo de recursos naturales favorecieron el desarrollo de determinados países.</w:t>
            </w:r>
          </w:p>
          <w:p w14:paraId="513FBD9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el capitalismo, como surge y la visión que tiene Karl Marx respecto a este.</w:t>
            </w:r>
          </w:p>
          <w:p w14:paraId="1558362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cómo se desarrolló el capitalismo bajo el imperialismo.</w:t>
            </w:r>
          </w:p>
          <w:p w14:paraId="74230F4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un monopolio, tomando en cuenta sus características y sus controversias.</w:t>
            </w:r>
          </w:p>
          <w:p w14:paraId="000EC43C" w14:textId="77777777" w:rsidR="00F127D6" w:rsidRDefault="00F127D6" w:rsidP="00F15465">
            <w:pPr>
              <w:rPr>
                <w:color w:val="000000"/>
              </w:rPr>
            </w:pPr>
          </w:p>
          <w:p w14:paraId="518ADB62" w14:textId="77777777" w:rsidR="00F127D6" w:rsidRDefault="00F127D6" w:rsidP="00F15465">
            <w:pPr>
              <w:rPr>
                <w:color w:val="000000"/>
              </w:rPr>
            </w:pPr>
          </w:p>
          <w:p w14:paraId="570F112C" w14:textId="77777777" w:rsidR="00F127D6" w:rsidRDefault="00F127D6" w:rsidP="00F15465">
            <w:pPr>
              <w:rPr>
                <w:color w:val="000000"/>
              </w:rPr>
            </w:pPr>
          </w:p>
          <w:p w14:paraId="7812B2E7" w14:textId="77777777" w:rsidR="00F127D6" w:rsidRDefault="00F127D6" w:rsidP="00F15465">
            <w:pPr>
              <w:rPr>
                <w:color w:val="000000"/>
              </w:rPr>
            </w:pPr>
          </w:p>
          <w:p w14:paraId="006633AB" w14:textId="77777777" w:rsidR="00F127D6" w:rsidRDefault="00F127D6" w:rsidP="00F15465">
            <w:pPr>
              <w:rPr>
                <w:color w:val="000000"/>
              </w:rPr>
            </w:pPr>
          </w:p>
          <w:p w14:paraId="6BD8E263" w14:textId="77777777" w:rsidR="00F127D6" w:rsidRDefault="00F127D6" w:rsidP="00F15465">
            <w:pPr>
              <w:rPr>
                <w:color w:val="000000"/>
              </w:rPr>
            </w:pPr>
          </w:p>
          <w:p w14:paraId="7A71E3CD" w14:textId="77777777" w:rsidR="00F127D6" w:rsidRDefault="00F127D6" w:rsidP="00F15465">
            <w:pPr>
              <w:rPr>
                <w:color w:val="000000"/>
              </w:rPr>
            </w:pPr>
          </w:p>
          <w:p w14:paraId="7E3D3704" w14:textId="77777777" w:rsidR="00F127D6" w:rsidRDefault="00F127D6" w:rsidP="00F15465">
            <w:pPr>
              <w:rPr>
                <w:color w:val="000000"/>
              </w:rPr>
            </w:pPr>
          </w:p>
          <w:p w14:paraId="0D7484ED" w14:textId="77777777" w:rsidR="00F127D6" w:rsidRDefault="00F127D6" w:rsidP="00F15465">
            <w:pPr>
              <w:rPr>
                <w:color w:val="000000"/>
              </w:rPr>
            </w:pPr>
          </w:p>
          <w:p w14:paraId="4A1C1DF0" w14:textId="77777777" w:rsidR="00F127D6" w:rsidRDefault="00F127D6" w:rsidP="00F15465">
            <w:pPr>
              <w:spacing w:line="283" w:lineRule="auto"/>
              <w:jc w:val="both"/>
              <w:rPr>
                <w:color w:val="000000"/>
              </w:rPr>
            </w:pPr>
            <w:r>
              <w:rPr>
                <w:b/>
                <w:color w:val="000000"/>
              </w:rPr>
              <w:t>APLICO Y VERIFICO MIS CONOCIMIENTOS</w:t>
            </w:r>
          </w:p>
          <w:p w14:paraId="33B54F9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el capitalismo, determinando el momento de la historia en el que surgió.</w:t>
            </w:r>
          </w:p>
          <w:p w14:paraId="4DBC023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cuál es el secreto del capitalismo según Marx.</w:t>
            </w:r>
          </w:p>
          <w:p w14:paraId="40ACE89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qué es el imperialismo, tomando en cuenta la forma en que opera.</w:t>
            </w:r>
          </w:p>
          <w:p w14:paraId="4462E98D" w14:textId="77777777" w:rsidR="00F127D6" w:rsidRDefault="00F127D6" w:rsidP="00F15465">
            <w:pPr>
              <w:rPr>
                <w:color w:val="000000"/>
              </w:rPr>
            </w:pPr>
          </w:p>
          <w:p w14:paraId="21A6AF20" w14:textId="77777777" w:rsidR="00F127D6" w:rsidRDefault="00F127D6" w:rsidP="00F15465">
            <w:pPr>
              <w:jc w:val="center"/>
              <w:rPr>
                <w:b/>
                <w:color w:val="000000"/>
              </w:rPr>
            </w:pPr>
            <w:r>
              <w:rPr>
                <w:b/>
                <w:color w:val="000000"/>
              </w:rPr>
              <w:t xml:space="preserve">PROCESO DE ENSEÑANZA APRENDIZAJE </w:t>
            </w:r>
          </w:p>
          <w:p w14:paraId="12991D7E" w14:textId="77777777" w:rsidR="00F127D6" w:rsidRDefault="00F127D6" w:rsidP="00F15465">
            <w:pPr>
              <w:jc w:val="center"/>
              <w:rPr>
                <w:b/>
                <w:color w:val="000000"/>
              </w:rPr>
            </w:pPr>
            <w:r>
              <w:rPr>
                <w:b/>
                <w:color w:val="000000"/>
              </w:rPr>
              <w:t>BLOQUE TRES</w:t>
            </w:r>
          </w:p>
          <w:p w14:paraId="170D2D76" w14:textId="77777777" w:rsidR="00F127D6" w:rsidRDefault="00F127D6" w:rsidP="00F15465">
            <w:pPr>
              <w:jc w:val="center"/>
              <w:rPr>
                <w:b/>
                <w:color w:val="000000"/>
              </w:rPr>
            </w:pPr>
            <w:r>
              <w:rPr>
                <w:b/>
                <w:color w:val="000000"/>
              </w:rPr>
              <w:t>Estados nacionales en América Latina</w:t>
            </w:r>
          </w:p>
          <w:p w14:paraId="6F95D4AB" w14:textId="77777777" w:rsidR="00F127D6" w:rsidRDefault="00F127D6" w:rsidP="00F15465">
            <w:pPr>
              <w:rPr>
                <w:b/>
                <w:color w:val="000000"/>
              </w:rPr>
            </w:pPr>
            <w:r>
              <w:rPr>
                <w:b/>
                <w:color w:val="000000"/>
              </w:rPr>
              <w:t xml:space="preserve">EXPLOREMOS LOS CONOCIMIENTOS </w:t>
            </w:r>
          </w:p>
          <w:p w14:paraId="620C84E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el surgimiento de las Naciones en América Latina.</w:t>
            </w:r>
          </w:p>
          <w:p w14:paraId="15546C0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similitudes y diferencias entre diferentes grupos de la población.</w:t>
            </w:r>
          </w:p>
          <w:p w14:paraId="62C088DA" w14:textId="77777777" w:rsidR="00F127D6" w:rsidRDefault="00F127D6" w:rsidP="00F15465">
            <w:pPr>
              <w:ind w:left="360"/>
              <w:rPr>
                <w:color w:val="000000"/>
              </w:rPr>
            </w:pPr>
          </w:p>
          <w:p w14:paraId="0F4F0444" w14:textId="77777777" w:rsidR="00F127D6" w:rsidRDefault="00F127D6" w:rsidP="00F15465">
            <w:pPr>
              <w:ind w:left="360"/>
              <w:rPr>
                <w:color w:val="000000"/>
              </w:rPr>
            </w:pPr>
          </w:p>
          <w:p w14:paraId="65635BD9" w14:textId="77777777" w:rsidR="00F127D6" w:rsidRDefault="00F127D6" w:rsidP="00F15465">
            <w:pPr>
              <w:ind w:left="360"/>
              <w:rPr>
                <w:color w:val="000000"/>
              </w:rPr>
            </w:pPr>
          </w:p>
          <w:p w14:paraId="2FC7880C" w14:textId="77777777" w:rsidR="00F127D6" w:rsidRDefault="00F127D6" w:rsidP="00F15465">
            <w:pPr>
              <w:ind w:left="360"/>
              <w:rPr>
                <w:color w:val="000000"/>
              </w:rPr>
            </w:pPr>
          </w:p>
          <w:p w14:paraId="14BB03A3" w14:textId="77777777" w:rsidR="00F127D6" w:rsidRDefault="00F127D6" w:rsidP="00F15465">
            <w:pPr>
              <w:ind w:left="360"/>
              <w:rPr>
                <w:color w:val="000000"/>
              </w:rPr>
            </w:pPr>
          </w:p>
          <w:p w14:paraId="65873E6F" w14:textId="77777777" w:rsidR="00F127D6" w:rsidRDefault="00F127D6" w:rsidP="00F15465">
            <w:pPr>
              <w:ind w:left="360"/>
              <w:rPr>
                <w:color w:val="000000"/>
              </w:rPr>
            </w:pPr>
          </w:p>
          <w:p w14:paraId="10730756" w14:textId="77777777" w:rsidR="00F127D6" w:rsidRDefault="00F127D6" w:rsidP="00F15465">
            <w:pPr>
              <w:ind w:left="360"/>
              <w:rPr>
                <w:color w:val="000000"/>
              </w:rPr>
            </w:pPr>
          </w:p>
          <w:p w14:paraId="27ED2E02" w14:textId="77777777" w:rsidR="00F127D6" w:rsidRDefault="00F127D6" w:rsidP="00F15465">
            <w:pPr>
              <w:ind w:left="360"/>
              <w:rPr>
                <w:color w:val="000000"/>
              </w:rPr>
            </w:pPr>
          </w:p>
          <w:p w14:paraId="510ACC4E" w14:textId="77777777" w:rsidR="00F127D6" w:rsidRDefault="00F127D6" w:rsidP="00F15465">
            <w:pPr>
              <w:ind w:left="360"/>
              <w:rPr>
                <w:color w:val="000000"/>
              </w:rPr>
            </w:pPr>
          </w:p>
          <w:p w14:paraId="264CB46A" w14:textId="77777777" w:rsidR="00F127D6" w:rsidRDefault="00F127D6" w:rsidP="00F15465">
            <w:pPr>
              <w:ind w:left="360"/>
              <w:rPr>
                <w:color w:val="000000"/>
              </w:rPr>
            </w:pPr>
          </w:p>
          <w:p w14:paraId="67B20572" w14:textId="77777777" w:rsidR="00F127D6" w:rsidRDefault="00F127D6" w:rsidP="00F15465">
            <w:pPr>
              <w:widowControl w:val="0"/>
            </w:pPr>
            <w:r>
              <w:rPr>
                <w:b/>
              </w:rPr>
              <w:t xml:space="preserve">CONSTRUYO MIS CONOCIMIENTOS </w:t>
            </w:r>
          </w:p>
          <w:p w14:paraId="3387D66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w:t>
            </w:r>
            <w:r>
              <w:t>Cuándo surgen los Estados nacionales en América Latina.</w:t>
            </w:r>
          </w:p>
          <w:p w14:paraId="7D3A290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si la economía de los Estados nacionales estuvo atada a la del imperialismo.</w:t>
            </w:r>
          </w:p>
          <w:p w14:paraId="3B43EC8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la economía primaria exportadora.</w:t>
            </w:r>
          </w:p>
          <w:p w14:paraId="37D680F7"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si los </w:t>
            </w:r>
            <w:r>
              <w:t>Estados nacionales construir una economía independiente y próspera.</w:t>
            </w:r>
          </w:p>
          <w:p w14:paraId="3B1E4FD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aspectos faltantes para que la independencia de los Estados naciones de América Latina obtuvieran una autentica independencia.</w:t>
            </w:r>
          </w:p>
          <w:p w14:paraId="14EA736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historia de los Estados nacionales latinoamericanos tras la independencia.</w:t>
            </w:r>
          </w:p>
          <w:p w14:paraId="01591C85"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las características de los Estados nacionales latinoamericanos luego de la independencia.</w:t>
            </w:r>
          </w:p>
          <w:p w14:paraId="52A7CA5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Elaborar un ensayo sobre la persistencia de </w:t>
            </w:r>
            <w:r>
              <w:t xml:space="preserve">población afro e </w:t>
            </w:r>
            <w:r>
              <w:lastRenderedPageBreak/>
              <w:t>indígena, y las formas coloniales de explotación y discriminación.</w:t>
            </w:r>
          </w:p>
          <w:p w14:paraId="0A0A7C5F" w14:textId="77777777" w:rsidR="00F127D6" w:rsidRDefault="00F127D6" w:rsidP="00F15465"/>
          <w:p w14:paraId="4F5204C1" w14:textId="77777777" w:rsidR="00F127D6" w:rsidRDefault="00F127D6" w:rsidP="00F15465"/>
          <w:p w14:paraId="188D3B74" w14:textId="77777777" w:rsidR="00F127D6" w:rsidRDefault="00F127D6" w:rsidP="00F15465"/>
          <w:p w14:paraId="7D2E94B9" w14:textId="77777777" w:rsidR="00F127D6" w:rsidRDefault="00F127D6" w:rsidP="00F15465">
            <w:pPr>
              <w:rPr>
                <w:color w:val="000000"/>
              </w:rPr>
            </w:pPr>
          </w:p>
          <w:p w14:paraId="7F0C7743" w14:textId="77777777" w:rsidR="00F127D6" w:rsidRDefault="00F127D6" w:rsidP="00F15465">
            <w:pPr>
              <w:rPr>
                <w:color w:val="000000"/>
              </w:rPr>
            </w:pPr>
          </w:p>
          <w:p w14:paraId="1C484180" w14:textId="77777777" w:rsidR="00F127D6" w:rsidRDefault="00F127D6" w:rsidP="00F15465">
            <w:pPr>
              <w:spacing w:line="283" w:lineRule="auto"/>
              <w:jc w:val="both"/>
              <w:rPr>
                <w:color w:val="000000"/>
              </w:rPr>
            </w:pPr>
            <w:r>
              <w:rPr>
                <w:b/>
                <w:color w:val="000000"/>
              </w:rPr>
              <w:t>APLICO Y VERIFICO MIS CONOCIMIENTOS</w:t>
            </w:r>
          </w:p>
          <w:p w14:paraId="1B057E3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aspectos de los Estados nacionales luego de la independencia. </w:t>
            </w:r>
          </w:p>
          <w:p w14:paraId="3CC84FC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características económicas de los Estados nacionales, diferenciando con las características de la economía colonial de los mismos.</w:t>
            </w:r>
          </w:p>
          <w:p w14:paraId="6BA9AE4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las similitudes entre el neocolonialismo con el imperialismo de América Latina, mencionando los grupos políticos e ideológicos que promovieron este proceso.</w:t>
            </w:r>
          </w:p>
          <w:p w14:paraId="678EE474" w14:textId="77777777" w:rsidR="00F127D6" w:rsidRDefault="00F127D6" w:rsidP="00F15465">
            <w:pPr>
              <w:rPr>
                <w:b/>
                <w:color w:val="000000"/>
              </w:rPr>
            </w:pPr>
          </w:p>
          <w:p w14:paraId="6FDF2542" w14:textId="77777777" w:rsidR="00F127D6" w:rsidRDefault="00F127D6" w:rsidP="00F15465">
            <w:pPr>
              <w:jc w:val="center"/>
              <w:rPr>
                <w:b/>
                <w:color w:val="000000"/>
              </w:rPr>
            </w:pPr>
            <w:r>
              <w:rPr>
                <w:b/>
                <w:color w:val="000000"/>
              </w:rPr>
              <w:t xml:space="preserve">PROCESO DE ENSEÑANZA APRENDIZAJE </w:t>
            </w:r>
          </w:p>
          <w:p w14:paraId="5EA53D20" w14:textId="77777777" w:rsidR="00F127D6" w:rsidRDefault="00F127D6" w:rsidP="00F15465">
            <w:pPr>
              <w:jc w:val="center"/>
              <w:rPr>
                <w:b/>
                <w:color w:val="000000"/>
              </w:rPr>
            </w:pPr>
            <w:r>
              <w:rPr>
                <w:b/>
                <w:color w:val="000000"/>
              </w:rPr>
              <w:t xml:space="preserve">BLOQUE CUATRO </w:t>
            </w:r>
          </w:p>
          <w:p w14:paraId="0426E10D" w14:textId="77777777" w:rsidR="00F127D6" w:rsidRDefault="00F127D6" w:rsidP="00F15465">
            <w:pPr>
              <w:jc w:val="center"/>
              <w:rPr>
                <w:b/>
                <w:color w:val="000000"/>
              </w:rPr>
            </w:pPr>
            <w:r>
              <w:rPr>
                <w:b/>
                <w:color w:val="000000"/>
              </w:rPr>
              <w:t>Economías latinoamericanas en el siglo XIX</w:t>
            </w:r>
          </w:p>
          <w:p w14:paraId="62945CD4" w14:textId="77777777" w:rsidR="00F127D6" w:rsidRDefault="00F127D6" w:rsidP="00F15465">
            <w:pPr>
              <w:rPr>
                <w:b/>
                <w:color w:val="000000"/>
              </w:rPr>
            </w:pPr>
            <w:r>
              <w:rPr>
                <w:b/>
                <w:color w:val="000000"/>
              </w:rPr>
              <w:t xml:space="preserve">EXPLOREMOS LOS CONOCIMIENTOS </w:t>
            </w:r>
          </w:p>
          <w:p w14:paraId="70BA183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 acumulación de riquezas, la explotación laboral y hábitos consumistas.</w:t>
            </w:r>
          </w:p>
          <w:p w14:paraId="2E3EEE36" w14:textId="77777777" w:rsidR="00F127D6" w:rsidRDefault="00F127D6" w:rsidP="00F15465">
            <w:pPr>
              <w:widowControl w:val="0"/>
            </w:pPr>
            <w:r>
              <w:rPr>
                <w:b/>
              </w:rPr>
              <w:lastRenderedPageBreak/>
              <w:t xml:space="preserve">CONSTRUYO MIS CONOCIMIENTOS </w:t>
            </w:r>
          </w:p>
          <w:p w14:paraId="3F45625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las razones por las que </w:t>
            </w:r>
            <w:r>
              <w:t>América Latina debía generar productos agrícolas.</w:t>
            </w:r>
          </w:p>
          <w:p w14:paraId="63DB4DF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las razones por las que </w:t>
            </w:r>
            <w:r>
              <w:t>se abolió la esclavitud y la servidumbre en América Latina.</w:t>
            </w:r>
          </w:p>
          <w:p w14:paraId="6F4B082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Investigar sobre los productos que </w:t>
            </w:r>
            <w:r>
              <w:t>América Latina producía para el capitalismo mundial en los siglos XIX y XX.</w:t>
            </w:r>
          </w:p>
          <w:p w14:paraId="2C855B1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rol de América Latina sobre la dinámica capitalista mundial y el desarrollo de la industria.</w:t>
            </w:r>
          </w:p>
          <w:p w14:paraId="1304A32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las razones que </w:t>
            </w:r>
            <w:r>
              <w:t>explican la diferencia entre las economías latinoamericanas y las europeas.</w:t>
            </w:r>
          </w:p>
          <w:p w14:paraId="33F2E2A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las </w:t>
            </w:r>
            <w:r>
              <w:t>economías latinoamericanas, sus características y su relación con el mercado mundial en el siglo XIX.</w:t>
            </w:r>
          </w:p>
          <w:p w14:paraId="07EF282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razones q</w:t>
            </w:r>
            <w:r>
              <w:t>ue dificultaron el desarrollo industrial en América Latina desde el siglo XIX.</w:t>
            </w:r>
          </w:p>
          <w:p w14:paraId="7CE4D63B" w14:textId="77777777" w:rsidR="00F127D6" w:rsidRDefault="00F127D6" w:rsidP="00F15465">
            <w:pPr>
              <w:spacing w:line="283" w:lineRule="auto"/>
              <w:jc w:val="both"/>
              <w:rPr>
                <w:color w:val="000000"/>
              </w:rPr>
            </w:pPr>
            <w:r>
              <w:rPr>
                <w:b/>
                <w:color w:val="000000"/>
              </w:rPr>
              <w:t>APLICO Y VERIFICO MIS CONOCIMIENTOS</w:t>
            </w:r>
          </w:p>
          <w:p w14:paraId="71FB82C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Determinar la manera en que </w:t>
            </w:r>
            <w:r>
              <w:t xml:space="preserve">el esclavismo y la servidumbre sirvieron al funcionamiento del capitalismo </w:t>
            </w:r>
            <w:r>
              <w:lastRenderedPageBreak/>
              <w:t>primario exportador latinoamericano del siglo XIX</w:t>
            </w:r>
            <w:r>
              <w:rPr>
                <w:color w:val="000000"/>
              </w:rPr>
              <w:t>.</w:t>
            </w:r>
          </w:p>
          <w:p w14:paraId="58D4008D"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Explicar por qué </w:t>
            </w:r>
            <w:r>
              <w:t>fue necesario para el capitalismo abolir la esclavitud y la servidumbre e instaurar el trabajo asalariado.</w:t>
            </w:r>
          </w:p>
          <w:p w14:paraId="5826045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las motivaciones de la </w:t>
            </w:r>
            <w:r>
              <w:t>producción de maquinarias y medios de transporte en el capitalismo.</w:t>
            </w:r>
          </w:p>
          <w:p w14:paraId="4581D67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Comprender por qué las </w:t>
            </w:r>
            <w:r>
              <w:t>empresas internacionales invierten sus capitales en la explotación de recursos naturales.</w:t>
            </w:r>
          </w:p>
          <w:p w14:paraId="210CC6E1" w14:textId="77777777" w:rsidR="00F127D6" w:rsidRDefault="00F127D6" w:rsidP="00F15465">
            <w:pPr>
              <w:rPr>
                <w:color w:val="000000"/>
              </w:rPr>
            </w:pPr>
          </w:p>
          <w:p w14:paraId="02367C0F" w14:textId="77777777" w:rsidR="00F127D6" w:rsidRDefault="00F127D6" w:rsidP="00F15465">
            <w:pPr>
              <w:jc w:val="center"/>
              <w:rPr>
                <w:b/>
                <w:color w:val="000000"/>
              </w:rPr>
            </w:pPr>
            <w:r>
              <w:rPr>
                <w:b/>
                <w:color w:val="000000"/>
              </w:rPr>
              <w:t xml:space="preserve">PROCESO DE ENSEÑANZA APRENDIZAJE </w:t>
            </w:r>
          </w:p>
          <w:p w14:paraId="7F420883" w14:textId="77777777" w:rsidR="00F127D6" w:rsidRDefault="00F127D6" w:rsidP="00F15465">
            <w:pPr>
              <w:jc w:val="center"/>
              <w:rPr>
                <w:b/>
                <w:color w:val="000000"/>
              </w:rPr>
            </w:pPr>
            <w:r>
              <w:rPr>
                <w:b/>
                <w:color w:val="000000"/>
              </w:rPr>
              <w:t>BLOQUE CINCO</w:t>
            </w:r>
          </w:p>
          <w:p w14:paraId="234D8B38" w14:textId="77777777" w:rsidR="00F127D6" w:rsidRDefault="00F127D6" w:rsidP="00F15465">
            <w:pPr>
              <w:jc w:val="center"/>
              <w:rPr>
                <w:b/>
                <w:color w:val="000000"/>
              </w:rPr>
            </w:pPr>
            <w:r>
              <w:rPr>
                <w:b/>
                <w:color w:val="000000"/>
              </w:rPr>
              <w:t>El capitalismo del siglo XX</w:t>
            </w:r>
          </w:p>
          <w:p w14:paraId="70E2B709" w14:textId="77777777" w:rsidR="00F127D6" w:rsidRDefault="00F127D6" w:rsidP="00F15465">
            <w:pPr>
              <w:ind w:left="1080"/>
              <w:rPr>
                <w:color w:val="000000"/>
              </w:rPr>
            </w:pPr>
          </w:p>
          <w:p w14:paraId="4494D05A" w14:textId="77777777" w:rsidR="00F127D6" w:rsidRDefault="00F127D6" w:rsidP="00F15465">
            <w:pPr>
              <w:rPr>
                <w:b/>
                <w:color w:val="000000"/>
              </w:rPr>
            </w:pPr>
            <w:r>
              <w:rPr>
                <w:b/>
                <w:color w:val="000000"/>
              </w:rPr>
              <w:t xml:space="preserve">EXPLOREMOS LOS CONOCIMIENTOS </w:t>
            </w:r>
          </w:p>
          <w:p w14:paraId="1C09DEB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los métodos de comunicación durante el siglo XX.</w:t>
            </w:r>
          </w:p>
          <w:p w14:paraId="41B2F4E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los descubrimientos que han evolucionado y han cambiado la </w:t>
            </w:r>
            <w:r>
              <w:t>a calidad de vida de la población.</w:t>
            </w:r>
          </w:p>
          <w:p w14:paraId="0969AED1" w14:textId="77777777" w:rsidR="00F127D6" w:rsidRDefault="00F127D6" w:rsidP="00F15465">
            <w:pPr>
              <w:ind w:left="720"/>
              <w:rPr>
                <w:color w:val="000000"/>
              </w:rPr>
            </w:pPr>
          </w:p>
          <w:p w14:paraId="36642F30" w14:textId="77777777" w:rsidR="00F127D6" w:rsidRDefault="00F127D6" w:rsidP="00F15465">
            <w:pPr>
              <w:widowControl w:val="0"/>
            </w:pPr>
            <w:r>
              <w:rPr>
                <w:b/>
              </w:rPr>
              <w:t xml:space="preserve">CONSTRUYO MIS CONOCIMIENTOS </w:t>
            </w:r>
          </w:p>
          <w:p w14:paraId="3C73252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en qué consiste la industria de petroquímicos.</w:t>
            </w:r>
          </w:p>
          <w:p w14:paraId="2865CF92"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lastRenderedPageBreak/>
              <w:t>Identificar los países que impulsaron la Segunda Revolución Industrial.</w:t>
            </w:r>
          </w:p>
          <w:p w14:paraId="64D8CB8F"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Investigar sobre los </w:t>
            </w:r>
            <w:r>
              <w:t>aportes que generó la Segunda Revolución industrial.</w:t>
            </w:r>
          </w:p>
          <w:p w14:paraId="6C061DA4"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avances tecnológicos en el ámbito de las comunicaciones cambian la vida de las personas.</w:t>
            </w:r>
          </w:p>
          <w:p w14:paraId="41ABFD9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el rol de </w:t>
            </w:r>
            <w:r>
              <w:t>la industria, el comercio, el colonialismo e imperialismo a inicios del siglo XX y sus características.</w:t>
            </w:r>
          </w:p>
          <w:p w14:paraId="7E2D2C3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un protectorado, ejemplificando países que los crearon y en que continentes.</w:t>
            </w:r>
          </w:p>
          <w:p w14:paraId="26059B43" w14:textId="77777777" w:rsidR="00F127D6" w:rsidRDefault="00F127D6" w:rsidP="00F15465">
            <w:pPr>
              <w:ind w:left="720"/>
              <w:rPr>
                <w:color w:val="000000"/>
              </w:rPr>
            </w:pPr>
          </w:p>
          <w:p w14:paraId="40222132" w14:textId="77777777" w:rsidR="00F127D6" w:rsidRDefault="00F127D6" w:rsidP="00F15465">
            <w:pPr>
              <w:spacing w:line="283" w:lineRule="auto"/>
              <w:jc w:val="both"/>
              <w:rPr>
                <w:color w:val="000000"/>
              </w:rPr>
            </w:pPr>
            <w:r>
              <w:rPr>
                <w:b/>
                <w:color w:val="000000"/>
              </w:rPr>
              <w:t>APLICO Y VERIFICO MIS CONOCIMIENTOS</w:t>
            </w:r>
          </w:p>
          <w:p w14:paraId="78605C6B"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Identificar los </w:t>
            </w:r>
            <w:r>
              <w:t>descubrimientos que marcaron el surgimiento de la Segunda Revolución industrial y la incidencia que tiene en los sistemas de transporte y comunicación.</w:t>
            </w:r>
          </w:p>
          <w:p w14:paraId="23C66C3C"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Diferenciar entre la Primera y </w:t>
            </w:r>
            <w:r>
              <w:t>la Segunda Revolución industrial.</w:t>
            </w:r>
          </w:p>
          <w:p w14:paraId="0E32FAE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en qué consiste </w:t>
            </w:r>
            <w:r>
              <w:t>la interdependencia comercial internacional.</w:t>
            </w:r>
          </w:p>
          <w:p w14:paraId="54D0909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de qué productos </w:t>
            </w:r>
            <w:r>
              <w:t>proveía África al capitalismo industrial y el dominio que impuso Europa sobre este.</w:t>
            </w:r>
          </w:p>
          <w:p w14:paraId="6046CEEF" w14:textId="77777777" w:rsidR="00F127D6" w:rsidRDefault="00F127D6" w:rsidP="00F15465">
            <w:pPr>
              <w:jc w:val="center"/>
              <w:rPr>
                <w:b/>
                <w:color w:val="000000"/>
              </w:rPr>
            </w:pPr>
            <w:r>
              <w:rPr>
                <w:b/>
                <w:color w:val="000000"/>
              </w:rPr>
              <w:t xml:space="preserve">PROCESO DE ENSEÑANZA APRENDIZAJE </w:t>
            </w:r>
          </w:p>
          <w:p w14:paraId="177D92E0" w14:textId="77777777" w:rsidR="00F127D6" w:rsidRDefault="00F127D6" w:rsidP="00F15465">
            <w:pPr>
              <w:jc w:val="center"/>
              <w:rPr>
                <w:b/>
                <w:color w:val="000000"/>
              </w:rPr>
            </w:pPr>
            <w:r>
              <w:rPr>
                <w:b/>
                <w:color w:val="000000"/>
              </w:rPr>
              <w:t>BLOQUE SEIS</w:t>
            </w:r>
          </w:p>
          <w:p w14:paraId="47784C01" w14:textId="77777777" w:rsidR="00F127D6" w:rsidRDefault="00F127D6" w:rsidP="00F15465">
            <w:pPr>
              <w:jc w:val="center"/>
              <w:rPr>
                <w:b/>
                <w:color w:val="000000"/>
              </w:rPr>
            </w:pPr>
            <w:r>
              <w:rPr>
                <w:b/>
                <w:color w:val="000000"/>
              </w:rPr>
              <w:t>Economía latinoamericana hasta mediados del siglo XX</w:t>
            </w:r>
          </w:p>
          <w:p w14:paraId="6D0897C7" w14:textId="77777777" w:rsidR="00F127D6" w:rsidRDefault="00F127D6" w:rsidP="00F15465">
            <w:pPr>
              <w:rPr>
                <w:b/>
                <w:color w:val="000000"/>
              </w:rPr>
            </w:pPr>
            <w:r>
              <w:rPr>
                <w:b/>
                <w:color w:val="000000"/>
              </w:rPr>
              <w:t xml:space="preserve">EXPLOREMOS LOS CONOCIMIENTOS </w:t>
            </w:r>
          </w:p>
          <w:p w14:paraId="7DB3B03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las consecuencias de una crisis económica para un país.</w:t>
            </w:r>
          </w:p>
          <w:p w14:paraId="717B2E3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posibilidad de aprendizaje tras una crisis.</w:t>
            </w:r>
          </w:p>
          <w:p w14:paraId="1DA94C9A" w14:textId="77777777" w:rsidR="00F127D6" w:rsidRDefault="00F127D6" w:rsidP="00F15465">
            <w:pPr>
              <w:rPr>
                <w:color w:val="000000"/>
              </w:rPr>
            </w:pPr>
          </w:p>
          <w:p w14:paraId="02EC6838" w14:textId="77777777" w:rsidR="00F127D6" w:rsidRDefault="00F127D6" w:rsidP="00F15465">
            <w:pPr>
              <w:widowControl w:val="0"/>
            </w:pPr>
            <w:r>
              <w:rPr>
                <w:b/>
              </w:rPr>
              <w:t xml:space="preserve">CONSTRUYO MIS CONOCIMIENTOS </w:t>
            </w:r>
          </w:p>
          <w:p w14:paraId="4266EFA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el nivel de dependencia </w:t>
            </w:r>
            <w:r>
              <w:t>de la economía norteamericana había en América Latina en la primera mitad del siglo XX</w:t>
            </w:r>
            <w:r>
              <w:rPr>
                <w:color w:val="000000"/>
              </w:rPr>
              <w:t>.</w:t>
            </w:r>
          </w:p>
          <w:p w14:paraId="0203D1A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cómo una </w:t>
            </w:r>
            <w:r>
              <w:t>crisis económica en Estados Unidos podía desestabilizar las economías mundiales.</w:t>
            </w:r>
          </w:p>
          <w:p w14:paraId="678FB0B0"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el desarrollo de la industria en América Latina.</w:t>
            </w:r>
          </w:p>
          <w:p w14:paraId="0E7A3DC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las oportunidades que conlleva una crisis.</w:t>
            </w:r>
          </w:p>
          <w:p w14:paraId="02A11D7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Determinar factores que le hacen falta a </w:t>
            </w:r>
            <w:r>
              <w:t>América Latina para industrializar su economía.</w:t>
            </w:r>
          </w:p>
          <w:p w14:paraId="79F32E39"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Explicar cómo se dio la </w:t>
            </w:r>
            <w:r>
              <w:t>Intervención norteamericana durante el siglo XX.</w:t>
            </w:r>
          </w:p>
          <w:p w14:paraId="01412711"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w:t>
            </w:r>
            <w:r>
              <w:t>la crisis capitalista de 1929 y su efecto en las economías latinoamericanas</w:t>
            </w:r>
            <w:r>
              <w:rPr>
                <w:color w:val="000000"/>
              </w:rPr>
              <w:t>.</w:t>
            </w:r>
          </w:p>
          <w:p w14:paraId="3B846003"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Investigar sobre </w:t>
            </w:r>
            <w:proofErr w:type="spellStart"/>
            <w:r>
              <w:rPr>
                <w:color w:val="000000"/>
              </w:rPr>
              <w:t>United</w:t>
            </w:r>
            <w:proofErr w:type="spellEnd"/>
            <w:r>
              <w:rPr>
                <w:color w:val="000000"/>
              </w:rPr>
              <w:t xml:space="preserve"> </w:t>
            </w:r>
            <w:proofErr w:type="spellStart"/>
            <w:r>
              <w:rPr>
                <w:color w:val="000000"/>
              </w:rPr>
              <w:t>Fruit</w:t>
            </w:r>
            <w:proofErr w:type="spellEnd"/>
            <w:r>
              <w:rPr>
                <w:color w:val="000000"/>
              </w:rPr>
              <w:t xml:space="preserve"> Company, dónde operaba y si funciona en la actualidad.</w:t>
            </w:r>
          </w:p>
          <w:p w14:paraId="60642CB4" w14:textId="77777777" w:rsidR="00F127D6" w:rsidRDefault="00F127D6" w:rsidP="00F15465">
            <w:pPr>
              <w:rPr>
                <w:color w:val="000000"/>
              </w:rPr>
            </w:pPr>
          </w:p>
          <w:p w14:paraId="7E13E3FB" w14:textId="77777777" w:rsidR="00F127D6" w:rsidRDefault="00F127D6" w:rsidP="00F15465">
            <w:pPr>
              <w:spacing w:line="283" w:lineRule="auto"/>
              <w:jc w:val="both"/>
              <w:rPr>
                <w:color w:val="000000"/>
              </w:rPr>
            </w:pPr>
            <w:r>
              <w:rPr>
                <w:b/>
                <w:color w:val="000000"/>
              </w:rPr>
              <w:t>APLICO Y VERIFICO MIS CONOCIMIENTOS</w:t>
            </w:r>
          </w:p>
          <w:p w14:paraId="5C1E1848"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 manera en que intervino</w:t>
            </w:r>
            <w:r>
              <w:t xml:space="preserve"> Estados Unidos en América Latina en la primera mitad del siglo XX.</w:t>
            </w:r>
          </w:p>
          <w:p w14:paraId="099664FE"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Explicar en </w:t>
            </w:r>
            <w:proofErr w:type="spellStart"/>
            <w:r>
              <w:rPr>
                <w:color w:val="000000"/>
              </w:rPr>
              <w:t>que</w:t>
            </w:r>
            <w:proofErr w:type="spellEnd"/>
            <w:r>
              <w:rPr>
                <w:color w:val="000000"/>
              </w:rPr>
              <w:t xml:space="preserve"> consiste la crisis del capitalismo de 1929 y sus consecuencias para América Latina.</w:t>
            </w:r>
          </w:p>
          <w:p w14:paraId="69AD07CA" w14:textId="77777777" w:rsidR="00F127D6" w:rsidRDefault="00F127D6" w:rsidP="00F127D6">
            <w:pPr>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Elaborar un ensayo sobre </w:t>
            </w:r>
            <w:r>
              <w:t>las posibilidades que implicó para la economía latinoamericana, la crisis capitalista de 1929.</w:t>
            </w:r>
          </w:p>
          <w:p w14:paraId="2E10ADF8" w14:textId="77777777" w:rsidR="00F127D6" w:rsidRDefault="00F127D6" w:rsidP="00F15465">
            <w:pPr>
              <w:jc w:val="center"/>
              <w:rPr>
                <w:b/>
                <w:color w:val="000000"/>
              </w:rPr>
            </w:pPr>
            <w:r>
              <w:rPr>
                <w:b/>
                <w:color w:val="000000"/>
              </w:rPr>
              <w:t xml:space="preserve">PROCESO DE ENSEÑANZA APRENDIZAJE </w:t>
            </w:r>
          </w:p>
          <w:p w14:paraId="50EED7E9" w14:textId="77777777" w:rsidR="00F127D6" w:rsidRDefault="00F127D6" w:rsidP="00F15465">
            <w:pPr>
              <w:jc w:val="center"/>
              <w:rPr>
                <w:b/>
                <w:color w:val="000000"/>
              </w:rPr>
            </w:pPr>
            <w:r>
              <w:rPr>
                <w:b/>
                <w:color w:val="000000"/>
              </w:rPr>
              <w:t>BLOQUE SIETE</w:t>
            </w:r>
          </w:p>
          <w:p w14:paraId="75DDF728" w14:textId="77777777" w:rsidR="00F127D6" w:rsidRDefault="00F127D6" w:rsidP="00F15465">
            <w:pPr>
              <w:jc w:val="center"/>
              <w:rPr>
                <w:b/>
                <w:color w:val="000000"/>
              </w:rPr>
            </w:pPr>
            <w:r>
              <w:rPr>
                <w:b/>
                <w:color w:val="000000"/>
              </w:rPr>
              <w:t>Dictaduras y transición a regímenes constitucionales</w:t>
            </w:r>
          </w:p>
          <w:p w14:paraId="5F5FC0DA" w14:textId="77777777" w:rsidR="00F127D6" w:rsidRDefault="00F127D6" w:rsidP="00F15465">
            <w:pPr>
              <w:rPr>
                <w:b/>
                <w:color w:val="000000"/>
              </w:rPr>
            </w:pPr>
            <w:r>
              <w:rPr>
                <w:b/>
                <w:color w:val="000000"/>
              </w:rPr>
              <w:t xml:space="preserve">EXPLOREMOS LOS CONOCIMIENTOS </w:t>
            </w:r>
          </w:p>
          <w:p w14:paraId="777646D4" w14:textId="77777777" w:rsidR="00F127D6" w:rsidRDefault="00F127D6" w:rsidP="00F15465">
            <w:pPr>
              <w:rPr>
                <w:rFonts w:ascii="Calibri" w:eastAsia="Calibri" w:hAnsi="Calibri" w:cs="Calibri"/>
                <w:color w:val="000000"/>
                <w:sz w:val="22"/>
                <w:szCs w:val="22"/>
              </w:rPr>
            </w:pPr>
          </w:p>
          <w:p w14:paraId="0F8838D7"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Dialogar sobe lo que se conoce de la dictadura y la democracia.</w:t>
            </w:r>
          </w:p>
          <w:p w14:paraId="77F95377"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cómo es posible que una dictadura imponga formas de producción, de vida, y esquemas de pensamiento.</w:t>
            </w:r>
          </w:p>
          <w:p w14:paraId="3303E163"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Debatir sobre los efectos de una dictadura en un país.</w:t>
            </w:r>
          </w:p>
          <w:p w14:paraId="36EA4ED5" w14:textId="77777777" w:rsidR="00F127D6" w:rsidRDefault="00F127D6" w:rsidP="00F15465">
            <w:pPr>
              <w:rPr>
                <w:b/>
              </w:rPr>
            </w:pPr>
            <w:r>
              <w:rPr>
                <w:b/>
              </w:rPr>
              <w:t>CONSTRUYO MIS CONOCIMIENTOS</w:t>
            </w:r>
          </w:p>
          <w:p w14:paraId="55DF203D"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las razones por las que Estados Unidos debía dirigir la vida de los países Latinoamericanos.</w:t>
            </w:r>
          </w:p>
          <w:p w14:paraId="6BE49C59"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Determinar las consecuencias para los pueblos latinoamericanos del retorno a la democracia.</w:t>
            </w:r>
          </w:p>
          <w:p w14:paraId="3C4EFA84"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Consultar la definición de socialismo, comunismo, dictadura, democracia.</w:t>
            </w:r>
          </w:p>
          <w:p w14:paraId="3CED8148"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Reflexionar sobre el rol que tienen los ciudadanos para evitar episodios de dictaduras militares en la región.</w:t>
            </w:r>
          </w:p>
          <w:p w14:paraId="7E856D23"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Conocer el proceso histórico de las dictaduras militares y la guerra contra el comunismo en América Latina.</w:t>
            </w:r>
          </w:p>
          <w:p w14:paraId="5FB8CA94"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Conocer ejemplos destacados de las dictaduras militares de nuestra región.</w:t>
            </w:r>
          </w:p>
          <w:p w14:paraId="4F407B23"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Conocer los procesos de retorno a regímenes constitucionales de América Latina.</w:t>
            </w:r>
          </w:p>
          <w:p w14:paraId="77C0D2B7" w14:textId="77777777" w:rsidR="00F127D6" w:rsidRDefault="00F127D6" w:rsidP="00F127D6">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r>
              <w:t>Elaborar un ensayo sobre las consecuencias que sufrió el pueblo latinoamericano por oponerse a las dictaduras y desear la democracia.</w:t>
            </w:r>
          </w:p>
          <w:p w14:paraId="3B60B0FD" w14:textId="77777777" w:rsidR="00F127D6" w:rsidRDefault="00F127D6" w:rsidP="00F15465">
            <w:pPr>
              <w:rPr>
                <w:b/>
              </w:rPr>
            </w:pPr>
            <w:r>
              <w:rPr>
                <w:b/>
              </w:rPr>
              <w:t>APLICO Y VERIFICO MIS CONOCIMIENTOS</w:t>
            </w:r>
          </w:p>
          <w:p w14:paraId="0772B327"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Explicar las razones por las que Estados Unidos impulsó la guerra contra el comunismo y apoyó el establecimiento de dictaduras militares en América Latina.</w:t>
            </w:r>
          </w:p>
          <w:p w14:paraId="564F9F75"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Identificar los nombres de los países de América Latina en los que se instauraron dictaduras militares.</w:t>
            </w:r>
          </w:p>
          <w:p w14:paraId="47A51F80"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Explicar cómo las diversas dictaduras militares en América Latina cumplieron con su misión de protección al capitalismo y combate al comunismo.</w:t>
            </w:r>
          </w:p>
          <w:p w14:paraId="24B63CBB" w14:textId="77777777" w:rsidR="00F127D6" w:rsidRDefault="00F127D6" w:rsidP="00F127D6">
            <w:pPr>
              <w:numPr>
                <w:ilvl w:val="0"/>
                <w:numId w:val="11"/>
              </w:numPr>
              <w:pBdr>
                <w:top w:val="none" w:sz="0" w:space="0" w:color="auto"/>
                <w:left w:val="none" w:sz="0" w:space="0" w:color="auto"/>
                <w:bottom w:val="none" w:sz="0" w:space="0" w:color="auto"/>
                <w:right w:val="none" w:sz="0" w:space="0" w:color="auto"/>
                <w:between w:val="none" w:sz="0" w:space="0" w:color="auto"/>
              </w:pBdr>
              <w:contextualSpacing/>
            </w:pPr>
            <w:r>
              <w:t>Reconocer el acontecimiento que marca el retorno a los regímenes democráticos en América Latina y el año en que esto sucedió.</w:t>
            </w:r>
          </w:p>
          <w:p w14:paraId="7E44937E" w14:textId="77777777" w:rsidR="00F127D6" w:rsidRDefault="00F127D6" w:rsidP="00F15465">
            <w:pPr>
              <w:jc w:val="center"/>
              <w:rPr>
                <w:b/>
                <w:color w:val="000000"/>
              </w:rPr>
            </w:pPr>
            <w:r>
              <w:rPr>
                <w:b/>
                <w:color w:val="000000"/>
              </w:rPr>
              <w:t xml:space="preserve">PROCESO DE ENSEÑANZA APRENDIZAJE </w:t>
            </w:r>
          </w:p>
          <w:p w14:paraId="27DB4681" w14:textId="77777777" w:rsidR="00F127D6" w:rsidRDefault="00F127D6" w:rsidP="00F15465">
            <w:pPr>
              <w:jc w:val="center"/>
              <w:rPr>
                <w:b/>
                <w:color w:val="000000"/>
              </w:rPr>
            </w:pPr>
            <w:r>
              <w:rPr>
                <w:b/>
                <w:color w:val="000000"/>
              </w:rPr>
              <w:t>BLOQUE OCHO</w:t>
            </w:r>
          </w:p>
          <w:p w14:paraId="222C94E9" w14:textId="77777777" w:rsidR="00F127D6" w:rsidRDefault="00F127D6" w:rsidP="00F15465">
            <w:pPr>
              <w:jc w:val="center"/>
              <w:rPr>
                <w:b/>
                <w:color w:val="000000"/>
              </w:rPr>
            </w:pPr>
            <w:r>
              <w:rPr>
                <w:b/>
                <w:color w:val="000000"/>
              </w:rPr>
              <w:t>El neoliberalismo en América Latina</w:t>
            </w:r>
          </w:p>
          <w:p w14:paraId="23598484" w14:textId="77777777" w:rsidR="00F127D6" w:rsidRDefault="00F127D6" w:rsidP="00F15465">
            <w:pPr>
              <w:rPr>
                <w:color w:val="000000"/>
              </w:rPr>
            </w:pPr>
            <w:r>
              <w:rPr>
                <w:b/>
                <w:color w:val="000000"/>
              </w:rPr>
              <w:t>EXPLOREMOS LOS CONOCIMIENTOS</w:t>
            </w:r>
          </w:p>
          <w:p w14:paraId="3C3D7593" w14:textId="77777777" w:rsidR="00F127D6" w:rsidRDefault="00F127D6" w:rsidP="00F127D6">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rPr>
                <w:color w:val="000000"/>
              </w:rPr>
              <w:t>Dialogar sobre conceptos asociados al neoliberalismo y su efecto en América Latina.</w:t>
            </w:r>
          </w:p>
          <w:p w14:paraId="1CD45608" w14:textId="77777777" w:rsidR="00F127D6" w:rsidRDefault="00F127D6" w:rsidP="00F127D6">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el neoliberalismo, sus cuestionamientos, su aceptación o rechazo.</w:t>
            </w:r>
          </w:p>
          <w:p w14:paraId="18F52B47" w14:textId="77777777" w:rsidR="00F127D6" w:rsidRDefault="00F127D6" w:rsidP="00F15465">
            <w:pPr>
              <w:rPr>
                <w:b/>
                <w:color w:val="000000"/>
              </w:rPr>
            </w:pPr>
            <w:r>
              <w:rPr>
                <w:b/>
                <w:color w:val="000000"/>
              </w:rPr>
              <w:t>CONSTRUYO MIS CONOCIMIENTOS</w:t>
            </w:r>
          </w:p>
          <w:p w14:paraId="108A0961"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t>Determinar las causas para las que se ideó el neoliberalismo.</w:t>
            </w:r>
          </w:p>
          <w:p w14:paraId="1A9685C3"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Determinar si </w:t>
            </w:r>
            <w:r>
              <w:t>es posible con el neoliberalismo que toda la población de América Latina goce una vida digna</w:t>
            </w:r>
            <w:r>
              <w:rPr>
                <w:color w:val="000000"/>
              </w:rPr>
              <w:t>.</w:t>
            </w:r>
          </w:p>
          <w:p w14:paraId="1B96542C"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el significado de términos asociados a el neoliberalismo.</w:t>
            </w:r>
          </w:p>
          <w:p w14:paraId="7127D6A7"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implementación de políticas neoliberales en América Latina.</w:t>
            </w:r>
          </w:p>
          <w:p w14:paraId="2062A720"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 importancia del Estado como agente regulador en el funcionamiento de las empresas privadas.</w:t>
            </w:r>
          </w:p>
          <w:p w14:paraId="03B2442E"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qué es el neoliberalismo, sus características, su surgimiento e implementación.</w:t>
            </w:r>
          </w:p>
          <w:p w14:paraId="68EE4C1C"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Entender la teoría neoliberal y como se ejecutó en países industrializados.</w:t>
            </w:r>
          </w:p>
          <w:p w14:paraId="18EABF3E"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efecto del neoliberalismo en América Latina.</w:t>
            </w:r>
          </w:p>
          <w:p w14:paraId="00B764AD"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las consecuencias que dejó para la América Latina la implementación del neoliberalismo. </w:t>
            </w:r>
          </w:p>
          <w:p w14:paraId="169DE856" w14:textId="77777777" w:rsidR="00F127D6" w:rsidRDefault="00F127D6" w:rsidP="00F127D6">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junto con compañeros, sobre la implementación del neoliberalismo para el desarrollo de la región.</w:t>
            </w:r>
          </w:p>
          <w:p w14:paraId="42E6FA85" w14:textId="77777777" w:rsidR="00F127D6" w:rsidRDefault="00F127D6" w:rsidP="00F15465">
            <w:pPr>
              <w:rPr>
                <w:color w:val="000000"/>
              </w:rPr>
            </w:pPr>
            <w:r>
              <w:rPr>
                <w:b/>
                <w:color w:val="000000"/>
              </w:rPr>
              <w:t>APLICO Y VERIFICO MIS CONOCIMIENTOS</w:t>
            </w:r>
          </w:p>
          <w:p w14:paraId="3225860A" w14:textId="77777777" w:rsidR="00F127D6" w:rsidRDefault="00F127D6" w:rsidP="00F127D6">
            <w:pPr>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los postulados del neoliberalismo en relación con su concepto de Estado y como este debe funcionar.</w:t>
            </w:r>
          </w:p>
          <w:p w14:paraId="6493F4F6" w14:textId="77777777" w:rsidR="00F127D6" w:rsidRDefault="00F127D6" w:rsidP="00F127D6">
            <w:pPr>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teoría keynesiana.</w:t>
            </w:r>
          </w:p>
          <w:p w14:paraId="1B297E93" w14:textId="77777777" w:rsidR="00F127D6" w:rsidRDefault="00F127D6" w:rsidP="00F127D6">
            <w:pPr>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qué es la teoría del Shock.</w:t>
            </w:r>
          </w:p>
          <w:p w14:paraId="21E994E3" w14:textId="77777777" w:rsidR="00F127D6" w:rsidRDefault="00F127D6" w:rsidP="00F15465">
            <w:pPr>
              <w:jc w:val="center"/>
              <w:rPr>
                <w:b/>
                <w:color w:val="000000"/>
              </w:rPr>
            </w:pPr>
          </w:p>
          <w:p w14:paraId="190186E2" w14:textId="77777777" w:rsidR="00F127D6" w:rsidRDefault="00F127D6" w:rsidP="00F15465">
            <w:pPr>
              <w:jc w:val="center"/>
              <w:rPr>
                <w:b/>
                <w:color w:val="000000"/>
              </w:rPr>
            </w:pPr>
          </w:p>
          <w:p w14:paraId="6AA04B57" w14:textId="77777777" w:rsidR="00F127D6" w:rsidRDefault="00F127D6" w:rsidP="00F15465">
            <w:pPr>
              <w:jc w:val="center"/>
              <w:rPr>
                <w:b/>
                <w:color w:val="000000"/>
              </w:rPr>
            </w:pPr>
          </w:p>
          <w:p w14:paraId="22772E23" w14:textId="77777777" w:rsidR="00F127D6" w:rsidRDefault="00F127D6" w:rsidP="00F15465">
            <w:pPr>
              <w:jc w:val="center"/>
              <w:rPr>
                <w:b/>
                <w:color w:val="000000"/>
              </w:rPr>
            </w:pPr>
          </w:p>
          <w:p w14:paraId="5131ACE9" w14:textId="77777777" w:rsidR="00F127D6" w:rsidRDefault="00F127D6" w:rsidP="00F15465">
            <w:pPr>
              <w:jc w:val="center"/>
              <w:rPr>
                <w:b/>
                <w:color w:val="000000"/>
              </w:rPr>
            </w:pPr>
          </w:p>
          <w:p w14:paraId="79C34952" w14:textId="77777777" w:rsidR="00F127D6" w:rsidRDefault="00F127D6" w:rsidP="00F15465">
            <w:pPr>
              <w:jc w:val="center"/>
              <w:rPr>
                <w:b/>
                <w:color w:val="000000"/>
              </w:rPr>
            </w:pPr>
            <w:r>
              <w:rPr>
                <w:b/>
                <w:color w:val="000000"/>
              </w:rPr>
              <w:t xml:space="preserve">PROCESO DE ENSEÑANZA APRENDIZAJE </w:t>
            </w:r>
          </w:p>
          <w:p w14:paraId="53E0D775" w14:textId="77777777" w:rsidR="00F127D6" w:rsidRDefault="00F127D6" w:rsidP="00F15465">
            <w:pPr>
              <w:jc w:val="center"/>
              <w:rPr>
                <w:b/>
                <w:color w:val="000000"/>
              </w:rPr>
            </w:pPr>
            <w:r>
              <w:rPr>
                <w:b/>
                <w:color w:val="000000"/>
              </w:rPr>
              <w:t xml:space="preserve">BLOQUE NUEVE </w:t>
            </w:r>
          </w:p>
          <w:p w14:paraId="73B68954" w14:textId="77777777" w:rsidR="00F127D6" w:rsidRDefault="00F127D6" w:rsidP="00F15465">
            <w:pPr>
              <w:jc w:val="center"/>
              <w:rPr>
                <w:b/>
                <w:color w:val="000000"/>
              </w:rPr>
            </w:pPr>
            <w:r>
              <w:rPr>
                <w:b/>
                <w:color w:val="000000"/>
              </w:rPr>
              <w:t>Desafíos de América Latina en el manejo de la información</w:t>
            </w:r>
          </w:p>
          <w:p w14:paraId="3CBF55F3" w14:textId="77777777" w:rsidR="00F127D6" w:rsidRDefault="00F127D6" w:rsidP="00F15465">
            <w:pPr>
              <w:rPr>
                <w:color w:val="000000"/>
              </w:rPr>
            </w:pPr>
            <w:r>
              <w:rPr>
                <w:b/>
                <w:color w:val="000000"/>
              </w:rPr>
              <w:t>EXPLOREMOS LOS CONOCIMIENTOS</w:t>
            </w:r>
          </w:p>
          <w:p w14:paraId="13511DA0" w14:textId="77777777" w:rsidR="00F127D6" w:rsidRDefault="00F127D6" w:rsidP="00F127D6">
            <w:pPr>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la importancia de los medios de comunicación y la manera en que estos funcionan.</w:t>
            </w:r>
          </w:p>
          <w:p w14:paraId="29EA4E81" w14:textId="77777777" w:rsidR="00F127D6" w:rsidRDefault="00F127D6" w:rsidP="00F127D6">
            <w:pPr>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w:t>
            </w:r>
            <w:r>
              <w:t>si existe pensamiento crítico en la sociedad respecto a la información que se difunde en los medios de comunicación, Internet y redes sociales.</w:t>
            </w:r>
          </w:p>
          <w:p w14:paraId="1CD27A5D" w14:textId="77777777" w:rsidR="00F127D6" w:rsidRDefault="00F127D6" w:rsidP="00F15465">
            <w:pPr>
              <w:rPr>
                <w:b/>
                <w:color w:val="000000"/>
              </w:rPr>
            </w:pPr>
            <w:r>
              <w:rPr>
                <w:b/>
                <w:color w:val="000000"/>
              </w:rPr>
              <w:t>CONSTRUYO MIS CONOCIMIENTOS</w:t>
            </w:r>
          </w:p>
          <w:p w14:paraId="51AD10E9"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el tipo de información que transmiten los medios de comunicación.</w:t>
            </w:r>
          </w:p>
          <w:p w14:paraId="776E8D4A"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posibilidad de que las comunidades generen sus propios espacios de comunicación.</w:t>
            </w:r>
          </w:p>
          <w:p w14:paraId="672F3722"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Investigar sobre la libertad de expresión.</w:t>
            </w:r>
          </w:p>
          <w:p w14:paraId="1962F8E2"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importancia y el proceso para obtener una información veraz.</w:t>
            </w:r>
          </w:p>
          <w:p w14:paraId="04F2AE4D"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regulación del Estado sobre los medios de comunicación privados.</w:t>
            </w:r>
          </w:p>
          <w:p w14:paraId="6D157C4A"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proceso de manejo de la información y sus características.</w:t>
            </w:r>
          </w:p>
          <w:p w14:paraId="6C4E0530"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importancia de la regulación de medios de comunicación.</w:t>
            </w:r>
          </w:p>
          <w:p w14:paraId="0829E845"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las diferencias entre medios de comunicación públicos y comunitarios.</w:t>
            </w:r>
          </w:p>
          <w:p w14:paraId="4AC04CD9"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desafío que tiene América Latina con los medios de comunicación.</w:t>
            </w:r>
          </w:p>
          <w:p w14:paraId="4E50F9FF" w14:textId="77777777" w:rsidR="00F127D6" w:rsidRDefault="00F127D6" w:rsidP="00F127D6">
            <w:pPr>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Comparar, a través de un cuadro comparativo, </w:t>
            </w:r>
            <w:r>
              <w:t>los medios públicos y los medios comunitarios, reflexionando si constituyen una alternativa para mejorar la democracia en América Latina.</w:t>
            </w:r>
          </w:p>
          <w:p w14:paraId="13938B53" w14:textId="77777777" w:rsidR="00F127D6" w:rsidRDefault="00F127D6" w:rsidP="00F15465">
            <w:pPr>
              <w:rPr>
                <w:color w:val="000000"/>
              </w:rPr>
            </w:pPr>
          </w:p>
          <w:p w14:paraId="1E54A0E8" w14:textId="77777777" w:rsidR="00F127D6" w:rsidRDefault="00F127D6" w:rsidP="00F15465">
            <w:pPr>
              <w:rPr>
                <w:b/>
                <w:color w:val="000000"/>
              </w:rPr>
            </w:pPr>
            <w:r>
              <w:rPr>
                <w:b/>
                <w:color w:val="000000"/>
              </w:rPr>
              <w:t>APLICO Y VERIFICO MIS CONOCIMIENTOS</w:t>
            </w:r>
          </w:p>
          <w:p w14:paraId="2FADAF23"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qué son medios de comunicación.</w:t>
            </w:r>
          </w:p>
          <w:p w14:paraId="352496CD"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 importancia de la regulación de los medios de comunicación.</w:t>
            </w:r>
          </w:p>
          <w:p w14:paraId="57B9FC14" w14:textId="77777777" w:rsidR="00F127D6" w:rsidRDefault="00F127D6" w:rsidP="00F127D6">
            <w:pPr>
              <w:numPr>
                <w:ilvl w:val="0"/>
                <w:numId w:val="1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Proponer un tipo de regulación que se debería implementar a los medios de comunicación.</w:t>
            </w:r>
          </w:p>
          <w:p w14:paraId="150881A8" w14:textId="77777777" w:rsidR="00F127D6" w:rsidRDefault="00F127D6" w:rsidP="00F15465">
            <w:pPr>
              <w:rPr>
                <w:color w:val="000000"/>
              </w:rPr>
            </w:pPr>
          </w:p>
          <w:p w14:paraId="0262BD36" w14:textId="77777777" w:rsidR="00F127D6" w:rsidRDefault="00F127D6" w:rsidP="00F15465">
            <w:pPr>
              <w:rPr>
                <w:color w:val="000000"/>
              </w:rPr>
            </w:pPr>
          </w:p>
          <w:p w14:paraId="2101766B" w14:textId="77777777" w:rsidR="00F127D6" w:rsidRDefault="00F127D6" w:rsidP="00F15465">
            <w:pPr>
              <w:rPr>
                <w:color w:val="000000"/>
              </w:rPr>
            </w:pPr>
          </w:p>
          <w:p w14:paraId="5028AA62" w14:textId="77777777" w:rsidR="00F127D6" w:rsidRDefault="00F127D6" w:rsidP="00F15465">
            <w:pPr>
              <w:rPr>
                <w:color w:val="000000"/>
              </w:rPr>
            </w:pPr>
          </w:p>
          <w:p w14:paraId="431D5555" w14:textId="77777777" w:rsidR="00F127D6" w:rsidRDefault="00F127D6" w:rsidP="00F15465">
            <w:pPr>
              <w:rPr>
                <w:color w:val="000000"/>
              </w:rPr>
            </w:pPr>
          </w:p>
          <w:p w14:paraId="575F6EA7" w14:textId="77777777" w:rsidR="00F127D6" w:rsidRDefault="00F127D6" w:rsidP="00F15465">
            <w:pPr>
              <w:rPr>
                <w:color w:val="000000"/>
              </w:rPr>
            </w:pPr>
          </w:p>
          <w:p w14:paraId="0324CF2B" w14:textId="77777777" w:rsidR="00F127D6" w:rsidRDefault="00F127D6" w:rsidP="00F15465">
            <w:pPr>
              <w:rPr>
                <w:color w:val="000000"/>
              </w:rPr>
            </w:pPr>
          </w:p>
          <w:p w14:paraId="362C5793" w14:textId="77777777" w:rsidR="00F127D6" w:rsidRDefault="00F127D6" w:rsidP="00F15465">
            <w:pPr>
              <w:rPr>
                <w:color w:val="000000"/>
              </w:rPr>
            </w:pPr>
          </w:p>
          <w:p w14:paraId="5E2869A9" w14:textId="77777777" w:rsidR="00F127D6" w:rsidRDefault="00F127D6" w:rsidP="00F15465">
            <w:pPr>
              <w:rPr>
                <w:color w:val="000000"/>
              </w:rPr>
            </w:pPr>
          </w:p>
          <w:p w14:paraId="4F6A5F45" w14:textId="77777777" w:rsidR="00F127D6" w:rsidRDefault="00F127D6" w:rsidP="00F15465">
            <w:pPr>
              <w:rPr>
                <w:color w:val="000000"/>
              </w:rPr>
            </w:pPr>
          </w:p>
          <w:p w14:paraId="3ED5C2F7" w14:textId="77777777" w:rsidR="00F127D6" w:rsidRDefault="00F127D6" w:rsidP="00F15465">
            <w:pPr>
              <w:rPr>
                <w:color w:val="000000"/>
              </w:rPr>
            </w:pPr>
          </w:p>
          <w:p w14:paraId="29A562F6" w14:textId="77777777" w:rsidR="00F127D6" w:rsidRDefault="00F127D6" w:rsidP="00F15465"/>
          <w:p w14:paraId="48D23A0E" w14:textId="77777777" w:rsidR="00F127D6" w:rsidRDefault="00F127D6" w:rsidP="00F15465">
            <w:pPr>
              <w:tabs>
                <w:tab w:val="left" w:pos="761"/>
                <w:tab w:val="left" w:pos="1121"/>
              </w:tabs>
              <w:rPr>
                <w:rFonts w:ascii="Calibri" w:eastAsia="Calibri" w:hAnsi="Calibri" w:cs="Calibri"/>
                <w:color w:val="000000"/>
                <w:sz w:val="22"/>
                <w:szCs w:val="22"/>
              </w:rPr>
            </w:pPr>
          </w:p>
          <w:p w14:paraId="4409F7E3" w14:textId="77777777" w:rsidR="00F127D6" w:rsidRDefault="00F127D6" w:rsidP="00F15465">
            <w:pPr>
              <w:widowControl w:val="0"/>
              <w:ind w:left="720"/>
              <w:rPr>
                <w:rFonts w:ascii="Calibri" w:eastAsia="Calibri" w:hAnsi="Calibri" w:cs="Calibri"/>
                <w:color w:val="000000"/>
                <w:sz w:val="20"/>
                <w:szCs w:val="20"/>
              </w:rPr>
            </w:pPr>
          </w:p>
        </w:tc>
        <w:tc>
          <w:tcPr>
            <w:tcW w:w="21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77A046"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lastRenderedPageBreak/>
              <w:t>Texto</w:t>
            </w:r>
          </w:p>
          <w:p w14:paraId="014C6AFC"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6BB0F8F2"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F4B4CFA" w14:textId="77777777" w:rsidR="00F127D6" w:rsidRDefault="00F127D6" w:rsidP="00F1546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06D52250"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Materiales educativos</w:t>
            </w:r>
          </w:p>
          <w:p w14:paraId="3992048B" w14:textId="77777777" w:rsidR="00F127D6" w:rsidRDefault="00F127D6" w:rsidP="00F15465">
            <w:pPr>
              <w:widowControl w:val="0"/>
              <w:jc w:val="both"/>
              <w:rPr>
                <w:rFonts w:ascii="Calibri" w:eastAsia="Calibri" w:hAnsi="Calibri" w:cs="Calibri"/>
                <w:color w:val="000000"/>
              </w:rPr>
            </w:pPr>
          </w:p>
        </w:tc>
        <w:tc>
          <w:tcPr>
            <w:tcW w:w="238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1C52C27" w14:textId="77777777" w:rsidR="00F127D6" w:rsidRDefault="00F127D6" w:rsidP="00F15465">
            <w:pPr>
              <w:jc w:val="both"/>
            </w:pPr>
            <w: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w:t>
            </w:r>
          </w:p>
          <w:p w14:paraId="743B9DF8" w14:textId="77777777" w:rsidR="00F127D6" w:rsidRDefault="00F127D6" w:rsidP="00F15465">
            <w:pPr>
              <w:jc w:val="both"/>
            </w:pPr>
            <w:r>
              <w:t xml:space="preserve">I.CS.4.5.2. Examina el proyecto integracionista bolivariano, en el contexto del desarrollo del capitalismo, destacando el valor de la independencia y la libertad para las naciones en el </w:t>
            </w:r>
            <w:r>
              <w:lastRenderedPageBreak/>
              <w:t xml:space="preserve">presente, los avances científicos y técnicos que posibilitaron el gran auge de la industria y los cambios socioeconómicos a inicios del desarrollismo. (J.1., I.1.) </w:t>
            </w:r>
          </w:p>
          <w:p w14:paraId="2E283013" w14:textId="77777777" w:rsidR="00F127D6" w:rsidRDefault="00F127D6" w:rsidP="00F15465">
            <w:pPr>
              <w:jc w:val="both"/>
            </w:pPr>
            <w:r>
              <w:t xml:space="preserve">I.CS.4.5.3. Compara la trayectoria de América Latina en los siglos XIX y XX, considerando su incorporación en el mercado mundial, expansión de la industria, sistemas constitucionales, conflictos por la definición de fronteras, cambios </w:t>
            </w:r>
            <w:proofErr w:type="spellStart"/>
            <w:r>
              <w:t>socioeconó</w:t>
            </w:r>
            <w:proofErr w:type="spellEnd"/>
            <w:r>
              <w:t xml:space="preserve">- micos e inicios del desarrollismo, implantación e influencia en la situación económica y </w:t>
            </w:r>
            <w:r>
              <w:lastRenderedPageBreak/>
              <w:t>social bajo el neoliberalismo y desafíos en cuanto al manejo de información y medios de comunicación. (I.2.)</w:t>
            </w:r>
          </w:p>
          <w:p w14:paraId="56C921D7" w14:textId="77777777" w:rsidR="00F127D6" w:rsidRDefault="00F127D6" w:rsidP="00F15465">
            <w:pPr>
              <w:tabs>
                <w:tab w:val="left" w:pos="924"/>
              </w:tabs>
              <w:jc w:val="both"/>
              <w:rPr>
                <w:rFonts w:ascii="Alegreya" w:eastAsia="Alegreya" w:hAnsi="Alegreya" w:cs="Alegreya"/>
                <w:color w:val="000000"/>
                <w:sz w:val="22"/>
                <w:szCs w:val="22"/>
              </w:rPr>
            </w:pPr>
          </w:p>
        </w:tc>
        <w:tc>
          <w:tcPr>
            <w:tcW w:w="247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D24263E" w14:textId="77777777" w:rsidR="00F127D6" w:rsidRDefault="00F127D6" w:rsidP="00F15465">
            <w:pPr>
              <w:rPr>
                <w:rFonts w:ascii="Calibri" w:eastAsia="Calibri" w:hAnsi="Calibri" w:cs="Calibri"/>
                <w:i/>
                <w:color w:val="000000"/>
                <w:sz w:val="22"/>
                <w:szCs w:val="22"/>
              </w:rPr>
            </w:pPr>
          </w:p>
          <w:p w14:paraId="6EDC235D" w14:textId="77777777" w:rsidR="00F127D6" w:rsidRDefault="00F127D6" w:rsidP="00F154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0E4596F5"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EBCE556"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FB6CDC9"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301850B"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C59B57C"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894429D"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ACC88CE"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Talleres pedagógicos </w:t>
            </w:r>
          </w:p>
          <w:p w14:paraId="43A925C5" w14:textId="77777777" w:rsidR="00F127D6" w:rsidRDefault="00F127D6" w:rsidP="00F15465">
            <w:pPr>
              <w:widowControl w:val="0"/>
              <w:rPr>
                <w:rFonts w:ascii="Calibri" w:eastAsia="Calibri" w:hAnsi="Calibri" w:cs="Calibri"/>
                <w:color w:val="000000"/>
                <w:sz w:val="20"/>
                <w:szCs w:val="20"/>
              </w:rPr>
            </w:pPr>
          </w:p>
          <w:p w14:paraId="4B1AD5CD" w14:textId="77777777" w:rsidR="00F127D6" w:rsidRDefault="00F127D6" w:rsidP="00F154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F88EE24"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324BEA9"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3B31C3B"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94EDE2D"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F127D6" w14:paraId="41DC0067" w14:textId="77777777" w:rsidTr="00F127D6">
        <w:trPr>
          <w:cnfStyle w:val="000000100000" w:firstRow="0" w:lastRow="0" w:firstColumn="0" w:lastColumn="0" w:oddVBand="0" w:evenVBand="0" w:oddHBand="1" w:evenHBand="0" w:firstRowFirstColumn="0" w:firstRowLastColumn="0" w:lastRowFirstColumn="0" w:lastRowLastColumn="0"/>
          <w:trHeight w:val="300"/>
        </w:trPr>
        <w:tc>
          <w:tcPr>
            <w:tcW w:w="15385"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EA3ED87" w14:textId="77777777" w:rsidR="00F127D6" w:rsidRDefault="00F127D6" w:rsidP="00F15465">
            <w:pPr>
              <w:rPr>
                <w:rFonts w:ascii="Calibri" w:eastAsia="Calibri" w:hAnsi="Calibri" w:cs="Calibri"/>
                <w:b/>
                <w:color w:val="000000"/>
                <w:sz w:val="22"/>
                <w:szCs w:val="22"/>
              </w:rPr>
            </w:pPr>
            <w:bookmarkStart w:id="0" w:name="_gjdgxs"/>
            <w:bookmarkEnd w:id="0"/>
            <w:r>
              <w:rPr>
                <w:rFonts w:ascii="Calibri" w:eastAsia="Calibri" w:hAnsi="Calibri" w:cs="Calibri"/>
                <w:b/>
                <w:color w:val="000000"/>
                <w:sz w:val="22"/>
                <w:szCs w:val="22"/>
              </w:rPr>
              <w:lastRenderedPageBreak/>
              <w:t>3. ADAPTACIONES CURRICULARES</w:t>
            </w:r>
          </w:p>
        </w:tc>
      </w:tr>
      <w:tr w:rsidR="00F127D6" w14:paraId="008262C8" w14:textId="77777777" w:rsidTr="00F127D6">
        <w:trPr>
          <w:trHeight w:val="420"/>
        </w:trPr>
        <w:tc>
          <w:tcPr>
            <w:tcW w:w="306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0084E47" w14:textId="77777777" w:rsidR="00F127D6" w:rsidRDefault="00F127D6" w:rsidP="00F15465">
            <w:pPr>
              <w:jc w:val="center"/>
              <w:rPr>
                <w:color w:val="000000"/>
                <w:sz w:val="20"/>
                <w:szCs w:val="20"/>
              </w:rPr>
            </w:pPr>
            <w:r>
              <w:rPr>
                <w:rFonts w:ascii="Calibri" w:eastAsia="Calibri" w:hAnsi="Calibri" w:cs="Calibri"/>
                <w:b/>
                <w:color w:val="000000"/>
                <w:sz w:val="20"/>
                <w:szCs w:val="20"/>
              </w:rPr>
              <w:t>ESPECIFICACIÓN DE LA</w:t>
            </w:r>
          </w:p>
          <w:p w14:paraId="49AFD1FC" w14:textId="77777777" w:rsidR="00F127D6" w:rsidRDefault="00F127D6" w:rsidP="00F15465">
            <w:pPr>
              <w:jc w:val="center"/>
              <w:rPr>
                <w:color w:val="000000"/>
                <w:sz w:val="20"/>
                <w:szCs w:val="20"/>
              </w:rPr>
            </w:pPr>
            <w:r>
              <w:rPr>
                <w:rFonts w:ascii="Calibri" w:eastAsia="Calibri" w:hAnsi="Calibri" w:cs="Calibri"/>
                <w:b/>
                <w:color w:val="000000"/>
                <w:sz w:val="20"/>
                <w:szCs w:val="20"/>
              </w:rPr>
              <w:t>NECESIDAD EDUCATIVA</w:t>
            </w:r>
          </w:p>
          <w:p w14:paraId="7917825E" w14:textId="77777777" w:rsidR="00F127D6" w:rsidRDefault="00F127D6" w:rsidP="00F15465">
            <w:pPr>
              <w:jc w:val="center"/>
              <w:rPr>
                <w:rFonts w:ascii="Calibri" w:eastAsia="Calibri" w:hAnsi="Calibri" w:cs="Calibri"/>
                <w:b/>
                <w:color w:val="000000"/>
                <w:sz w:val="22"/>
                <w:szCs w:val="22"/>
              </w:rPr>
            </w:pPr>
          </w:p>
        </w:tc>
        <w:tc>
          <w:tcPr>
            <w:tcW w:w="36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F1377A" w14:textId="77777777" w:rsidR="00F127D6" w:rsidRDefault="00F127D6" w:rsidP="00F15465">
            <w:pPr>
              <w:jc w:val="center"/>
              <w:rPr>
                <w:color w:val="000000"/>
                <w:sz w:val="20"/>
                <w:szCs w:val="20"/>
              </w:rPr>
            </w:pPr>
            <w:r>
              <w:rPr>
                <w:rFonts w:ascii="Calibri" w:eastAsia="Calibri" w:hAnsi="Calibri" w:cs="Calibri"/>
                <w:b/>
                <w:color w:val="000000"/>
                <w:sz w:val="20"/>
                <w:szCs w:val="20"/>
              </w:rPr>
              <w:t>DESTREZAS CON CRITERIO DE</w:t>
            </w:r>
          </w:p>
          <w:p w14:paraId="61EA0960" w14:textId="77777777" w:rsidR="00F127D6" w:rsidRDefault="00F127D6" w:rsidP="00F15465">
            <w:pPr>
              <w:jc w:val="center"/>
              <w:rPr>
                <w:color w:val="000000"/>
                <w:sz w:val="20"/>
                <w:szCs w:val="20"/>
              </w:rPr>
            </w:pPr>
            <w:r>
              <w:rPr>
                <w:rFonts w:ascii="Calibri" w:eastAsia="Calibri" w:hAnsi="Calibri" w:cs="Calibri"/>
                <w:b/>
                <w:color w:val="000000"/>
                <w:sz w:val="20"/>
                <w:szCs w:val="20"/>
              </w:rPr>
              <w:t>DESEMPEÑO</w:t>
            </w:r>
          </w:p>
          <w:p w14:paraId="6A76A1B5" w14:textId="77777777" w:rsidR="00F127D6" w:rsidRDefault="00F127D6" w:rsidP="00F15465">
            <w:pPr>
              <w:jc w:val="center"/>
              <w:rPr>
                <w:rFonts w:ascii="Calibri" w:eastAsia="Calibri" w:hAnsi="Calibri" w:cs="Calibri"/>
                <w:b/>
                <w:color w:val="000000"/>
                <w:sz w:val="22"/>
                <w:szCs w:val="22"/>
              </w:rPr>
            </w:pPr>
          </w:p>
        </w:tc>
        <w:tc>
          <w:tcPr>
            <w:tcW w:w="25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2683EE" w14:textId="77777777" w:rsidR="00F127D6" w:rsidRDefault="00F127D6" w:rsidP="00F15465">
            <w:pPr>
              <w:jc w:val="center"/>
              <w:rPr>
                <w:color w:val="000000"/>
                <w:sz w:val="20"/>
                <w:szCs w:val="20"/>
              </w:rPr>
            </w:pPr>
            <w:r>
              <w:rPr>
                <w:rFonts w:ascii="Calibri" w:eastAsia="Calibri" w:hAnsi="Calibri" w:cs="Calibri"/>
                <w:b/>
                <w:color w:val="000000"/>
                <w:sz w:val="20"/>
                <w:szCs w:val="20"/>
              </w:rPr>
              <w:t>ACTIVIDADES DE</w:t>
            </w:r>
          </w:p>
          <w:p w14:paraId="34A01FDF" w14:textId="77777777" w:rsidR="00F127D6" w:rsidRDefault="00F127D6" w:rsidP="00F15465">
            <w:pPr>
              <w:jc w:val="center"/>
              <w:rPr>
                <w:color w:val="000000"/>
                <w:sz w:val="20"/>
                <w:szCs w:val="20"/>
              </w:rPr>
            </w:pPr>
            <w:r>
              <w:rPr>
                <w:rFonts w:ascii="Calibri" w:eastAsia="Calibri" w:hAnsi="Calibri" w:cs="Calibri"/>
                <w:b/>
                <w:color w:val="000000"/>
                <w:sz w:val="20"/>
                <w:szCs w:val="20"/>
              </w:rPr>
              <w:t>APRENDIZAJE</w:t>
            </w:r>
          </w:p>
          <w:p w14:paraId="7DF382C1" w14:textId="77777777" w:rsidR="00F127D6" w:rsidRDefault="00F127D6" w:rsidP="00F15465">
            <w:pPr>
              <w:jc w:val="center"/>
              <w:rPr>
                <w:rFonts w:ascii="Calibri" w:eastAsia="Calibri" w:hAnsi="Calibri" w:cs="Calibri"/>
                <w:b/>
                <w:color w:val="000000"/>
                <w:sz w:val="22"/>
                <w:szCs w:val="22"/>
              </w:rPr>
            </w:pPr>
          </w:p>
        </w:tc>
        <w:tc>
          <w:tcPr>
            <w:tcW w:w="21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1EC10AA" w14:textId="77777777" w:rsidR="00F127D6" w:rsidRDefault="00F127D6" w:rsidP="00F15465">
            <w:pPr>
              <w:jc w:val="center"/>
              <w:rPr>
                <w:color w:val="000000"/>
                <w:sz w:val="20"/>
                <w:szCs w:val="20"/>
              </w:rPr>
            </w:pPr>
            <w:r>
              <w:rPr>
                <w:rFonts w:ascii="Calibri" w:eastAsia="Calibri" w:hAnsi="Calibri" w:cs="Calibri"/>
                <w:b/>
                <w:color w:val="000000"/>
                <w:sz w:val="20"/>
                <w:szCs w:val="20"/>
              </w:rPr>
              <w:t>RECURSOS</w:t>
            </w:r>
          </w:p>
          <w:p w14:paraId="5848089F" w14:textId="77777777" w:rsidR="00F127D6" w:rsidRDefault="00F127D6" w:rsidP="00F15465">
            <w:pPr>
              <w:jc w:val="center"/>
              <w:rPr>
                <w:rFonts w:ascii="Calibri" w:eastAsia="Calibri" w:hAnsi="Calibri" w:cs="Calibri"/>
                <w:b/>
                <w:color w:val="000000"/>
                <w:sz w:val="22"/>
                <w:szCs w:val="22"/>
              </w:rPr>
            </w:pPr>
          </w:p>
        </w:tc>
        <w:tc>
          <w:tcPr>
            <w:tcW w:w="17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7FA4D0" w14:textId="77777777" w:rsidR="00F127D6" w:rsidRDefault="00F127D6" w:rsidP="00F15465">
            <w:pPr>
              <w:jc w:val="center"/>
              <w:rPr>
                <w:color w:val="000000"/>
                <w:sz w:val="20"/>
                <w:szCs w:val="20"/>
              </w:rPr>
            </w:pPr>
            <w:r>
              <w:rPr>
                <w:rFonts w:ascii="Calibri" w:eastAsia="Calibri" w:hAnsi="Calibri" w:cs="Calibri"/>
                <w:b/>
                <w:color w:val="000000"/>
                <w:sz w:val="20"/>
                <w:szCs w:val="20"/>
              </w:rPr>
              <w:t>INDICADORES DE</w:t>
            </w:r>
          </w:p>
          <w:p w14:paraId="61E2A35E" w14:textId="77777777" w:rsidR="00F127D6" w:rsidRDefault="00F127D6" w:rsidP="00F15465">
            <w:pPr>
              <w:jc w:val="center"/>
              <w:rPr>
                <w:color w:val="000000"/>
                <w:sz w:val="20"/>
                <w:szCs w:val="20"/>
              </w:rPr>
            </w:pPr>
            <w:r>
              <w:rPr>
                <w:rFonts w:ascii="Calibri" w:eastAsia="Calibri" w:hAnsi="Calibri" w:cs="Calibri"/>
                <w:b/>
                <w:color w:val="000000"/>
                <w:sz w:val="20"/>
                <w:szCs w:val="20"/>
              </w:rPr>
              <w:t>EVALUACIÓN DE</w:t>
            </w:r>
          </w:p>
          <w:p w14:paraId="4EA224E4" w14:textId="77777777" w:rsidR="00F127D6" w:rsidRDefault="00F127D6" w:rsidP="00F15465">
            <w:pPr>
              <w:jc w:val="center"/>
              <w:rPr>
                <w:color w:val="000000"/>
                <w:sz w:val="20"/>
                <w:szCs w:val="20"/>
              </w:rPr>
            </w:pPr>
            <w:r>
              <w:rPr>
                <w:rFonts w:ascii="Calibri" w:eastAsia="Calibri" w:hAnsi="Calibri" w:cs="Calibri"/>
                <w:b/>
                <w:color w:val="000000"/>
                <w:sz w:val="20"/>
                <w:szCs w:val="20"/>
              </w:rPr>
              <w:t>LA UNIDAD</w:t>
            </w:r>
          </w:p>
          <w:p w14:paraId="3D6E0D34" w14:textId="77777777" w:rsidR="00F127D6" w:rsidRDefault="00F127D6" w:rsidP="00F15465">
            <w:pPr>
              <w:jc w:val="center"/>
              <w:rPr>
                <w:rFonts w:ascii="Calibri" w:eastAsia="Calibri" w:hAnsi="Calibri" w:cs="Calibri"/>
                <w:b/>
                <w:color w:val="000000"/>
                <w:sz w:val="22"/>
                <w:szCs w:val="22"/>
              </w:rPr>
            </w:pPr>
          </w:p>
        </w:tc>
        <w:tc>
          <w:tcPr>
            <w:tcW w:w="232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FD5D94" w14:textId="77777777" w:rsidR="00F127D6" w:rsidRDefault="00F127D6" w:rsidP="00F15465">
            <w:pPr>
              <w:jc w:val="center"/>
              <w:rPr>
                <w:color w:val="000000"/>
                <w:sz w:val="20"/>
                <w:szCs w:val="20"/>
              </w:rPr>
            </w:pPr>
            <w:r>
              <w:rPr>
                <w:rFonts w:ascii="Calibri" w:eastAsia="Calibri" w:hAnsi="Calibri" w:cs="Calibri"/>
                <w:b/>
                <w:color w:val="000000"/>
                <w:sz w:val="20"/>
                <w:szCs w:val="20"/>
              </w:rPr>
              <w:t>TÉCNICAS E</w:t>
            </w:r>
          </w:p>
          <w:p w14:paraId="2FFBE0DE" w14:textId="77777777" w:rsidR="00F127D6" w:rsidRDefault="00F127D6" w:rsidP="00F15465">
            <w:pPr>
              <w:jc w:val="center"/>
              <w:rPr>
                <w:color w:val="000000"/>
                <w:sz w:val="20"/>
                <w:szCs w:val="20"/>
              </w:rPr>
            </w:pPr>
            <w:r>
              <w:rPr>
                <w:rFonts w:ascii="Calibri" w:eastAsia="Calibri" w:hAnsi="Calibri" w:cs="Calibri"/>
                <w:b/>
                <w:color w:val="000000"/>
                <w:sz w:val="20"/>
                <w:szCs w:val="20"/>
              </w:rPr>
              <w:t>INSTRUMENTOS</w:t>
            </w:r>
          </w:p>
          <w:p w14:paraId="6CEE5FEA" w14:textId="77777777" w:rsidR="00F127D6" w:rsidRDefault="00F127D6" w:rsidP="00F15465">
            <w:pPr>
              <w:jc w:val="center"/>
              <w:rPr>
                <w:color w:val="000000"/>
                <w:sz w:val="20"/>
                <w:szCs w:val="20"/>
              </w:rPr>
            </w:pPr>
            <w:r>
              <w:rPr>
                <w:rFonts w:ascii="Calibri" w:eastAsia="Calibri" w:hAnsi="Calibri" w:cs="Calibri"/>
                <w:b/>
                <w:color w:val="000000"/>
                <w:sz w:val="20"/>
                <w:szCs w:val="20"/>
              </w:rPr>
              <w:t>DE EVALUACIÓN</w:t>
            </w:r>
          </w:p>
          <w:p w14:paraId="0FE287DA" w14:textId="77777777" w:rsidR="00F127D6" w:rsidRDefault="00F127D6" w:rsidP="00F15465">
            <w:pPr>
              <w:jc w:val="center"/>
              <w:rPr>
                <w:rFonts w:ascii="Calibri" w:eastAsia="Calibri" w:hAnsi="Calibri" w:cs="Calibri"/>
                <w:b/>
                <w:color w:val="000000"/>
                <w:sz w:val="20"/>
                <w:szCs w:val="20"/>
              </w:rPr>
            </w:pPr>
          </w:p>
        </w:tc>
      </w:tr>
      <w:tr w:rsidR="00F127D6" w14:paraId="1C3BA188" w14:textId="77777777" w:rsidTr="00F127D6">
        <w:trPr>
          <w:cnfStyle w:val="000000100000" w:firstRow="0" w:lastRow="0" w:firstColumn="0" w:lastColumn="0" w:oddVBand="0" w:evenVBand="0" w:oddHBand="1" w:evenHBand="0" w:firstRowFirstColumn="0" w:firstRowLastColumn="0" w:lastRowFirstColumn="0" w:lastRowLastColumn="0"/>
          <w:trHeight w:val="420"/>
        </w:trPr>
        <w:tc>
          <w:tcPr>
            <w:tcW w:w="306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514490E" w14:textId="77777777" w:rsidR="00F127D6" w:rsidRDefault="00F127D6" w:rsidP="00F15465">
            <w:pPr>
              <w:jc w:val="center"/>
              <w:rPr>
                <w:rFonts w:ascii="Calibri" w:eastAsia="Calibri" w:hAnsi="Calibri" w:cs="Calibri"/>
                <w:b/>
                <w:color w:val="000000"/>
                <w:sz w:val="22"/>
                <w:szCs w:val="22"/>
              </w:rPr>
            </w:pPr>
          </w:p>
          <w:p w14:paraId="164372FC" w14:textId="77777777" w:rsidR="00F127D6" w:rsidRDefault="00F127D6" w:rsidP="00F15465">
            <w:pPr>
              <w:rPr>
                <w:rFonts w:ascii="Calibri" w:eastAsia="Calibri" w:hAnsi="Calibri" w:cs="Calibri"/>
                <w:b/>
                <w:color w:val="000000"/>
                <w:sz w:val="22"/>
                <w:szCs w:val="22"/>
              </w:rPr>
            </w:pPr>
          </w:p>
          <w:p w14:paraId="349EE4CF" w14:textId="77777777" w:rsidR="00F127D6" w:rsidRDefault="00F127D6" w:rsidP="00F15465">
            <w:pPr>
              <w:jc w:val="center"/>
              <w:rPr>
                <w:rFonts w:ascii="Calibri" w:eastAsia="Calibri" w:hAnsi="Calibri" w:cs="Calibri"/>
                <w:b/>
                <w:color w:val="000000"/>
                <w:sz w:val="22"/>
                <w:szCs w:val="22"/>
              </w:rPr>
            </w:pPr>
          </w:p>
        </w:tc>
        <w:tc>
          <w:tcPr>
            <w:tcW w:w="36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EBC9E52" w14:textId="77777777" w:rsidR="00F127D6" w:rsidRDefault="00F127D6" w:rsidP="00F15465">
            <w:pPr>
              <w:rPr>
                <w:rFonts w:ascii="Calibri" w:eastAsia="Calibri" w:hAnsi="Calibri" w:cs="Calibri"/>
                <w:b/>
                <w:color w:val="000000"/>
                <w:sz w:val="22"/>
                <w:szCs w:val="22"/>
              </w:rPr>
            </w:pPr>
          </w:p>
        </w:tc>
        <w:tc>
          <w:tcPr>
            <w:tcW w:w="25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128C10" w14:textId="77777777" w:rsidR="00F127D6" w:rsidRDefault="00F127D6" w:rsidP="00F15465">
            <w:pPr>
              <w:jc w:val="center"/>
              <w:rPr>
                <w:rFonts w:ascii="Calibri" w:eastAsia="Calibri" w:hAnsi="Calibri" w:cs="Calibri"/>
                <w:b/>
                <w:color w:val="000000"/>
                <w:sz w:val="22"/>
                <w:szCs w:val="22"/>
              </w:rPr>
            </w:pPr>
          </w:p>
        </w:tc>
        <w:tc>
          <w:tcPr>
            <w:tcW w:w="21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9422EC" w14:textId="77777777" w:rsidR="00F127D6" w:rsidRDefault="00F127D6" w:rsidP="00F15465">
            <w:pPr>
              <w:jc w:val="center"/>
              <w:rPr>
                <w:rFonts w:ascii="Calibri" w:eastAsia="Calibri" w:hAnsi="Calibri" w:cs="Calibri"/>
                <w:b/>
                <w:color w:val="000000"/>
                <w:sz w:val="22"/>
                <w:szCs w:val="22"/>
              </w:rPr>
            </w:pPr>
          </w:p>
        </w:tc>
        <w:tc>
          <w:tcPr>
            <w:tcW w:w="17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50C7ACD" w14:textId="77777777" w:rsidR="00F127D6" w:rsidRDefault="00F127D6" w:rsidP="00F15465">
            <w:pPr>
              <w:jc w:val="center"/>
              <w:rPr>
                <w:rFonts w:ascii="Calibri" w:eastAsia="Calibri" w:hAnsi="Calibri" w:cs="Calibri"/>
                <w:b/>
                <w:color w:val="000000"/>
                <w:sz w:val="22"/>
                <w:szCs w:val="22"/>
              </w:rPr>
            </w:pPr>
          </w:p>
        </w:tc>
        <w:tc>
          <w:tcPr>
            <w:tcW w:w="232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ACFAD64" w14:textId="77777777" w:rsidR="00F127D6" w:rsidRDefault="00F127D6" w:rsidP="00F15465">
            <w:pPr>
              <w:jc w:val="center"/>
              <w:rPr>
                <w:rFonts w:ascii="Calibri" w:eastAsia="Calibri" w:hAnsi="Calibri" w:cs="Calibri"/>
                <w:b/>
                <w:color w:val="000000"/>
                <w:sz w:val="22"/>
                <w:szCs w:val="22"/>
              </w:rPr>
            </w:pPr>
          </w:p>
        </w:tc>
      </w:tr>
      <w:tr w:rsidR="00F127D6" w14:paraId="56C722D7" w14:textId="77777777" w:rsidTr="00F127D6">
        <w:trPr>
          <w:trHeight w:val="420"/>
        </w:trPr>
        <w:tc>
          <w:tcPr>
            <w:tcW w:w="36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6B0ADD5"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3098C89" w14:textId="77777777" w:rsidR="00F127D6" w:rsidRDefault="00F127D6" w:rsidP="00F15465">
            <w:pPr>
              <w:jc w:val="center"/>
              <w:rPr>
                <w:rFonts w:ascii="Calibri" w:eastAsia="Calibri" w:hAnsi="Calibri" w:cs="Calibri"/>
                <w:b/>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0613A8A"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0F80A5"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127D6" w14:paraId="786AAD5A" w14:textId="77777777" w:rsidTr="00F127D6">
        <w:trPr>
          <w:cnfStyle w:val="000000100000" w:firstRow="0" w:lastRow="0" w:firstColumn="0" w:lastColumn="0" w:oddVBand="0" w:evenVBand="0" w:oddHBand="1" w:evenHBand="0" w:firstRowFirstColumn="0" w:firstRowLastColumn="0" w:lastRowFirstColumn="0" w:lastRowLastColumn="0"/>
          <w:trHeight w:val="180"/>
        </w:trPr>
        <w:tc>
          <w:tcPr>
            <w:tcW w:w="36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907756"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13EE0EE"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47D743"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1A0625"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127D6" w14:paraId="70BAC281" w14:textId="77777777" w:rsidTr="00F127D6">
        <w:trPr>
          <w:trHeight w:val="240"/>
        </w:trPr>
        <w:tc>
          <w:tcPr>
            <w:tcW w:w="36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8955D3"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2AE4A82"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36D2250" w14:textId="77777777" w:rsidR="00F127D6" w:rsidRDefault="00F127D6" w:rsidP="00F15465">
            <w:pPr>
              <w:rPr>
                <w:rFonts w:ascii="Calibri" w:eastAsia="Calibri" w:hAnsi="Calibri" w:cs="Calibri"/>
                <w:color w:val="000000"/>
                <w:sz w:val="22"/>
                <w:szCs w:val="22"/>
              </w:rPr>
            </w:pPr>
          </w:p>
        </w:tc>
        <w:tc>
          <w:tcPr>
            <w:tcW w:w="728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CCA1CAB" w14:textId="77777777" w:rsidR="00F127D6" w:rsidRDefault="00F127D6" w:rsidP="00F15465">
            <w:pPr>
              <w:rPr>
                <w:rFonts w:ascii="Calibri" w:eastAsia="Calibri" w:hAnsi="Calibri" w:cs="Calibri"/>
                <w:color w:val="000000"/>
                <w:sz w:val="22"/>
                <w:szCs w:val="22"/>
              </w:rPr>
            </w:pPr>
          </w:p>
        </w:tc>
      </w:tr>
      <w:tr w:rsidR="00F127D6" w14:paraId="52BA254D"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6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C4CEC4"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3D1170"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D2E688" w14:textId="77777777" w:rsidR="00F127D6" w:rsidRDefault="00F127D6" w:rsidP="00F15465">
            <w:pPr>
              <w:rPr>
                <w:rFonts w:ascii="Calibri" w:eastAsia="Calibri" w:hAnsi="Calibri" w:cs="Calibri"/>
                <w:color w:val="000000"/>
                <w:sz w:val="22"/>
                <w:szCs w:val="22"/>
              </w:rPr>
            </w:pPr>
          </w:p>
        </w:tc>
        <w:tc>
          <w:tcPr>
            <w:tcW w:w="7286"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E2B803" w14:textId="77777777" w:rsidR="00F127D6" w:rsidRDefault="00F127D6" w:rsidP="00F15465">
            <w:pPr>
              <w:rPr>
                <w:rFonts w:ascii="Calibri" w:eastAsia="Calibri" w:hAnsi="Calibri" w:cs="Calibri"/>
                <w:color w:val="000000"/>
                <w:sz w:val="22"/>
                <w:szCs w:val="22"/>
              </w:rPr>
            </w:pPr>
          </w:p>
        </w:tc>
      </w:tr>
    </w:tbl>
    <w:p w14:paraId="4A35EF7C" w14:textId="77777777" w:rsidR="00F127D6" w:rsidRDefault="00F127D6" w:rsidP="00F127D6">
      <w:pPr>
        <w:tabs>
          <w:tab w:val="left" w:pos="924"/>
        </w:tabs>
        <w:spacing w:before="240" w:after="240"/>
        <w:jc w:val="center"/>
        <w:rPr>
          <w:b/>
        </w:rPr>
      </w:pPr>
    </w:p>
    <w:p w14:paraId="12315333" w14:textId="77777777" w:rsidR="00F127D6" w:rsidRDefault="00F127D6" w:rsidP="00F127D6">
      <w:pPr>
        <w:tabs>
          <w:tab w:val="left" w:pos="924"/>
        </w:tabs>
        <w:spacing w:before="240" w:after="240"/>
        <w:jc w:val="center"/>
        <w:rPr>
          <w:b/>
        </w:rPr>
      </w:pPr>
    </w:p>
    <w:p w14:paraId="09517544" w14:textId="77777777" w:rsidR="00F127D6" w:rsidRDefault="00F127D6" w:rsidP="00F127D6">
      <w:pPr>
        <w:tabs>
          <w:tab w:val="left" w:pos="924"/>
        </w:tabs>
        <w:spacing w:before="240" w:after="240"/>
        <w:jc w:val="center"/>
        <w:rPr>
          <w:b/>
        </w:rPr>
      </w:pPr>
    </w:p>
    <w:p w14:paraId="150C6BDA" w14:textId="77777777" w:rsidR="00F127D6" w:rsidRDefault="00F127D6" w:rsidP="00F127D6">
      <w:pPr>
        <w:tabs>
          <w:tab w:val="left" w:pos="924"/>
        </w:tabs>
        <w:spacing w:before="240" w:after="240"/>
        <w:jc w:val="center"/>
        <w:rPr>
          <w:b/>
        </w:rPr>
      </w:pPr>
    </w:p>
    <w:p w14:paraId="18923BE0" w14:textId="77777777" w:rsidR="00F127D6" w:rsidRDefault="00F127D6" w:rsidP="00CC0F60"/>
    <w:p w14:paraId="3D0FC443" w14:textId="77777777" w:rsidR="00F127D6" w:rsidRDefault="00F127D6" w:rsidP="00CC0F60"/>
    <w:p w14:paraId="20E9078C" w14:textId="77777777" w:rsidR="00F127D6" w:rsidRDefault="00F127D6" w:rsidP="00CC0F60"/>
    <w:p w14:paraId="26D34B18" w14:textId="77777777" w:rsidR="00F127D6" w:rsidRDefault="00F127D6" w:rsidP="00CC0F60"/>
    <w:p w14:paraId="12F4AB44" w14:textId="77777777" w:rsidR="00F127D6" w:rsidRDefault="00F127D6" w:rsidP="00CC0F60"/>
    <w:p w14:paraId="4F5B177C" w14:textId="77777777" w:rsidR="00F127D6" w:rsidRDefault="00F127D6" w:rsidP="00CC0F60"/>
    <w:p w14:paraId="74A0CA55" w14:textId="77777777" w:rsidR="00F127D6" w:rsidRDefault="00F127D6" w:rsidP="00CC0F60"/>
    <w:tbl>
      <w:tblPr>
        <w:tblStyle w:val="GridTable4-Accent2"/>
        <w:tblpPr w:leftFromText="141" w:rightFromText="141" w:vertAnchor="page" w:horzAnchor="margin" w:tblpXSpec="center" w:tblpY="195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F127D6" w14:paraId="42232273" w14:textId="77777777" w:rsidTr="00F127D6">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77F1A5C" w14:textId="77777777" w:rsidR="00F127D6" w:rsidRDefault="00F127D6" w:rsidP="00F127D6">
            <w:pPr>
              <w:rPr>
                <w:rFonts w:ascii="Calibri" w:eastAsia="Calibri" w:hAnsi="Calibri" w:cs="Calibri"/>
                <w:b/>
              </w:rPr>
            </w:pPr>
            <w:r>
              <w:rPr>
                <w:rFonts w:ascii="Calibri" w:eastAsia="Calibri" w:hAnsi="Calibri" w:cs="Calibri"/>
                <w:b/>
              </w:rPr>
              <w:t>PLANIFICACION MICROCURRICULAR</w:t>
            </w:r>
          </w:p>
        </w:tc>
      </w:tr>
      <w:tr w:rsidR="00F127D6" w14:paraId="2678823D" w14:textId="77777777" w:rsidTr="00F127D6">
        <w:trPr>
          <w:trHeight w:val="450"/>
        </w:trPr>
        <w:tc>
          <w:tcPr>
            <w:tcW w:w="15165" w:type="dxa"/>
            <w:gridSpan w:val="7"/>
          </w:tcPr>
          <w:p w14:paraId="58ED6640" w14:textId="77777777" w:rsidR="00F127D6" w:rsidRDefault="00F127D6" w:rsidP="00F127D6">
            <w:pPr>
              <w:rPr>
                <w:rFonts w:ascii="Calibri" w:eastAsia="Calibri" w:hAnsi="Calibri" w:cs="Calibri"/>
                <w:b/>
              </w:rPr>
            </w:pPr>
          </w:p>
        </w:tc>
      </w:tr>
      <w:tr w:rsidR="00F127D6" w14:paraId="184BD7A5"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78292198" w14:textId="77777777" w:rsidR="00F127D6" w:rsidRDefault="00F127D6" w:rsidP="00F127D6">
            <w:pPr>
              <w:rPr>
                <w:rFonts w:ascii="Calibri" w:eastAsia="Calibri" w:hAnsi="Calibri" w:cs="Calibri"/>
                <w:b/>
              </w:rPr>
            </w:pPr>
            <w:r>
              <w:rPr>
                <w:rFonts w:ascii="Calibri" w:eastAsia="Calibri" w:hAnsi="Calibri" w:cs="Calibri"/>
                <w:b/>
              </w:rPr>
              <w:t>Nombre de la institución:</w:t>
            </w:r>
          </w:p>
        </w:tc>
        <w:tc>
          <w:tcPr>
            <w:tcW w:w="11755" w:type="dxa"/>
            <w:gridSpan w:val="5"/>
          </w:tcPr>
          <w:p w14:paraId="5CFAB057" w14:textId="77777777" w:rsidR="00F127D6" w:rsidRDefault="00F127D6" w:rsidP="00F127D6">
            <w:pPr>
              <w:rPr>
                <w:rFonts w:ascii="Calibri" w:eastAsia="Calibri" w:hAnsi="Calibri" w:cs="Calibri"/>
                <w:b/>
              </w:rPr>
            </w:pPr>
          </w:p>
        </w:tc>
      </w:tr>
      <w:tr w:rsidR="00F127D6" w14:paraId="0AB1104F" w14:textId="77777777" w:rsidTr="00F127D6">
        <w:trPr>
          <w:trHeight w:val="300"/>
        </w:trPr>
        <w:tc>
          <w:tcPr>
            <w:tcW w:w="3410" w:type="dxa"/>
            <w:gridSpan w:val="2"/>
            <w:hideMark/>
          </w:tcPr>
          <w:p w14:paraId="309C86D8" w14:textId="77777777" w:rsidR="00F127D6" w:rsidRDefault="00F127D6" w:rsidP="00F127D6">
            <w:pPr>
              <w:rPr>
                <w:rFonts w:ascii="Calibri" w:eastAsia="Calibri" w:hAnsi="Calibri" w:cs="Calibri"/>
                <w:b/>
              </w:rPr>
            </w:pPr>
            <w:r>
              <w:rPr>
                <w:rFonts w:ascii="Calibri" w:eastAsia="Calibri" w:hAnsi="Calibri" w:cs="Calibri"/>
                <w:b/>
              </w:rPr>
              <w:t>Nombre del Docente:</w:t>
            </w:r>
          </w:p>
        </w:tc>
        <w:tc>
          <w:tcPr>
            <w:tcW w:w="5952" w:type="dxa"/>
            <w:gridSpan w:val="3"/>
          </w:tcPr>
          <w:p w14:paraId="7FEDE541" w14:textId="77777777" w:rsidR="00F127D6" w:rsidRDefault="00F127D6" w:rsidP="00F127D6">
            <w:pPr>
              <w:rPr>
                <w:rFonts w:ascii="Calibri" w:eastAsia="Calibri" w:hAnsi="Calibri" w:cs="Calibri"/>
                <w:b/>
              </w:rPr>
            </w:pPr>
          </w:p>
        </w:tc>
        <w:tc>
          <w:tcPr>
            <w:tcW w:w="1418" w:type="dxa"/>
            <w:hideMark/>
          </w:tcPr>
          <w:p w14:paraId="6480F82E" w14:textId="77777777" w:rsidR="00F127D6" w:rsidRDefault="00F127D6" w:rsidP="00F127D6">
            <w:pPr>
              <w:rPr>
                <w:rFonts w:ascii="Calibri" w:eastAsia="Calibri" w:hAnsi="Calibri" w:cs="Calibri"/>
                <w:b/>
              </w:rPr>
            </w:pPr>
            <w:r>
              <w:rPr>
                <w:rFonts w:ascii="Calibri" w:eastAsia="Calibri" w:hAnsi="Calibri" w:cs="Calibri"/>
                <w:b/>
              </w:rPr>
              <w:t>Fecha</w:t>
            </w:r>
          </w:p>
        </w:tc>
        <w:tc>
          <w:tcPr>
            <w:tcW w:w="4385" w:type="dxa"/>
          </w:tcPr>
          <w:p w14:paraId="42BDE96F" w14:textId="77777777" w:rsidR="00F127D6" w:rsidRDefault="00F127D6" w:rsidP="00F127D6">
            <w:pPr>
              <w:rPr>
                <w:rFonts w:ascii="Calibri" w:eastAsia="Calibri" w:hAnsi="Calibri" w:cs="Calibri"/>
                <w:b/>
              </w:rPr>
            </w:pPr>
          </w:p>
        </w:tc>
      </w:tr>
      <w:tr w:rsidR="00F127D6" w14:paraId="39EFC006" w14:textId="77777777" w:rsidTr="00F127D6">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45CB5707" w14:textId="77777777" w:rsidR="00F127D6" w:rsidRDefault="00F127D6" w:rsidP="00F127D6">
            <w:pPr>
              <w:rPr>
                <w:rFonts w:ascii="Calibri" w:eastAsia="Calibri" w:hAnsi="Calibri" w:cs="Calibri"/>
                <w:b/>
              </w:rPr>
            </w:pPr>
            <w:r>
              <w:rPr>
                <w:rFonts w:ascii="Calibri" w:eastAsia="Calibri" w:hAnsi="Calibri" w:cs="Calibri"/>
                <w:b/>
              </w:rPr>
              <w:t>Área</w:t>
            </w:r>
          </w:p>
        </w:tc>
        <w:tc>
          <w:tcPr>
            <w:tcW w:w="3793" w:type="dxa"/>
            <w:gridSpan w:val="2"/>
            <w:hideMark/>
          </w:tcPr>
          <w:p w14:paraId="24D68774" w14:textId="77777777" w:rsidR="00F127D6" w:rsidRDefault="00F127D6" w:rsidP="00F127D6">
            <w:pPr>
              <w:rPr>
                <w:rFonts w:ascii="Calibri" w:eastAsia="Calibri" w:hAnsi="Calibri" w:cs="Calibri"/>
                <w:b/>
              </w:rPr>
            </w:pPr>
            <w:r>
              <w:rPr>
                <w:rFonts w:ascii="Calibri" w:eastAsia="Calibri" w:hAnsi="Calibri" w:cs="Calibri"/>
                <w:color w:val="000000"/>
              </w:rPr>
              <w:t>Ciencias Sociales</w:t>
            </w:r>
          </w:p>
        </w:tc>
        <w:tc>
          <w:tcPr>
            <w:tcW w:w="1590" w:type="dxa"/>
            <w:hideMark/>
          </w:tcPr>
          <w:p w14:paraId="551733CC" w14:textId="77777777" w:rsidR="00F127D6" w:rsidRDefault="00F127D6" w:rsidP="00F127D6">
            <w:pPr>
              <w:rPr>
                <w:rFonts w:ascii="Calibri" w:eastAsia="Calibri" w:hAnsi="Calibri" w:cs="Calibri"/>
                <w:b/>
              </w:rPr>
            </w:pPr>
            <w:r>
              <w:rPr>
                <w:rFonts w:ascii="Calibri" w:eastAsia="Calibri" w:hAnsi="Calibri" w:cs="Calibri"/>
                <w:b/>
              </w:rPr>
              <w:t>Grado</w:t>
            </w:r>
          </w:p>
        </w:tc>
        <w:tc>
          <w:tcPr>
            <w:tcW w:w="3102" w:type="dxa"/>
            <w:hideMark/>
          </w:tcPr>
          <w:p w14:paraId="762AFDF6" w14:textId="77777777" w:rsidR="00F127D6" w:rsidRDefault="00F127D6" w:rsidP="00F127D6">
            <w:pPr>
              <w:rPr>
                <w:rFonts w:ascii="Calibri" w:eastAsia="Calibri" w:hAnsi="Calibri" w:cs="Calibri"/>
              </w:rPr>
            </w:pPr>
            <w:r>
              <w:rPr>
                <w:rFonts w:ascii="Calibri" w:eastAsia="Calibri" w:hAnsi="Calibri" w:cs="Calibri"/>
              </w:rPr>
              <w:t>DECIMO EGB</w:t>
            </w:r>
          </w:p>
        </w:tc>
        <w:tc>
          <w:tcPr>
            <w:tcW w:w="1418" w:type="dxa"/>
            <w:hideMark/>
          </w:tcPr>
          <w:p w14:paraId="6A5DB2F0" w14:textId="77777777" w:rsidR="00F127D6" w:rsidRDefault="00F127D6" w:rsidP="00F127D6">
            <w:pPr>
              <w:rPr>
                <w:rFonts w:ascii="Calibri" w:eastAsia="Calibri" w:hAnsi="Calibri" w:cs="Calibri"/>
                <w:b/>
              </w:rPr>
            </w:pPr>
            <w:r>
              <w:rPr>
                <w:rFonts w:ascii="Calibri" w:eastAsia="Calibri" w:hAnsi="Calibri" w:cs="Calibri"/>
                <w:b/>
              </w:rPr>
              <w:t>Año lectivo</w:t>
            </w:r>
          </w:p>
        </w:tc>
        <w:tc>
          <w:tcPr>
            <w:tcW w:w="4385" w:type="dxa"/>
          </w:tcPr>
          <w:p w14:paraId="27A682AC" w14:textId="77777777" w:rsidR="00F127D6" w:rsidRDefault="00F127D6" w:rsidP="00F127D6">
            <w:pPr>
              <w:rPr>
                <w:rFonts w:ascii="Calibri" w:eastAsia="Calibri" w:hAnsi="Calibri" w:cs="Calibri"/>
                <w:b/>
              </w:rPr>
            </w:pPr>
          </w:p>
        </w:tc>
      </w:tr>
      <w:tr w:rsidR="00F127D6" w14:paraId="1355A6F2" w14:textId="77777777" w:rsidTr="00F127D6">
        <w:trPr>
          <w:trHeight w:val="340"/>
        </w:trPr>
        <w:tc>
          <w:tcPr>
            <w:tcW w:w="9362" w:type="dxa"/>
            <w:gridSpan w:val="5"/>
            <w:hideMark/>
          </w:tcPr>
          <w:p w14:paraId="3DA68138" w14:textId="77777777" w:rsidR="00F127D6" w:rsidRDefault="00F127D6" w:rsidP="00F127D6">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37B80F6B" w14:textId="77777777" w:rsidR="00F127D6" w:rsidRDefault="00F127D6" w:rsidP="00F127D6">
            <w:pPr>
              <w:rPr>
                <w:rFonts w:ascii="Calibri" w:eastAsia="Calibri" w:hAnsi="Calibri" w:cs="Calibri"/>
                <w:b/>
                <w:bCs/>
              </w:rPr>
            </w:pPr>
            <w:r>
              <w:rPr>
                <w:rFonts w:ascii="Calibri" w:eastAsia="Calibri" w:hAnsi="Calibri" w:cs="Calibri"/>
                <w:b/>
                <w:bCs/>
              </w:rPr>
              <w:t>Tiempo</w:t>
            </w:r>
          </w:p>
        </w:tc>
        <w:tc>
          <w:tcPr>
            <w:tcW w:w="4385" w:type="dxa"/>
          </w:tcPr>
          <w:p w14:paraId="2B34600D" w14:textId="77777777" w:rsidR="00F127D6" w:rsidRDefault="00F127D6" w:rsidP="00F127D6">
            <w:pPr>
              <w:rPr>
                <w:rFonts w:ascii="Calibri" w:eastAsia="Calibri" w:hAnsi="Calibri" w:cs="Calibri"/>
              </w:rPr>
            </w:pPr>
          </w:p>
        </w:tc>
      </w:tr>
      <w:tr w:rsidR="00F127D6" w14:paraId="28FE9B35" w14:textId="77777777" w:rsidTr="00F127D6">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57F24BAF" w14:textId="77777777" w:rsidR="00F127D6" w:rsidRDefault="00F127D6" w:rsidP="00F127D6">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054E5424" w14:textId="77777777" w:rsidR="00F127D6" w:rsidRDefault="00F127D6" w:rsidP="00F127D6">
            <w:pPr>
              <w:tabs>
                <w:tab w:val="left" w:pos="6284"/>
              </w:tabs>
              <w:rPr>
                <w:rFonts w:ascii="Calibri" w:eastAsia="Calibri" w:hAnsi="Calibri" w:cs="Calibri"/>
              </w:rPr>
            </w:pPr>
            <w:r>
              <w:rPr>
                <w:rFonts w:ascii="Calibri" w:eastAsia="Calibri" w:hAnsi="Calibri" w:cs="Calibri"/>
              </w:rPr>
              <w:t>#4</w:t>
            </w:r>
          </w:p>
        </w:tc>
      </w:tr>
      <w:tr w:rsidR="00F127D6" w14:paraId="5250DC55" w14:textId="77777777" w:rsidTr="00F127D6">
        <w:trPr>
          <w:trHeight w:val="106"/>
        </w:trPr>
        <w:tc>
          <w:tcPr>
            <w:tcW w:w="15165" w:type="dxa"/>
            <w:gridSpan w:val="7"/>
            <w:hideMark/>
          </w:tcPr>
          <w:p w14:paraId="4A950796" w14:textId="77777777" w:rsidR="00F127D6" w:rsidRDefault="00F127D6" w:rsidP="00F127D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F127D6" w14:paraId="2B5E7827" w14:textId="77777777" w:rsidTr="00F127D6">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032196BA" w14:textId="77777777" w:rsid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3AA01BFC" w14:textId="77777777" w:rsidR="00F127D6" w:rsidRP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tc>
      </w:tr>
      <w:tr w:rsidR="00F127D6" w14:paraId="0A7B26BD" w14:textId="77777777" w:rsidTr="00F127D6">
        <w:trPr>
          <w:trHeight w:val="106"/>
        </w:trPr>
        <w:tc>
          <w:tcPr>
            <w:tcW w:w="15165" w:type="dxa"/>
            <w:gridSpan w:val="7"/>
            <w:hideMark/>
          </w:tcPr>
          <w:p w14:paraId="62344655" w14:textId="77777777" w:rsidR="00F127D6" w:rsidRDefault="00F127D6" w:rsidP="00F127D6">
            <w:pPr>
              <w:rPr>
                <w:rFonts w:ascii="Calibri" w:eastAsia="Calibri" w:hAnsi="Calibri" w:cs="Calibri"/>
                <w:i/>
              </w:rPr>
            </w:pPr>
            <w:r>
              <w:rPr>
                <w:rFonts w:ascii="Calibri" w:eastAsia="Calibri" w:hAnsi="Calibri" w:cs="Calibri"/>
                <w:i/>
              </w:rPr>
              <w:t xml:space="preserve">Criterios de evaluación </w:t>
            </w:r>
          </w:p>
        </w:tc>
      </w:tr>
      <w:tr w:rsidR="00F127D6" w14:paraId="0010DB58" w14:textId="77777777" w:rsidTr="00F127D6">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3189DDCE" w14:textId="77777777" w:rsidR="00F127D6" w:rsidRDefault="00F127D6" w:rsidP="00F127D6">
            <w:pPr>
              <w:tabs>
                <w:tab w:val="left" w:pos="36"/>
                <w:tab w:val="left" w:pos="924"/>
              </w:tabs>
              <w:ind w:left="36"/>
              <w:jc w:val="both"/>
              <w:rPr>
                <w:rFonts w:ascii="Calibri" w:eastAsia="Calibri" w:hAnsi="Calibri" w:cs="Calibri"/>
                <w:b/>
                <w:sz w:val="20"/>
                <w:szCs w:val="20"/>
              </w:rPr>
            </w:pPr>
            <w:r>
              <w:t>CE.CS.4.5. Analiza y relaciona los procesos históricos latinoamericanos, su independencia, integración, tareas y desafíos contemporáneos por la equidad, la inclusión y la justicia social.</w:t>
            </w:r>
          </w:p>
          <w:p w14:paraId="110EE3B5" w14:textId="77777777" w:rsidR="00F127D6" w:rsidRDefault="00F127D6" w:rsidP="00F127D6">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03424F41" w14:textId="77777777" w:rsidR="00F127D6" w:rsidRDefault="00F127D6" w:rsidP="00F127D6">
            <w:pPr>
              <w:jc w:val="both"/>
            </w:pPr>
            <w: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w:t>
            </w:r>
          </w:p>
          <w:p w14:paraId="21E72271" w14:textId="77777777" w:rsidR="00F127D6" w:rsidRDefault="00F127D6" w:rsidP="00F127D6">
            <w:pPr>
              <w:jc w:val="both"/>
            </w:pPr>
            <w:r>
              <w:t xml:space="preserve">I.CS.4.5.2. Examina el proyecto integracionista bolivariano, en el contexto del desarrollo del capitalismo, destacando el valor de la independencia y la libertad para las naciones en el presente, los avances científicos y técnicos que posibilitaron el gran auge de la industria y los cambios socioeconómicos a inicios del desarrollismo. (J.1., I.1.) </w:t>
            </w:r>
          </w:p>
          <w:p w14:paraId="3B211AE0" w14:textId="77777777" w:rsidR="00F127D6" w:rsidRPr="00F127D6" w:rsidRDefault="00F127D6" w:rsidP="00F127D6">
            <w:pPr>
              <w:rPr>
                <w:rFonts w:eastAsia="Calibri"/>
                <w:color w:val="000000"/>
              </w:rPr>
            </w:pPr>
            <w:r>
              <w:t>I.CS.4.5.3. 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tc>
      </w:tr>
    </w:tbl>
    <w:p w14:paraId="21BB7BE3" w14:textId="77777777" w:rsidR="00F127D6" w:rsidRDefault="00F127D6" w:rsidP="00CC0F60"/>
    <w:tbl>
      <w:tblPr>
        <w:tblStyle w:val="Tabladecuadrcula3-nfasis21"/>
        <w:tblW w:w="15271" w:type="dxa"/>
        <w:tblInd w:w="-572" w:type="dxa"/>
        <w:tblLayout w:type="fixed"/>
        <w:tblLook w:val="0400" w:firstRow="0" w:lastRow="0" w:firstColumn="0" w:lastColumn="0" w:noHBand="0" w:noVBand="1"/>
      </w:tblPr>
      <w:tblGrid>
        <w:gridCol w:w="3007"/>
        <w:gridCol w:w="563"/>
        <w:gridCol w:w="302"/>
        <w:gridCol w:w="2738"/>
        <w:gridCol w:w="1410"/>
        <w:gridCol w:w="467"/>
        <w:gridCol w:w="821"/>
        <w:gridCol w:w="1287"/>
        <w:gridCol w:w="829"/>
        <w:gridCol w:w="1543"/>
        <w:gridCol w:w="150"/>
        <w:gridCol w:w="2154"/>
      </w:tblGrid>
      <w:tr w:rsidR="00F127D6" w14:paraId="1935BE3F" w14:textId="77777777" w:rsidTr="00F127D6">
        <w:trPr>
          <w:cnfStyle w:val="000000100000" w:firstRow="0" w:lastRow="0" w:firstColumn="0" w:lastColumn="0" w:oddVBand="0" w:evenVBand="0" w:oddHBand="1" w:evenHBand="0" w:firstRowFirstColumn="0" w:firstRowLastColumn="0" w:lastRowFirstColumn="0" w:lastRowLastColumn="0"/>
          <w:trHeight w:val="280"/>
        </w:trPr>
        <w:tc>
          <w:tcPr>
            <w:tcW w:w="15271"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8C80CB"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127D6" w14:paraId="5C122BDB" w14:textId="77777777" w:rsidTr="00F127D6">
        <w:trPr>
          <w:trHeight w:val="420"/>
        </w:trPr>
        <w:tc>
          <w:tcPr>
            <w:tcW w:w="3570"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D029D7"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E1E45C"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0293A8"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7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E78625" w14:textId="77777777" w:rsidR="00F127D6" w:rsidRDefault="00F127D6" w:rsidP="00F154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127D6" w14:paraId="53748917" w14:textId="77777777" w:rsidTr="00F127D6">
        <w:trPr>
          <w:cnfStyle w:val="000000100000" w:firstRow="0" w:lastRow="0" w:firstColumn="0" w:lastColumn="0" w:oddVBand="0" w:evenVBand="0" w:oddHBand="1" w:evenHBand="0" w:firstRowFirstColumn="0" w:firstRowLastColumn="0" w:lastRowFirstColumn="0" w:lastRowLastColumn="0"/>
          <w:trHeight w:val="340"/>
        </w:trPr>
        <w:tc>
          <w:tcPr>
            <w:tcW w:w="3570"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0295869" w14:textId="77777777" w:rsidR="00F127D6" w:rsidRDefault="00F127D6" w:rsidP="00F15465">
            <w:pPr>
              <w:rPr>
                <w:rFonts w:ascii="Calibri" w:eastAsia="Calibri" w:hAnsi="Calibri" w:cs="Calibri"/>
                <w:b/>
                <w:color w:val="000000"/>
                <w:sz w:val="20"/>
                <w:szCs w:val="20"/>
              </w:rPr>
            </w:pPr>
          </w:p>
        </w:tc>
        <w:tc>
          <w:tcPr>
            <w:tcW w:w="4917"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D31848C" w14:textId="77777777" w:rsidR="00F127D6" w:rsidRDefault="00F127D6" w:rsidP="00F15465">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FB69E84" w14:textId="77777777" w:rsidR="00F127D6" w:rsidRDefault="00F127D6" w:rsidP="00F15465">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EBF582" w14:textId="77777777" w:rsidR="00F127D6" w:rsidRDefault="00F127D6" w:rsidP="00F154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63667FA" w14:textId="77777777" w:rsidR="00F127D6" w:rsidRDefault="00F127D6" w:rsidP="00F154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0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3F9CF0" w14:textId="77777777" w:rsidR="00F127D6" w:rsidRDefault="00F127D6" w:rsidP="00F154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127D6" w14:paraId="4C3C85E8" w14:textId="77777777" w:rsidTr="00F127D6">
        <w:trPr>
          <w:trHeight w:val="60"/>
        </w:trPr>
        <w:tc>
          <w:tcPr>
            <w:tcW w:w="35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BC1265" w14:textId="77777777" w:rsidR="00F127D6" w:rsidRDefault="00F127D6" w:rsidP="00F15465">
            <w:pPr>
              <w:jc w:val="both"/>
            </w:pPr>
            <w:r>
              <w:t>CS.4.1.46. Resumir la influencia y el impacto de la Revolución bolchevique y de la Primera Guerra Mundial en la economía y la sociedad latinoamericana.</w:t>
            </w:r>
          </w:p>
          <w:p w14:paraId="221A7AC5" w14:textId="77777777" w:rsidR="00F127D6" w:rsidRDefault="00F127D6" w:rsidP="00F15465">
            <w:pPr>
              <w:jc w:val="both"/>
            </w:pPr>
            <w:r>
              <w:t>CS.4.1.47. Examinar el impacto de la Gran Depresión y de los regímenes fascistas en la política y la sociedad latinoamericana.</w:t>
            </w:r>
          </w:p>
          <w:p w14:paraId="6CE49561" w14:textId="77777777" w:rsidR="00F127D6" w:rsidRDefault="00F127D6" w:rsidP="00F15465">
            <w:pPr>
              <w:jc w:val="both"/>
            </w:pPr>
            <w:r>
              <w:t>CS.4.1.48. Analizar el nivel de involucramiento de América Latina en la Segunda Guerra Mundial y su participación en la fundación y acciones de la Organización de las Naciones Unidas.</w:t>
            </w:r>
          </w:p>
          <w:p w14:paraId="1843A4D3" w14:textId="77777777" w:rsidR="00F127D6" w:rsidRDefault="00F127D6" w:rsidP="00F15465">
            <w:pPr>
              <w:jc w:val="both"/>
            </w:pPr>
            <w:r>
              <w:t>CS.4.1.50. Identificar cambios en la realidad latinoamericana a partir de la fundación de la República Popular China, el ascenso de los países árabes y el predominio de la “Guerra Fría”.</w:t>
            </w:r>
          </w:p>
          <w:p w14:paraId="7616EC6B" w14:textId="77777777" w:rsidR="00F127D6" w:rsidRDefault="00F127D6" w:rsidP="00F15465">
            <w:pPr>
              <w:jc w:val="both"/>
              <w:rPr>
                <w:rFonts w:ascii="Carme" w:eastAsia="Carme" w:hAnsi="Carme" w:cs="Carme"/>
                <w:color w:val="666666"/>
                <w:sz w:val="16"/>
                <w:szCs w:val="16"/>
              </w:rPr>
            </w:pPr>
            <w:r>
              <w:t>CS.4.1.50. Identificar cambios en la realidad latinoamericana a partir de la fundación de la República Popular China, el ascenso de los países árabes y el predominio de la “Guerra Fría”.</w:t>
            </w:r>
          </w:p>
        </w:tc>
        <w:tc>
          <w:tcPr>
            <w:tcW w:w="4917"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878C6CB" w14:textId="77777777" w:rsidR="00F127D6" w:rsidRDefault="00F127D6" w:rsidP="00F15465">
            <w:pPr>
              <w:jc w:val="center"/>
              <w:rPr>
                <w:b/>
                <w:color w:val="000000"/>
              </w:rPr>
            </w:pPr>
            <w:r>
              <w:rPr>
                <w:b/>
                <w:color w:val="000000"/>
              </w:rPr>
              <w:t>PROCESO DE ENSEÑANZA APRENDIZAJE</w:t>
            </w:r>
          </w:p>
          <w:p w14:paraId="7C6F58BF" w14:textId="77777777" w:rsidR="00F127D6" w:rsidRDefault="00F127D6" w:rsidP="00F15465">
            <w:pPr>
              <w:jc w:val="center"/>
              <w:rPr>
                <w:b/>
                <w:color w:val="000000"/>
              </w:rPr>
            </w:pPr>
            <w:r>
              <w:rPr>
                <w:b/>
                <w:color w:val="000000"/>
              </w:rPr>
              <w:t>BLOQUE UNO</w:t>
            </w:r>
          </w:p>
          <w:p w14:paraId="56AC9304" w14:textId="77777777" w:rsidR="00F127D6" w:rsidRDefault="00F127D6" w:rsidP="00F15465">
            <w:pPr>
              <w:jc w:val="center"/>
              <w:rPr>
                <w:b/>
                <w:color w:val="000000"/>
              </w:rPr>
            </w:pPr>
            <w:r>
              <w:rPr>
                <w:b/>
                <w:color w:val="000000"/>
              </w:rPr>
              <w:t>El mundo a inicios del siglo XX</w:t>
            </w:r>
          </w:p>
          <w:p w14:paraId="3590F591" w14:textId="77777777" w:rsidR="00F127D6" w:rsidRDefault="00F127D6" w:rsidP="00F15465">
            <w:pPr>
              <w:rPr>
                <w:b/>
                <w:color w:val="000000"/>
              </w:rPr>
            </w:pPr>
            <w:r>
              <w:rPr>
                <w:b/>
                <w:color w:val="000000"/>
              </w:rPr>
              <w:t xml:space="preserve">EXPLOREMOS LOS CONOCIMIENTOS </w:t>
            </w:r>
          </w:p>
          <w:p w14:paraId="152991D9" w14:textId="77777777" w:rsidR="00F127D6" w:rsidRDefault="00F127D6" w:rsidP="00F127D6">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sobre diferentes acontecimientos históricos.</w:t>
            </w:r>
          </w:p>
          <w:p w14:paraId="76CCE0F5" w14:textId="77777777" w:rsidR="00F127D6" w:rsidRDefault="00F127D6" w:rsidP="00F127D6">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Relatar acontecimientos históricos.</w:t>
            </w:r>
          </w:p>
          <w:p w14:paraId="2CDF20E0" w14:textId="77777777" w:rsidR="00F127D6" w:rsidRDefault="00F127D6" w:rsidP="00F127D6">
            <w:pPr>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las razones por las que un acontecimiento sucedido en otro continente afectó también a América. </w:t>
            </w:r>
          </w:p>
          <w:p w14:paraId="06FCED3F" w14:textId="77777777" w:rsidR="00F127D6" w:rsidRDefault="00F127D6" w:rsidP="00F15465">
            <w:pPr>
              <w:rPr>
                <w:color w:val="000000"/>
              </w:rPr>
            </w:pPr>
          </w:p>
          <w:p w14:paraId="30264262" w14:textId="77777777" w:rsidR="00F127D6" w:rsidRDefault="00F127D6" w:rsidP="00F15465">
            <w:r>
              <w:rPr>
                <w:b/>
              </w:rPr>
              <w:t xml:space="preserve">CONSTRUYO MIS CONOCIMIENTOS </w:t>
            </w:r>
          </w:p>
          <w:p w14:paraId="46CD81CB" w14:textId="77777777" w:rsidR="00F127D6" w:rsidRDefault="00F127D6" w:rsidP="00F127D6">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las posibles causas  de la primera Guerra Mundial.</w:t>
            </w:r>
          </w:p>
          <w:p w14:paraId="54F91A91" w14:textId="77777777" w:rsidR="00F127D6" w:rsidRDefault="00F127D6" w:rsidP="00F127D6">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el impacto mundial de la Revolución Rusa.</w:t>
            </w:r>
          </w:p>
          <w:p w14:paraId="737D1400" w14:textId="77777777" w:rsidR="00F127D6" w:rsidRDefault="00F127D6" w:rsidP="00F127D6">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influencia de  la primera guerra mundial en América Latina.</w:t>
            </w:r>
          </w:p>
          <w:p w14:paraId="20753059" w14:textId="77777777" w:rsidR="00F127D6" w:rsidRDefault="00F127D6" w:rsidP="00F127D6">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el contexto histórico de la Revolución Rusa.</w:t>
            </w:r>
          </w:p>
          <w:p w14:paraId="4ACC92FC" w14:textId="77777777" w:rsidR="00F127D6" w:rsidRDefault="00F127D6" w:rsidP="00F127D6">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 importancia de Vladimir Lenin en la Revolución Rusa.</w:t>
            </w:r>
          </w:p>
          <w:p w14:paraId="252FA06B" w14:textId="77777777" w:rsidR="00F127D6" w:rsidRDefault="00F127D6" w:rsidP="00F15465">
            <w:pPr>
              <w:ind w:left="360"/>
              <w:rPr>
                <w:color w:val="000000"/>
              </w:rPr>
            </w:pPr>
          </w:p>
          <w:p w14:paraId="2F29FEAA" w14:textId="77777777" w:rsidR="00F127D6" w:rsidRDefault="00F127D6" w:rsidP="00F15465">
            <w:pPr>
              <w:spacing w:line="280" w:lineRule="auto"/>
              <w:rPr>
                <w:b/>
                <w:color w:val="00656F"/>
              </w:rPr>
            </w:pPr>
            <w:r>
              <w:rPr>
                <w:b/>
                <w:color w:val="000000"/>
              </w:rPr>
              <w:t>APLICO Y VERIFICO MIS CONOCIMIENTOS</w:t>
            </w:r>
          </w:p>
          <w:p w14:paraId="791B98C5" w14:textId="77777777" w:rsidR="00F127D6" w:rsidRDefault="00F127D6" w:rsidP="00F15465">
            <w:pPr>
              <w:rPr>
                <w:color w:val="000000"/>
              </w:rPr>
            </w:pPr>
          </w:p>
          <w:p w14:paraId="32C0B5AD" w14:textId="77777777" w:rsidR="00F127D6" w:rsidRDefault="00F127D6" w:rsidP="00F127D6">
            <w:pPr>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países que participan en la primera guerra mundial.</w:t>
            </w:r>
          </w:p>
          <w:p w14:paraId="26068E48" w14:textId="77777777" w:rsidR="00F127D6" w:rsidRDefault="00F127D6" w:rsidP="00F127D6">
            <w:pPr>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el papel de Estados Unidos en la primera guerra mundial.</w:t>
            </w:r>
          </w:p>
          <w:p w14:paraId="648D313A" w14:textId="77777777" w:rsidR="00F127D6" w:rsidRDefault="00F127D6" w:rsidP="00F127D6">
            <w:pPr>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las consecuencias que generó la  primera guerra mundial en América Latina.</w:t>
            </w:r>
          </w:p>
          <w:p w14:paraId="17A66C71" w14:textId="77777777" w:rsidR="00F127D6" w:rsidRDefault="00F127D6" w:rsidP="00F127D6">
            <w:pPr>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significado de la Revolución Rusa para el sistema capitalista.</w:t>
            </w:r>
          </w:p>
          <w:p w14:paraId="669AF3E1" w14:textId="77777777" w:rsidR="00F127D6" w:rsidRDefault="00F127D6" w:rsidP="00F127D6">
            <w:pPr>
              <w:numPr>
                <w:ilvl w:val="0"/>
                <w:numId w:val="2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Relacionar la Tercera Internacional Comunista con la creación de partidos socialistas y comunistas en América Latina.</w:t>
            </w:r>
          </w:p>
          <w:p w14:paraId="618AEDDB" w14:textId="77777777" w:rsidR="00F127D6" w:rsidRDefault="00F127D6" w:rsidP="00F15465">
            <w:pPr>
              <w:rPr>
                <w:color w:val="000000"/>
              </w:rPr>
            </w:pPr>
          </w:p>
          <w:p w14:paraId="29D3D2B6" w14:textId="77777777" w:rsidR="00F127D6" w:rsidRDefault="00F127D6" w:rsidP="00F15465">
            <w:pPr>
              <w:rPr>
                <w:color w:val="000000"/>
              </w:rPr>
            </w:pPr>
          </w:p>
          <w:p w14:paraId="3E475607" w14:textId="77777777" w:rsidR="00F127D6" w:rsidRDefault="00F127D6" w:rsidP="00F15465">
            <w:pPr>
              <w:rPr>
                <w:color w:val="000000"/>
              </w:rPr>
            </w:pPr>
          </w:p>
          <w:p w14:paraId="51BC1013" w14:textId="77777777" w:rsidR="00F127D6" w:rsidRDefault="00F127D6" w:rsidP="00F15465">
            <w:pPr>
              <w:rPr>
                <w:color w:val="000000"/>
              </w:rPr>
            </w:pPr>
          </w:p>
          <w:p w14:paraId="36C19852" w14:textId="77777777" w:rsidR="00F127D6" w:rsidRDefault="00F127D6" w:rsidP="00F15465">
            <w:pPr>
              <w:rPr>
                <w:color w:val="000000"/>
              </w:rPr>
            </w:pPr>
          </w:p>
          <w:p w14:paraId="3BFD5F73" w14:textId="77777777" w:rsidR="00F127D6" w:rsidRDefault="00F127D6" w:rsidP="00F15465">
            <w:pPr>
              <w:rPr>
                <w:color w:val="000000"/>
              </w:rPr>
            </w:pPr>
          </w:p>
          <w:p w14:paraId="02439A92" w14:textId="77777777" w:rsidR="00F127D6" w:rsidRDefault="00F127D6" w:rsidP="00F15465">
            <w:pPr>
              <w:rPr>
                <w:color w:val="000000"/>
              </w:rPr>
            </w:pPr>
          </w:p>
          <w:p w14:paraId="768D73B4" w14:textId="77777777" w:rsidR="00F127D6" w:rsidRDefault="00F127D6" w:rsidP="00F15465">
            <w:pPr>
              <w:rPr>
                <w:color w:val="000000"/>
              </w:rPr>
            </w:pPr>
          </w:p>
          <w:p w14:paraId="2B9CC817" w14:textId="77777777" w:rsidR="00F127D6" w:rsidRDefault="00F127D6" w:rsidP="00F15465">
            <w:pPr>
              <w:rPr>
                <w:color w:val="000000"/>
              </w:rPr>
            </w:pPr>
          </w:p>
          <w:p w14:paraId="38B4E2F6" w14:textId="77777777" w:rsidR="00F127D6" w:rsidRDefault="00F127D6" w:rsidP="00F15465">
            <w:pPr>
              <w:rPr>
                <w:color w:val="000000"/>
              </w:rPr>
            </w:pPr>
          </w:p>
          <w:p w14:paraId="0E73D196" w14:textId="77777777" w:rsidR="00F127D6" w:rsidRDefault="00F127D6" w:rsidP="00F15465">
            <w:pPr>
              <w:rPr>
                <w:color w:val="000000"/>
              </w:rPr>
            </w:pPr>
          </w:p>
          <w:p w14:paraId="0C3C0F48" w14:textId="77777777" w:rsidR="00F127D6" w:rsidRDefault="00F127D6" w:rsidP="00F15465">
            <w:pPr>
              <w:rPr>
                <w:color w:val="000000"/>
              </w:rPr>
            </w:pPr>
          </w:p>
          <w:p w14:paraId="772301F0" w14:textId="77777777" w:rsidR="00F127D6" w:rsidRDefault="00F127D6" w:rsidP="00F15465">
            <w:pPr>
              <w:rPr>
                <w:color w:val="000000"/>
              </w:rPr>
            </w:pPr>
          </w:p>
          <w:p w14:paraId="150E4AA7" w14:textId="77777777" w:rsidR="00F127D6" w:rsidRDefault="00F127D6" w:rsidP="00F15465">
            <w:pPr>
              <w:rPr>
                <w:color w:val="000000"/>
              </w:rPr>
            </w:pPr>
          </w:p>
          <w:p w14:paraId="6052A2E3" w14:textId="77777777" w:rsidR="00F127D6" w:rsidRDefault="00F127D6" w:rsidP="00F15465">
            <w:pPr>
              <w:jc w:val="center"/>
              <w:rPr>
                <w:b/>
                <w:color w:val="000000"/>
              </w:rPr>
            </w:pPr>
            <w:r>
              <w:rPr>
                <w:b/>
                <w:color w:val="000000"/>
              </w:rPr>
              <w:t>PROCESO DE ENSEÑANZA APRENDIZAJE</w:t>
            </w:r>
          </w:p>
          <w:p w14:paraId="5D3FBD79" w14:textId="77777777" w:rsidR="00F127D6" w:rsidRDefault="00F127D6" w:rsidP="00F15465">
            <w:pPr>
              <w:jc w:val="center"/>
              <w:rPr>
                <w:b/>
                <w:color w:val="000000"/>
              </w:rPr>
            </w:pPr>
            <w:proofErr w:type="spellStart"/>
            <w:r>
              <w:rPr>
                <w:b/>
                <w:color w:val="000000"/>
              </w:rPr>
              <w:t>BlOQUE</w:t>
            </w:r>
            <w:proofErr w:type="spellEnd"/>
            <w:r>
              <w:rPr>
                <w:b/>
                <w:color w:val="000000"/>
              </w:rPr>
              <w:t xml:space="preserve"> DOS</w:t>
            </w:r>
          </w:p>
          <w:p w14:paraId="7154B115" w14:textId="77777777" w:rsidR="00F127D6" w:rsidRDefault="00F127D6" w:rsidP="00F15465">
            <w:pPr>
              <w:jc w:val="center"/>
              <w:rPr>
                <w:b/>
                <w:color w:val="000000"/>
              </w:rPr>
            </w:pPr>
            <w:r>
              <w:rPr>
                <w:b/>
                <w:color w:val="000000"/>
              </w:rPr>
              <w:t>La Gran depresión</w:t>
            </w:r>
          </w:p>
          <w:p w14:paraId="591A6292" w14:textId="77777777" w:rsidR="00F127D6" w:rsidRDefault="00F127D6" w:rsidP="00F15465">
            <w:pPr>
              <w:rPr>
                <w:b/>
                <w:color w:val="000000"/>
              </w:rPr>
            </w:pPr>
            <w:r>
              <w:rPr>
                <w:b/>
                <w:color w:val="000000"/>
              </w:rPr>
              <w:t xml:space="preserve">EXPLOREMOS LOS CONOCIMIENTOS </w:t>
            </w:r>
          </w:p>
          <w:p w14:paraId="64446343" w14:textId="77777777" w:rsidR="00F127D6" w:rsidRDefault="00F127D6" w:rsidP="00F15465">
            <w:pPr>
              <w:rPr>
                <w:color w:val="000000"/>
              </w:rPr>
            </w:pPr>
          </w:p>
          <w:p w14:paraId="2EA0F495" w14:textId="77777777" w:rsidR="00F127D6" w:rsidRDefault="00F127D6" w:rsidP="00F127D6">
            <w:pPr>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cómo afectó la crisis de Estados Unidos a países dependientes de su economía</w:t>
            </w:r>
          </w:p>
          <w:p w14:paraId="6FD3B98A" w14:textId="77777777" w:rsidR="00F127D6" w:rsidRDefault="00F127D6" w:rsidP="00F15465">
            <w:pPr>
              <w:rPr>
                <w:color w:val="000000"/>
              </w:rPr>
            </w:pPr>
          </w:p>
          <w:p w14:paraId="2881D2ED" w14:textId="77777777" w:rsidR="00F127D6" w:rsidRDefault="00F127D6" w:rsidP="00F15465">
            <w:pPr>
              <w:rPr>
                <w:b/>
                <w:color w:val="000000"/>
              </w:rPr>
            </w:pPr>
          </w:p>
          <w:p w14:paraId="1785A83D" w14:textId="77777777" w:rsidR="00F127D6" w:rsidRDefault="00F127D6" w:rsidP="00F15465">
            <w:pPr>
              <w:widowControl w:val="0"/>
            </w:pPr>
            <w:r>
              <w:rPr>
                <w:b/>
              </w:rPr>
              <w:t xml:space="preserve">CONSTRUYO MIS CONOCIMIENTOS </w:t>
            </w:r>
          </w:p>
          <w:p w14:paraId="7D93F357"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 caída de bolsa de valores de Wall Street.</w:t>
            </w:r>
          </w:p>
          <w:p w14:paraId="2FEB3FE0"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concepto de crisis económica mundial</w:t>
            </w:r>
          </w:p>
          <w:p w14:paraId="6EFE442C"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cómo afecta una crisis económica a la población </w:t>
            </w:r>
          </w:p>
          <w:p w14:paraId="2B8A36FC"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causas de la Gran depresión.</w:t>
            </w:r>
          </w:p>
          <w:p w14:paraId="706C23B5"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 definición y las formas de expresión de la Gran depresión.</w:t>
            </w:r>
          </w:p>
          <w:p w14:paraId="7FA2BF80"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consecuencias de la Gran depresión.</w:t>
            </w:r>
          </w:p>
          <w:p w14:paraId="21998F4F" w14:textId="77777777" w:rsidR="00F127D6" w:rsidRDefault="00F127D6" w:rsidP="00F127D6">
            <w:pPr>
              <w:widowControl w:val="0"/>
              <w:numPr>
                <w:ilvl w:val="0"/>
                <w:numId w:val="2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Explique el origen de la ideología fascista y sus principios.</w:t>
            </w:r>
          </w:p>
          <w:p w14:paraId="1B1B7C47" w14:textId="77777777" w:rsidR="00F127D6" w:rsidRDefault="00F127D6" w:rsidP="00F15465">
            <w:pPr>
              <w:widowControl w:val="0"/>
              <w:rPr>
                <w:color w:val="000000"/>
              </w:rPr>
            </w:pPr>
          </w:p>
          <w:p w14:paraId="087B7A93" w14:textId="77777777" w:rsidR="00F127D6" w:rsidRDefault="00F127D6" w:rsidP="00F15465">
            <w:pPr>
              <w:widowControl w:val="0"/>
              <w:rPr>
                <w:color w:val="000000"/>
              </w:rPr>
            </w:pPr>
          </w:p>
          <w:p w14:paraId="041A1786" w14:textId="77777777" w:rsidR="00F127D6" w:rsidRDefault="00F127D6" w:rsidP="00F15465">
            <w:pPr>
              <w:widowControl w:val="0"/>
              <w:rPr>
                <w:color w:val="000000"/>
              </w:rPr>
            </w:pPr>
          </w:p>
          <w:p w14:paraId="7805130B" w14:textId="77777777" w:rsidR="00F127D6" w:rsidRDefault="00F127D6" w:rsidP="00F15465">
            <w:pPr>
              <w:widowControl w:val="0"/>
              <w:rPr>
                <w:color w:val="000000"/>
              </w:rPr>
            </w:pPr>
          </w:p>
          <w:p w14:paraId="75B88301" w14:textId="77777777" w:rsidR="00F127D6" w:rsidRDefault="00F127D6" w:rsidP="00F15465">
            <w:pPr>
              <w:widowControl w:val="0"/>
              <w:rPr>
                <w:color w:val="000000"/>
              </w:rPr>
            </w:pPr>
          </w:p>
          <w:p w14:paraId="4286C0DD" w14:textId="77777777" w:rsidR="00F127D6" w:rsidRDefault="00F127D6" w:rsidP="00F15465">
            <w:pPr>
              <w:widowControl w:val="0"/>
              <w:rPr>
                <w:color w:val="000000"/>
              </w:rPr>
            </w:pPr>
          </w:p>
          <w:p w14:paraId="46A1AFBB" w14:textId="77777777" w:rsidR="00F127D6" w:rsidRDefault="00F127D6" w:rsidP="00F15465">
            <w:pPr>
              <w:spacing w:line="280" w:lineRule="auto"/>
              <w:rPr>
                <w:b/>
                <w:color w:val="00656F"/>
              </w:rPr>
            </w:pPr>
            <w:r>
              <w:rPr>
                <w:b/>
                <w:color w:val="000000"/>
              </w:rPr>
              <w:t>APLICO Y VERIFICO MIS CONOCIMIENTOS</w:t>
            </w:r>
          </w:p>
          <w:p w14:paraId="43DF83C8" w14:textId="77777777" w:rsidR="00F127D6" w:rsidRDefault="00F127D6" w:rsidP="00F15465">
            <w:pPr>
              <w:widowControl w:val="0"/>
              <w:rPr>
                <w:color w:val="000000"/>
              </w:rPr>
            </w:pPr>
          </w:p>
          <w:p w14:paraId="70CF6A3E" w14:textId="77777777" w:rsidR="00F127D6" w:rsidRDefault="00F127D6" w:rsidP="00F127D6">
            <w:pPr>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Explique la definición de la Gran depresión </w:t>
            </w:r>
          </w:p>
          <w:p w14:paraId="602BBD83" w14:textId="77777777" w:rsidR="00F127D6" w:rsidRDefault="00F127D6" w:rsidP="00F127D6">
            <w:pPr>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Identifique los factores que originaron la Gran depresión.</w:t>
            </w:r>
          </w:p>
          <w:p w14:paraId="09124780" w14:textId="77777777" w:rsidR="00F127D6" w:rsidRDefault="00F127D6" w:rsidP="00F127D6">
            <w:pPr>
              <w:numPr>
                <w:ilvl w:val="0"/>
                <w:numId w:val="2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Describir las consecuencias de la Gran depresión.</w:t>
            </w:r>
          </w:p>
          <w:p w14:paraId="1D4DA51C" w14:textId="77777777" w:rsidR="00F127D6" w:rsidRDefault="00F127D6" w:rsidP="00F15465">
            <w:pPr>
              <w:rPr>
                <w:color w:val="000000"/>
              </w:rPr>
            </w:pPr>
          </w:p>
          <w:p w14:paraId="46C3F212" w14:textId="77777777" w:rsidR="00F127D6" w:rsidRDefault="00F127D6" w:rsidP="00F15465">
            <w:pPr>
              <w:jc w:val="center"/>
              <w:rPr>
                <w:b/>
                <w:color w:val="000000"/>
              </w:rPr>
            </w:pPr>
            <w:r>
              <w:rPr>
                <w:b/>
                <w:color w:val="000000"/>
              </w:rPr>
              <w:t>PROCESO DE ENSEÑANZA APRENDIZAJE</w:t>
            </w:r>
          </w:p>
          <w:p w14:paraId="662A80A4" w14:textId="77777777" w:rsidR="00F127D6" w:rsidRDefault="00F127D6" w:rsidP="00F15465">
            <w:pPr>
              <w:jc w:val="center"/>
              <w:rPr>
                <w:b/>
                <w:color w:val="000000"/>
              </w:rPr>
            </w:pPr>
            <w:r>
              <w:rPr>
                <w:b/>
                <w:color w:val="000000"/>
              </w:rPr>
              <w:t>BLOQUE TRES</w:t>
            </w:r>
          </w:p>
          <w:p w14:paraId="07960732" w14:textId="77777777" w:rsidR="00F127D6" w:rsidRDefault="00F127D6" w:rsidP="00F15465">
            <w:pPr>
              <w:jc w:val="center"/>
              <w:rPr>
                <w:b/>
                <w:color w:val="000000"/>
              </w:rPr>
            </w:pPr>
            <w:r>
              <w:rPr>
                <w:b/>
                <w:color w:val="000000"/>
              </w:rPr>
              <w:t>La segunda guerra mundial</w:t>
            </w:r>
          </w:p>
          <w:p w14:paraId="219EC70F" w14:textId="77777777" w:rsidR="00F127D6" w:rsidRDefault="00F127D6" w:rsidP="00F15465">
            <w:pPr>
              <w:rPr>
                <w:b/>
                <w:color w:val="000000"/>
              </w:rPr>
            </w:pPr>
            <w:r>
              <w:rPr>
                <w:b/>
                <w:color w:val="000000"/>
              </w:rPr>
              <w:t xml:space="preserve">EXPLOREMOS LOS CONOCIMIENTOS </w:t>
            </w:r>
          </w:p>
          <w:p w14:paraId="63473F46"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las causas de la segunda guerra mundial.</w:t>
            </w:r>
          </w:p>
          <w:p w14:paraId="3F533C71"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posición de los países latinoamericanos en la guerra.</w:t>
            </w:r>
          </w:p>
          <w:p w14:paraId="774296FC"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si la guerra benefició a las economías latinoamericanas.</w:t>
            </w:r>
          </w:p>
          <w:p w14:paraId="50A73CE1" w14:textId="77777777" w:rsidR="00F127D6" w:rsidRDefault="00F127D6" w:rsidP="00F15465">
            <w:pPr>
              <w:widowControl w:val="0"/>
              <w:rPr>
                <w:color w:val="000000"/>
              </w:rPr>
            </w:pPr>
          </w:p>
          <w:p w14:paraId="3AD75CFB" w14:textId="77777777" w:rsidR="00F127D6" w:rsidRDefault="00F127D6" w:rsidP="00F15465">
            <w:pPr>
              <w:widowControl w:val="0"/>
            </w:pPr>
            <w:r>
              <w:rPr>
                <w:b/>
              </w:rPr>
              <w:t xml:space="preserve">CONSTRUYO MIS CONOCIMIENTOS </w:t>
            </w:r>
          </w:p>
          <w:p w14:paraId="7316C978"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si la II guerra mundial dinamizó la economía latinoamericana</w:t>
            </w:r>
          </w:p>
          <w:p w14:paraId="4C3BFAF4"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 CEPAL</w:t>
            </w:r>
          </w:p>
          <w:p w14:paraId="34172DF2"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el desarrollo industrial por sustitución de importaciones.</w:t>
            </w:r>
          </w:p>
          <w:p w14:paraId="784A6571"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causas de la II guerra mundial.</w:t>
            </w:r>
          </w:p>
          <w:p w14:paraId="592299A8"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los frentes que participaron en la II guerra mundial.</w:t>
            </w:r>
          </w:p>
          <w:p w14:paraId="1F6DBABE"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participación de América Latina en la Segunda guerra mundial.</w:t>
            </w:r>
          </w:p>
          <w:p w14:paraId="4FA1D667"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Explique la creación y conformación de la ONU.</w:t>
            </w:r>
          </w:p>
          <w:p w14:paraId="0EAAFCEC" w14:textId="77777777" w:rsidR="00F127D6" w:rsidRDefault="00F127D6" w:rsidP="00F15465">
            <w:pPr>
              <w:widowControl w:val="0"/>
              <w:rPr>
                <w:color w:val="000000"/>
              </w:rPr>
            </w:pPr>
          </w:p>
          <w:p w14:paraId="50B5927F" w14:textId="77777777" w:rsidR="00F127D6" w:rsidRDefault="00F127D6" w:rsidP="00F15465">
            <w:pPr>
              <w:widowControl w:val="0"/>
              <w:rPr>
                <w:b/>
                <w:color w:val="00656F"/>
              </w:rPr>
            </w:pPr>
            <w:r>
              <w:rPr>
                <w:b/>
                <w:color w:val="000000"/>
              </w:rPr>
              <w:t>APLICO Y VERIFICO MIS CONOCIMIENTOS</w:t>
            </w:r>
          </w:p>
          <w:p w14:paraId="60C1E4C8"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causas de la II guerra mundial.</w:t>
            </w:r>
          </w:p>
          <w:p w14:paraId="0972B3E9"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los acontecimientos que marcaron el fin de la II guerra mundial.</w:t>
            </w:r>
          </w:p>
          <w:p w14:paraId="106CB0AA"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economía latinoamericana durante la II guerra mundial.</w:t>
            </w:r>
          </w:p>
          <w:p w14:paraId="34C21405" w14:textId="77777777" w:rsidR="00F127D6" w:rsidRDefault="00F127D6" w:rsidP="00F15465">
            <w:pPr>
              <w:widowControl w:val="0"/>
              <w:rPr>
                <w:color w:val="000000"/>
              </w:rPr>
            </w:pPr>
          </w:p>
          <w:p w14:paraId="1486C861" w14:textId="77777777" w:rsidR="00F127D6" w:rsidRDefault="00F127D6" w:rsidP="00F15465">
            <w:pPr>
              <w:jc w:val="center"/>
              <w:rPr>
                <w:b/>
                <w:color w:val="000000"/>
              </w:rPr>
            </w:pPr>
            <w:r>
              <w:rPr>
                <w:b/>
                <w:color w:val="000000"/>
              </w:rPr>
              <w:t>PROCESO DE ENSEÑANZA APRENDIZAJE</w:t>
            </w:r>
          </w:p>
          <w:p w14:paraId="11C1EC6F" w14:textId="77777777" w:rsidR="00F127D6" w:rsidRDefault="00F127D6" w:rsidP="00F15465">
            <w:pPr>
              <w:jc w:val="center"/>
              <w:rPr>
                <w:b/>
                <w:color w:val="000000"/>
              </w:rPr>
            </w:pPr>
            <w:r>
              <w:rPr>
                <w:b/>
                <w:color w:val="000000"/>
              </w:rPr>
              <w:t>BLOQUE CUATRO</w:t>
            </w:r>
          </w:p>
          <w:p w14:paraId="579824D5" w14:textId="77777777" w:rsidR="00F127D6" w:rsidRDefault="00F127D6" w:rsidP="00F15465">
            <w:pPr>
              <w:jc w:val="center"/>
              <w:rPr>
                <w:b/>
                <w:color w:val="000000"/>
              </w:rPr>
            </w:pPr>
            <w:r>
              <w:rPr>
                <w:b/>
                <w:color w:val="000000"/>
              </w:rPr>
              <w:t>Modificaciones en el mundo y en América Latina</w:t>
            </w:r>
          </w:p>
          <w:p w14:paraId="02C9D64D" w14:textId="77777777" w:rsidR="00F127D6" w:rsidRDefault="00F127D6" w:rsidP="00F15465">
            <w:pPr>
              <w:rPr>
                <w:b/>
                <w:color w:val="000000"/>
              </w:rPr>
            </w:pPr>
            <w:r>
              <w:rPr>
                <w:b/>
                <w:color w:val="000000"/>
              </w:rPr>
              <w:t xml:space="preserve">EXPLOREMOS LOS CONOCIMIENTOS </w:t>
            </w:r>
          </w:p>
          <w:p w14:paraId="142EF010"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Observar en un mapamundi de 1950 los territorios de China, E.E.U.U, URSS, medio oriente y América Latina.</w:t>
            </w:r>
          </w:p>
          <w:p w14:paraId="67BC501B"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por qué Medio Oriente es estratégico para el comercio.</w:t>
            </w:r>
          </w:p>
          <w:p w14:paraId="3E5A18CA" w14:textId="77777777" w:rsidR="00F127D6" w:rsidRDefault="00F127D6" w:rsidP="00F15465">
            <w:pPr>
              <w:widowControl w:val="0"/>
              <w:rPr>
                <w:color w:val="000000"/>
              </w:rPr>
            </w:pPr>
          </w:p>
          <w:p w14:paraId="2175D653" w14:textId="77777777" w:rsidR="00F127D6" w:rsidRDefault="00F127D6" w:rsidP="00F15465">
            <w:pPr>
              <w:widowControl w:val="0"/>
            </w:pPr>
            <w:r>
              <w:rPr>
                <w:b/>
              </w:rPr>
              <w:t xml:space="preserve">CONSTRUYO MIS CONOCIMIENTOS </w:t>
            </w:r>
          </w:p>
          <w:p w14:paraId="40ABF8EE"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de la Revolución China en el mundo.</w:t>
            </w:r>
          </w:p>
          <w:p w14:paraId="2079A6F1"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 Liga Árabe.</w:t>
            </w:r>
          </w:p>
          <w:p w14:paraId="76063547"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solución fascista a la crisis capitalista.</w:t>
            </w:r>
          </w:p>
          <w:p w14:paraId="6736DACE"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influencia de Revolución China en América Latina.</w:t>
            </w:r>
          </w:p>
          <w:p w14:paraId="3E74EDF9"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la Guerra Fría.</w:t>
            </w:r>
          </w:p>
          <w:p w14:paraId="26DA3AD5"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independencia de los países árabes.</w:t>
            </w:r>
          </w:p>
          <w:p w14:paraId="1D0FBAE6"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 importancia de la nacionalización del canal de Suez.</w:t>
            </w:r>
          </w:p>
          <w:p w14:paraId="7F81C1E6" w14:textId="77777777" w:rsidR="00F127D6" w:rsidRDefault="00F127D6" w:rsidP="00F15465">
            <w:pPr>
              <w:widowControl w:val="0"/>
              <w:rPr>
                <w:b/>
                <w:color w:val="00656F"/>
              </w:rPr>
            </w:pPr>
            <w:r>
              <w:rPr>
                <w:b/>
                <w:color w:val="000000"/>
              </w:rPr>
              <w:t>APLICO Y VERIFICO MIS CONOCIMIENTOS</w:t>
            </w:r>
          </w:p>
          <w:p w14:paraId="2FF8852C"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Describir las características de la economía China a inicios del siglo XX.</w:t>
            </w:r>
          </w:p>
          <w:p w14:paraId="6C19C31F"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momento histórico en que la Revolución de Mao-</w:t>
            </w:r>
            <w:proofErr w:type="spellStart"/>
            <w:r>
              <w:rPr>
                <w:color w:val="000000"/>
              </w:rPr>
              <w:t>Tse</w:t>
            </w:r>
            <w:proofErr w:type="spellEnd"/>
            <w:r>
              <w:rPr>
                <w:color w:val="000000"/>
              </w:rPr>
              <w:t xml:space="preserve"> Tung se convierte en modelo para el mundo.</w:t>
            </w:r>
          </w:p>
          <w:p w14:paraId="335F69CF"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por qué los enfrentamientos entre E.E.U.U y la URSS son llamados Guerra Fría.</w:t>
            </w:r>
          </w:p>
          <w:p w14:paraId="6E6AF340" w14:textId="77777777" w:rsidR="00F127D6" w:rsidRDefault="00F127D6" w:rsidP="00F15465">
            <w:pPr>
              <w:widowControl w:val="0"/>
              <w:rPr>
                <w:color w:val="000000"/>
              </w:rPr>
            </w:pPr>
          </w:p>
          <w:p w14:paraId="1802E247" w14:textId="77777777" w:rsidR="00F127D6" w:rsidRDefault="00F127D6" w:rsidP="00F15465">
            <w:pPr>
              <w:jc w:val="center"/>
              <w:rPr>
                <w:b/>
                <w:color w:val="000000"/>
              </w:rPr>
            </w:pPr>
            <w:r>
              <w:rPr>
                <w:b/>
                <w:color w:val="000000"/>
              </w:rPr>
              <w:t>PROCESO DE ENSEÑANZA APRENDIZAJE</w:t>
            </w:r>
          </w:p>
          <w:p w14:paraId="41AF735E" w14:textId="77777777" w:rsidR="00F127D6" w:rsidRDefault="00F127D6" w:rsidP="00F15465">
            <w:pPr>
              <w:jc w:val="center"/>
              <w:rPr>
                <w:b/>
                <w:color w:val="000000"/>
              </w:rPr>
            </w:pPr>
            <w:r>
              <w:rPr>
                <w:b/>
                <w:color w:val="000000"/>
              </w:rPr>
              <w:t>BLOQUE CINCO</w:t>
            </w:r>
          </w:p>
          <w:p w14:paraId="02E9B21F" w14:textId="77777777" w:rsidR="00F127D6" w:rsidRDefault="00F127D6" w:rsidP="00F15465">
            <w:pPr>
              <w:jc w:val="center"/>
              <w:rPr>
                <w:b/>
                <w:color w:val="000000"/>
              </w:rPr>
            </w:pPr>
            <w:r>
              <w:rPr>
                <w:b/>
                <w:color w:val="000000"/>
              </w:rPr>
              <w:t>Procesos de descolonización y surgimiento del Tercer Mundo</w:t>
            </w:r>
          </w:p>
          <w:p w14:paraId="5A6301FD" w14:textId="77777777" w:rsidR="00F127D6" w:rsidRDefault="00F127D6" w:rsidP="00F15465">
            <w:pPr>
              <w:rPr>
                <w:b/>
                <w:color w:val="000000"/>
              </w:rPr>
            </w:pPr>
            <w:r>
              <w:rPr>
                <w:b/>
                <w:color w:val="000000"/>
              </w:rPr>
              <w:t xml:space="preserve">EXPLOREMOS LOS CONOCIMIENTOS </w:t>
            </w:r>
          </w:p>
          <w:p w14:paraId="23501FA1"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significado de descolonización.</w:t>
            </w:r>
          </w:p>
          <w:p w14:paraId="53DA305D"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transición de un país de ser colonia a un estado nacional.</w:t>
            </w:r>
          </w:p>
          <w:p w14:paraId="747E478F"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 lucha de Mahatma Gandhi.</w:t>
            </w:r>
          </w:p>
          <w:p w14:paraId="2B8C28BE" w14:textId="77777777" w:rsidR="00F127D6" w:rsidRDefault="00F127D6" w:rsidP="00F127D6">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de la libertad para el funcionamiento de un país.</w:t>
            </w:r>
          </w:p>
          <w:p w14:paraId="3B03DB2A" w14:textId="77777777" w:rsidR="00F127D6" w:rsidRDefault="00F127D6" w:rsidP="00F15465">
            <w:pPr>
              <w:widowControl w:val="0"/>
              <w:rPr>
                <w:color w:val="000000"/>
              </w:rPr>
            </w:pPr>
          </w:p>
          <w:p w14:paraId="1DFBA171" w14:textId="77777777" w:rsidR="00F127D6" w:rsidRDefault="00F127D6" w:rsidP="00F15465">
            <w:pPr>
              <w:widowControl w:val="0"/>
              <w:rPr>
                <w:color w:val="000000"/>
              </w:rPr>
            </w:pPr>
          </w:p>
          <w:p w14:paraId="596D34F4" w14:textId="77777777" w:rsidR="00F127D6" w:rsidRDefault="00F127D6" w:rsidP="00F15465">
            <w:pPr>
              <w:widowControl w:val="0"/>
            </w:pPr>
            <w:r>
              <w:rPr>
                <w:b/>
              </w:rPr>
              <w:t xml:space="preserve">CONSTRUYO MIS CONOCIMIENTOS </w:t>
            </w:r>
          </w:p>
          <w:p w14:paraId="4D956ABA"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descolonización.</w:t>
            </w:r>
          </w:p>
          <w:p w14:paraId="782C4599"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los países que se independizaron a partir del fin de la II guerra mundial.</w:t>
            </w:r>
          </w:p>
          <w:p w14:paraId="5576EB3A"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importancia de la descolonización de África y Asia.</w:t>
            </w:r>
          </w:p>
          <w:p w14:paraId="4E2AF898"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procesos de independencia en Asia y África.</w:t>
            </w:r>
          </w:p>
          <w:p w14:paraId="618FC7F7"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surgimiento del Tercer Mundo.</w:t>
            </w:r>
          </w:p>
          <w:p w14:paraId="63F74C62"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los principios de los países no alineados.</w:t>
            </w:r>
          </w:p>
          <w:p w14:paraId="213A3CE5" w14:textId="77777777" w:rsidR="00F127D6" w:rsidRDefault="00F127D6" w:rsidP="00F127D6">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de los países no alineados</w:t>
            </w:r>
          </w:p>
          <w:p w14:paraId="523EE93E" w14:textId="77777777" w:rsidR="00F127D6" w:rsidRDefault="00F127D6" w:rsidP="00F15465">
            <w:pPr>
              <w:widowControl w:val="0"/>
              <w:rPr>
                <w:b/>
                <w:color w:val="00656F"/>
              </w:rPr>
            </w:pPr>
            <w:r>
              <w:rPr>
                <w:b/>
                <w:color w:val="000000"/>
              </w:rPr>
              <w:t>APLICO Y VERIFICO MIS CONOCIMIENTOS</w:t>
            </w:r>
          </w:p>
          <w:p w14:paraId="5286D760"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Definir descolonización.</w:t>
            </w:r>
          </w:p>
          <w:p w14:paraId="1A014E47"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Mencionar los países que iniciaron las luchas anticoloniales.</w:t>
            </w:r>
          </w:p>
          <w:p w14:paraId="3F24A973"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proceso de descolonización de la India.</w:t>
            </w:r>
          </w:p>
          <w:p w14:paraId="7C856855"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potencias imperialistas de las que se independizaron los países del Sudeste asiático y africanos.</w:t>
            </w:r>
          </w:p>
          <w:p w14:paraId="250070A1"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Describir los países de Primer mundo, Segundo mundo y Tercer mundo.</w:t>
            </w:r>
          </w:p>
          <w:p w14:paraId="1CED8BC2" w14:textId="77777777" w:rsidR="00F127D6" w:rsidRDefault="00F127D6" w:rsidP="00F127D6">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cómo surge esta categorización de países.</w:t>
            </w:r>
          </w:p>
          <w:p w14:paraId="60175EF3" w14:textId="77777777" w:rsidR="00F127D6" w:rsidRDefault="00F127D6" w:rsidP="00F15465">
            <w:pPr>
              <w:widowControl w:val="0"/>
              <w:rPr>
                <w:color w:val="000000"/>
              </w:rPr>
            </w:pPr>
          </w:p>
          <w:p w14:paraId="7BA2896F" w14:textId="77777777" w:rsidR="00F127D6" w:rsidRDefault="00F127D6" w:rsidP="00F15465">
            <w:pPr>
              <w:rPr>
                <w:rFonts w:ascii="Calibri" w:eastAsia="Calibri" w:hAnsi="Calibri" w:cs="Calibri"/>
                <w:color w:val="000000"/>
                <w:sz w:val="22"/>
                <w:szCs w:val="22"/>
              </w:rPr>
            </w:pPr>
          </w:p>
          <w:p w14:paraId="257F5C84" w14:textId="77777777" w:rsidR="00F127D6" w:rsidRDefault="00F127D6" w:rsidP="00F15465">
            <w:pPr>
              <w:rPr>
                <w:rFonts w:ascii="Calibri" w:eastAsia="Calibri" w:hAnsi="Calibri" w:cs="Calibri"/>
                <w:color w:val="000000"/>
                <w:sz w:val="22"/>
                <w:szCs w:val="22"/>
              </w:rPr>
            </w:pPr>
          </w:p>
          <w:p w14:paraId="220CEABA" w14:textId="77777777" w:rsidR="00F127D6" w:rsidRDefault="00F127D6" w:rsidP="00F15465">
            <w:pPr>
              <w:widowControl w:val="0"/>
              <w:rPr>
                <w:rFonts w:ascii="Calibri" w:eastAsia="Calibri" w:hAnsi="Calibri" w:cs="Calibri"/>
                <w:color w:val="000000"/>
                <w:sz w:val="20"/>
                <w:szCs w:val="20"/>
              </w:rPr>
            </w:pPr>
          </w:p>
          <w:p w14:paraId="6495B2F1" w14:textId="77777777" w:rsidR="00F127D6" w:rsidRDefault="00F127D6" w:rsidP="00F15465">
            <w:pPr>
              <w:widowControl w:val="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DFEAB6E"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0E0379AC"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365F85BD"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099A7DBA" w14:textId="77777777" w:rsidR="00F127D6" w:rsidRDefault="00F127D6" w:rsidP="00F1546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06D608CA"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Materiales educativos</w:t>
            </w:r>
          </w:p>
          <w:p w14:paraId="5C1BD40B"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papelote</w:t>
            </w:r>
          </w:p>
          <w:p w14:paraId="32A29FB6"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Mapamundi de 1950</w:t>
            </w: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D5CA4F" w14:textId="77777777" w:rsidR="00F127D6" w:rsidRDefault="00F127D6" w:rsidP="00F15465">
            <w:pPr>
              <w:jc w:val="both"/>
            </w:pPr>
            <w:r>
              <w:t xml:space="preserve">I.CS.4.4.1. Examina el impacto de la Revolución bolchevique, la Primera y Segunda Guerra Mundial, la Gran Depresión, la fundación de la República Popular China en la sociedad latinoamericana, destacando el papel de América Latina en la fundación de la Organización de las Naciones Unidas y la lucha por el respeto a los derechos humanos. (J.3., I.2.) </w:t>
            </w:r>
          </w:p>
          <w:p w14:paraId="5BBEED39" w14:textId="77777777" w:rsidR="00F127D6" w:rsidRDefault="00F127D6" w:rsidP="00F15465">
            <w:pPr>
              <w:jc w:val="both"/>
              <w:rPr>
                <w:rFonts w:ascii="Alegreya" w:eastAsia="Alegreya" w:hAnsi="Alegreya" w:cs="Alegreya"/>
                <w:color w:val="000000"/>
                <w:sz w:val="22"/>
                <w:szCs w:val="22"/>
              </w:rPr>
            </w:pPr>
            <w:r>
              <w:t>I.CS.4.4.2. Compara el contenido de las luchas anticoloniales con la lucha por los derechos civiles, destacando la importancia de una cultura de paz y respeto a los derechos humanos. (J.3., I.2.) I.CS.4.4.3. Examina las causas y consecuencias de la movilización social e insurgencia en la América Latina de los años setenta, la Revolución cubana y las características de las dictaduras latinoamericanas, evaluando la importancia de una cultura de paz y respeto a los derechos humanos. (J.3.)</w:t>
            </w:r>
          </w:p>
        </w:tc>
        <w:tc>
          <w:tcPr>
            <w:tcW w:w="230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9F8A35" w14:textId="77777777" w:rsidR="00F127D6" w:rsidRDefault="00F127D6" w:rsidP="00F15465">
            <w:pPr>
              <w:rPr>
                <w:rFonts w:ascii="Calibri" w:eastAsia="Calibri" w:hAnsi="Calibri" w:cs="Calibri"/>
                <w:i/>
                <w:color w:val="000000"/>
                <w:sz w:val="22"/>
                <w:szCs w:val="22"/>
              </w:rPr>
            </w:pPr>
          </w:p>
          <w:p w14:paraId="7185FFAC" w14:textId="77777777" w:rsidR="00F127D6" w:rsidRDefault="00F127D6" w:rsidP="00F154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CAE6351"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92501C1"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6BC10F18"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686CFE95"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86F8580"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9616481"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8597D03"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Talleres pedagógicos </w:t>
            </w:r>
          </w:p>
          <w:p w14:paraId="3C1D8EE4" w14:textId="77777777" w:rsidR="00F127D6" w:rsidRDefault="00F127D6" w:rsidP="00F15465">
            <w:pPr>
              <w:widowControl w:val="0"/>
              <w:rPr>
                <w:rFonts w:ascii="Calibri" w:eastAsia="Calibri" w:hAnsi="Calibri" w:cs="Calibri"/>
                <w:color w:val="000000"/>
                <w:sz w:val="20"/>
                <w:szCs w:val="20"/>
              </w:rPr>
            </w:pPr>
          </w:p>
          <w:p w14:paraId="54FFA083" w14:textId="77777777" w:rsidR="00F127D6" w:rsidRDefault="00F127D6" w:rsidP="00F154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DBD99B4"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DBE7F9C"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03248D5"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420DFF5"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F127D6" w14:paraId="518A29CE" w14:textId="77777777" w:rsidTr="00F127D6">
        <w:trPr>
          <w:cnfStyle w:val="000000100000" w:firstRow="0" w:lastRow="0" w:firstColumn="0" w:lastColumn="0" w:oddVBand="0" w:evenVBand="0" w:oddHBand="1" w:evenHBand="0" w:firstRowFirstColumn="0" w:firstRowLastColumn="0" w:lastRowFirstColumn="0" w:lastRowLastColumn="0"/>
          <w:trHeight w:val="300"/>
        </w:trPr>
        <w:tc>
          <w:tcPr>
            <w:tcW w:w="15271"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E9EF32"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F127D6" w14:paraId="1665A006" w14:textId="77777777" w:rsidTr="00F127D6">
        <w:trPr>
          <w:trHeight w:val="420"/>
        </w:trPr>
        <w:tc>
          <w:tcPr>
            <w:tcW w:w="300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72991B" w14:textId="77777777" w:rsidR="00F127D6" w:rsidRDefault="00F127D6" w:rsidP="00F15465">
            <w:pPr>
              <w:jc w:val="center"/>
              <w:rPr>
                <w:color w:val="000000"/>
                <w:sz w:val="20"/>
                <w:szCs w:val="20"/>
              </w:rPr>
            </w:pPr>
            <w:r>
              <w:rPr>
                <w:rFonts w:ascii="Calibri" w:eastAsia="Calibri" w:hAnsi="Calibri" w:cs="Calibri"/>
                <w:b/>
                <w:color w:val="000000"/>
                <w:sz w:val="20"/>
                <w:szCs w:val="20"/>
              </w:rPr>
              <w:t>ESPECIFICACIÓN DE LA</w:t>
            </w:r>
          </w:p>
          <w:p w14:paraId="13686F69" w14:textId="77777777" w:rsidR="00F127D6" w:rsidRDefault="00F127D6" w:rsidP="00F15465">
            <w:pPr>
              <w:jc w:val="center"/>
              <w:rPr>
                <w:color w:val="000000"/>
                <w:sz w:val="20"/>
                <w:szCs w:val="20"/>
              </w:rPr>
            </w:pPr>
            <w:r>
              <w:rPr>
                <w:rFonts w:ascii="Calibri" w:eastAsia="Calibri" w:hAnsi="Calibri" w:cs="Calibri"/>
                <w:b/>
                <w:color w:val="000000"/>
                <w:sz w:val="20"/>
                <w:szCs w:val="20"/>
              </w:rPr>
              <w:t>NECESIDAD EDUCATIVA</w:t>
            </w:r>
          </w:p>
          <w:p w14:paraId="2886D761" w14:textId="77777777" w:rsidR="00F127D6" w:rsidRDefault="00F127D6" w:rsidP="00F1546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8015B9C" w14:textId="77777777" w:rsidR="00F127D6" w:rsidRDefault="00F127D6" w:rsidP="00F15465">
            <w:pPr>
              <w:jc w:val="center"/>
              <w:rPr>
                <w:color w:val="000000"/>
                <w:sz w:val="20"/>
                <w:szCs w:val="20"/>
              </w:rPr>
            </w:pPr>
            <w:r>
              <w:rPr>
                <w:rFonts w:ascii="Calibri" w:eastAsia="Calibri" w:hAnsi="Calibri" w:cs="Calibri"/>
                <w:b/>
                <w:color w:val="000000"/>
                <w:sz w:val="20"/>
                <w:szCs w:val="20"/>
              </w:rPr>
              <w:t>DESTREZAS CON CRITERIO DE</w:t>
            </w:r>
          </w:p>
          <w:p w14:paraId="4724526D" w14:textId="77777777" w:rsidR="00F127D6" w:rsidRDefault="00F127D6" w:rsidP="00F15465">
            <w:pPr>
              <w:jc w:val="center"/>
              <w:rPr>
                <w:color w:val="000000"/>
                <w:sz w:val="20"/>
                <w:szCs w:val="20"/>
              </w:rPr>
            </w:pPr>
            <w:r>
              <w:rPr>
                <w:rFonts w:ascii="Calibri" w:eastAsia="Calibri" w:hAnsi="Calibri" w:cs="Calibri"/>
                <w:b/>
                <w:color w:val="000000"/>
                <w:sz w:val="20"/>
                <w:szCs w:val="20"/>
              </w:rPr>
              <w:t>DESEMPEÑO</w:t>
            </w:r>
          </w:p>
          <w:p w14:paraId="577B08DF" w14:textId="77777777" w:rsidR="00F127D6" w:rsidRDefault="00F127D6" w:rsidP="00F15465">
            <w:pPr>
              <w:jc w:val="cente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61034B8" w14:textId="77777777" w:rsidR="00F127D6" w:rsidRDefault="00F127D6" w:rsidP="00F15465">
            <w:pPr>
              <w:jc w:val="center"/>
              <w:rPr>
                <w:color w:val="000000"/>
                <w:sz w:val="20"/>
                <w:szCs w:val="20"/>
              </w:rPr>
            </w:pPr>
            <w:r>
              <w:rPr>
                <w:rFonts w:ascii="Calibri" w:eastAsia="Calibri" w:hAnsi="Calibri" w:cs="Calibri"/>
                <w:b/>
                <w:color w:val="000000"/>
                <w:sz w:val="20"/>
                <w:szCs w:val="20"/>
              </w:rPr>
              <w:t>ACTIVIDADES DE</w:t>
            </w:r>
          </w:p>
          <w:p w14:paraId="56C34B49" w14:textId="77777777" w:rsidR="00F127D6" w:rsidRDefault="00F127D6" w:rsidP="00F15465">
            <w:pPr>
              <w:jc w:val="center"/>
              <w:rPr>
                <w:color w:val="000000"/>
                <w:sz w:val="20"/>
                <w:szCs w:val="20"/>
              </w:rPr>
            </w:pPr>
            <w:r>
              <w:rPr>
                <w:rFonts w:ascii="Calibri" w:eastAsia="Calibri" w:hAnsi="Calibri" w:cs="Calibri"/>
                <w:b/>
                <w:color w:val="000000"/>
                <w:sz w:val="20"/>
                <w:szCs w:val="20"/>
              </w:rPr>
              <w:t>APRENDIZAJE</w:t>
            </w:r>
          </w:p>
          <w:p w14:paraId="1D2C248F" w14:textId="77777777" w:rsidR="00F127D6" w:rsidRDefault="00F127D6"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835126" w14:textId="77777777" w:rsidR="00F127D6" w:rsidRDefault="00F127D6" w:rsidP="00F15465">
            <w:pPr>
              <w:jc w:val="center"/>
              <w:rPr>
                <w:color w:val="000000"/>
                <w:sz w:val="20"/>
                <w:szCs w:val="20"/>
              </w:rPr>
            </w:pPr>
            <w:r>
              <w:rPr>
                <w:rFonts w:ascii="Calibri" w:eastAsia="Calibri" w:hAnsi="Calibri" w:cs="Calibri"/>
                <w:b/>
                <w:color w:val="000000"/>
                <w:sz w:val="20"/>
                <w:szCs w:val="20"/>
              </w:rPr>
              <w:t>RECURSOS</w:t>
            </w:r>
          </w:p>
          <w:p w14:paraId="65CCF86B" w14:textId="77777777" w:rsidR="00F127D6" w:rsidRDefault="00F127D6"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3630401" w14:textId="77777777" w:rsidR="00F127D6" w:rsidRDefault="00F127D6" w:rsidP="00F15465">
            <w:pPr>
              <w:jc w:val="center"/>
              <w:rPr>
                <w:color w:val="000000"/>
                <w:sz w:val="20"/>
                <w:szCs w:val="20"/>
              </w:rPr>
            </w:pPr>
            <w:r>
              <w:rPr>
                <w:rFonts w:ascii="Calibri" w:eastAsia="Calibri" w:hAnsi="Calibri" w:cs="Calibri"/>
                <w:b/>
                <w:color w:val="000000"/>
                <w:sz w:val="20"/>
                <w:szCs w:val="20"/>
              </w:rPr>
              <w:t>INDICADORES DE</w:t>
            </w:r>
          </w:p>
          <w:p w14:paraId="089D59C2" w14:textId="77777777" w:rsidR="00F127D6" w:rsidRDefault="00F127D6" w:rsidP="00F15465">
            <w:pPr>
              <w:jc w:val="center"/>
              <w:rPr>
                <w:color w:val="000000"/>
                <w:sz w:val="20"/>
                <w:szCs w:val="20"/>
              </w:rPr>
            </w:pPr>
            <w:r>
              <w:rPr>
                <w:rFonts w:ascii="Calibri" w:eastAsia="Calibri" w:hAnsi="Calibri" w:cs="Calibri"/>
                <w:b/>
                <w:color w:val="000000"/>
                <w:sz w:val="20"/>
                <w:szCs w:val="20"/>
              </w:rPr>
              <w:t>EVALUACIÓN DE</w:t>
            </w:r>
          </w:p>
          <w:p w14:paraId="17890E38" w14:textId="77777777" w:rsidR="00F127D6" w:rsidRDefault="00F127D6" w:rsidP="00F15465">
            <w:pPr>
              <w:jc w:val="center"/>
              <w:rPr>
                <w:color w:val="000000"/>
                <w:sz w:val="20"/>
                <w:szCs w:val="20"/>
              </w:rPr>
            </w:pPr>
            <w:r>
              <w:rPr>
                <w:rFonts w:ascii="Calibri" w:eastAsia="Calibri" w:hAnsi="Calibri" w:cs="Calibri"/>
                <w:b/>
                <w:color w:val="000000"/>
                <w:sz w:val="20"/>
                <w:szCs w:val="20"/>
              </w:rPr>
              <w:t>LA UNIDAD</w:t>
            </w:r>
          </w:p>
          <w:p w14:paraId="7FF32A4B" w14:textId="77777777" w:rsidR="00F127D6" w:rsidRDefault="00F127D6" w:rsidP="00F15465">
            <w:pPr>
              <w:jc w:val="center"/>
              <w:rPr>
                <w:rFonts w:ascii="Calibri" w:eastAsia="Calibri" w:hAnsi="Calibri" w:cs="Calibri"/>
                <w:b/>
                <w:color w:val="000000"/>
                <w:sz w:val="22"/>
                <w:szCs w:val="22"/>
              </w:rPr>
            </w:pPr>
          </w:p>
        </w:tc>
        <w:tc>
          <w:tcPr>
            <w:tcW w:w="21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EAA890A" w14:textId="77777777" w:rsidR="00F127D6" w:rsidRDefault="00F127D6" w:rsidP="00F15465">
            <w:pPr>
              <w:jc w:val="center"/>
              <w:rPr>
                <w:color w:val="000000"/>
                <w:sz w:val="20"/>
                <w:szCs w:val="20"/>
              </w:rPr>
            </w:pPr>
            <w:r>
              <w:rPr>
                <w:rFonts w:ascii="Calibri" w:eastAsia="Calibri" w:hAnsi="Calibri" w:cs="Calibri"/>
                <w:b/>
                <w:color w:val="000000"/>
                <w:sz w:val="20"/>
                <w:szCs w:val="20"/>
              </w:rPr>
              <w:t>TÉCNICAS E</w:t>
            </w:r>
          </w:p>
          <w:p w14:paraId="5F581FF8" w14:textId="77777777" w:rsidR="00F127D6" w:rsidRDefault="00F127D6" w:rsidP="00F15465">
            <w:pPr>
              <w:jc w:val="center"/>
              <w:rPr>
                <w:color w:val="000000"/>
                <w:sz w:val="20"/>
                <w:szCs w:val="20"/>
              </w:rPr>
            </w:pPr>
            <w:r>
              <w:rPr>
                <w:rFonts w:ascii="Calibri" w:eastAsia="Calibri" w:hAnsi="Calibri" w:cs="Calibri"/>
                <w:b/>
                <w:color w:val="000000"/>
                <w:sz w:val="20"/>
                <w:szCs w:val="20"/>
              </w:rPr>
              <w:t>INSTRUMENTOS</w:t>
            </w:r>
          </w:p>
          <w:p w14:paraId="52CF570B" w14:textId="77777777" w:rsidR="00F127D6" w:rsidRDefault="00F127D6" w:rsidP="00F15465">
            <w:pPr>
              <w:jc w:val="center"/>
              <w:rPr>
                <w:color w:val="000000"/>
                <w:sz w:val="20"/>
                <w:szCs w:val="20"/>
              </w:rPr>
            </w:pPr>
            <w:r>
              <w:rPr>
                <w:rFonts w:ascii="Calibri" w:eastAsia="Calibri" w:hAnsi="Calibri" w:cs="Calibri"/>
                <w:b/>
                <w:color w:val="000000"/>
                <w:sz w:val="20"/>
                <w:szCs w:val="20"/>
              </w:rPr>
              <w:t>DE EVALUACIÓN</w:t>
            </w:r>
          </w:p>
          <w:p w14:paraId="774B14B0" w14:textId="77777777" w:rsidR="00F127D6" w:rsidRDefault="00F127D6" w:rsidP="00F15465">
            <w:pPr>
              <w:jc w:val="center"/>
              <w:rPr>
                <w:rFonts w:ascii="Calibri" w:eastAsia="Calibri" w:hAnsi="Calibri" w:cs="Calibri"/>
                <w:b/>
                <w:color w:val="000000"/>
                <w:sz w:val="20"/>
                <w:szCs w:val="20"/>
              </w:rPr>
            </w:pPr>
          </w:p>
        </w:tc>
      </w:tr>
      <w:tr w:rsidR="00F127D6" w14:paraId="00F127C3" w14:textId="77777777" w:rsidTr="00F127D6">
        <w:trPr>
          <w:cnfStyle w:val="000000100000" w:firstRow="0" w:lastRow="0" w:firstColumn="0" w:lastColumn="0" w:oddVBand="0" w:evenVBand="0" w:oddHBand="1" w:evenHBand="0" w:firstRowFirstColumn="0" w:firstRowLastColumn="0" w:lastRowFirstColumn="0" w:lastRowLastColumn="0"/>
          <w:trHeight w:val="420"/>
        </w:trPr>
        <w:tc>
          <w:tcPr>
            <w:tcW w:w="300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B8B1DD" w14:textId="77777777" w:rsidR="00F127D6" w:rsidRDefault="00F127D6" w:rsidP="00F15465">
            <w:pPr>
              <w:jc w:val="center"/>
              <w:rPr>
                <w:rFonts w:ascii="Calibri" w:eastAsia="Calibri" w:hAnsi="Calibri" w:cs="Calibri"/>
                <w:b/>
                <w:color w:val="000000"/>
                <w:sz w:val="22"/>
                <w:szCs w:val="22"/>
              </w:rPr>
            </w:pPr>
          </w:p>
          <w:p w14:paraId="6F8C4127" w14:textId="77777777" w:rsidR="00F127D6" w:rsidRDefault="00F127D6" w:rsidP="00F127D6">
            <w:pP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AC5526" w14:textId="77777777" w:rsidR="00F127D6" w:rsidRDefault="00F127D6" w:rsidP="00F15465">
            <w:pPr>
              <w:rPr>
                <w:rFonts w:ascii="Calibri" w:eastAsia="Calibri" w:hAnsi="Calibri" w:cs="Calibri"/>
                <w:b/>
                <w:color w:val="000000"/>
                <w:sz w:val="22"/>
                <w:szCs w:val="22"/>
              </w:rPr>
            </w:pPr>
          </w:p>
        </w:tc>
        <w:tc>
          <w:tcPr>
            <w:tcW w:w="269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84B86DE" w14:textId="77777777" w:rsidR="00F127D6" w:rsidRDefault="00F127D6"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81DA6C" w14:textId="77777777" w:rsidR="00F127D6" w:rsidRDefault="00F127D6"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A55107" w14:textId="77777777" w:rsidR="00F127D6" w:rsidRDefault="00F127D6" w:rsidP="00F15465">
            <w:pPr>
              <w:jc w:val="center"/>
              <w:rPr>
                <w:rFonts w:ascii="Calibri" w:eastAsia="Calibri" w:hAnsi="Calibri" w:cs="Calibri"/>
                <w:b/>
                <w:color w:val="000000"/>
                <w:sz w:val="22"/>
                <w:szCs w:val="22"/>
              </w:rPr>
            </w:pPr>
          </w:p>
        </w:tc>
        <w:tc>
          <w:tcPr>
            <w:tcW w:w="21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2253AF" w14:textId="77777777" w:rsidR="00F127D6" w:rsidRDefault="00F127D6" w:rsidP="00F15465">
            <w:pPr>
              <w:jc w:val="center"/>
              <w:rPr>
                <w:rFonts w:ascii="Calibri" w:eastAsia="Calibri" w:hAnsi="Calibri" w:cs="Calibri"/>
                <w:b/>
                <w:color w:val="000000"/>
                <w:sz w:val="22"/>
                <w:szCs w:val="22"/>
              </w:rPr>
            </w:pPr>
          </w:p>
        </w:tc>
      </w:tr>
      <w:tr w:rsidR="00F127D6" w14:paraId="7E3F16B4" w14:textId="77777777" w:rsidTr="00F127D6">
        <w:trPr>
          <w:trHeight w:val="420"/>
        </w:trPr>
        <w:tc>
          <w:tcPr>
            <w:tcW w:w="35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8F0662"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FF4AD54" w14:textId="77777777" w:rsidR="00F127D6" w:rsidRDefault="00F127D6" w:rsidP="00F15465">
            <w:pPr>
              <w:jc w:val="center"/>
              <w:rPr>
                <w:rFonts w:ascii="Calibri" w:eastAsia="Calibri" w:hAnsi="Calibri" w:cs="Calibri"/>
                <w:b/>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AA38A5"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5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4BF691"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127D6" w14:paraId="7AF1AF75" w14:textId="77777777" w:rsidTr="00F127D6">
        <w:trPr>
          <w:cnfStyle w:val="000000100000" w:firstRow="0" w:lastRow="0" w:firstColumn="0" w:lastColumn="0" w:oddVBand="0" w:evenVBand="0" w:oddHBand="1" w:evenHBand="0" w:firstRowFirstColumn="0" w:firstRowLastColumn="0" w:lastRowFirstColumn="0" w:lastRowLastColumn="0"/>
          <w:trHeight w:val="180"/>
        </w:trPr>
        <w:tc>
          <w:tcPr>
            <w:tcW w:w="35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56E54F"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1A7F386" w14:textId="77777777" w:rsidR="00F127D6" w:rsidRDefault="00F127D6" w:rsidP="00F15465">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361DC5"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5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E20C9FC"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127D6" w14:paraId="04EB55B9" w14:textId="77777777" w:rsidTr="00F127D6">
        <w:trPr>
          <w:trHeight w:val="240"/>
        </w:trPr>
        <w:tc>
          <w:tcPr>
            <w:tcW w:w="35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E51B1C"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4DC18A" w14:textId="77777777" w:rsidR="00F127D6" w:rsidRDefault="00F127D6" w:rsidP="00F15465">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067FBC" w14:textId="77777777" w:rsidR="00F127D6" w:rsidRDefault="00F127D6" w:rsidP="00F15465">
            <w:pPr>
              <w:rPr>
                <w:rFonts w:ascii="Calibri" w:eastAsia="Calibri" w:hAnsi="Calibri" w:cs="Calibri"/>
                <w:color w:val="000000"/>
                <w:sz w:val="22"/>
                <w:szCs w:val="22"/>
              </w:rPr>
            </w:pPr>
          </w:p>
        </w:tc>
        <w:tc>
          <w:tcPr>
            <w:tcW w:w="725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25F1668" w14:textId="77777777" w:rsidR="00F127D6" w:rsidRDefault="00F127D6" w:rsidP="00F15465">
            <w:pPr>
              <w:rPr>
                <w:rFonts w:ascii="Calibri" w:eastAsia="Calibri" w:hAnsi="Calibri" w:cs="Calibri"/>
                <w:color w:val="000000"/>
                <w:sz w:val="22"/>
                <w:szCs w:val="22"/>
              </w:rPr>
            </w:pPr>
          </w:p>
        </w:tc>
      </w:tr>
      <w:tr w:rsidR="00F127D6" w14:paraId="7978B5EB"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5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4447B0"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D7F0E97" w14:textId="77777777" w:rsidR="00F127D6" w:rsidRDefault="00F127D6" w:rsidP="00F15465">
            <w:pPr>
              <w:rPr>
                <w:rFonts w:ascii="Calibri" w:eastAsia="Calibri" w:hAnsi="Calibri" w:cs="Calibri"/>
                <w:color w:val="000000"/>
                <w:sz w:val="22"/>
                <w:szCs w:val="22"/>
              </w:rPr>
            </w:pPr>
          </w:p>
        </w:tc>
        <w:tc>
          <w:tcPr>
            <w:tcW w:w="414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5FA707" w14:textId="77777777" w:rsidR="00F127D6" w:rsidRDefault="00F127D6" w:rsidP="00F15465">
            <w:pPr>
              <w:rPr>
                <w:rFonts w:ascii="Calibri" w:eastAsia="Calibri" w:hAnsi="Calibri" w:cs="Calibri"/>
                <w:color w:val="000000"/>
                <w:sz w:val="22"/>
                <w:szCs w:val="22"/>
              </w:rPr>
            </w:pPr>
          </w:p>
        </w:tc>
        <w:tc>
          <w:tcPr>
            <w:tcW w:w="725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9767E0" w14:textId="77777777" w:rsidR="00F127D6" w:rsidRDefault="00F127D6" w:rsidP="00F15465">
            <w:pPr>
              <w:rPr>
                <w:rFonts w:ascii="Calibri" w:eastAsia="Calibri" w:hAnsi="Calibri" w:cs="Calibri"/>
                <w:color w:val="000000"/>
                <w:sz w:val="22"/>
                <w:szCs w:val="22"/>
              </w:rPr>
            </w:pPr>
          </w:p>
        </w:tc>
      </w:tr>
    </w:tbl>
    <w:tbl>
      <w:tblPr>
        <w:tblStyle w:val="GridTable4-Accent2"/>
        <w:tblpPr w:leftFromText="141" w:rightFromText="141" w:vertAnchor="page" w:horzAnchor="margin" w:tblpXSpec="center" w:tblpY="213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F127D6" w14:paraId="29581242" w14:textId="77777777" w:rsidTr="00F127D6">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26E7E565" w14:textId="77777777" w:rsidR="00F127D6" w:rsidRDefault="00F127D6" w:rsidP="00F127D6">
            <w:pPr>
              <w:rPr>
                <w:rFonts w:ascii="Calibri" w:eastAsia="Calibri" w:hAnsi="Calibri" w:cs="Calibri"/>
                <w:b/>
              </w:rPr>
            </w:pPr>
            <w:r>
              <w:rPr>
                <w:rFonts w:ascii="Calibri" w:eastAsia="Calibri" w:hAnsi="Calibri" w:cs="Calibri"/>
                <w:b/>
              </w:rPr>
              <w:t>PLANIFICACION MICROCURRICULAR</w:t>
            </w:r>
          </w:p>
        </w:tc>
      </w:tr>
      <w:tr w:rsidR="00F127D6" w14:paraId="3A072474" w14:textId="77777777" w:rsidTr="00F127D6">
        <w:trPr>
          <w:trHeight w:val="450"/>
        </w:trPr>
        <w:tc>
          <w:tcPr>
            <w:tcW w:w="15165" w:type="dxa"/>
            <w:gridSpan w:val="7"/>
          </w:tcPr>
          <w:p w14:paraId="32C13B27" w14:textId="77777777" w:rsidR="00F127D6" w:rsidRDefault="00F127D6" w:rsidP="00F127D6">
            <w:pPr>
              <w:rPr>
                <w:rFonts w:ascii="Calibri" w:eastAsia="Calibri" w:hAnsi="Calibri" w:cs="Calibri"/>
                <w:b/>
              </w:rPr>
            </w:pPr>
          </w:p>
        </w:tc>
      </w:tr>
      <w:tr w:rsidR="00F127D6" w14:paraId="6E76D9F7" w14:textId="77777777" w:rsidTr="00F127D6">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F0E5573" w14:textId="77777777" w:rsidR="00F127D6" w:rsidRDefault="00F127D6" w:rsidP="00F127D6">
            <w:pPr>
              <w:rPr>
                <w:rFonts w:ascii="Calibri" w:eastAsia="Calibri" w:hAnsi="Calibri" w:cs="Calibri"/>
                <w:b/>
              </w:rPr>
            </w:pPr>
            <w:r>
              <w:rPr>
                <w:rFonts w:ascii="Calibri" w:eastAsia="Calibri" w:hAnsi="Calibri" w:cs="Calibri"/>
                <w:b/>
              </w:rPr>
              <w:t>Nombre de la institución:</w:t>
            </w:r>
          </w:p>
        </w:tc>
        <w:tc>
          <w:tcPr>
            <w:tcW w:w="11755" w:type="dxa"/>
            <w:gridSpan w:val="5"/>
          </w:tcPr>
          <w:p w14:paraId="23F0F86B" w14:textId="77777777" w:rsidR="00F127D6" w:rsidRDefault="00F127D6" w:rsidP="00F127D6">
            <w:pPr>
              <w:rPr>
                <w:rFonts w:ascii="Calibri" w:eastAsia="Calibri" w:hAnsi="Calibri" w:cs="Calibri"/>
                <w:b/>
              </w:rPr>
            </w:pPr>
          </w:p>
        </w:tc>
      </w:tr>
      <w:tr w:rsidR="00F127D6" w14:paraId="0C0FD1AA" w14:textId="77777777" w:rsidTr="00F127D6">
        <w:trPr>
          <w:trHeight w:val="300"/>
        </w:trPr>
        <w:tc>
          <w:tcPr>
            <w:tcW w:w="3410" w:type="dxa"/>
            <w:gridSpan w:val="2"/>
            <w:hideMark/>
          </w:tcPr>
          <w:p w14:paraId="6094C24E" w14:textId="77777777" w:rsidR="00F127D6" w:rsidRDefault="00F127D6" w:rsidP="00F127D6">
            <w:pPr>
              <w:rPr>
                <w:rFonts w:ascii="Calibri" w:eastAsia="Calibri" w:hAnsi="Calibri" w:cs="Calibri"/>
                <w:b/>
              </w:rPr>
            </w:pPr>
            <w:r>
              <w:rPr>
                <w:rFonts w:ascii="Calibri" w:eastAsia="Calibri" w:hAnsi="Calibri" w:cs="Calibri"/>
                <w:b/>
              </w:rPr>
              <w:t>Nombre del Docente:</w:t>
            </w:r>
          </w:p>
        </w:tc>
        <w:tc>
          <w:tcPr>
            <w:tcW w:w="5952" w:type="dxa"/>
            <w:gridSpan w:val="3"/>
          </w:tcPr>
          <w:p w14:paraId="45EF01A1" w14:textId="77777777" w:rsidR="00F127D6" w:rsidRDefault="00F127D6" w:rsidP="00F127D6">
            <w:pPr>
              <w:rPr>
                <w:rFonts w:ascii="Calibri" w:eastAsia="Calibri" w:hAnsi="Calibri" w:cs="Calibri"/>
                <w:b/>
              </w:rPr>
            </w:pPr>
          </w:p>
        </w:tc>
        <w:tc>
          <w:tcPr>
            <w:tcW w:w="1418" w:type="dxa"/>
            <w:hideMark/>
          </w:tcPr>
          <w:p w14:paraId="7D1E486A" w14:textId="77777777" w:rsidR="00F127D6" w:rsidRDefault="00F127D6" w:rsidP="00F127D6">
            <w:pPr>
              <w:rPr>
                <w:rFonts w:ascii="Calibri" w:eastAsia="Calibri" w:hAnsi="Calibri" w:cs="Calibri"/>
                <w:b/>
              </w:rPr>
            </w:pPr>
            <w:r>
              <w:rPr>
                <w:rFonts w:ascii="Calibri" w:eastAsia="Calibri" w:hAnsi="Calibri" w:cs="Calibri"/>
                <w:b/>
              </w:rPr>
              <w:t>Fecha</w:t>
            </w:r>
          </w:p>
        </w:tc>
        <w:tc>
          <w:tcPr>
            <w:tcW w:w="4385" w:type="dxa"/>
          </w:tcPr>
          <w:p w14:paraId="0DCCFCED" w14:textId="77777777" w:rsidR="00F127D6" w:rsidRDefault="00F127D6" w:rsidP="00F127D6">
            <w:pPr>
              <w:rPr>
                <w:rFonts w:ascii="Calibri" w:eastAsia="Calibri" w:hAnsi="Calibri" w:cs="Calibri"/>
                <w:b/>
              </w:rPr>
            </w:pPr>
          </w:p>
        </w:tc>
      </w:tr>
      <w:tr w:rsidR="00F127D6" w14:paraId="28989302" w14:textId="77777777" w:rsidTr="00F127D6">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55EB17C3" w14:textId="77777777" w:rsidR="00F127D6" w:rsidRDefault="00F127D6" w:rsidP="00F127D6">
            <w:pPr>
              <w:rPr>
                <w:rFonts w:ascii="Calibri" w:eastAsia="Calibri" w:hAnsi="Calibri" w:cs="Calibri"/>
                <w:b/>
              </w:rPr>
            </w:pPr>
            <w:r>
              <w:rPr>
                <w:rFonts w:ascii="Calibri" w:eastAsia="Calibri" w:hAnsi="Calibri" w:cs="Calibri"/>
                <w:b/>
              </w:rPr>
              <w:t>Área</w:t>
            </w:r>
          </w:p>
        </w:tc>
        <w:tc>
          <w:tcPr>
            <w:tcW w:w="3793" w:type="dxa"/>
            <w:gridSpan w:val="2"/>
            <w:hideMark/>
          </w:tcPr>
          <w:p w14:paraId="36FB65BD" w14:textId="77777777" w:rsidR="00F127D6" w:rsidRDefault="00F127D6" w:rsidP="00F127D6">
            <w:pPr>
              <w:rPr>
                <w:rFonts w:ascii="Calibri" w:eastAsia="Calibri" w:hAnsi="Calibri" w:cs="Calibri"/>
                <w:b/>
              </w:rPr>
            </w:pPr>
            <w:r>
              <w:rPr>
                <w:rFonts w:ascii="Calibri" w:eastAsia="Calibri" w:hAnsi="Calibri" w:cs="Calibri"/>
                <w:color w:val="000000"/>
              </w:rPr>
              <w:t>Ciencias Sociales</w:t>
            </w:r>
          </w:p>
        </w:tc>
        <w:tc>
          <w:tcPr>
            <w:tcW w:w="1590" w:type="dxa"/>
            <w:hideMark/>
          </w:tcPr>
          <w:p w14:paraId="657ACB97" w14:textId="77777777" w:rsidR="00F127D6" w:rsidRDefault="00F127D6" w:rsidP="00F127D6">
            <w:pPr>
              <w:rPr>
                <w:rFonts w:ascii="Calibri" w:eastAsia="Calibri" w:hAnsi="Calibri" w:cs="Calibri"/>
                <w:b/>
              </w:rPr>
            </w:pPr>
            <w:r>
              <w:rPr>
                <w:rFonts w:ascii="Calibri" w:eastAsia="Calibri" w:hAnsi="Calibri" w:cs="Calibri"/>
                <w:b/>
              </w:rPr>
              <w:t>Grado</w:t>
            </w:r>
          </w:p>
        </w:tc>
        <w:tc>
          <w:tcPr>
            <w:tcW w:w="3102" w:type="dxa"/>
            <w:hideMark/>
          </w:tcPr>
          <w:p w14:paraId="32E14815" w14:textId="77777777" w:rsidR="00F127D6" w:rsidRDefault="00F127D6" w:rsidP="00F127D6">
            <w:pPr>
              <w:rPr>
                <w:rFonts w:ascii="Calibri" w:eastAsia="Calibri" w:hAnsi="Calibri" w:cs="Calibri"/>
              </w:rPr>
            </w:pPr>
            <w:r>
              <w:rPr>
                <w:rFonts w:ascii="Calibri" w:eastAsia="Calibri" w:hAnsi="Calibri" w:cs="Calibri"/>
              </w:rPr>
              <w:t>DECIMO EGB</w:t>
            </w:r>
          </w:p>
        </w:tc>
        <w:tc>
          <w:tcPr>
            <w:tcW w:w="1418" w:type="dxa"/>
            <w:hideMark/>
          </w:tcPr>
          <w:p w14:paraId="07971A82" w14:textId="77777777" w:rsidR="00F127D6" w:rsidRDefault="00F127D6" w:rsidP="00F127D6">
            <w:pPr>
              <w:rPr>
                <w:rFonts w:ascii="Calibri" w:eastAsia="Calibri" w:hAnsi="Calibri" w:cs="Calibri"/>
                <w:b/>
              </w:rPr>
            </w:pPr>
            <w:r>
              <w:rPr>
                <w:rFonts w:ascii="Calibri" w:eastAsia="Calibri" w:hAnsi="Calibri" w:cs="Calibri"/>
                <w:b/>
              </w:rPr>
              <w:t>Año lectivo</w:t>
            </w:r>
          </w:p>
        </w:tc>
        <w:tc>
          <w:tcPr>
            <w:tcW w:w="4385" w:type="dxa"/>
          </w:tcPr>
          <w:p w14:paraId="4AE0AEA3" w14:textId="77777777" w:rsidR="00F127D6" w:rsidRDefault="00F127D6" w:rsidP="00F127D6">
            <w:pPr>
              <w:rPr>
                <w:rFonts w:ascii="Calibri" w:eastAsia="Calibri" w:hAnsi="Calibri" w:cs="Calibri"/>
                <w:b/>
              </w:rPr>
            </w:pPr>
          </w:p>
        </w:tc>
      </w:tr>
      <w:tr w:rsidR="00F127D6" w14:paraId="2DF9969D" w14:textId="77777777" w:rsidTr="00F127D6">
        <w:trPr>
          <w:trHeight w:val="340"/>
        </w:trPr>
        <w:tc>
          <w:tcPr>
            <w:tcW w:w="9362" w:type="dxa"/>
            <w:gridSpan w:val="5"/>
            <w:hideMark/>
          </w:tcPr>
          <w:p w14:paraId="004C8DDF" w14:textId="77777777" w:rsidR="00F127D6" w:rsidRDefault="00F127D6" w:rsidP="00F127D6">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13EB44D5" w14:textId="77777777" w:rsidR="00F127D6" w:rsidRDefault="00F127D6" w:rsidP="00F127D6">
            <w:pPr>
              <w:rPr>
                <w:rFonts w:ascii="Calibri" w:eastAsia="Calibri" w:hAnsi="Calibri" w:cs="Calibri"/>
                <w:b/>
                <w:bCs/>
              </w:rPr>
            </w:pPr>
            <w:r>
              <w:rPr>
                <w:rFonts w:ascii="Calibri" w:eastAsia="Calibri" w:hAnsi="Calibri" w:cs="Calibri"/>
                <w:b/>
                <w:bCs/>
              </w:rPr>
              <w:t>Tiempo</w:t>
            </w:r>
          </w:p>
        </w:tc>
        <w:tc>
          <w:tcPr>
            <w:tcW w:w="4385" w:type="dxa"/>
          </w:tcPr>
          <w:p w14:paraId="43BC6849" w14:textId="77777777" w:rsidR="00F127D6" w:rsidRDefault="00F127D6" w:rsidP="00F127D6">
            <w:pPr>
              <w:rPr>
                <w:rFonts w:ascii="Calibri" w:eastAsia="Calibri" w:hAnsi="Calibri" w:cs="Calibri"/>
              </w:rPr>
            </w:pPr>
          </w:p>
        </w:tc>
      </w:tr>
      <w:tr w:rsidR="00F127D6" w14:paraId="5EF55960" w14:textId="77777777" w:rsidTr="00F127D6">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5B13C5C6" w14:textId="77777777" w:rsidR="00F127D6" w:rsidRDefault="00F127D6" w:rsidP="00F127D6">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0971460" w14:textId="77777777" w:rsidR="00F127D6" w:rsidRDefault="00F127D6" w:rsidP="00F127D6">
            <w:pPr>
              <w:tabs>
                <w:tab w:val="left" w:pos="6284"/>
              </w:tabs>
              <w:rPr>
                <w:rFonts w:ascii="Calibri" w:eastAsia="Calibri" w:hAnsi="Calibri" w:cs="Calibri"/>
              </w:rPr>
            </w:pPr>
            <w:r>
              <w:rPr>
                <w:rFonts w:ascii="Calibri" w:eastAsia="Calibri" w:hAnsi="Calibri" w:cs="Calibri"/>
              </w:rPr>
              <w:t>#5</w:t>
            </w:r>
          </w:p>
        </w:tc>
      </w:tr>
      <w:tr w:rsidR="00F127D6" w14:paraId="19BF8EF6" w14:textId="77777777" w:rsidTr="00F127D6">
        <w:trPr>
          <w:trHeight w:val="106"/>
        </w:trPr>
        <w:tc>
          <w:tcPr>
            <w:tcW w:w="15165" w:type="dxa"/>
            <w:gridSpan w:val="7"/>
            <w:hideMark/>
          </w:tcPr>
          <w:p w14:paraId="0572A20D" w14:textId="77777777" w:rsidR="00F127D6" w:rsidRDefault="00F127D6" w:rsidP="00F127D6">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F127D6" w14:paraId="33E6391A" w14:textId="77777777" w:rsidTr="00F127D6">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64DC3CB8" w14:textId="77777777" w:rsid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O.CS.4.1. Identificar y explicar las diferentes expresiones culturales a través de la observación e interpretación de sus diversas manifestaciones para valorar su sentido y aporte a la configuración de nuestra identidad. </w:t>
            </w:r>
          </w:p>
          <w:p w14:paraId="70125860" w14:textId="77777777" w:rsid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O.CS.4.5. Determinar los parámetros y las condiciones de desarrollo humano integral y calidad de vida en el mundo, a través del conocimiento de los principales indicadores demográficos y socioeconómicos, para estimular una conciencia solidaria y comprometida con nuestra realidad. </w:t>
            </w:r>
          </w:p>
          <w:p w14:paraId="0AD54C8B" w14:textId="77777777" w:rsidR="00F127D6" w:rsidRPr="00F127D6" w:rsidRDefault="00F127D6" w:rsidP="00F127D6">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O.CS.4.7. Propiciar la construcción de un Ecuador justo e intercultural, con base en el respeto a las diversidades en un gran proyecto de unidad nacional, bajo la premisa de una seria crítica a toda forma de discriminación y exclusión social.</w:t>
            </w:r>
          </w:p>
        </w:tc>
      </w:tr>
      <w:tr w:rsidR="00F127D6" w14:paraId="2B6D458C" w14:textId="77777777" w:rsidTr="00F127D6">
        <w:trPr>
          <w:trHeight w:val="106"/>
        </w:trPr>
        <w:tc>
          <w:tcPr>
            <w:tcW w:w="15165" w:type="dxa"/>
            <w:gridSpan w:val="7"/>
            <w:hideMark/>
          </w:tcPr>
          <w:p w14:paraId="222974A9" w14:textId="77777777" w:rsidR="00F127D6" w:rsidRDefault="00F127D6" w:rsidP="00F127D6">
            <w:pPr>
              <w:rPr>
                <w:rFonts w:ascii="Calibri" w:eastAsia="Calibri" w:hAnsi="Calibri" w:cs="Calibri"/>
                <w:i/>
              </w:rPr>
            </w:pPr>
            <w:r>
              <w:rPr>
                <w:rFonts w:ascii="Calibri" w:eastAsia="Calibri" w:hAnsi="Calibri" w:cs="Calibri"/>
                <w:i/>
              </w:rPr>
              <w:t xml:space="preserve">Criterios de evaluación </w:t>
            </w:r>
          </w:p>
        </w:tc>
      </w:tr>
      <w:tr w:rsidR="00F127D6" w14:paraId="3F079F29" w14:textId="77777777" w:rsidTr="00F127D6">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A11D0A5" w14:textId="77777777" w:rsidR="00F127D6" w:rsidRDefault="00F127D6" w:rsidP="00F127D6">
            <w:pPr>
              <w:tabs>
                <w:tab w:val="left" w:pos="36"/>
                <w:tab w:val="left" w:pos="924"/>
              </w:tabs>
              <w:ind w:left="36"/>
              <w:jc w:val="both"/>
              <w:rPr>
                <w:rFonts w:ascii="Calibri" w:eastAsia="Calibri" w:hAnsi="Calibri" w:cs="Calibri"/>
                <w:b/>
                <w:sz w:val="20"/>
                <w:szCs w:val="20"/>
              </w:rPr>
            </w:pPr>
            <w:r>
              <w:t>CE.CS.4.5. Analiza y relaciona los procesos históricos latinoamericanos, su independencia, integración, tareas y desafíos contemporáneos por la equidad, la inclusión y la justicia social.</w:t>
            </w:r>
          </w:p>
          <w:p w14:paraId="387E1A0A" w14:textId="77777777" w:rsidR="00F127D6" w:rsidRDefault="00F127D6" w:rsidP="00F127D6">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58B9D224" w14:textId="77777777" w:rsidR="00F127D6" w:rsidRDefault="00F127D6" w:rsidP="00F127D6">
            <w:pPr>
              <w:jc w:val="both"/>
            </w:pPr>
            <w: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w:t>
            </w:r>
          </w:p>
          <w:p w14:paraId="6BBF871E" w14:textId="77777777" w:rsidR="00F127D6" w:rsidRDefault="00F127D6" w:rsidP="00F127D6">
            <w:pPr>
              <w:jc w:val="both"/>
            </w:pPr>
            <w:r>
              <w:t xml:space="preserve">I.CS.4.5.2. Examina el proyecto integracionista bolivariano, en el contexto del desarrollo del capitalismo, destacando el valor de la independencia y la libertad para las naciones en el presente, los avances científicos y técnicos que posibilitaron el gran auge de la industria y los cambios socioeconómicos a inicios del desarrollismo. (J.1., I.1.) </w:t>
            </w:r>
          </w:p>
          <w:p w14:paraId="2DAF7426" w14:textId="77777777" w:rsidR="00F127D6" w:rsidRPr="00F127D6" w:rsidRDefault="00F127D6" w:rsidP="00F127D6">
            <w:pPr>
              <w:rPr>
                <w:rFonts w:eastAsia="Calibri"/>
                <w:color w:val="000000"/>
              </w:rPr>
            </w:pPr>
            <w:r>
              <w:t>I.CS.4.5.3. 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tc>
      </w:tr>
    </w:tbl>
    <w:tbl>
      <w:tblPr>
        <w:tblStyle w:val="Tabladecuadrcula3-nfasis21"/>
        <w:tblW w:w="15363" w:type="dxa"/>
        <w:tblInd w:w="-572" w:type="dxa"/>
        <w:tblLayout w:type="fixed"/>
        <w:tblLook w:val="0400" w:firstRow="0" w:lastRow="0" w:firstColumn="0" w:lastColumn="0" w:noHBand="0" w:noVBand="1"/>
      </w:tblPr>
      <w:tblGrid>
        <w:gridCol w:w="3132"/>
        <w:gridCol w:w="567"/>
        <w:gridCol w:w="302"/>
        <w:gridCol w:w="2751"/>
        <w:gridCol w:w="1417"/>
        <w:gridCol w:w="309"/>
        <w:gridCol w:w="825"/>
        <w:gridCol w:w="1293"/>
        <w:gridCol w:w="833"/>
        <w:gridCol w:w="1550"/>
        <w:gridCol w:w="151"/>
        <w:gridCol w:w="2233"/>
      </w:tblGrid>
      <w:tr w:rsidR="00F127D6" w14:paraId="0022467C" w14:textId="77777777" w:rsidTr="007826FB">
        <w:trPr>
          <w:cnfStyle w:val="000000100000" w:firstRow="0" w:lastRow="0" w:firstColumn="0" w:lastColumn="0" w:oddVBand="0" w:evenVBand="0" w:oddHBand="1" w:evenHBand="0" w:firstRowFirstColumn="0" w:firstRowLastColumn="0" w:lastRowFirstColumn="0" w:lastRowLastColumn="0"/>
          <w:trHeight w:val="280"/>
        </w:trPr>
        <w:tc>
          <w:tcPr>
            <w:tcW w:w="15363"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271BB11"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127D6" w14:paraId="579C50F0" w14:textId="77777777" w:rsidTr="007826FB">
        <w:trPr>
          <w:trHeight w:val="420"/>
        </w:trPr>
        <w:tc>
          <w:tcPr>
            <w:tcW w:w="3699"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F6A537"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9"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A2D023A"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BB4BBA" w14:textId="77777777" w:rsidR="00F127D6" w:rsidRDefault="00F127D6"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67"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55048D" w14:textId="77777777" w:rsidR="00F127D6" w:rsidRDefault="00F127D6" w:rsidP="00F154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127D6" w14:paraId="096DAEA2" w14:textId="77777777" w:rsidTr="007826FB">
        <w:trPr>
          <w:cnfStyle w:val="000000100000" w:firstRow="0" w:lastRow="0" w:firstColumn="0" w:lastColumn="0" w:oddVBand="0" w:evenVBand="0" w:oddHBand="1" w:evenHBand="0" w:firstRowFirstColumn="0" w:firstRowLastColumn="0" w:lastRowFirstColumn="0" w:lastRowLastColumn="0"/>
          <w:trHeight w:val="340"/>
        </w:trPr>
        <w:tc>
          <w:tcPr>
            <w:tcW w:w="3699"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2D9FE7A" w14:textId="77777777" w:rsidR="00F127D6" w:rsidRDefault="00F127D6" w:rsidP="00F15465">
            <w:pPr>
              <w:rPr>
                <w:rFonts w:ascii="Calibri" w:eastAsia="Calibri" w:hAnsi="Calibri" w:cs="Calibri"/>
                <w:b/>
                <w:color w:val="000000"/>
                <w:sz w:val="20"/>
                <w:szCs w:val="20"/>
              </w:rPr>
            </w:pPr>
          </w:p>
        </w:tc>
        <w:tc>
          <w:tcPr>
            <w:tcW w:w="4779"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0044864" w14:textId="77777777" w:rsidR="00F127D6" w:rsidRDefault="00F127D6" w:rsidP="00F15465">
            <w:pPr>
              <w:rPr>
                <w:rFonts w:ascii="Calibri" w:eastAsia="Calibri" w:hAnsi="Calibri" w:cs="Calibri"/>
                <w:b/>
                <w:color w:val="000000"/>
                <w:sz w:val="20"/>
                <w:szCs w:val="20"/>
              </w:rPr>
            </w:pPr>
          </w:p>
        </w:tc>
        <w:tc>
          <w:tcPr>
            <w:tcW w:w="211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F59F566" w14:textId="77777777" w:rsidR="00F127D6" w:rsidRDefault="00F127D6" w:rsidP="00F15465">
            <w:pPr>
              <w:rPr>
                <w:rFonts w:ascii="Calibri" w:eastAsia="Calibri" w:hAnsi="Calibri" w:cs="Calibri"/>
                <w:b/>
                <w:color w:val="000000"/>
                <w:sz w:val="20"/>
                <w:szCs w:val="20"/>
              </w:rPr>
            </w:pPr>
          </w:p>
        </w:tc>
        <w:tc>
          <w:tcPr>
            <w:tcW w:w="238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28386D" w14:textId="77777777" w:rsidR="00F127D6" w:rsidRDefault="00F127D6" w:rsidP="00F154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709766E" w14:textId="77777777" w:rsidR="00F127D6" w:rsidRDefault="00F127D6" w:rsidP="00F154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8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1122B8" w14:textId="77777777" w:rsidR="00F127D6" w:rsidRDefault="00F127D6" w:rsidP="00F154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127D6" w14:paraId="75FEC270" w14:textId="77777777" w:rsidTr="007826FB">
        <w:trPr>
          <w:trHeight w:val="60"/>
        </w:trPr>
        <w:tc>
          <w:tcPr>
            <w:tcW w:w="369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D142C3" w14:textId="77777777" w:rsidR="00F127D6" w:rsidRDefault="00F127D6" w:rsidP="00F15465">
            <w:pPr>
              <w:jc w:val="both"/>
            </w:pPr>
            <w:r>
              <w:t>CS.4.1.53. Reconocer los movimientos de lucha por los derechos civiles en el marco de los procesos de integración y cooperación internacional.</w:t>
            </w:r>
          </w:p>
          <w:p w14:paraId="29FB03E0" w14:textId="77777777" w:rsidR="00F127D6" w:rsidRDefault="00F127D6" w:rsidP="00F15465">
            <w:pPr>
              <w:jc w:val="both"/>
            </w:pPr>
            <w:r>
              <w:t>CS.4.1.54. Discutir la pertinencia y validez de los postulados de Mahatma Gandhi en relación con la construcción de una cultura de paz y el respeto a los derechos humanos en la contemporaneidad.</w:t>
            </w:r>
          </w:p>
          <w:p w14:paraId="1DD0800B" w14:textId="77777777" w:rsidR="00F127D6" w:rsidRDefault="00F127D6" w:rsidP="00F15465">
            <w:pPr>
              <w:jc w:val="both"/>
            </w:pPr>
            <w:r>
              <w:t>CS.4.1.55. Evaluar la movilización social e insurgencia en la América Latina de los sesenta, la Revolución cubana y los inicios de la integración.</w:t>
            </w:r>
          </w:p>
          <w:p w14:paraId="62CCED67" w14:textId="77777777" w:rsidR="00F127D6" w:rsidRDefault="00F127D6" w:rsidP="00F15465">
            <w:pPr>
              <w:jc w:val="both"/>
              <w:rPr>
                <w:rFonts w:ascii="Calibri" w:eastAsia="Calibri" w:hAnsi="Calibri" w:cs="Calibri"/>
                <w:color w:val="000000"/>
                <w:sz w:val="20"/>
                <w:szCs w:val="20"/>
              </w:rPr>
            </w:pPr>
            <w:r>
              <w:t>CS.4.1.56. Analizar las características de las dictaduras latinoamericanas y sus gobiernos, con énfasis en el desarrollismo y la represión.</w:t>
            </w:r>
          </w:p>
        </w:tc>
        <w:tc>
          <w:tcPr>
            <w:tcW w:w="477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ABC663A" w14:textId="77777777" w:rsidR="00F127D6" w:rsidRDefault="00F127D6" w:rsidP="00F15465">
            <w:pPr>
              <w:jc w:val="center"/>
              <w:rPr>
                <w:b/>
                <w:color w:val="000000"/>
              </w:rPr>
            </w:pPr>
            <w:r>
              <w:rPr>
                <w:b/>
                <w:color w:val="000000"/>
              </w:rPr>
              <w:t>PROCESO DE ENSEÑANZA APRENDIZAJE</w:t>
            </w:r>
          </w:p>
          <w:p w14:paraId="58AAA8CB" w14:textId="77777777" w:rsidR="00F127D6" w:rsidRDefault="00F127D6" w:rsidP="00F15465">
            <w:pPr>
              <w:jc w:val="center"/>
              <w:rPr>
                <w:b/>
                <w:color w:val="000000"/>
              </w:rPr>
            </w:pPr>
            <w:r>
              <w:rPr>
                <w:b/>
                <w:color w:val="000000"/>
              </w:rPr>
              <w:t>BLOQUE UNO</w:t>
            </w:r>
          </w:p>
          <w:p w14:paraId="261A58E7" w14:textId="77777777" w:rsidR="00F127D6" w:rsidRDefault="00F127D6" w:rsidP="00F15465">
            <w:pPr>
              <w:jc w:val="center"/>
              <w:rPr>
                <w:b/>
                <w:color w:val="000000"/>
              </w:rPr>
            </w:pPr>
            <w:r>
              <w:rPr>
                <w:b/>
                <w:color w:val="000000"/>
              </w:rPr>
              <w:t>Movimientos de lucha por los derechos civiles</w:t>
            </w:r>
          </w:p>
          <w:p w14:paraId="5BD151A2" w14:textId="77777777" w:rsidR="00F127D6" w:rsidRDefault="00F127D6" w:rsidP="00F15465">
            <w:pPr>
              <w:rPr>
                <w:b/>
                <w:color w:val="000000"/>
              </w:rPr>
            </w:pPr>
            <w:r>
              <w:rPr>
                <w:b/>
                <w:color w:val="000000"/>
              </w:rPr>
              <w:t xml:space="preserve">EXPLOREMOS LOS CONOCIMIENTOS </w:t>
            </w:r>
          </w:p>
          <w:p w14:paraId="0835AB24" w14:textId="77777777" w:rsidR="00F127D6" w:rsidRDefault="00F127D6" w:rsidP="00F15465">
            <w:pPr>
              <w:rPr>
                <w:b/>
                <w:color w:val="000000"/>
              </w:rPr>
            </w:pPr>
          </w:p>
          <w:p w14:paraId="0DF33E27"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Representar una escena de discriminación en grupos.</w:t>
            </w:r>
          </w:p>
          <w:p w14:paraId="47A408E1"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personajes discriminados en la presentación.</w:t>
            </w:r>
          </w:p>
          <w:p w14:paraId="7AF567BE" w14:textId="77777777" w:rsidR="00F127D6" w:rsidRDefault="00F127D6" w:rsidP="00F15465">
            <w:pPr>
              <w:rPr>
                <w:color w:val="000000"/>
              </w:rPr>
            </w:pPr>
          </w:p>
          <w:p w14:paraId="3399D338" w14:textId="77777777" w:rsidR="00F127D6" w:rsidRDefault="00F127D6" w:rsidP="00F15465">
            <w:pPr>
              <w:rPr>
                <w:color w:val="000000"/>
              </w:rPr>
            </w:pPr>
          </w:p>
          <w:p w14:paraId="2F48D41A" w14:textId="77777777" w:rsidR="00F127D6" w:rsidRDefault="00F127D6" w:rsidP="00F15465">
            <w:pPr>
              <w:widowControl w:val="0"/>
            </w:pPr>
            <w:r>
              <w:rPr>
                <w:b/>
              </w:rPr>
              <w:t xml:space="preserve">CONSTRUYO MIS CONOCIMIENTOS   </w:t>
            </w:r>
          </w:p>
          <w:p w14:paraId="17FDAB3C"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cómo afecta la discriminación a una persona.</w:t>
            </w:r>
          </w:p>
          <w:p w14:paraId="799EE2B4"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las luchas por los derechos civiles de las mujeres, personas LGBTI e indígenas.</w:t>
            </w:r>
          </w:p>
          <w:p w14:paraId="5F6BFF49"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por qué es importante erradicar todas las formas de discriminación y racismo.</w:t>
            </w:r>
          </w:p>
          <w:p w14:paraId="4D2D82F0"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definición de derechos civiles y políticos.</w:t>
            </w:r>
          </w:p>
          <w:p w14:paraId="66050ED9"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 discriminación sistemática.</w:t>
            </w:r>
          </w:p>
          <w:p w14:paraId="6B17769E"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la lucha por los derechos civiles en Estados Unidos.</w:t>
            </w:r>
          </w:p>
          <w:p w14:paraId="7E2E78CA" w14:textId="77777777" w:rsidR="00F127D6" w:rsidRDefault="00F127D6" w:rsidP="00F127D6">
            <w:pPr>
              <w:numPr>
                <w:ilvl w:val="0"/>
                <w:numId w:val="2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Martin Luther King y su lucha, elaborando un ensayo sobre este.</w:t>
            </w:r>
          </w:p>
          <w:p w14:paraId="57DCE514" w14:textId="77777777" w:rsidR="00F127D6" w:rsidRDefault="00F127D6" w:rsidP="00F15465">
            <w:pPr>
              <w:rPr>
                <w:color w:val="000000"/>
              </w:rPr>
            </w:pPr>
          </w:p>
          <w:p w14:paraId="504D084E" w14:textId="77777777" w:rsidR="00F127D6" w:rsidRDefault="00F127D6" w:rsidP="00F15465">
            <w:pPr>
              <w:spacing w:line="280" w:lineRule="auto"/>
              <w:rPr>
                <w:b/>
                <w:color w:val="00656F"/>
              </w:rPr>
            </w:pPr>
            <w:r>
              <w:rPr>
                <w:b/>
                <w:color w:val="000000"/>
              </w:rPr>
              <w:t>APLICO Y VERIFICO MIS CONOCIMIENTOS</w:t>
            </w:r>
          </w:p>
          <w:p w14:paraId="36448296" w14:textId="77777777" w:rsidR="00F127D6" w:rsidRDefault="00F127D6" w:rsidP="00F15465">
            <w:pPr>
              <w:rPr>
                <w:color w:val="000000"/>
              </w:rPr>
            </w:pPr>
          </w:p>
          <w:p w14:paraId="7D527DB2"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la lucha de Martin Luther King y Nelson Mandela.</w:t>
            </w:r>
          </w:p>
          <w:p w14:paraId="60AD0142"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en qué consisten los derechos civiles y políticos.</w:t>
            </w:r>
          </w:p>
          <w:p w14:paraId="68163AE2"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Comparar la situación actual de la población afroamericana con la de los años cincuenta.</w:t>
            </w:r>
          </w:p>
          <w:p w14:paraId="37DDDE3F" w14:textId="77777777" w:rsidR="00F127D6" w:rsidRDefault="00F127D6" w:rsidP="00F15465">
            <w:pPr>
              <w:rPr>
                <w:b/>
                <w:color w:val="000000"/>
              </w:rPr>
            </w:pPr>
          </w:p>
          <w:p w14:paraId="55A3F12D" w14:textId="77777777" w:rsidR="00F127D6" w:rsidRDefault="00F127D6" w:rsidP="00F15465">
            <w:pPr>
              <w:jc w:val="center"/>
              <w:rPr>
                <w:b/>
                <w:color w:val="000000"/>
              </w:rPr>
            </w:pPr>
            <w:r>
              <w:rPr>
                <w:b/>
                <w:color w:val="000000"/>
              </w:rPr>
              <w:t>PROCESO DE ENSEÑANZA APRENDIZAJE</w:t>
            </w:r>
          </w:p>
          <w:p w14:paraId="0D682078" w14:textId="77777777" w:rsidR="00F127D6" w:rsidRDefault="00F127D6" w:rsidP="00F15465">
            <w:pPr>
              <w:jc w:val="center"/>
              <w:rPr>
                <w:b/>
                <w:color w:val="000000"/>
              </w:rPr>
            </w:pPr>
            <w:r>
              <w:rPr>
                <w:b/>
                <w:color w:val="000000"/>
              </w:rPr>
              <w:t>BLOQUE DOS</w:t>
            </w:r>
          </w:p>
          <w:p w14:paraId="6EB25C41" w14:textId="77777777" w:rsidR="00F127D6" w:rsidRDefault="00F127D6" w:rsidP="00F15465">
            <w:pPr>
              <w:jc w:val="center"/>
              <w:rPr>
                <w:b/>
                <w:color w:val="000000"/>
              </w:rPr>
            </w:pPr>
            <w:r>
              <w:rPr>
                <w:b/>
                <w:color w:val="000000"/>
              </w:rPr>
              <w:t>Movimientos de lucha por la paz</w:t>
            </w:r>
          </w:p>
          <w:p w14:paraId="4B8A2073" w14:textId="77777777" w:rsidR="00F127D6" w:rsidRDefault="00F127D6" w:rsidP="00F15465">
            <w:pPr>
              <w:rPr>
                <w:b/>
                <w:color w:val="000000"/>
              </w:rPr>
            </w:pPr>
            <w:r>
              <w:rPr>
                <w:b/>
                <w:color w:val="000000"/>
              </w:rPr>
              <w:t xml:space="preserve">EXPLOREMOS LOS CONOCIMIENTOS </w:t>
            </w:r>
          </w:p>
          <w:p w14:paraId="0D0BB8EB" w14:textId="77777777" w:rsidR="00F127D6" w:rsidRDefault="00F127D6" w:rsidP="00F15465">
            <w:pPr>
              <w:rPr>
                <w:b/>
                <w:color w:val="000000"/>
              </w:rPr>
            </w:pPr>
          </w:p>
          <w:p w14:paraId="15C1BA62"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una experiencia violenta vivida.</w:t>
            </w:r>
          </w:p>
          <w:p w14:paraId="4417FF1E"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las consecuencias de la violencia en las personas.</w:t>
            </w:r>
          </w:p>
          <w:p w14:paraId="67A3009B" w14:textId="77777777" w:rsidR="00F127D6" w:rsidRDefault="00F127D6" w:rsidP="00F127D6">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el valor de la convivencia pacífica</w:t>
            </w:r>
          </w:p>
          <w:p w14:paraId="735B2AEC" w14:textId="77777777" w:rsidR="00F127D6" w:rsidRDefault="00F127D6" w:rsidP="00F15465">
            <w:pPr>
              <w:rPr>
                <w:color w:val="000000"/>
              </w:rPr>
            </w:pPr>
          </w:p>
          <w:p w14:paraId="0B8AA02A" w14:textId="77777777" w:rsidR="00F127D6" w:rsidRDefault="00F127D6" w:rsidP="00F15465">
            <w:pPr>
              <w:rPr>
                <w:color w:val="000000"/>
              </w:rPr>
            </w:pPr>
          </w:p>
          <w:p w14:paraId="602F2B9F" w14:textId="77777777" w:rsidR="00F127D6" w:rsidRDefault="00F127D6" w:rsidP="00F15465">
            <w:pPr>
              <w:rPr>
                <w:color w:val="000000"/>
              </w:rPr>
            </w:pPr>
          </w:p>
          <w:p w14:paraId="0CA94DBA" w14:textId="77777777" w:rsidR="00F127D6" w:rsidRDefault="00F127D6" w:rsidP="00F15465">
            <w:pPr>
              <w:widowControl w:val="0"/>
            </w:pPr>
            <w:r>
              <w:rPr>
                <w:b/>
              </w:rPr>
              <w:t xml:space="preserve">CONSTRUYO MIS CONOCIMIENTOS </w:t>
            </w:r>
          </w:p>
          <w:p w14:paraId="56179FAD" w14:textId="77777777" w:rsidR="00F127D6" w:rsidRDefault="00F127D6" w:rsidP="00F15465">
            <w:pPr>
              <w:widowControl w:val="0"/>
            </w:pPr>
          </w:p>
          <w:p w14:paraId="63559825"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Conocer el concepto de paz.</w:t>
            </w:r>
          </w:p>
          <w:p w14:paraId="65BABDA6"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Indagar sobre la cultura de paz.</w:t>
            </w:r>
          </w:p>
          <w:p w14:paraId="480A6CF6"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Reflexionar sobre la importancia de la cultura de paz en la actualidad.</w:t>
            </w:r>
          </w:p>
          <w:p w14:paraId="5302E32C"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Reconocer los principios fundamentales de Gandhi.</w:t>
            </w:r>
          </w:p>
          <w:p w14:paraId="30D1E59A"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Analizar la trascendencia del pensamiento de Gandhi.</w:t>
            </w:r>
          </w:p>
          <w:p w14:paraId="7F621DE2" w14:textId="77777777" w:rsidR="00F127D6" w:rsidRDefault="00F127D6" w:rsidP="00F127D6">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Conocer en qué consistía el sistema de castas en la India.</w:t>
            </w:r>
          </w:p>
          <w:p w14:paraId="7221583E" w14:textId="77777777" w:rsidR="00F127D6" w:rsidRDefault="00F127D6" w:rsidP="00F15465">
            <w:pPr>
              <w:spacing w:line="280" w:lineRule="auto"/>
              <w:rPr>
                <w:b/>
                <w:color w:val="00656F"/>
              </w:rPr>
            </w:pPr>
            <w:r>
              <w:rPr>
                <w:b/>
                <w:color w:val="000000"/>
              </w:rPr>
              <w:t>APLICO Y VERIFICO MIS CONOCIMIENTOS</w:t>
            </w:r>
          </w:p>
          <w:p w14:paraId="04432728" w14:textId="77777777" w:rsidR="00F127D6" w:rsidRDefault="00F127D6" w:rsidP="00F15465">
            <w:pPr>
              <w:widowControl w:val="0"/>
              <w:ind w:left="720"/>
            </w:pPr>
          </w:p>
          <w:p w14:paraId="1F41DAE9" w14:textId="77777777" w:rsidR="00F127D6" w:rsidRDefault="00F127D6" w:rsidP="00F127D6">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brevemente la biografía de Gandhi</w:t>
            </w:r>
          </w:p>
          <w:p w14:paraId="3C77EB05" w14:textId="77777777" w:rsidR="00F127D6" w:rsidRDefault="00F127D6" w:rsidP="00F127D6">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el aporte de Gandhi a los derechos humanos y cultura de paz.</w:t>
            </w:r>
          </w:p>
          <w:p w14:paraId="5F7FF881" w14:textId="77777777" w:rsidR="00F127D6" w:rsidRDefault="00F127D6" w:rsidP="00F127D6">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los principios de Gandhi que permitirían construir una cultura de paz en la actualidad.</w:t>
            </w:r>
          </w:p>
          <w:p w14:paraId="4B6D56F6" w14:textId="77777777" w:rsidR="00F127D6" w:rsidRDefault="00F127D6" w:rsidP="00F15465">
            <w:pPr>
              <w:rPr>
                <w:color w:val="000000"/>
              </w:rPr>
            </w:pPr>
          </w:p>
          <w:p w14:paraId="3CADFD00" w14:textId="77777777" w:rsidR="00F127D6" w:rsidRDefault="00F127D6" w:rsidP="00F15465">
            <w:pPr>
              <w:widowControl w:val="0"/>
              <w:ind w:left="720"/>
              <w:rPr>
                <w:color w:val="000000"/>
              </w:rPr>
            </w:pPr>
          </w:p>
          <w:p w14:paraId="79CFB679" w14:textId="77777777" w:rsidR="00F127D6" w:rsidRDefault="00F127D6" w:rsidP="00F15465">
            <w:pPr>
              <w:widowControl w:val="0"/>
              <w:ind w:left="720"/>
              <w:rPr>
                <w:color w:val="000000"/>
              </w:rPr>
            </w:pPr>
          </w:p>
          <w:p w14:paraId="3098391E" w14:textId="77777777" w:rsidR="00F127D6" w:rsidRDefault="00F127D6" w:rsidP="00F15465">
            <w:pPr>
              <w:widowControl w:val="0"/>
              <w:ind w:left="720"/>
              <w:rPr>
                <w:color w:val="000000"/>
              </w:rPr>
            </w:pPr>
          </w:p>
          <w:p w14:paraId="5AD402CC" w14:textId="77777777" w:rsidR="00F127D6" w:rsidRDefault="00F127D6" w:rsidP="00F15465">
            <w:pPr>
              <w:widowControl w:val="0"/>
              <w:ind w:left="720"/>
              <w:rPr>
                <w:color w:val="000000"/>
              </w:rPr>
            </w:pPr>
          </w:p>
          <w:p w14:paraId="127C3037" w14:textId="77777777" w:rsidR="00F127D6" w:rsidRDefault="00F127D6" w:rsidP="00F15465">
            <w:pPr>
              <w:widowControl w:val="0"/>
              <w:ind w:left="720"/>
              <w:rPr>
                <w:color w:val="000000"/>
              </w:rPr>
            </w:pPr>
          </w:p>
          <w:p w14:paraId="41527B3B" w14:textId="77777777" w:rsidR="00F127D6" w:rsidRDefault="00F127D6" w:rsidP="00F15465">
            <w:pPr>
              <w:widowControl w:val="0"/>
              <w:ind w:left="720"/>
              <w:rPr>
                <w:color w:val="000000"/>
              </w:rPr>
            </w:pPr>
          </w:p>
          <w:p w14:paraId="144E6AB1" w14:textId="77777777" w:rsidR="00F127D6" w:rsidRDefault="00F127D6" w:rsidP="00F15465">
            <w:pPr>
              <w:jc w:val="center"/>
              <w:rPr>
                <w:b/>
                <w:color w:val="000000"/>
              </w:rPr>
            </w:pPr>
            <w:r>
              <w:rPr>
                <w:b/>
                <w:color w:val="000000"/>
              </w:rPr>
              <w:t>PROCESO DE ENSEÑANZA APRENDIZAJE</w:t>
            </w:r>
          </w:p>
          <w:p w14:paraId="1F5FBD21" w14:textId="77777777" w:rsidR="00F127D6" w:rsidRDefault="00F127D6" w:rsidP="00F15465">
            <w:pPr>
              <w:jc w:val="center"/>
              <w:rPr>
                <w:b/>
                <w:color w:val="000000"/>
              </w:rPr>
            </w:pPr>
            <w:r>
              <w:rPr>
                <w:b/>
                <w:color w:val="000000"/>
              </w:rPr>
              <w:t>BLOQUE TRES</w:t>
            </w:r>
          </w:p>
          <w:p w14:paraId="36E750A3" w14:textId="77777777" w:rsidR="00F127D6" w:rsidRDefault="00F127D6" w:rsidP="00F15465">
            <w:pPr>
              <w:jc w:val="center"/>
              <w:rPr>
                <w:b/>
                <w:color w:val="000000"/>
              </w:rPr>
            </w:pPr>
            <w:r>
              <w:rPr>
                <w:b/>
                <w:color w:val="000000"/>
              </w:rPr>
              <w:t>La lucha social en América Latina</w:t>
            </w:r>
          </w:p>
          <w:p w14:paraId="630D5926" w14:textId="77777777" w:rsidR="00F127D6" w:rsidRDefault="00F127D6" w:rsidP="00F15465">
            <w:pPr>
              <w:rPr>
                <w:b/>
                <w:color w:val="000000"/>
              </w:rPr>
            </w:pPr>
            <w:r>
              <w:rPr>
                <w:b/>
                <w:color w:val="000000"/>
              </w:rPr>
              <w:t xml:space="preserve">EXPLOREMOS LOS CONOCIMIENTOS </w:t>
            </w:r>
          </w:p>
          <w:p w14:paraId="12220224" w14:textId="77777777" w:rsidR="00F127D6" w:rsidRDefault="00F127D6" w:rsidP="00F15465">
            <w:pPr>
              <w:rPr>
                <w:color w:val="000000"/>
              </w:rPr>
            </w:pPr>
          </w:p>
          <w:p w14:paraId="3DB8D1CE" w14:textId="77777777" w:rsidR="00F127D6" w:rsidRDefault="00F127D6" w:rsidP="00F127D6">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las revoluciones y los líderes que marcaron la historia del siglo XX en América Latina</w:t>
            </w:r>
          </w:p>
          <w:p w14:paraId="7655A48C" w14:textId="77777777" w:rsidR="00F127D6" w:rsidRDefault="00F127D6" w:rsidP="00F127D6">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Discutir sobre posibles causas que permitieron el surgimiento de grupos guerrilleros entre 1950 y 1970 en América Latina.</w:t>
            </w:r>
          </w:p>
          <w:p w14:paraId="4E969175" w14:textId="77777777" w:rsidR="00F127D6" w:rsidRDefault="00F127D6" w:rsidP="00F15465">
            <w:pPr>
              <w:widowControl w:val="0"/>
              <w:rPr>
                <w:color w:val="000000"/>
              </w:rPr>
            </w:pPr>
          </w:p>
          <w:p w14:paraId="0157266D" w14:textId="77777777" w:rsidR="00F127D6" w:rsidRDefault="00F127D6" w:rsidP="00F15465">
            <w:pPr>
              <w:widowControl w:val="0"/>
            </w:pPr>
            <w:r>
              <w:rPr>
                <w:b/>
              </w:rPr>
              <w:t xml:space="preserve">CONSTRUYO MIS CONOCIMIENTOS </w:t>
            </w:r>
          </w:p>
          <w:p w14:paraId="0769CCD0"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el contexto de Cuba antes de la Revolución.</w:t>
            </w:r>
          </w:p>
          <w:p w14:paraId="00E2F74C"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las luchas sociales y los movimientos revolucionarios de América Latina.</w:t>
            </w:r>
          </w:p>
          <w:p w14:paraId="1E35D246"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por qué han surgido movimientos revolucionarios en América Latina.</w:t>
            </w:r>
          </w:p>
          <w:p w14:paraId="11D09758"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Comprender la importancia de las luchas de liberación y emancipación </w:t>
            </w:r>
          </w:p>
          <w:p w14:paraId="0A4AD261"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contexto histórico de la Revolución Cubana.</w:t>
            </w:r>
          </w:p>
          <w:p w14:paraId="73758AAF" w14:textId="77777777" w:rsidR="00F127D6" w:rsidRDefault="00F127D6" w:rsidP="00F15465">
            <w:pPr>
              <w:widowControl w:val="0"/>
              <w:rPr>
                <w:color w:val="000000"/>
              </w:rPr>
            </w:pPr>
          </w:p>
          <w:p w14:paraId="7F56454B" w14:textId="77777777" w:rsidR="00F127D6" w:rsidRDefault="00F127D6" w:rsidP="00F15465">
            <w:pPr>
              <w:widowControl w:val="0"/>
              <w:rPr>
                <w:color w:val="000000"/>
              </w:rPr>
            </w:pPr>
          </w:p>
          <w:p w14:paraId="2BAD59D7" w14:textId="77777777" w:rsidR="00F127D6" w:rsidRDefault="00F127D6" w:rsidP="00F15465">
            <w:pPr>
              <w:widowControl w:val="0"/>
              <w:rPr>
                <w:color w:val="000000"/>
              </w:rPr>
            </w:pPr>
          </w:p>
          <w:p w14:paraId="345C4FDE" w14:textId="77777777" w:rsidR="00F127D6" w:rsidRDefault="00F127D6" w:rsidP="00F15465">
            <w:pPr>
              <w:widowControl w:val="0"/>
              <w:rPr>
                <w:color w:val="000000"/>
              </w:rPr>
            </w:pPr>
          </w:p>
          <w:p w14:paraId="5470CB6B" w14:textId="77777777" w:rsidR="00F127D6" w:rsidRDefault="00F127D6" w:rsidP="00F15465">
            <w:pPr>
              <w:spacing w:line="280" w:lineRule="auto"/>
              <w:rPr>
                <w:b/>
                <w:color w:val="00656F"/>
              </w:rPr>
            </w:pPr>
            <w:r>
              <w:rPr>
                <w:b/>
                <w:color w:val="000000"/>
              </w:rPr>
              <w:t>APLICO Y VERIFICO MIS CONOCIMIENTOS</w:t>
            </w:r>
          </w:p>
          <w:p w14:paraId="0638A490" w14:textId="77777777" w:rsidR="00F127D6" w:rsidRDefault="00F127D6" w:rsidP="00F127D6">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países en los que han surgido movimientos guerrilleros.</w:t>
            </w:r>
          </w:p>
          <w:p w14:paraId="460DCFE0" w14:textId="77777777" w:rsidR="00F127D6" w:rsidRDefault="00F127D6" w:rsidP="00F127D6">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 importancia de Sierra Maestra en la Revolución Cubana.</w:t>
            </w:r>
          </w:p>
          <w:p w14:paraId="1AEC9A9F" w14:textId="77777777" w:rsidR="00F127D6" w:rsidRDefault="00F127D6" w:rsidP="00F127D6">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el denominador común en las guerrillas de América Latina.</w:t>
            </w:r>
          </w:p>
          <w:p w14:paraId="01F47BDD" w14:textId="77777777" w:rsidR="00F127D6" w:rsidRDefault="00F127D6" w:rsidP="00F15465">
            <w:pPr>
              <w:rPr>
                <w:color w:val="000000"/>
              </w:rPr>
            </w:pPr>
          </w:p>
          <w:p w14:paraId="1B40864F" w14:textId="77777777" w:rsidR="00F127D6" w:rsidRDefault="00F127D6" w:rsidP="00F15465">
            <w:pPr>
              <w:jc w:val="center"/>
              <w:rPr>
                <w:b/>
                <w:color w:val="000000"/>
              </w:rPr>
            </w:pPr>
            <w:r>
              <w:rPr>
                <w:b/>
                <w:color w:val="000000"/>
              </w:rPr>
              <w:t>PROCESO DE ENSEÑANZA APRENDIZAJE</w:t>
            </w:r>
          </w:p>
          <w:p w14:paraId="156D40F2" w14:textId="77777777" w:rsidR="00F127D6" w:rsidRDefault="00F127D6" w:rsidP="00F15465">
            <w:pPr>
              <w:jc w:val="center"/>
              <w:rPr>
                <w:b/>
                <w:color w:val="000000"/>
              </w:rPr>
            </w:pPr>
            <w:r>
              <w:rPr>
                <w:b/>
                <w:color w:val="000000"/>
              </w:rPr>
              <w:t>BLOQUE CUATRO</w:t>
            </w:r>
          </w:p>
          <w:p w14:paraId="1B614FE5" w14:textId="77777777" w:rsidR="00F127D6" w:rsidRDefault="00F127D6" w:rsidP="00F15465">
            <w:pPr>
              <w:jc w:val="center"/>
              <w:rPr>
                <w:b/>
                <w:color w:val="000000"/>
              </w:rPr>
            </w:pPr>
            <w:r>
              <w:rPr>
                <w:b/>
                <w:color w:val="000000"/>
              </w:rPr>
              <w:t>Desarrollismo en América Latina</w:t>
            </w:r>
          </w:p>
          <w:p w14:paraId="7F42BEB5" w14:textId="77777777" w:rsidR="00F127D6" w:rsidRDefault="00F127D6" w:rsidP="00F15465">
            <w:pPr>
              <w:rPr>
                <w:b/>
                <w:color w:val="000000"/>
              </w:rPr>
            </w:pPr>
            <w:r>
              <w:rPr>
                <w:b/>
                <w:color w:val="000000"/>
              </w:rPr>
              <w:t xml:space="preserve">EXPLOREMOS LOS CONOCIMIENTOS </w:t>
            </w:r>
          </w:p>
          <w:p w14:paraId="3E9B20A3" w14:textId="77777777" w:rsidR="00F127D6" w:rsidRDefault="00F127D6" w:rsidP="00F15465">
            <w:pPr>
              <w:widowControl w:val="0"/>
              <w:rPr>
                <w:color w:val="000000"/>
              </w:rPr>
            </w:pPr>
          </w:p>
          <w:p w14:paraId="603FE2DB" w14:textId="77777777" w:rsidR="00F127D6" w:rsidRDefault="00F127D6" w:rsidP="00F127D6">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de qué manera se beneficiaría América Latina con la producción nacional.</w:t>
            </w:r>
          </w:p>
          <w:p w14:paraId="0DEEDD01" w14:textId="77777777" w:rsidR="00F127D6" w:rsidRDefault="00F127D6" w:rsidP="00F127D6">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por qué la producción nacional fue reprimida en dictaduras militares.</w:t>
            </w:r>
          </w:p>
          <w:p w14:paraId="1FA122FE" w14:textId="77777777" w:rsidR="00F127D6" w:rsidRDefault="00F127D6" w:rsidP="00F15465">
            <w:pPr>
              <w:widowControl w:val="0"/>
              <w:rPr>
                <w:color w:val="000000"/>
              </w:rPr>
            </w:pPr>
          </w:p>
          <w:p w14:paraId="03C82386" w14:textId="77777777" w:rsidR="00F127D6" w:rsidRDefault="00F127D6" w:rsidP="00F15465">
            <w:pPr>
              <w:widowControl w:val="0"/>
              <w:rPr>
                <w:color w:val="000000"/>
              </w:rPr>
            </w:pPr>
          </w:p>
          <w:p w14:paraId="30077677" w14:textId="77777777" w:rsidR="00F127D6" w:rsidRDefault="00F127D6" w:rsidP="00F15465">
            <w:pPr>
              <w:widowControl w:val="0"/>
            </w:pPr>
            <w:r>
              <w:rPr>
                <w:b/>
              </w:rPr>
              <w:t xml:space="preserve">CONSTRUYO MIS CONOCIMIENTOS </w:t>
            </w:r>
          </w:p>
          <w:p w14:paraId="29588235"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los tipos de gobiernos interesados en superar la pobreza de América Latina.</w:t>
            </w:r>
          </w:p>
          <w:p w14:paraId="4387EFF7"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Comparar el desarrollo entre Europa y Estados Unidos y el subdesarrollo de América Latina.</w:t>
            </w:r>
          </w:p>
          <w:p w14:paraId="510D9FDC"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el modelo desarrollista en América Latina.</w:t>
            </w:r>
          </w:p>
          <w:p w14:paraId="12BA9F8E"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la corriente teórica del </w:t>
            </w:r>
            <w:proofErr w:type="spellStart"/>
            <w:r>
              <w:rPr>
                <w:color w:val="000000"/>
              </w:rPr>
              <w:t>cepalismo</w:t>
            </w:r>
            <w:proofErr w:type="spellEnd"/>
            <w:r>
              <w:rPr>
                <w:color w:val="000000"/>
              </w:rPr>
              <w:t>.</w:t>
            </w:r>
          </w:p>
          <w:p w14:paraId="1C87BBE4" w14:textId="77777777" w:rsidR="00F127D6" w:rsidRDefault="00F127D6" w:rsidP="00F127D6">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teoría de la independencia en América Latina.</w:t>
            </w:r>
          </w:p>
          <w:p w14:paraId="1E3FE13D" w14:textId="77777777" w:rsidR="00F127D6" w:rsidRDefault="00F127D6" w:rsidP="00F15465">
            <w:pPr>
              <w:widowControl w:val="0"/>
              <w:rPr>
                <w:color w:val="000000"/>
              </w:rPr>
            </w:pPr>
          </w:p>
          <w:p w14:paraId="13B0989C" w14:textId="77777777" w:rsidR="00F127D6" w:rsidRDefault="00F127D6" w:rsidP="00F15465">
            <w:pPr>
              <w:widowControl w:val="0"/>
              <w:rPr>
                <w:color w:val="000000"/>
              </w:rPr>
            </w:pPr>
          </w:p>
          <w:p w14:paraId="78DB5C07" w14:textId="77777777" w:rsidR="00F127D6" w:rsidRDefault="00F127D6" w:rsidP="00F15465">
            <w:pPr>
              <w:widowControl w:val="0"/>
              <w:rPr>
                <w:color w:val="000000"/>
              </w:rPr>
            </w:pPr>
          </w:p>
          <w:p w14:paraId="12668410" w14:textId="77777777" w:rsidR="00F127D6" w:rsidRDefault="00F127D6" w:rsidP="00F15465">
            <w:pPr>
              <w:spacing w:line="280" w:lineRule="auto"/>
              <w:rPr>
                <w:b/>
                <w:color w:val="00656F"/>
              </w:rPr>
            </w:pPr>
            <w:r>
              <w:rPr>
                <w:b/>
                <w:color w:val="000000"/>
              </w:rPr>
              <w:t>APLICO Y VERIFICO MIS CONOCIMIENTOS</w:t>
            </w:r>
          </w:p>
          <w:p w14:paraId="01E515AF" w14:textId="77777777" w:rsidR="00F127D6" w:rsidRDefault="00F127D6" w:rsidP="00F127D6">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Distinguir entre gobiernos desarrollistas y populismo.</w:t>
            </w:r>
          </w:p>
          <w:p w14:paraId="4C7D9312" w14:textId="77777777" w:rsidR="00F127D6" w:rsidRDefault="00F127D6" w:rsidP="00F127D6">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Explicar el desarrollismo en América Latina.</w:t>
            </w:r>
          </w:p>
          <w:p w14:paraId="087FF1BC" w14:textId="77777777" w:rsidR="00F127D6" w:rsidRDefault="00F127D6" w:rsidP="00F15465">
            <w:pPr>
              <w:rPr>
                <w:color w:val="000000"/>
              </w:rPr>
            </w:pPr>
          </w:p>
          <w:p w14:paraId="2F697BC2" w14:textId="77777777" w:rsidR="00F127D6" w:rsidRDefault="00F127D6" w:rsidP="00F15465">
            <w:pPr>
              <w:widowControl w:val="0"/>
              <w:rPr>
                <w:rFonts w:ascii="Calibri" w:eastAsia="Calibri" w:hAnsi="Calibri" w:cs="Calibri"/>
                <w:color w:val="000000"/>
                <w:sz w:val="20"/>
                <w:szCs w:val="20"/>
              </w:rPr>
            </w:pPr>
          </w:p>
        </w:tc>
        <w:tc>
          <w:tcPr>
            <w:tcW w:w="21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CBD9FBC"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11A5DC78"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2307B419" w14:textId="77777777" w:rsidR="00F127D6" w:rsidRDefault="00F127D6"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994E803" w14:textId="77777777" w:rsidR="00F127D6" w:rsidRDefault="00F127D6" w:rsidP="00F1546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6095BF7D" w14:textId="77777777" w:rsidR="00F127D6" w:rsidRDefault="00F127D6" w:rsidP="00F15465">
            <w:pPr>
              <w:widowControl w:val="0"/>
              <w:jc w:val="both"/>
              <w:rPr>
                <w:rFonts w:ascii="Calibri" w:eastAsia="Calibri" w:hAnsi="Calibri" w:cs="Calibri"/>
                <w:color w:val="000000"/>
              </w:rPr>
            </w:pPr>
            <w:r>
              <w:rPr>
                <w:rFonts w:ascii="Calibri" w:eastAsia="Calibri" w:hAnsi="Calibri" w:cs="Calibri"/>
                <w:color w:val="000000"/>
              </w:rPr>
              <w:t>Materiales educativos</w:t>
            </w:r>
          </w:p>
          <w:p w14:paraId="6BDFF6C0" w14:textId="77777777" w:rsidR="00F127D6" w:rsidRDefault="00F127D6" w:rsidP="00F15465">
            <w:pPr>
              <w:widowControl w:val="0"/>
              <w:jc w:val="both"/>
              <w:rPr>
                <w:rFonts w:ascii="Calibri" w:eastAsia="Calibri" w:hAnsi="Calibri" w:cs="Calibri"/>
                <w:color w:val="000000"/>
              </w:rPr>
            </w:pPr>
          </w:p>
        </w:tc>
        <w:tc>
          <w:tcPr>
            <w:tcW w:w="238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0A0383" w14:textId="77777777" w:rsidR="00F127D6" w:rsidRDefault="00F127D6" w:rsidP="00F15465">
            <w:pPr>
              <w:jc w:val="both"/>
            </w:pPr>
            <w:r>
              <w:t xml:space="preserve">I.CS.4.4.1. Examina el impacto de la Revolución bolchevique, la Primera y Segunda Guerra Mundial, la Gran Depresión, la fundación de la República Popular China en la sociedad latinoamericana, destacando el papel de América Latina en la fundación de la Organización de las Naciones Unidas y la lucha por el respeto a los derechos humanos. (J.3., I.2.) </w:t>
            </w:r>
          </w:p>
          <w:p w14:paraId="3D357176" w14:textId="77777777" w:rsidR="00F127D6" w:rsidRDefault="00F127D6" w:rsidP="00F15465">
            <w:pPr>
              <w:jc w:val="both"/>
            </w:pPr>
            <w:r>
              <w:t xml:space="preserve">I.CS.4.4.2. Compara el contenido de las luchas anticoloniales con la lucha por los derechos civiles, destacando la importancia de una cultura de paz y respeto a los derechos humanos. (J.3., I.2.) </w:t>
            </w:r>
          </w:p>
          <w:p w14:paraId="464E9089" w14:textId="77777777" w:rsidR="00F127D6" w:rsidRDefault="00F127D6" w:rsidP="00F15465">
            <w:pPr>
              <w:jc w:val="both"/>
              <w:rPr>
                <w:rFonts w:ascii="Gotham-Light" w:eastAsia="Gotham-Light" w:hAnsi="Gotham-Light" w:cs="Gotham-Light"/>
                <w:color w:val="000000"/>
                <w:sz w:val="17"/>
                <w:szCs w:val="17"/>
              </w:rPr>
            </w:pPr>
            <w:r>
              <w:t>I.CS.4.4.3. Examina las causas y consecuencias de la movilización social e insurgencia en la América Latina de los años setenta, la Revolución cubana y las características de las dictaduras latinoamericanas, evaluando la importancia de una cultura de paz y respeto a los derechos humanos. (J.3.)</w:t>
            </w:r>
          </w:p>
        </w:tc>
        <w:tc>
          <w:tcPr>
            <w:tcW w:w="238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F0BBB59" w14:textId="77777777" w:rsidR="00F127D6" w:rsidRDefault="00F127D6" w:rsidP="00F15465">
            <w:pPr>
              <w:rPr>
                <w:rFonts w:ascii="Calibri" w:eastAsia="Calibri" w:hAnsi="Calibri" w:cs="Calibri"/>
                <w:i/>
                <w:color w:val="000000"/>
                <w:sz w:val="22"/>
                <w:szCs w:val="22"/>
              </w:rPr>
            </w:pPr>
          </w:p>
          <w:p w14:paraId="101F2E89" w14:textId="77777777" w:rsidR="00F127D6" w:rsidRDefault="00F127D6" w:rsidP="00F154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1748F226"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47E4E01"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C837106"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993EC44"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ADBB48E"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9AAB334"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4A9C968" w14:textId="77777777" w:rsidR="00F127D6" w:rsidRDefault="00F127D6"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Talleres pedagógicos </w:t>
            </w:r>
          </w:p>
          <w:p w14:paraId="00A04366" w14:textId="77777777" w:rsidR="00F127D6" w:rsidRDefault="00F127D6" w:rsidP="00F15465">
            <w:pPr>
              <w:widowControl w:val="0"/>
              <w:rPr>
                <w:rFonts w:ascii="Calibri" w:eastAsia="Calibri" w:hAnsi="Calibri" w:cs="Calibri"/>
                <w:color w:val="000000"/>
                <w:sz w:val="20"/>
                <w:szCs w:val="20"/>
              </w:rPr>
            </w:pPr>
          </w:p>
          <w:p w14:paraId="1F463E67" w14:textId="77777777" w:rsidR="00F127D6" w:rsidRDefault="00F127D6" w:rsidP="00F154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4D4BE8C"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09EF0FD"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C900042"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B66E8D3" w14:textId="77777777" w:rsidR="00F127D6" w:rsidRDefault="00F127D6"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F127D6" w14:paraId="561F76F6"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363"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763015" w14:textId="77777777" w:rsidR="00F127D6" w:rsidRDefault="00F127D6" w:rsidP="00F1546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F127D6" w14:paraId="2ED3414D" w14:textId="77777777" w:rsidTr="007826FB">
        <w:trPr>
          <w:trHeight w:val="420"/>
        </w:trPr>
        <w:tc>
          <w:tcPr>
            <w:tcW w:w="313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239356" w14:textId="77777777" w:rsidR="00F127D6" w:rsidRDefault="00F127D6" w:rsidP="00F15465">
            <w:pPr>
              <w:jc w:val="center"/>
              <w:rPr>
                <w:color w:val="000000"/>
                <w:sz w:val="20"/>
                <w:szCs w:val="20"/>
              </w:rPr>
            </w:pPr>
            <w:r>
              <w:rPr>
                <w:rFonts w:ascii="Calibri" w:eastAsia="Calibri" w:hAnsi="Calibri" w:cs="Calibri"/>
                <w:b/>
                <w:color w:val="000000"/>
                <w:sz w:val="20"/>
                <w:szCs w:val="20"/>
              </w:rPr>
              <w:t>ESPECIFICACIÓN DE LA</w:t>
            </w:r>
          </w:p>
          <w:p w14:paraId="3FD80729" w14:textId="77777777" w:rsidR="00F127D6" w:rsidRDefault="00F127D6" w:rsidP="00F15465">
            <w:pPr>
              <w:jc w:val="center"/>
              <w:rPr>
                <w:color w:val="000000"/>
                <w:sz w:val="20"/>
                <w:szCs w:val="20"/>
              </w:rPr>
            </w:pPr>
            <w:r>
              <w:rPr>
                <w:rFonts w:ascii="Calibri" w:eastAsia="Calibri" w:hAnsi="Calibri" w:cs="Calibri"/>
                <w:b/>
                <w:color w:val="000000"/>
                <w:sz w:val="20"/>
                <w:szCs w:val="20"/>
              </w:rPr>
              <w:t>NECESIDAD EDUCATIVA</w:t>
            </w:r>
          </w:p>
          <w:p w14:paraId="5D977D38" w14:textId="77777777" w:rsidR="00F127D6" w:rsidRDefault="00F127D6" w:rsidP="00F15465">
            <w:pPr>
              <w:jc w:val="center"/>
              <w:rPr>
                <w:rFonts w:ascii="Calibri" w:eastAsia="Calibri" w:hAnsi="Calibri" w:cs="Calibri"/>
                <w:b/>
                <w:color w:val="000000"/>
                <w:sz w:val="22"/>
                <w:szCs w:val="22"/>
              </w:rPr>
            </w:pPr>
          </w:p>
        </w:tc>
        <w:tc>
          <w:tcPr>
            <w:tcW w:w="36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7ABB892" w14:textId="77777777" w:rsidR="00F127D6" w:rsidRDefault="00F127D6" w:rsidP="00F15465">
            <w:pPr>
              <w:jc w:val="center"/>
              <w:rPr>
                <w:color w:val="000000"/>
                <w:sz w:val="20"/>
                <w:szCs w:val="20"/>
              </w:rPr>
            </w:pPr>
            <w:r>
              <w:rPr>
                <w:rFonts w:ascii="Calibri" w:eastAsia="Calibri" w:hAnsi="Calibri" w:cs="Calibri"/>
                <w:b/>
                <w:color w:val="000000"/>
                <w:sz w:val="20"/>
                <w:szCs w:val="20"/>
              </w:rPr>
              <w:t>DESTREZAS CON CRITERIO DE</w:t>
            </w:r>
          </w:p>
          <w:p w14:paraId="31D469BE" w14:textId="77777777" w:rsidR="00F127D6" w:rsidRDefault="00F127D6" w:rsidP="00F15465">
            <w:pPr>
              <w:jc w:val="center"/>
              <w:rPr>
                <w:color w:val="000000"/>
                <w:sz w:val="20"/>
                <w:szCs w:val="20"/>
              </w:rPr>
            </w:pPr>
            <w:r>
              <w:rPr>
                <w:rFonts w:ascii="Calibri" w:eastAsia="Calibri" w:hAnsi="Calibri" w:cs="Calibri"/>
                <w:b/>
                <w:color w:val="000000"/>
                <w:sz w:val="20"/>
                <w:szCs w:val="20"/>
              </w:rPr>
              <w:t>DESEMPEÑO</w:t>
            </w:r>
          </w:p>
          <w:p w14:paraId="3CE97A69" w14:textId="77777777" w:rsidR="00F127D6" w:rsidRDefault="00F127D6" w:rsidP="00F15465">
            <w:pPr>
              <w:jc w:val="center"/>
              <w:rPr>
                <w:rFonts w:ascii="Calibri" w:eastAsia="Calibri" w:hAnsi="Calibri" w:cs="Calibri"/>
                <w:b/>
                <w:color w:val="000000"/>
                <w:sz w:val="22"/>
                <w:szCs w:val="22"/>
              </w:rPr>
            </w:pPr>
          </w:p>
        </w:tc>
        <w:tc>
          <w:tcPr>
            <w:tcW w:w="25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09E68F" w14:textId="77777777" w:rsidR="00F127D6" w:rsidRDefault="00F127D6" w:rsidP="00F15465">
            <w:pPr>
              <w:jc w:val="center"/>
              <w:rPr>
                <w:color w:val="000000"/>
                <w:sz w:val="20"/>
                <w:szCs w:val="20"/>
              </w:rPr>
            </w:pPr>
            <w:r>
              <w:rPr>
                <w:rFonts w:ascii="Calibri" w:eastAsia="Calibri" w:hAnsi="Calibri" w:cs="Calibri"/>
                <w:b/>
                <w:color w:val="000000"/>
                <w:sz w:val="20"/>
                <w:szCs w:val="20"/>
              </w:rPr>
              <w:t>ACTIVIDADES DE</w:t>
            </w:r>
          </w:p>
          <w:p w14:paraId="6ADEE2AC" w14:textId="77777777" w:rsidR="00F127D6" w:rsidRDefault="00F127D6" w:rsidP="00F15465">
            <w:pPr>
              <w:jc w:val="center"/>
              <w:rPr>
                <w:color w:val="000000"/>
                <w:sz w:val="20"/>
                <w:szCs w:val="20"/>
              </w:rPr>
            </w:pPr>
            <w:r>
              <w:rPr>
                <w:rFonts w:ascii="Calibri" w:eastAsia="Calibri" w:hAnsi="Calibri" w:cs="Calibri"/>
                <w:b/>
                <w:color w:val="000000"/>
                <w:sz w:val="20"/>
                <w:szCs w:val="20"/>
              </w:rPr>
              <w:t>APRENDIZAJE</w:t>
            </w:r>
          </w:p>
          <w:p w14:paraId="03AAE1D1" w14:textId="77777777" w:rsidR="00F127D6" w:rsidRDefault="00F127D6" w:rsidP="00F15465">
            <w:pPr>
              <w:jc w:val="center"/>
              <w:rPr>
                <w:rFonts w:ascii="Calibri" w:eastAsia="Calibri" w:hAnsi="Calibri" w:cs="Calibri"/>
                <w:b/>
                <w:color w:val="000000"/>
                <w:sz w:val="22"/>
                <w:szCs w:val="22"/>
              </w:rPr>
            </w:pPr>
          </w:p>
        </w:tc>
        <w:tc>
          <w:tcPr>
            <w:tcW w:w="21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A5AFD2" w14:textId="77777777" w:rsidR="00F127D6" w:rsidRDefault="00F127D6" w:rsidP="00F15465">
            <w:pPr>
              <w:jc w:val="center"/>
              <w:rPr>
                <w:color w:val="000000"/>
                <w:sz w:val="20"/>
                <w:szCs w:val="20"/>
              </w:rPr>
            </w:pPr>
            <w:r>
              <w:rPr>
                <w:rFonts w:ascii="Calibri" w:eastAsia="Calibri" w:hAnsi="Calibri" w:cs="Calibri"/>
                <w:b/>
                <w:color w:val="000000"/>
                <w:sz w:val="20"/>
                <w:szCs w:val="20"/>
              </w:rPr>
              <w:t>RECURSOS</w:t>
            </w:r>
          </w:p>
          <w:p w14:paraId="6856DB29" w14:textId="77777777" w:rsidR="00F127D6" w:rsidRDefault="00F127D6" w:rsidP="00F15465">
            <w:pPr>
              <w:jc w:val="center"/>
              <w:rPr>
                <w:rFonts w:ascii="Calibri" w:eastAsia="Calibri" w:hAnsi="Calibri" w:cs="Calibri"/>
                <w:b/>
                <w:color w:val="000000"/>
                <w:sz w:val="22"/>
                <w:szCs w:val="22"/>
              </w:rPr>
            </w:pPr>
          </w:p>
        </w:tc>
        <w:tc>
          <w:tcPr>
            <w:tcW w:w="17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722A5DC" w14:textId="77777777" w:rsidR="00F127D6" w:rsidRDefault="00F127D6" w:rsidP="00F15465">
            <w:pPr>
              <w:jc w:val="center"/>
              <w:rPr>
                <w:color w:val="000000"/>
                <w:sz w:val="20"/>
                <w:szCs w:val="20"/>
              </w:rPr>
            </w:pPr>
            <w:r>
              <w:rPr>
                <w:rFonts w:ascii="Calibri" w:eastAsia="Calibri" w:hAnsi="Calibri" w:cs="Calibri"/>
                <w:b/>
                <w:color w:val="000000"/>
                <w:sz w:val="20"/>
                <w:szCs w:val="20"/>
              </w:rPr>
              <w:t>INDICADORES DE</w:t>
            </w:r>
          </w:p>
          <w:p w14:paraId="3741CD54" w14:textId="77777777" w:rsidR="00F127D6" w:rsidRDefault="00F127D6" w:rsidP="00F15465">
            <w:pPr>
              <w:jc w:val="center"/>
              <w:rPr>
                <w:color w:val="000000"/>
                <w:sz w:val="20"/>
                <w:szCs w:val="20"/>
              </w:rPr>
            </w:pPr>
            <w:r>
              <w:rPr>
                <w:rFonts w:ascii="Calibri" w:eastAsia="Calibri" w:hAnsi="Calibri" w:cs="Calibri"/>
                <w:b/>
                <w:color w:val="000000"/>
                <w:sz w:val="20"/>
                <w:szCs w:val="20"/>
              </w:rPr>
              <w:t>EVALUACIÓN DE</w:t>
            </w:r>
          </w:p>
          <w:p w14:paraId="726ED246" w14:textId="77777777" w:rsidR="00F127D6" w:rsidRDefault="00F127D6" w:rsidP="00F15465">
            <w:pPr>
              <w:jc w:val="center"/>
              <w:rPr>
                <w:color w:val="000000"/>
                <w:sz w:val="20"/>
                <w:szCs w:val="20"/>
              </w:rPr>
            </w:pPr>
            <w:r>
              <w:rPr>
                <w:rFonts w:ascii="Calibri" w:eastAsia="Calibri" w:hAnsi="Calibri" w:cs="Calibri"/>
                <w:b/>
                <w:color w:val="000000"/>
                <w:sz w:val="20"/>
                <w:szCs w:val="20"/>
              </w:rPr>
              <w:t>LA UNIDAD</w:t>
            </w:r>
          </w:p>
          <w:p w14:paraId="2085C191" w14:textId="77777777" w:rsidR="00F127D6" w:rsidRDefault="00F127D6" w:rsidP="00F15465">
            <w:pPr>
              <w:jc w:val="center"/>
              <w:rPr>
                <w:rFonts w:ascii="Calibri" w:eastAsia="Calibri" w:hAnsi="Calibri" w:cs="Calibri"/>
                <w:b/>
                <w:color w:val="000000"/>
                <w:sz w:val="22"/>
                <w:szCs w:val="22"/>
              </w:rPr>
            </w:pPr>
          </w:p>
        </w:tc>
        <w:tc>
          <w:tcPr>
            <w:tcW w:w="223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5F8E26" w14:textId="77777777" w:rsidR="00F127D6" w:rsidRDefault="00F127D6" w:rsidP="00F15465">
            <w:pPr>
              <w:jc w:val="center"/>
              <w:rPr>
                <w:color w:val="000000"/>
                <w:sz w:val="20"/>
                <w:szCs w:val="20"/>
              </w:rPr>
            </w:pPr>
            <w:r>
              <w:rPr>
                <w:rFonts w:ascii="Calibri" w:eastAsia="Calibri" w:hAnsi="Calibri" w:cs="Calibri"/>
                <w:b/>
                <w:color w:val="000000"/>
                <w:sz w:val="20"/>
                <w:szCs w:val="20"/>
              </w:rPr>
              <w:t>TÉCNICAS E</w:t>
            </w:r>
          </w:p>
          <w:p w14:paraId="5ADD23AA" w14:textId="77777777" w:rsidR="00F127D6" w:rsidRDefault="00F127D6" w:rsidP="00F15465">
            <w:pPr>
              <w:jc w:val="center"/>
              <w:rPr>
                <w:color w:val="000000"/>
                <w:sz w:val="20"/>
                <w:szCs w:val="20"/>
              </w:rPr>
            </w:pPr>
            <w:r>
              <w:rPr>
                <w:rFonts w:ascii="Calibri" w:eastAsia="Calibri" w:hAnsi="Calibri" w:cs="Calibri"/>
                <w:b/>
                <w:color w:val="000000"/>
                <w:sz w:val="20"/>
                <w:szCs w:val="20"/>
              </w:rPr>
              <w:t>INSTRUMENTOS</w:t>
            </w:r>
          </w:p>
          <w:p w14:paraId="70AE251E" w14:textId="77777777" w:rsidR="00F127D6" w:rsidRDefault="00F127D6" w:rsidP="00F15465">
            <w:pPr>
              <w:jc w:val="center"/>
              <w:rPr>
                <w:color w:val="000000"/>
                <w:sz w:val="20"/>
                <w:szCs w:val="20"/>
              </w:rPr>
            </w:pPr>
            <w:r>
              <w:rPr>
                <w:rFonts w:ascii="Calibri" w:eastAsia="Calibri" w:hAnsi="Calibri" w:cs="Calibri"/>
                <w:b/>
                <w:color w:val="000000"/>
                <w:sz w:val="20"/>
                <w:szCs w:val="20"/>
              </w:rPr>
              <w:t>DE EVALUACIÓN</w:t>
            </w:r>
          </w:p>
          <w:p w14:paraId="63D2F378" w14:textId="77777777" w:rsidR="00F127D6" w:rsidRDefault="00F127D6" w:rsidP="00F15465">
            <w:pPr>
              <w:jc w:val="center"/>
              <w:rPr>
                <w:rFonts w:ascii="Calibri" w:eastAsia="Calibri" w:hAnsi="Calibri" w:cs="Calibri"/>
                <w:b/>
                <w:color w:val="000000"/>
                <w:sz w:val="20"/>
                <w:szCs w:val="20"/>
              </w:rPr>
            </w:pPr>
          </w:p>
        </w:tc>
      </w:tr>
      <w:tr w:rsidR="00F127D6" w14:paraId="0C9BD8EF"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13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97CE05D" w14:textId="77777777" w:rsidR="00F127D6" w:rsidRDefault="00F127D6" w:rsidP="00F15465">
            <w:pPr>
              <w:jc w:val="center"/>
              <w:rPr>
                <w:rFonts w:ascii="Calibri" w:eastAsia="Calibri" w:hAnsi="Calibri" w:cs="Calibri"/>
                <w:b/>
                <w:color w:val="000000"/>
                <w:sz w:val="22"/>
                <w:szCs w:val="22"/>
              </w:rPr>
            </w:pPr>
          </w:p>
          <w:p w14:paraId="46B8553B" w14:textId="77777777" w:rsidR="00F127D6" w:rsidRDefault="00F127D6" w:rsidP="00F15465">
            <w:pPr>
              <w:rPr>
                <w:rFonts w:ascii="Calibri" w:eastAsia="Calibri" w:hAnsi="Calibri" w:cs="Calibri"/>
                <w:b/>
                <w:color w:val="000000"/>
                <w:sz w:val="22"/>
                <w:szCs w:val="22"/>
              </w:rPr>
            </w:pPr>
          </w:p>
          <w:p w14:paraId="28AAA59B" w14:textId="77777777" w:rsidR="00F127D6" w:rsidRDefault="00F127D6" w:rsidP="00F15465">
            <w:pPr>
              <w:jc w:val="center"/>
              <w:rPr>
                <w:rFonts w:ascii="Calibri" w:eastAsia="Calibri" w:hAnsi="Calibri" w:cs="Calibri"/>
                <w:b/>
                <w:color w:val="000000"/>
                <w:sz w:val="22"/>
                <w:szCs w:val="22"/>
              </w:rPr>
            </w:pPr>
          </w:p>
        </w:tc>
        <w:tc>
          <w:tcPr>
            <w:tcW w:w="36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9FF7BD" w14:textId="77777777" w:rsidR="00F127D6" w:rsidRDefault="00F127D6" w:rsidP="00F15465">
            <w:pPr>
              <w:rPr>
                <w:rFonts w:ascii="Calibri" w:eastAsia="Calibri" w:hAnsi="Calibri" w:cs="Calibri"/>
                <w:b/>
                <w:color w:val="000000"/>
                <w:sz w:val="22"/>
                <w:szCs w:val="22"/>
              </w:rPr>
            </w:pPr>
          </w:p>
        </w:tc>
        <w:tc>
          <w:tcPr>
            <w:tcW w:w="25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4EFCBA0" w14:textId="77777777" w:rsidR="00F127D6" w:rsidRDefault="00F127D6" w:rsidP="00F15465">
            <w:pPr>
              <w:jc w:val="center"/>
              <w:rPr>
                <w:rFonts w:ascii="Calibri" w:eastAsia="Calibri" w:hAnsi="Calibri" w:cs="Calibri"/>
                <w:b/>
                <w:color w:val="000000"/>
                <w:sz w:val="22"/>
                <w:szCs w:val="22"/>
              </w:rPr>
            </w:pPr>
          </w:p>
        </w:tc>
        <w:tc>
          <w:tcPr>
            <w:tcW w:w="212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639B49" w14:textId="77777777" w:rsidR="00F127D6" w:rsidRDefault="00F127D6" w:rsidP="00F15465">
            <w:pPr>
              <w:jc w:val="center"/>
              <w:rPr>
                <w:rFonts w:ascii="Calibri" w:eastAsia="Calibri" w:hAnsi="Calibri" w:cs="Calibri"/>
                <w:b/>
                <w:color w:val="000000"/>
                <w:sz w:val="22"/>
                <w:szCs w:val="22"/>
              </w:rPr>
            </w:pPr>
          </w:p>
        </w:tc>
        <w:tc>
          <w:tcPr>
            <w:tcW w:w="170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48F10D" w14:textId="77777777" w:rsidR="00F127D6" w:rsidRDefault="00F127D6" w:rsidP="00F15465">
            <w:pPr>
              <w:jc w:val="center"/>
              <w:rPr>
                <w:rFonts w:ascii="Calibri" w:eastAsia="Calibri" w:hAnsi="Calibri" w:cs="Calibri"/>
                <w:b/>
                <w:color w:val="000000"/>
                <w:sz w:val="22"/>
                <w:szCs w:val="22"/>
              </w:rPr>
            </w:pPr>
          </w:p>
        </w:tc>
        <w:tc>
          <w:tcPr>
            <w:tcW w:w="223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5435AB" w14:textId="77777777" w:rsidR="00F127D6" w:rsidRDefault="00F127D6" w:rsidP="00F15465">
            <w:pPr>
              <w:jc w:val="center"/>
              <w:rPr>
                <w:rFonts w:ascii="Calibri" w:eastAsia="Calibri" w:hAnsi="Calibri" w:cs="Calibri"/>
                <w:b/>
                <w:color w:val="000000"/>
                <w:sz w:val="22"/>
                <w:szCs w:val="22"/>
              </w:rPr>
            </w:pPr>
          </w:p>
        </w:tc>
      </w:tr>
      <w:tr w:rsidR="00F127D6" w14:paraId="167214B2" w14:textId="77777777" w:rsidTr="007826FB">
        <w:trPr>
          <w:trHeight w:val="420"/>
        </w:trPr>
        <w:tc>
          <w:tcPr>
            <w:tcW w:w="369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DE0D62"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EB44A28" w14:textId="77777777" w:rsidR="00F127D6" w:rsidRDefault="00F127D6" w:rsidP="00F15465">
            <w:pPr>
              <w:jc w:val="center"/>
              <w:rPr>
                <w:rFonts w:ascii="Calibri" w:eastAsia="Calibri" w:hAnsi="Calibri" w:cs="Calibri"/>
                <w:b/>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8DCD66"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94"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0DBF55" w14:textId="77777777" w:rsidR="00F127D6" w:rsidRDefault="00F127D6"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127D6" w14:paraId="1B215AAB" w14:textId="77777777" w:rsidTr="007826FB">
        <w:trPr>
          <w:cnfStyle w:val="000000100000" w:firstRow="0" w:lastRow="0" w:firstColumn="0" w:lastColumn="0" w:oddVBand="0" w:evenVBand="0" w:oddHBand="1" w:evenHBand="0" w:firstRowFirstColumn="0" w:firstRowLastColumn="0" w:lastRowFirstColumn="0" w:lastRowLastColumn="0"/>
          <w:trHeight w:val="180"/>
        </w:trPr>
        <w:tc>
          <w:tcPr>
            <w:tcW w:w="369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90AAF6"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FB5EFC"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77A530"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94"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0912C1"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127D6" w14:paraId="3C233841" w14:textId="77777777" w:rsidTr="007826FB">
        <w:trPr>
          <w:trHeight w:val="240"/>
        </w:trPr>
        <w:tc>
          <w:tcPr>
            <w:tcW w:w="369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9A022F7"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6A5D8F"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940C24" w14:textId="77777777" w:rsidR="00F127D6" w:rsidRDefault="00F127D6" w:rsidP="00F15465">
            <w:pPr>
              <w:rPr>
                <w:rFonts w:ascii="Calibri" w:eastAsia="Calibri" w:hAnsi="Calibri" w:cs="Calibri"/>
                <w:color w:val="000000"/>
                <w:sz w:val="22"/>
                <w:szCs w:val="22"/>
              </w:rPr>
            </w:pPr>
          </w:p>
        </w:tc>
        <w:tc>
          <w:tcPr>
            <w:tcW w:w="7194"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0A2AF13" w14:textId="77777777" w:rsidR="00F127D6" w:rsidRDefault="00F127D6" w:rsidP="00F15465">
            <w:pPr>
              <w:rPr>
                <w:rFonts w:ascii="Calibri" w:eastAsia="Calibri" w:hAnsi="Calibri" w:cs="Calibri"/>
                <w:color w:val="000000"/>
                <w:sz w:val="22"/>
                <w:szCs w:val="22"/>
              </w:rPr>
            </w:pPr>
          </w:p>
        </w:tc>
      </w:tr>
      <w:tr w:rsidR="00F127D6" w14:paraId="2E7802BF" w14:textId="77777777" w:rsidTr="007826FB">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E31F2FA" w14:textId="77777777" w:rsidR="00F127D6" w:rsidRDefault="00F127D6"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4320BC" w14:textId="77777777" w:rsidR="00F127D6" w:rsidRDefault="00F127D6" w:rsidP="00F15465">
            <w:pPr>
              <w:rPr>
                <w:rFonts w:ascii="Calibri" w:eastAsia="Calibri" w:hAnsi="Calibri" w:cs="Calibri"/>
                <w:color w:val="000000"/>
                <w:sz w:val="22"/>
                <w:szCs w:val="22"/>
              </w:rPr>
            </w:pPr>
          </w:p>
        </w:tc>
        <w:tc>
          <w:tcPr>
            <w:tcW w:w="416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4BA3D1" w14:textId="77777777" w:rsidR="00F127D6" w:rsidRDefault="00F127D6" w:rsidP="00F15465">
            <w:pPr>
              <w:rPr>
                <w:rFonts w:ascii="Calibri" w:eastAsia="Calibri" w:hAnsi="Calibri" w:cs="Calibri"/>
                <w:color w:val="000000"/>
                <w:sz w:val="22"/>
                <w:szCs w:val="22"/>
              </w:rPr>
            </w:pPr>
          </w:p>
        </w:tc>
        <w:tc>
          <w:tcPr>
            <w:tcW w:w="7194"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7D84266" w14:textId="77777777" w:rsidR="00F127D6" w:rsidRDefault="00F127D6" w:rsidP="00F15465">
            <w:pPr>
              <w:rPr>
                <w:rFonts w:ascii="Calibri" w:eastAsia="Calibri" w:hAnsi="Calibri" w:cs="Calibri"/>
                <w:color w:val="000000"/>
                <w:sz w:val="22"/>
                <w:szCs w:val="22"/>
              </w:rPr>
            </w:pPr>
          </w:p>
        </w:tc>
      </w:tr>
    </w:tbl>
    <w:p w14:paraId="4D0E1BFF" w14:textId="77777777" w:rsidR="00F127D6" w:rsidRDefault="00F127D6" w:rsidP="00F127D6">
      <w:pPr>
        <w:tabs>
          <w:tab w:val="left" w:pos="924"/>
        </w:tabs>
        <w:spacing w:before="240" w:after="240"/>
        <w:jc w:val="center"/>
        <w:rPr>
          <w:b/>
        </w:rPr>
      </w:pPr>
    </w:p>
    <w:p w14:paraId="3154F1D6" w14:textId="77777777" w:rsidR="00F127D6" w:rsidRDefault="00F127D6" w:rsidP="00F127D6"/>
    <w:p w14:paraId="22CE5D4F" w14:textId="77777777" w:rsidR="00F127D6" w:rsidRDefault="00F127D6" w:rsidP="00F127D6">
      <w:pPr>
        <w:tabs>
          <w:tab w:val="clear" w:pos="708"/>
          <w:tab w:val="left" w:pos="5820"/>
        </w:tabs>
      </w:pPr>
    </w:p>
    <w:p w14:paraId="61DE6CE0" w14:textId="77777777" w:rsidR="007826FB" w:rsidRDefault="007826FB" w:rsidP="00F127D6">
      <w:pPr>
        <w:tabs>
          <w:tab w:val="clear" w:pos="708"/>
          <w:tab w:val="left" w:pos="5820"/>
        </w:tabs>
      </w:pPr>
    </w:p>
    <w:p w14:paraId="2D03AAAA" w14:textId="77777777" w:rsidR="007826FB" w:rsidRDefault="007826FB" w:rsidP="00F127D6">
      <w:pPr>
        <w:tabs>
          <w:tab w:val="clear" w:pos="708"/>
          <w:tab w:val="left" w:pos="5820"/>
        </w:tabs>
      </w:pPr>
    </w:p>
    <w:p w14:paraId="00B6F4B5" w14:textId="77777777" w:rsidR="007826FB" w:rsidRDefault="007826FB" w:rsidP="00F127D6">
      <w:pPr>
        <w:tabs>
          <w:tab w:val="clear" w:pos="708"/>
          <w:tab w:val="left" w:pos="5820"/>
        </w:tabs>
      </w:pPr>
    </w:p>
    <w:p w14:paraId="05D67908" w14:textId="77777777" w:rsidR="007826FB" w:rsidRDefault="007826FB" w:rsidP="00F127D6">
      <w:pPr>
        <w:tabs>
          <w:tab w:val="clear" w:pos="708"/>
          <w:tab w:val="left" w:pos="5820"/>
        </w:tabs>
      </w:pPr>
    </w:p>
    <w:p w14:paraId="0FEDE102" w14:textId="77777777" w:rsidR="007826FB" w:rsidRDefault="007826FB" w:rsidP="00F127D6">
      <w:pPr>
        <w:tabs>
          <w:tab w:val="clear" w:pos="708"/>
          <w:tab w:val="left" w:pos="5820"/>
        </w:tabs>
      </w:pPr>
    </w:p>
    <w:p w14:paraId="33DDB212" w14:textId="77777777" w:rsidR="007826FB" w:rsidRDefault="007826FB" w:rsidP="00F127D6">
      <w:pPr>
        <w:tabs>
          <w:tab w:val="clear" w:pos="708"/>
          <w:tab w:val="left" w:pos="5820"/>
        </w:tabs>
      </w:pPr>
    </w:p>
    <w:p w14:paraId="5B053AC7" w14:textId="77777777" w:rsidR="007826FB" w:rsidRDefault="007826FB" w:rsidP="00F127D6">
      <w:pPr>
        <w:tabs>
          <w:tab w:val="clear" w:pos="708"/>
          <w:tab w:val="left" w:pos="5820"/>
        </w:tabs>
      </w:pPr>
    </w:p>
    <w:p w14:paraId="72ACD954" w14:textId="77777777" w:rsidR="007826FB" w:rsidRDefault="007826FB" w:rsidP="00F127D6">
      <w:pPr>
        <w:tabs>
          <w:tab w:val="clear" w:pos="708"/>
          <w:tab w:val="left" w:pos="5820"/>
        </w:tabs>
      </w:pPr>
    </w:p>
    <w:p w14:paraId="6C1A6113" w14:textId="77777777" w:rsidR="007826FB" w:rsidRDefault="007826FB" w:rsidP="00F127D6">
      <w:pPr>
        <w:tabs>
          <w:tab w:val="clear" w:pos="708"/>
          <w:tab w:val="left" w:pos="5820"/>
        </w:tabs>
      </w:pPr>
    </w:p>
    <w:p w14:paraId="4B0B15F4" w14:textId="77777777" w:rsidR="007826FB" w:rsidRDefault="007826FB" w:rsidP="00F127D6">
      <w:pPr>
        <w:tabs>
          <w:tab w:val="clear" w:pos="708"/>
          <w:tab w:val="left" w:pos="5820"/>
        </w:tabs>
      </w:pPr>
    </w:p>
    <w:p w14:paraId="03561BD1" w14:textId="77777777" w:rsidR="007826FB" w:rsidRDefault="007826FB" w:rsidP="00F127D6">
      <w:pPr>
        <w:tabs>
          <w:tab w:val="clear" w:pos="708"/>
          <w:tab w:val="left" w:pos="5820"/>
        </w:tabs>
      </w:pPr>
    </w:p>
    <w:p w14:paraId="1975E32A" w14:textId="77777777" w:rsidR="007826FB" w:rsidRDefault="007826FB" w:rsidP="00F127D6">
      <w:pPr>
        <w:tabs>
          <w:tab w:val="clear" w:pos="708"/>
          <w:tab w:val="left" w:pos="5820"/>
        </w:tabs>
      </w:pPr>
    </w:p>
    <w:p w14:paraId="5A988B9C" w14:textId="77777777" w:rsidR="007826FB" w:rsidRDefault="007826FB" w:rsidP="00F127D6">
      <w:pPr>
        <w:tabs>
          <w:tab w:val="clear" w:pos="708"/>
          <w:tab w:val="left" w:pos="5820"/>
        </w:tabs>
      </w:pPr>
    </w:p>
    <w:p w14:paraId="2930D935" w14:textId="77777777" w:rsidR="007826FB" w:rsidRDefault="007826FB" w:rsidP="00F127D6">
      <w:pPr>
        <w:tabs>
          <w:tab w:val="clear" w:pos="708"/>
          <w:tab w:val="left" w:pos="5820"/>
        </w:tabs>
      </w:pPr>
    </w:p>
    <w:p w14:paraId="5209918E" w14:textId="77777777" w:rsidR="007826FB" w:rsidRDefault="007826FB" w:rsidP="00F127D6">
      <w:pPr>
        <w:tabs>
          <w:tab w:val="clear" w:pos="708"/>
          <w:tab w:val="left" w:pos="5820"/>
        </w:tabs>
      </w:pPr>
    </w:p>
    <w:tbl>
      <w:tblPr>
        <w:tblStyle w:val="GridTable4-Accent2"/>
        <w:tblpPr w:leftFromText="141" w:rightFromText="141" w:vertAnchor="page" w:horzAnchor="margin" w:tblpXSpec="center" w:tblpY="204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7826FB" w14:paraId="3320B8EE" w14:textId="77777777" w:rsidTr="007826FB">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421E37B" w14:textId="77777777" w:rsidR="007826FB" w:rsidRDefault="007826FB" w:rsidP="007826FB">
            <w:pPr>
              <w:rPr>
                <w:rFonts w:ascii="Calibri" w:eastAsia="Calibri" w:hAnsi="Calibri" w:cs="Calibri"/>
                <w:b/>
              </w:rPr>
            </w:pPr>
            <w:r>
              <w:rPr>
                <w:rFonts w:ascii="Calibri" w:eastAsia="Calibri" w:hAnsi="Calibri" w:cs="Calibri"/>
                <w:b/>
              </w:rPr>
              <w:t>PLANIFICACION MICROCURRICULAR</w:t>
            </w:r>
          </w:p>
        </w:tc>
      </w:tr>
      <w:tr w:rsidR="007826FB" w14:paraId="42B674B5" w14:textId="77777777" w:rsidTr="007826FB">
        <w:trPr>
          <w:trHeight w:val="450"/>
        </w:trPr>
        <w:tc>
          <w:tcPr>
            <w:tcW w:w="15165" w:type="dxa"/>
            <w:gridSpan w:val="7"/>
          </w:tcPr>
          <w:p w14:paraId="096354BC" w14:textId="77777777" w:rsidR="007826FB" w:rsidRDefault="007826FB" w:rsidP="007826FB">
            <w:pPr>
              <w:rPr>
                <w:rFonts w:ascii="Calibri" w:eastAsia="Calibri" w:hAnsi="Calibri" w:cs="Calibri"/>
                <w:b/>
              </w:rPr>
            </w:pPr>
          </w:p>
        </w:tc>
      </w:tr>
      <w:tr w:rsidR="007826FB" w14:paraId="0F40AC5F" w14:textId="77777777" w:rsidTr="007826FB">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CA8175F" w14:textId="77777777" w:rsidR="007826FB" w:rsidRDefault="007826FB" w:rsidP="007826FB">
            <w:pPr>
              <w:rPr>
                <w:rFonts w:ascii="Calibri" w:eastAsia="Calibri" w:hAnsi="Calibri" w:cs="Calibri"/>
                <w:b/>
              </w:rPr>
            </w:pPr>
            <w:r>
              <w:rPr>
                <w:rFonts w:ascii="Calibri" w:eastAsia="Calibri" w:hAnsi="Calibri" w:cs="Calibri"/>
                <w:b/>
              </w:rPr>
              <w:t>Nombre de la institución:</w:t>
            </w:r>
          </w:p>
        </w:tc>
        <w:tc>
          <w:tcPr>
            <w:tcW w:w="11755" w:type="dxa"/>
            <w:gridSpan w:val="5"/>
          </w:tcPr>
          <w:p w14:paraId="07958CA1" w14:textId="77777777" w:rsidR="007826FB" w:rsidRDefault="007826FB" w:rsidP="007826FB">
            <w:pPr>
              <w:rPr>
                <w:rFonts w:ascii="Calibri" w:eastAsia="Calibri" w:hAnsi="Calibri" w:cs="Calibri"/>
                <w:b/>
              </w:rPr>
            </w:pPr>
          </w:p>
        </w:tc>
      </w:tr>
      <w:tr w:rsidR="007826FB" w14:paraId="3B2DC0AA" w14:textId="77777777" w:rsidTr="007826FB">
        <w:trPr>
          <w:trHeight w:val="300"/>
        </w:trPr>
        <w:tc>
          <w:tcPr>
            <w:tcW w:w="3410" w:type="dxa"/>
            <w:gridSpan w:val="2"/>
            <w:hideMark/>
          </w:tcPr>
          <w:p w14:paraId="3F216E9C" w14:textId="77777777" w:rsidR="007826FB" w:rsidRDefault="007826FB" w:rsidP="007826FB">
            <w:pPr>
              <w:rPr>
                <w:rFonts w:ascii="Calibri" w:eastAsia="Calibri" w:hAnsi="Calibri" w:cs="Calibri"/>
                <w:b/>
              </w:rPr>
            </w:pPr>
            <w:r>
              <w:rPr>
                <w:rFonts w:ascii="Calibri" w:eastAsia="Calibri" w:hAnsi="Calibri" w:cs="Calibri"/>
                <w:b/>
              </w:rPr>
              <w:t>Nombre del Docente:</w:t>
            </w:r>
          </w:p>
        </w:tc>
        <w:tc>
          <w:tcPr>
            <w:tcW w:w="5952" w:type="dxa"/>
            <w:gridSpan w:val="3"/>
          </w:tcPr>
          <w:p w14:paraId="009D360F" w14:textId="77777777" w:rsidR="007826FB" w:rsidRDefault="007826FB" w:rsidP="007826FB">
            <w:pPr>
              <w:rPr>
                <w:rFonts w:ascii="Calibri" w:eastAsia="Calibri" w:hAnsi="Calibri" w:cs="Calibri"/>
                <w:b/>
              </w:rPr>
            </w:pPr>
          </w:p>
        </w:tc>
        <w:tc>
          <w:tcPr>
            <w:tcW w:w="1418" w:type="dxa"/>
            <w:hideMark/>
          </w:tcPr>
          <w:p w14:paraId="2A2F99B1" w14:textId="77777777" w:rsidR="007826FB" w:rsidRDefault="007826FB" w:rsidP="007826FB">
            <w:pPr>
              <w:rPr>
                <w:rFonts w:ascii="Calibri" w:eastAsia="Calibri" w:hAnsi="Calibri" w:cs="Calibri"/>
                <w:b/>
              </w:rPr>
            </w:pPr>
            <w:r>
              <w:rPr>
                <w:rFonts w:ascii="Calibri" w:eastAsia="Calibri" w:hAnsi="Calibri" w:cs="Calibri"/>
                <w:b/>
              </w:rPr>
              <w:t>Fecha</w:t>
            </w:r>
          </w:p>
        </w:tc>
        <w:tc>
          <w:tcPr>
            <w:tcW w:w="4385" w:type="dxa"/>
          </w:tcPr>
          <w:p w14:paraId="7F27F6A3" w14:textId="77777777" w:rsidR="007826FB" w:rsidRDefault="007826FB" w:rsidP="007826FB">
            <w:pPr>
              <w:rPr>
                <w:rFonts w:ascii="Calibri" w:eastAsia="Calibri" w:hAnsi="Calibri" w:cs="Calibri"/>
                <w:b/>
              </w:rPr>
            </w:pPr>
          </w:p>
        </w:tc>
      </w:tr>
      <w:tr w:rsidR="007826FB" w14:paraId="1938D3CC" w14:textId="77777777" w:rsidTr="007826FB">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5451C23" w14:textId="77777777" w:rsidR="007826FB" w:rsidRDefault="007826FB" w:rsidP="007826FB">
            <w:pPr>
              <w:rPr>
                <w:rFonts w:ascii="Calibri" w:eastAsia="Calibri" w:hAnsi="Calibri" w:cs="Calibri"/>
                <w:b/>
              </w:rPr>
            </w:pPr>
            <w:r>
              <w:rPr>
                <w:rFonts w:ascii="Calibri" w:eastAsia="Calibri" w:hAnsi="Calibri" w:cs="Calibri"/>
                <w:b/>
              </w:rPr>
              <w:t>Área</w:t>
            </w:r>
          </w:p>
        </w:tc>
        <w:tc>
          <w:tcPr>
            <w:tcW w:w="3793" w:type="dxa"/>
            <w:gridSpan w:val="2"/>
            <w:hideMark/>
          </w:tcPr>
          <w:p w14:paraId="27555783" w14:textId="77777777" w:rsidR="007826FB" w:rsidRDefault="007826FB" w:rsidP="007826FB">
            <w:pPr>
              <w:rPr>
                <w:rFonts w:ascii="Calibri" w:eastAsia="Calibri" w:hAnsi="Calibri" w:cs="Calibri"/>
                <w:b/>
              </w:rPr>
            </w:pPr>
            <w:r>
              <w:rPr>
                <w:rFonts w:ascii="Calibri" w:eastAsia="Calibri" w:hAnsi="Calibri" w:cs="Calibri"/>
                <w:color w:val="000000"/>
              </w:rPr>
              <w:t>Ciencias Sociales</w:t>
            </w:r>
          </w:p>
        </w:tc>
        <w:tc>
          <w:tcPr>
            <w:tcW w:w="1590" w:type="dxa"/>
            <w:hideMark/>
          </w:tcPr>
          <w:p w14:paraId="100B0C8B" w14:textId="77777777" w:rsidR="007826FB" w:rsidRDefault="007826FB" w:rsidP="007826FB">
            <w:pPr>
              <w:rPr>
                <w:rFonts w:ascii="Calibri" w:eastAsia="Calibri" w:hAnsi="Calibri" w:cs="Calibri"/>
                <w:b/>
              </w:rPr>
            </w:pPr>
            <w:r>
              <w:rPr>
                <w:rFonts w:ascii="Calibri" w:eastAsia="Calibri" w:hAnsi="Calibri" w:cs="Calibri"/>
                <w:b/>
              </w:rPr>
              <w:t>Grado</w:t>
            </w:r>
          </w:p>
        </w:tc>
        <w:tc>
          <w:tcPr>
            <w:tcW w:w="3102" w:type="dxa"/>
            <w:hideMark/>
          </w:tcPr>
          <w:p w14:paraId="12ECDCB5" w14:textId="77777777" w:rsidR="007826FB" w:rsidRDefault="007826FB" w:rsidP="007826FB">
            <w:pPr>
              <w:rPr>
                <w:rFonts w:ascii="Calibri" w:eastAsia="Calibri" w:hAnsi="Calibri" w:cs="Calibri"/>
              </w:rPr>
            </w:pPr>
            <w:r>
              <w:rPr>
                <w:rFonts w:ascii="Calibri" w:eastAsia="Calibri" w:hAnsi="Calibri" w:cs="Calibri"/>
              </w:rPr>
              <w:t>DECIMO EGB</w:t>
            </w:r>
          </w:p>
        </w:tc>
        <w:tc>
          <w:tcPr>
            <w:tcW w:w="1418" w:type="dxa"/>
            <w:hideMark/>
          </w:tcPr>
          <w:p w14:paraId="23DBC5AD" w14:textId="77777777" w:rsidR="007826FB" w:rsidRDefault="007826FB" w:rsidP="007826FB">
            <w:pPr>
              <w:rPr>
                <w:rFonts w:ascii="Calibri" w:eastAsia="Calibri" w:hAnsi="Calibri" w:cs="Calibri"/>
                <w:b/>
              </w:rPr>
            </w:pPr>
            <w:r>
              <w:rPr>
                <w:rFonts w:ascii="Calibri" w:eastAsia="Calibri" w:hAnsi="Calibri" w:cs="Calibri"/>
                <w:b/>
              </w:rPr>
              <w:t>Año lectivo</w:t>
            </w:r>
          </w:p>
        </w:tc>
        <w:tc>
          <w:tcPr>
            <w:tcW w:w="4385" w:type="dxa"/>
          </w:tcPr>
          <w:p w14:paraId="413B40FC" w14:textId="77777777" w:rsidR="007826FB" w:rsidRDefault="007826FB" w:rsidP="007826FB">
            <w:pPr>
              <w:rPr>
                <w:rFonts w:ascii="Calibri" w:eastAsia="Calibri" w:hAnsi="Calibri" w:cs="Calibri"/>
                <w:b/>
              </w:rPr>
            </w:pPr>
          </w:p>
        </w:tc>
      </w:tr>
      <w:tr w:rsidR="007826FB" w14:paraId="6E48324A" w14:textId="77777777" w:rsidTr="007826FB">
        <w:trPr>
          <w:trHeight w:val="340"/>
        </w:trPr>
        <w:tc>
          <w:tcPr>
            <w:tcW w:w="9362" w:type="dxa"/>
            <w:gridSpan w:val="5"/>
            <w:hideMark/>
          </w:tcPr>
          <w:p w14:paraId="34220131" w14:textId="77777777" w:rsidR="007826FB" w:rsidRDefault="007826FB" w:rsidP="007826FB">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1794849A" w14:textId="77777777" w:rsidR="007826FB" w:rsidRDefault="007826FB" w:rsidP="007826FB">
            <w:pPr>
              <w:rPr>
                <w:rFonts w:ascii="Calibri" w:eastAsia="Calibri" w:hAnsi="Calibri" w:cs="Calibri"/>
                <w:b/>
                <w:bCs/>
              </w:rPr>
            </w:pPr>
            <w:r>
              <w:rPr>
                <w:rFonts w:ascii="Calibri" w:eastAsia="Calibri" w:hAnsi="Calibri" w:cs="Calibri"/>
                <w:b/>
                <w:bCs/>
              </w:rPr>
              <w:t>Tiempo</w:t>
            </w:r>
          </w:p>
        </w:tc>
        <w:tc>
          <w:tcPr>
            <w:tcW w:w="4385" w:type="dxa"/>
          </w:tcPr>
          <w:p w14:paraId="37AFCC95" w14:textId="77777777" w:rsidR="007826FB" w:rsidRDefault="007826FB" w:rsidP="007826FB">
            <w:pPr>
              <w:rPr>
                <w:rFonts w:ascii="Calibri" w:eastAsia="Calibri" w:hAnsi="Calibri" w:cs="Calibri"/>
              </w:rPr>
            </w:pPr>
          </w:p>
        </w:tc>
      </w:tr>
      <w:tr w:rsidR="007826FB" w14:paraId="7C9B2D1C" w14:textId="77777777" w:rsidTr="007826FB">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2BE29A1" w14:textId="77777777" w:rsidR="007826FB" w:rsidRDefault="007826FB" w:rsidP="007826FB">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3450034B" w14:textId="77777777" w:rsidR="007826FB" w:rsidRDefault="007826FB" w:rsidP="007826FB">
            <w:pPr>
              <w:tabs>
                <w:tab w:val="left" w:pos="6284"/>
              </w:tabs>
              <w:rPr>
                <w:rFonts w:ascii="Calibri" w:eastAsia="Calibri" w:hAnsi="Calibri" w:cs="Calibri"/>
              </w:rPr>
            </w:pPr>
            <w:r>
              <w:rPr>
                <w:rFonts w:ascii="Calibri" w:eastAsia="Calibri" w:hAnsi="Calibri" w:cs="Calibri"/>
              </w:rPr>
              <w:t>#6</w:t>
            </w:r>
          </w:p>
        </w:tc>
      </w:tr>
      <w:tr w:rsidR="007826FB" w14:paraId="738899A4" w14:textId="77777777" w:rsidTr="007826FB">
        <w:trPr>
          <w:trHeight w:val="106"/>
        </w:trPr>
        <w:tc>
          <w:tcPr>
            <w:tcW w:w="15165" w:type="dxa"/>
            <w:gridSpan w:val="7"/>
            <w:hideMark/>
          </w:tcPr>
          <w:p w14:paraId="681E7558" w14:textId="77777777" w:rsidR="007826FB" w:rsidRDefault="007826FB" w:rsidP="007826FB">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7826FB" w:rsidRPr="00F127D6" w14:paraId="2C6D7DC2" w14:textId="77777777" w:rsidTr="007826FB">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5A7B1F43" w14:textId="77777777" w:rsidR="007826FB" w:rsidRDefault="007826FB" w:rsidP="007826FB">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O.CS.4.1. Identificar y explicar las diferentes expresiones culturales a través de la observación e interpretación de sus diversas manifestaciones para valorar su sentido y aporte a la configuración de nuestra identidad. </w:t>
            </w:r>
          </w:p>
          <w:p w14:paraId="406B42C1" w14:textId="77777777" w:rsidR="007826FB" w:rsidRDefault="007826FB" w:rsidP="007826FB">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O.CS.4.5. Determinar los parámetros y las condiciones de desarrollo humano integral y calidad de vida en el mundo, a través del conocimiento de los principales indicadores demográficos y socioeconómicos, para estimular una conciencia solidaria y comprometida con nuestra realidad. </w:t>
            </w:r>
          </w:p>
          <w:p w14:paraId="6DECB1CA" w14:textId="77777777" w:rsidR="007826FB" w:rsidRPr="00F127D6" w:rsidRDefault="007826FB" w:rsidP="007826FB">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O.CS.4.7. Propiciar la construcción de un Ecuador justo e intercultural, con base en el respeto a las diversidades en un gran proyecto de unidad nacional, bajo la premisa de una seria crítica a toda forma de discriminación y exclusión social.</w:t>
            </w:r>
          </w:p>
        </w:tc>
      </w:tr>
      <w:tr w:rsidR="007826FB" w14:paraId="288B44EA" w14:textId="77777777" w:rsidTr="007826FB">
        <w:trPr>
          <w:trHeight w:val="106"/>
        </w:trPr>
        <w:tc>
          <w:tcPr>
            <w:tcW w:w="15165" w:type="dxa"/>
            <w:gridSpan w:val="7"/>
            <w:hideMark/>
          </w:tcPr>
          <w:p w14:paraId="7F7E3A30" w14:textId="77777777" w:rsidR="007826FB" w:rsidRDefault="007826FB" w:rsidP="007826FB">
            <w:pPr>
              <w:rPr>
                <w:rFonts w:ascii="Calibri" w:eastAsia="Calibri" w:hAnsi="Calibri" w:cs="Calibri"/>
                <w:i/>
              </w:rPr>
            </w:pPr>
            <w:r>
              <w:rPr>
                <w:rFonts w:ascii="Calibri" w:eastAsia="Calibri" w:hAnsi="Calibri" w:cs="Calibri"/>
                <w:i/>
              </w:rPr>
              <w:t xml:space="preserve">Criterios de evaluación </w:t>
            </w:r>
          </w:p>
        </w:tc>
      </w:tr>
      <w:tr w:rsidR="007826FB" w:rsidRPr="00F127D6" w14:paraId="0767A253" w14:textId="77777777" w:rsidTr="007826FB">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01DF9A0E" w14:textId="77777777" w:rsidR="007826FB" w:rsidRDefault="007826FB" w:rsidP="007826FB">
            <w:pPr>
              <w:tabs>
                <w:tab w:val="left" w:pos="36"/>
                <w:tab w:val="left" w:pos="924"/>
              </w:tabs>
              <w:ind w:left="36"/>
              <w:jc w:val="both"/>
              <w:rPr>
                <w:rFonts w:ascii="Calibri" w:eastAsia="Calibri" w:hAnsi="Calibri" w:cs="Calibri"/>
                <w:b/>
                <w:sz w:val="20"/>
                <w:szCs w:val="20"/>
              </w:rPr>
            </w:pPr>
            <w:r>
              <w:t>CE.CS.4.11. Analiza los derechos y responsabilidades sociales y políticas que tienen el Estado, la fuerza pública y la ciudadanía como grupo social, destacando aquellos referentes a las niñas, niños y jóvenes señalados en el Código de la Niñez y Adolescencia.</w:t>
            </w:r>
          </w:p>
          <w:p w14:paraId="7A25C4C7" w14:textId="77777777" w:rsidR="007826FB" w:rsidRDefault="007826FB" w:rsidP="007826FB">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15FB0141" w14:textId="77777777" w:rsidR="007826FB" w:rsidRDefault="007826FB" w:rsidP="007826FB">
            <w:pPr>
              <w:jc w:val="both"/>
            </w:pPr>
            <w:r>
              <w:t xml:space="preserve">I.CS.4.11.1. Relaciona el ejercicio de la ciudadanía ecuatoriana con el Estado, la Constitución, la participación ciudadana (canales y formas) y los procesos de integración (regional e internacional), en un contexto de interculturalidad, unidad nacional y globalización. (J.1., J.3., I.1.) </w:t>
            </w:r>
          </w:p>
          <w:p w14:paraId="596BE7DD" w14:textId="77777777" w:rsidR="007826FB" w:rsidRDefault="007826FB" w:rsidP="007826FB">
            <w:pPr>
              <w:jc w:val="both"/>
            </w:pPr>
            <w:r>
              <w:t xml:space="preserve">I.CS.4.11.2. Analiza los mecanismos que tiene el Estado, la fuerza pública y los ciudadanos para el cumplimiento de su papel como garantes y veedores de los derechos humanos, en un contexto de interculturalidad, unidad nacional y globalización. (J.1., S.1.) </w:t>
            </w:r>
          </w:p>
          <w:p w14:paraId="1BAAED8B" w14:textId="77777777" w:rsidR="007826FB" w:rsidRPr="00F127D6" w:rsidRDefault="007826FB" w:rsidP="007826FB">
            <w:pPr>
              <w:rPr>
                <w:rFonts w:eastAsia="Calibri"/>
                <w:color w:val="000000"/>
              </w:rPr>
            </w:pPr>
            <w:r>
              <w:t>I.CS.4.11.3. Distingue las semejanzas y diferencias entre los derechos fundamentales estipulados en el Código de la Niñez y Adolescencia y los derechos humanos, reconociendo que los derechos implican deberes y responsabilidades. (J.1., J.3.)</w:t>
            </w:r>
          </w:p>
        </w:tc>
      </w:tr>
    </w:tbl>
    <w:p w14:paraId="2DCAFFCD" w14:textId="77777777" w:rsidR="007826FB" w:rsidRDefault="007826FB" w:rsidP="00F127D6">
      <w:pPr>
        <w:tabs>
          <w:tab w:val="clear" w:pos="708"/>
          <w:tab w:val="left" w:pos="5820"/>
        </w:tabs>
      </w:pPr>
    </w:p>
    <w:p w14:paraId="5FC43768" w14:textId="77777777" w:rsidR="007826FB" w:rsidRDefault="007826FB" w:rsidP="00F127D6">
      <w:pPr>
        <w:tabs>
          <w:tab w:val="clear" w:pos="708"/>
          <w:tab w:val="left" w:pos="5820"/>
        </w:tabs>
      </w:pPr>
    </w:p>
    <w:p w14:paraId="058E8C1E" w14:textId="77777777" w:rsidR="007826FB" w:rsidRDefault="007826FB" w:rsidP="00F127D6">
      <w:pPr>
        <w:tabs>
          <w:tab w:val="clear" w:pos="708"/>
          <w:tab w:val="left" w:pos="5820"/>
        </w:tabs>
      </w:pPr>
    </w:p>
    <w:tbl>
      <w:tblPr>
        <w:tblStyle w:val="Tabladecuadrcula3-nfasis21"/>
        <w:tblW w:w="15179" w:type="dxa"/>
        <w:tblInd w:w="-572"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543"/>
        <w:gridCol w:w="150"/>
        <w:gridCol w:w="2222"/>
      </w:tblGrid>
      <w:tr w:rsidR="007826FB" w14:paraId="0BF18BD8" w14:textId="77777777" w:rsidTr="007826FB">
        <w:trPr>
          <w:cnfStyle w:val="000000100000" w:firstRow="0" w:lastRow="0" w:firstColumn="0" w:lastColumn="0" w:oddVBand="0" w:evenVBand="0" w:oddHBand="1" w:evenHBand="0" w:firstRowFirstColumn="0" w:firstRowLastColumn="0" w:lastRowFirstColumn="0" w:lastRowLastColumn="0"/>
          <w:trHeight w:val="280"/>
        </w:trPr>
        <w:tc>
          <w:tcPr>
            <w:tcW w:w="1517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A20DA0" w14:textId="77777777" w:rsidR="007826FB" w:rsidRDefault="007826FB" w:rsidP="00F154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7826FB" w14:paraId="1864EE14" w14:textId="77777777" w:rsidTr="007826FB">
        <w:trPr>
          <w:trHeight w:val="420"/>
        </w:trPr>
        <w:tc>
          <w:tcPr>
            <w:tcW w:w="357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8E9357" w14:textId="77777777" w:rsidR="007826FB" w:rsidRDefault="007826FB"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4B76173" w14:textId="77777777" w:rsidR="007826FB" w:rsidRDefault="007826FB"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A224162" w14:textId="77777777" w:rsidR="007826FB" w:rsidRDefault="007826FB" w:rsidP="00F154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44"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3326D0" w14:textId="77777777" w:rsidR="007826FB" w:rsidRDefault="007826FB" w:rsidP="00F154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7826FB" w14:paraId="14153560" w14:textId="77777777" w:rsidTr="007826FB">
        <w:trPr>
          <w:cnfStyle w:val="000000100000" w:firstRow="0" w:lastRow="0" w:firstColumn="0" w:lastColumn="0" w:oddVBand="0" w:evenVBand="0" w:oddHBand="1" w:evenHBand="0" w:firstRowFirstColumn="0" w:firstRowLastColumn="0" w:lastRowFirstColumn="0" w:lastRowLastColumn="0"/>
          <w:trHeight w:val="340"/>
        </w:trPr>
        <w:tc>
          <w:tcPr>
            <w:tcW w:w="3571"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30E3A1F" w14:textId="77777777" w:rsidR="007826FB" w:rsidRDefault="007826FB" w:rsidP="00F15465">
            <w:pPr>
              <w:rPr>
                <w:rFonts w:ascii="Calibri" w:eastAsia="Calibri" w:hAnsi="Calibri" w:cs="Calibri"/>
                <w:b/>
                <w:color w:val="000000"/>
                <w:sz w:val="20"/>
                <w:szCs w:val="20"/>
              </w:rPr>
            </w:pPr>
          </w:p>
        </w:tc>
        <w:tc>
          <w:tcPr>
            <w:tcW w:w="475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3D8B4B2" w14:textId="77777777" w:rsidR="007826FB" w:rsidRDefault="007826FB" w:rsidP="00F15465">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B98C6D7" w14:textId="77777777" w:rsidR="007826FB" w:rsidRDefault="007826FB" w:rsidP="00F15465">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10E619" w14:textId="77777777" w:rsidR="007826FB" w:rsidRDefault="007826FB" w:rsidP="00F154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6580534" w14:textId="77777777" w:rsidR="007826FB" w:rsidRDefault="007826FB" w:rsidP="00F154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9CC779A" w14:textId="77777777" w:rsidR="007826FB" w:rsidRDefault="007826FB" w:rsidP="00F154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826FB" w14:paraId="370C5D29" w14:textId="77777777" w:rsidTr="007826FB">
        <w:trPr>
          <w:trHeight w:val="60"/>
        </w:trPr>
        <w:tc>
          <w:tcPr>
            <w:tcW w:w="35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AD62F8" w14:textId="77777777" w:rsidR="007826FB" w:rsidRDefault="007826FB" w:rsidP="00F15465">
            <w:pPr>
              <w:jc w:val="both"/>
              <w:rPr>
                <w:rFonts w:ascii="PetitaLight" w:eastAsia="PetitaLight" w:hAnsi="PetitaLight" w:cs="PetitaLight"/>
                <w:color w:val="000000"/>
                <w:sz w:val="16"/>
                <w:szCs w:val="16"/>
              </w:rPr>
            </w:pPr>
          </w:p>
          <w:p w14:paraId="72BA7552" w14:textId="77777777" w:rsidR="007826FB" w:rsidRDefault="007826FB" w:rsidP="00F15465">
            <w:pPr>
              <w:jc w:val="both"/>
            </w:pPr>
            <w:r>
              <w:t>CS.4.3.17. Discutir el significado de participación ciudadana y los canales y formas en que se la ejerce en una sociedad democrática.</w:t>
            </w:r>
          </w:p>
          <w:p w14:paraId="7633B196" w14:textId="77777777" w:rsidR="007826FB" w:rsidRDefault="007826FB" w:rsidP="00F15465">
            <w:pPr>
              <w:jc w:val="both"/>
            </w:pPr>
            <w:r>
              <w:t>CS.4.3.18. Reconocer el papel de la Constitución de la República como norma fundamental del Estado y base legal de la democracia.</w:t>
            </w:r>
          </w:p>
          <w:p w14:paraId="3830CFCA" w14:textId="77777777" w:rsidR="007826FB" w:rsidRDefault="007826FB" w:rsidP="00F15465">
            <w:pPr>
              <w:jc w:val="both"/>
            </w:pPr>
            <w:r>
              <w:t>CS.4.3.20. Relacionar el ejercicio de la ciudadanía ecuatoriana con la participación en los procesos de integración regional e internacional.</w:t>
            </w:r>
          </w:p>
          <w:p w14:paraId="43A03B72" w14:textId="77777777" w:rsidR="007826FB" w:rsidRDefault="007826FB" w:rsidP="00F15465">
            <w:pPr>
              <w:jc w:val="both"/>
            </w:pPr>
            <w:r>
              <w:t>CS.4.3.22. Reconocer y discutir la razón de ser, las funciones, los límites y las características de la fuerza pública.</w:t>
            </w:r>
          </w:p>
          <w:p w14:paraId="75154DB1" w14:textId="77777777" w:rsidR="007826FB" w:rsidRDefault="007826FB" w:rsidP="00F15465">
            <w:pPr>
              <w:jc w:val="both"/>
              <w:rPr>
                <w:rFonts w:ascii="PetitaLight" w:eastAsia="PetitaLight" w:hAnsi="PetitaLight" w:cs="PetitaLight"/>
                <w:color w:val="000000"/>
                <w:sz w:val="16"/>
                <w:szCs w:val="16"/>
              </w:rPr>
            </w:pPr>
            <w:r>
              <w:t>CS.4.3.23. Analizar el papel del Estado como garante de los derechos de las personas.</w:t>
            </w:r>
          </w:p>
          <w:p w14:paraId="4D5271DE" w14:textId="77777777" w:rsidR="007826FB" w:rsidRDefault="007826FB" w:rsidP="00F15465">
            <w:pPr>
              <w:jc w:val="both"/>
              <w:rPr>
                <w:rFonts w:ascii="PetitaLight" w:eastAsia="PetitaLight" w:hAnsi="PetitaLight" w:cs="PetitaLight"/>
                <w:color w:val="000000"/>
                <w:sz w:val="16"/>
                <w:szCs w:val="16"/>
              </w:rPr>
            </w:pPr>
          </w:p>
          <w:p w14:paraId="6EE72125" w14:textId="77777777" w:rsidR="007826FB" w:rsidRDefault="007826FB" w:rsidP="00F15465">
            <w:pPr>
              <w:jc w:val="both"/>
              <w:rPr>
                <w:rFonts w:ascii="PetitaLight" w:eastAsia="PetitaLight" w:hAnsi="PetitaLight" w:cs="PetitaLight"/>
                <w:color w:val="000000"/>
                <w:sz w:val="16"/>
                <w:szCs w:val="16"/>
              </w:rPr>
            </w:pPr>
          </w:p>
        </w:tc>
        <w:tc>
          <w:tcPr>
            <w:tcW w:w="475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3EF7DEE" w14:textId="77777777" w:rsidR="007826FB" w:rsidRDefault="007826FB" w:rsidP="00F15465">
            <w:pPr>
              <w:jc w:val="center"/>
              <w:rPr>
                <w:b/>
                <w:color w:val="000000"/>
              </w:rPr>
            </w:pPr>
            <w:r>
              <w:rPr>
                <w:b/>
                <w:color w:val="000000"/>
              </w:rPr>
              <w:t>PROCESO DE ENSEÑANZA APRENDIZAJE</w:t>
            </w:r>
          </w:p>
          <w:p w14:paraId="05BEE61C" w14:textId="77777777" w:rsidR="007826FB" w:rsidRDefault="007826FB" w:rsidP="00F15465">
            <w:pPr>
              <w:jc w:val="center"/>
              <w:rPr>
                <w:b/>
                <w:color w:val="000000"/>
              </w:rPr>
            </w:pPr>
            <w:r>
              <w:rPr>
                <w:b/>
                <w:color w:val="000000"/>
              </w:rPr>
              <w:t>BLOQUE UNO</w:t>
            </w:r>
          </w:p>
          <w:p w14:paraId="078E8110" w14:textId="77777777" w:rsidR="007826FB" w:rsidRDefault="007826FB" w:rsidP="00F15465">
            <w:pPr>
              <w:jc w:val="center"/>
              <w:rPr>
                <w:b/>
                <w:color w:val="000000"/>
              </w:rPr>
            </w:pPr>
            <w:r>
              <w:rPr>
                <w:b/>
                <w:color w:val="000000"/>
              </w:rPr>
              <w:t>La participación ciudadana</w:t>
            </w:r>
          </w:p>
          <w:p w14:paraId="00FA01D5" w14:textId="77777777" w:rsidR="007826FB" w:rsidRDefault="007826FB" w:rsidP="00F15465">
            <w:pPr>
              <w:rPr>
                <w:b/>
                <w:color w:val="000000"/>
              </w:rPr>
            </w:pPr>
            <w:r>
              <w:rPr>
                <w:b/>
                <w:color w:val="000000"/>
              </w:rPr>
              <w:t xml:space="preserve">EXPLOREMOS LOS CONOCIMIENTOS </w:t>
            </w:r>
          </w:p>
          <w:p w14:paraId="1224F2A4" w14:textId="77777777" w:rsidR="007826FB" w:rsidRDefault="007826FB" w:rsidP="00F15465">
            <w:pPr>
              <w:rPr>
                <w:b/>
                <w:color w:val="000000"/>
              </w:rPr>
            </w:pPr>
          </w:p>
          <w:p w14:paraId="2E7D4224" w14:textId="77777777" w:rsidR="007826FB" w:rsidRDefault="007826FB" w:rsidP="007826FB">
            <w:pPr>
              <w:numPr>
                <w:ilvl w:val="0"/>
                <w:numId w:val="3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las formas de organización de la comunidad.</w:t>
            </w:r>
          </w:p>
          <w:p w14:paraId="165F25C7" w14:textId="77777777" w:rsidR="007826FB" w:rsidRDefault="007826FB" w:rsidP="007826FB">
            <w:pPr>
              <w:numPr>
                <w:ilvl w:val="0"/>
                <w:numId w:val="3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importancia de la organización comunitaria</w:t>
            </w:r>
          </w:p>
          <w:p w14:paraId="5B38F216" w14:textId="77777777" w:rsidR="007826FB" w:rsidRDefault="007826FB" w:rsidP="00F15465">
            <w:pPr>
              <w:rPr>
                <w:color w:val="000000"/>
              </w:rPr>
            </w:pPr>
          </w:p>
          <w:p w14:paraId="32AC0D52" w14:textId="77777777" w:rsidR="007826FB" w:rsidRDefault="007826FB" w:rsidP="00F15465">
            <w:pPr>
              <w:widowControl w:val="0"/>
              <w:tabs>
                <w:tab w:val="left" w:pos="1125"/>
              </w:tabs>
              <w:rPr>
                <w:b/>
              </w:rPr>
            </w:pPr>
            <w:r>
              <w:rPr>
                <w:b/>
              </w:rPr>
              <w:t>CONSTRUYO MIS CONOCIMIENTOS</w:t>
            </w:r>
          </w:p>
          <w:p w14:paraId="0D87E459" w14:textId="77777777" w:rsidR="007826FB" w:rsidRDefault="007826FB" w:rsidP="007826FB">
            <w:pPr>
              <w:widowControl w:val="0"/>
              <w:numPr>
                <w:ilvl w:val="0"/>
                <w:numId w:val="35"/>
              </w:numPr>
              <w:pBdr>
                <w:top w:val="none" w:sz="0" w:space="0" w:color="auto"/>
                <w:left w:val="none" w:sz="0" w:space="0" w:color="auto"/>
                <w:bottom w:val="none" w:sz="0" w:space="0" w:color="auto"/>
                <w:right w:val="none" w:sz="0" w:space="0" w:color="auto"/>
                <w:between w:val="none" w:sz="0" w:space="0" w:color="auto"/>
              </w:pBdr>
              <w:tabs>
                <w:tab w:val="left" w:pos="1125"/>
              </w:tabs>
              <w:ind w:left="1125"/>
              <w:contextualSpacing/>
              <w:rPr>
                <w:color w:val="000000"/>
              </w:rPr>
            </w:pPr>
            <w:r>
              <w:rPr>
                <w:color w:val="000000"/>
              </w:rPr>
              <w:t>Conocer el concepto de participación ciudadana.</w:t>
            </w:r>
          </w:p>
          <w:p w14:paraId="314FF0D7" w14:textId="77777777" w:rsidR="007826FB" w:rsidRDefault="007826FB" w:rsidP="007826FB">
            <w:pPr>
              <w:numPr>
                <w:ilvl w:val="0"/>
                <w:numId w:val="3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Investigar sobre las funciones del Consejo de Participación ciudadana.</w:t>
            </w:r>
          </w:p>
          <w:p w14:paraId="62D73F05" w14:textId="77777777" w:rsidR="007826FB" w:rsidRDefault="007826FB" w:rsidP="007826FB">
            <w:pPr>
              <w:numPr>
                <w:ilvl w:val="0"/>
                <w:numId w:val="3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Identificar los tipos de democracia </w:t>
            </w:r>
          </w:p>
          <w:p w14:paraId="769997A0" w14:textId="77777777" w:rsidR="007826FB" w:rsidRDefault="007826FB" w:rsidP="007826FB">
            <w:pPr>
              <w:numPr>
                <w:ilvl w:val="0"/>
                <w:numId w:val="3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mecanismos de participación ciudadana en el Ecuador.</w:t>
            </w:r>
          </w:p>
          <w:p w14:paraId="7D5ADC24" w14:textId="77777777" w:rsidR="007826FB" w:rsidRDefault="007826FB" w:rsidP="00F15465">
            <w:pPr>
              <w:rPr>
                <w:b/>
                <w:color w:val="000000"/>
              </w:rPr>
            </w:pPr>
            <w:r>
              <w:rPr>
                <w:b/>
                <w:color w:val="000000"/>
              </w:rPr>
              <w:t xml:space="preserve">APLICO Y VERIFICO MIS CONOCIMIENTOS </w:t>
            </w:r>
          </w:p>
          <w:p w14:paraId="21BC5D92" w14:textId="77777777" w:rsidR="007826FB" w:rsidRDefault="007826FB" w:rsidP="00F15465">
            <w:pPr>
              <w:rPr>
                <w:color w:val="000000"/>
              </w:rPr>
            </w:pPr>
          </w:p>
          <w:p w14:paraId="525E73B1"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la mejor forma de democracia.</w:t>
            </w:r>
          </w:p>
          <w:p w14:paraId="0C893C59"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la participación ciudadana.</w:t>
            </w:r>
          </w:p>
          <w:p w14:paraId="07DCDD28"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 importancia de la participación ciudadana.</w:t>
            </w:r>
          </w:p>
          <w:p w14:paraId="3F1CEB33"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mecanismos de participación ciudadana.</w:t>
            </w:r>
          </w:p>
          <w:p w14:paraId="5377C8AF" w14:textId="77777777" w:rsidR="007826FB" w:rsidRDefault="007826FB" w:rsidP="00F15465">
            <w:pPr>
              <w:rPr>
                <w:b/>
                <w:color w:val="000000"/>
              </w:rPr>
            </w:pPr>
          </w:p>
          <w:p w14:paraId="355AD484" w14:textId="77777777" w:rsidR="007826FB" w:rsidRDefault="007826FB" w:rsidP="00F15465">
            <w:pPr>
              <w:jc w:val="center"/>
              <w:rPr>
                <w:b/>
                <w:color w:val="000000"/>
              </w:rPr>
            </w:pPr>
            <w:r>
              <w:rPr>
                <w:b/>
                <w:color w:val="000000"/>
              </w:rPr>
              <w:t>PROCESO DE ENSEÑANZA APRENDIZAJE</w:t>
            </w:r>
          </w:p>
          <w:p w14:paraId="789797DA" w14:textId="77777777" w:rsidR="007826FB" w:rsidRDefault="007826FB" w:rsidP="00F15465">
            <w:pPr>
              <w:jc w:val="center"/>
              <w:rPr>
                <w:b/>
                <w:color w:val="000000"/>
              </w:rPr>
            </w:pPr>
            <w:r>
              <w:rPr>
                <w:b/>
                <w:color w:val="000000"/>
              </w:rPr>
              <w:t>BLOQUE DOS</w:t>
            </w:r>
          </w:p>
          <w:p w14:paraId="6AA98678" w14:textId="77777777" w:rsidR="007826FB" w:rsidRDefault="007826FB" w:rsidP="00F15465">
            <w:pPr>
              <w:jc w:val="center"/>
              <w:rPr>
                <w:b/>
                <w:color w:val="000000"/>
              </w:rPr>
            </w:pPr>
            <w:r>
              <w:rPr>
                <w:b/>
                <w:color w:val="000000"/>
              </w:rPr>
              <w:t>La constitución ecuatoriana</w:t>
            </w:r>
          </w:p>
          <w:p w14:paraId="0498A89A" w14:textId="77777777" w:rsidR="007826FB" w:rsidRDefault="007826FB" w:rsidP="00F15465">
            <w:pPr>
              <w:rPr>
                <w:b/>
                <w:color w:val="000000"/>
              </w:rPr>
            </w:pPr>
            <w:r>
              <w:rPr>
                <w:b/>
                <w:color w:val="000000"/>
              </w:rPr>
              <w:t xml:space="preserve">EXPLOREMOS LOS CONOCIMIENTOS </w:t>
            </w:r>
          </w:p>
          <w:p w14:paraId="6F88CAD9" w14:textId="77777777" w:rsidR="007826FB" w:rsidRDefault="007826FB" w:rsidP="00F15465">
            <w:pPr>
              <w:rPr>
                <w:b/>
                <w:color w:val="000000"/>
              </w:rPr>
            </w:pPr>
          </w:p>
          <w:p w14:paraId="6DDADBCB"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Dialogar sobre la constitución ecuatoriana.</w:t>
            </w:r>
          </w:p>
          <w:p w14:paraId="002EE96B" w14:textId="77777777" w:rsidR="007826FB" w:rsidRDefault="007826FB" w:rsidP="007826FB">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importancia de la constitución del Ecuador.</w:t>
            </w:r>
          </w:p>
          <w:p w14:paraId="22BD6C4A" w14:textId="77777777" w:rsidR="007826FB" w:rsidRDefault="007826FB" w:rsidP="00F15465">
            <w:pPr>
              <w:widowControl w:val="0"/>
            </w:pPr>
            <w:r>
              <w:rPr>
                <w:b/>
              </w:rPr>
              <w:t xml:space="preserve">CONSTRUYO MIS CONOCIMIENTOS </w:t>
            </w:r>
          </w:p>
          <w:p w14:paraId="57F0121F"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 xml:space="preserve">Conocer las sanciones legales por incumplir la constitución. </w:t>
            </w:r>
          </w:p>
          <w:p w14:paraId="2FF4232D"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Determinar importancia tiene la Constitución para un país.</w:t>
            </w:r>
          </w:p>
          <w:p w14:paraId="43F64F1D"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Determinar lo que ocurre cuando alguien decide violentar la Constitución o incumplirla.</w:t>
            </w:r>
          </w:p>
          <w:p w14:paraId="5B45D63D"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Indagar sobre los derechos garantizados en la Constitución ecuatoriana de 2008.</w:t>
            </w:r>
          </w:p>
          <w:p w14:paraId="2138BFAC"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Reflexionar sobre la importancia de los deberes y derechos enmarcados en la constitución ecuatoriana.</w:t>
            </w:r>
          </w:p>
          <w:p w14:paraId="191DF756"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Explicar qué es la Constitución.</w:t>
            </w:r>
          </w:p>
          <w:p w14:paraId="2DA66D85"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Conocer la evolución de la Constitución ecuatoriana</w:t>
            </w:r>
          </w:p>
          <w:p w14:paraId="64C44189"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Reconocer las características de la Constitución de 2008.</w:t>
            </w:r>
          </w:p>
          <w:p w14:paraId="581303C7" w14:textId="77777777" w:rsidR="007826FB" w:rsidRDefault="007826FB" w:rsidP="007826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pPr>
            <w:r>
              <w:t>Identificar los poderes establecidos en la constitución de la República del Ecuador.</w:t>
            </w:r>
          </w:p>
          <w:p w14:paraId="6C84CF6B" w14:textId="77777777" w:rsidR="007826FB" w:rsidRDefault="007826FB" w:rsidP="00F15465">
            <w:pPr>
              <w:widowControl w:val="0"/>
            </w:pPr>
          </w:p>
          <w:p w14:paraId="3E162BD0" w14:textId="77777777" w:rsidR="007826FB" w:rsidRDefault="007826FB" w:rsidP="00F15465">
            <w:pPr>
              <w:spacing w:line="280" w:lineRule="auto"/>
              <w:rPr>
                <w:b/>
                <w:color w:val="00656F"/>
              </w:rPr>
            </w:pPr>
            <w:r>
              <w:rPr>
                <w:b/>
                <w:color w:val="000000"/>
              </w:rPr>
              <w:t>APLICO Y VERIFICO MIS CONOCIMIENTOS</w:t>
            </w:r>
          </w:p>
          <w:p w14:paraId="739BB2C9" w14:textId="77777777" w:rsidR="007826FB" w:rsidRDefault="007826FB" w:rsidP="00F15465">
            <w:pPr>
              <w:widowControl w:val="0"/>
              <w:ind w:left="720"/>
            </w:pPr>
            <w:r>
              <w:t xml:space="preserve">. </w:t>
            </w:r>
          </w:p>
          <w:p w14:paraId="3726BC43" w14:textId="77777777" w:rsidR="007826FB" w:rsidRDefault="007826FB" w:rsidP="007826FB">
            <w:pPr>
              <w:numPr>
                <w:ilvl w:val="0"/>
                <w:numId w:val="3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una Constitución.</w:t>
            </w:r>
          </w:p>
          <w:p w14:paraId="641117E6" w14:textId="77777777" w:rsidR="007826FB" w:rsidRDefault="007826FB" w:rsidP="007826FB">
            <w:pPr>
              <w:numPr>
                <w:ilvl w:val="0"/>
                <w:numId w:val="3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garantías que establece la constitución ecuatoriana de 2008.</w:t>
            </w:r>
          </w:p>
          <w:p w14:paraId="7ECED048" w14:textId="77777777" w:rsidR="007826FB" w:rsidRDefault="007826FB" w:rsidP="007826FB">
            <w:pPr>
              <w:numPr>
                <w:ilvl w:val="0"/>
                <w:numId w:val="3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Determinar la manera que se construye una Constitución.</w:t>
            </w:r>
          </w:p>
          <w:p w14:paraId="5F19526A" w14:textId="77777777" w:rsidR="007826FB" w:rsidRDefault="007826FB" w:rsidP="007826FB">
            <w:pPr>
              <w:numPr>
                <w:ilvl w:val="0"/>
                <w:numId w:val="3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el concepto de Buen vivir.</w:t>
            </w:r>
          </w:p>
          <w:p w14:paraId="697B9AE0" w14:textId="77777777" w:rsidR="007826FB" w:rsidRDefault="007826FB" w:rsidP="00F15465">
            <w:pPr>
              <w:widowControl w:val="0"/>
              <w:ind w:left="720"/>
              <w:rPr>
                <w:color w:val="000000"/>
              </w:rPr>
            </w:pPr>
          </w:p>
          <w:p w14:paraId="45F17292" w14:textId="77777777" w:rsidR="007826FB" w:rsidRDefault="007826FB" w:rsidP="00F15465">
            <w:pPr>
              <w:jc w:val="center"/>
              <w:rPr>
                <w:b/>
                <w:color w:val="000000"/>
              </w:rPr>
            </w:pPr>
            <w:r>
              <w:rPr>
                <w:b/>
                <w:color w:val="000000"/>
              </w:rPr>
              <w:t>PROCESO DE ENSEÑANZA APRENDIZAJE</w:t>
            </w:r>
          </w:p>
          <w:p w14:paraId="5AC513CB" w14:textId="77777777" w:rsidR="007826FB" w:rsidRDefault="007826FB" w:rsidP="00F15465">
            <w:pPr>
              <w:jc w:val="center"/>
              <w:rPr>
                <w:b/>
                <w:color w:val="000000"/>
              </w:rPr>
            </w:pPr>
            <w:r>
              <w:rPr>
                <w:b/>
                <w:color w:val="000000"/>
              </w:rPr>
              <w:t>BLOQUE TRES</w:t>
            </w:r>
          </w:p>
          <w:p w14:paraId="55953AE5" w14:textId="77777777" w:rsidR="007826FB" w:rsidRDefault="007826FB" w:rsidP="00F15465">
            <w:pPr>
              <w:jc w:val="center"/>
              <w:rPr>
                <w:b/>
                <w:color w:val="000000"/>
              </w:rPr>
            </w:pPr>
            <w:r>
              <w:rPr>
                <w:b/>
                <w:color w:val="000000"/>
              </w:rPr>
              <w:t>Ciudadanía e Integración regional</w:t>
            </w:r>
          </w:p>
          <w:p w14:paraId="59014F76" w14:textId="77777777" w:rsidR="007826FB" w:rsidRDefault="007826FB" w:rsidP="00F15465">
            <w:pPr>
              <w:rPr>
                <w:b/>
                <w:color w:val="000000"/>
              </w:rPr>
            </w:pPr>
            <w:r>
              <w:rPr>
                <w:b/>
                <w:color w:val="000000"/>
              </w:rPr>
              <w:t xml:space="preserve">EXPLOREMOS LOS CONOCIMIENTOS </w:t>
            </w:r>
          </w:p>
          <w:p w14:paraId="22524DC4" w14:textId="77777777" w:rsidR="007826FB" w:rsidRDefault="007826FB" w:rsidP="00F15465">
            <w:pPr>
              <w:rPr>
                <w:color w:val="000000"/>
              </w:rPr>
            </w:pPr>
          </w:p>
          <w:p w14:paraId="4A7E2142" w14:textId="77777777" w:rsidR="007826FB" w:rsidRDefault="007826FB" w:rsidP="007826FB">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sobre la movilidad humana en el Ecuador.</w:t>
            </w:r>
          </w:p>
          <w:p w14:paraId="63CEBEA3" w14:textId="77777777" w:rsidR="007826FB" w:rsidRDefault="007826FB" w:rsidP="007826FB">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Discutir sobre los beneficios de la libre circulación en Suramérica.</w:t>
            </w:r>
          </w:p>
          <w:p w14:paraId="0D744F01" w14:textId="77777777" w:rsidR="007826FB" w:rsidRDefault="007826FB" w:rsidP="00F15465">
            <w:pPr>
              <w:widowControl w:val="0"/>
              <w:rPr>
                <w:color w:val="000000"/>
              </w:rPr>
            </w:pPr>
          </w:p>
          <w:p w14:paraId="4207A065" w14:textId="77777777" w:rsidR="007826FB" w:rsidRDefault="007826FB" w:rsidP="00F15465">
            <w:pPr>
              <w:widowControl w:val="0"/>
            </w:pPr>
            <w:r>
              <w:rPr>
                <w:b/>
              </w:rPr>
              <w:t xml:space="preserve">CONSTRUYO MIS CONOCIMIENTOS </w:t>
            </w:r>
          </w:p>
          <w:p w14:paraId="39A12406"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los derechos de la ciudadanía ecuatoriana.</w:t>
            </w:r>
          </w:p>
          <w:p w14:paraId="75EFD224"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 ciudadanía suramericana y sus beneficios.</w:t>
            </w:r>
          </w:p>
          <w:p w14:paraId="0C5DB8BA"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proceso histórico de la ciudadanía como concepto.</w:t>
            </w:r>
          </w:p>
          <w:p w14:paraId="02845E9D"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requisitos de la ciudadanía ecuatoriana.</w:t>
            </w:r>
          </w:p>
          <w:p w14:paraId="2B2E5280"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integración regional.</w:t>
            </w:r>
          </w:p>
          <w:p w14:paraId="2B1FCB73" w14:textId="77777777" w:rsidR="007826FB" w:rsidRDefault="007826FB" w:rsidP="007826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las ventajas de que Ecuador pertenezca a la CAN y a la UNASUR.</w:t>
            </w:r>
          </w:p>
          <w:p w14:paraId="7DCCC82D" w14:textId="77777777" w:rsidR="007826FB" w:rsidRDefault="007826FB" w:rsidP="00F15465">
            <w:pPr>
              <w:spacing w:line="280" w:lineRule="auto"/>
              <w:rPr>
                <w:b/>
                <w:color w:val="00656F"/>
              </w:rPr>
            </w:pPr>
            <w:r>
              <w:rPr>
                <w:b/>
                <w:color w:val="000000"/>
              </w:rPr>
              <w:t>APLICO Y VERIFICO MIS CONOCIMIENTOS</w:t>
            </w:r>
          </w:p>
          <w:p w14:paraId="3428588A" w14:textId="77777777" w:rsidR="007826FB" w:rsidRDefault="007826FB" w:rsidP="007826FB">
            <w:pPr>
              <w:numPr>
                <w:ilvl w:val="0"/>
                <w:numId w:val="4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qué es ser ciudadano.</w:t>
            </w:r>
          </w:p>
          <w:p w14:paraId="0AD97915" w14:textId="77777777" w:rsidR="007826FB" w:rsidRDefault="007826FB" w:rsidP="007826FB">
            <w:pPr>
              <w:numPr>
                <w:ilvl w:val="0"/>
                <w:numId w:val="4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Identificar los períodos históricos en los que apareció el reconocimiento a las personas como ciudadanos. </w:t>
            </w:r>
          </w:p>
          <w:p w14:paraId="5406D107" w14:textId="77777777" w:rsidR="007826FB" w:rsidRDefault="007826FB" w:rsidP="007826FB">
            <w:pPr>
              <w:numPr>
                <w:ilvl w:val="0"/>
                <w:numId w:val="4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requisitos de la ciudadanía ecuatoriana.</w:t>
            </w:r>
          </w:p>
          <w:p w14:paraId="248DCE70" w14:textId="77777777" w:rsidR="007826FB" w:rsidRDefault="007826FB" w:rsidP="00F15465">
            <w:pPr>
              <w:widowControl w:val="0"/>
              <w:rPr>
                <w:color w:val="000000"/>
              </w:rPr>
            </w:pPr>
          </w:p>
          <w:p w14:paraId="6F3570CE" w14:textId="77777777" w:rsidR="007826FB" w:rsidRDefault="007826FB" w:rsidP="00F15465">
            <w:pPr>
              <w:jc w:val="center"/>
              <w:rPr>
                <w:b/>
                <w:color w:val="000000"/>
              </w:rPr>
            </w:pPr>
            <w:r>
              <w:rPr>
                <w:b/>
                <w:color w:val="000000"/>
              </w:rPr>
              <w:t>PROCESO DE ENSEÑANZA APRENDIZAJE</w:t>
            </w:r>
          </w:p>
          <w:p w14:paraId="70359208" w14:textId="77777777" w:rsidR="007826FB" w:rsidRDefault="007826FB" w:rsidP="00F15465">
            <w:pPr>
              <w:jc w:val="center"/>
              <w:rPr>
                <w:b/>
                <w:color w:val="FF0000"/>
              </w:rPr>
            </w:pPr>
            <w:r>
              <w:rPr>
                <w:b/>
                <w:color w:val="000000"/>
              </w:rPr>
              <w:t>BLOQUE CUATRO</w:t>
            </w:r>
          </w:p>
          <w:p w14:paraId="52303F35" w14:textId="77777777" w:rsidR="007826FB" w:rsidRDefault="007826FB" w:rsidP="00F15465">
            <w:pPr>
              <w:jc w:val="center"/>
              <w:rPr>
                <w:b/>
                <w:color w:val="000000"/>
              </w:rPr>
            </w:pPr>
            <w:r>
              <w:rPr>
                <w:b/>
                <w:color w:val="000000"/>
              </w:rPr>
              <w:t>Estado y gobierno</w:t>
            </w:r>
          </w:p>
          <w:p w14:paraId="1FF5A94D" w14:textId="77777777" w:rsidR="007826FB" w:rsidRDefault="007826FB" w:rsidP="00F15465">
            <w:pPr>
              <w:rPr>
                <w:b/>
                <w:color w:val="000000"/>
              </w:rPr>
            </w:pPr>
            <w:r>
              <w:rPr>
                <w:b/>
                <w:color w:val="000000"/>
              </w:rPr>
              <w:t xml:space="preserve">EXPLOREMOS LOS CONOCIMIENTOS </w:t>
            </w:r>
          </w:p>
          <w:p w14:paraId="2E6CA8AB"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Discutir sobre el concepto de Estado, Nación y Gobierno.</w:t>
            </w:r>
          </w:p>
          <w:p w14:paraId="198F7CB8"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las diferencias entre Estado, Nación y Gobierno. </w:t>
            </w:r>
          </w:p>
          <w:p w14:paraId="30B05518" w14:textId="77777777" w:rsidR="007826FB" w:rsidRDefault="007826FB" w:rsidP="00F15465">
            <w:pPr>
              <w:widowControl w:val="0"/>
              <w:rPr>
                <w:b/>
              </w:rPr>
            </w:pPr>
            <w:r>
              <w:rPr>
                <w:b/>
              </w:rPr>
              <w:t xml:space="preserve">CONSTRUYO MIS CONOCIMIENTOS </w:t>
            </w:r>
          </w:p>
          <w:p w14:paraId="77BD40AC" w14:textId="77777777" w:rsidR="007826FB" w:rsidRDefault="007826FB" w:rsidP="00F15465">
            <w:pPr>
              <w:widowControl w:val="0"/>
            </w:pPr>
          </w:p>
          <w:p w14:paraId="32670736"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Analizar la importancia de la existencia del Estado.</w:t>
            </w:r>
          </w:p>
          <w:p w14:paraId="358C7EDB"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Indagar sobre nación cultural.</w:t>
            </w:r>
          </w:p>
          <w:p w14:paraId="69EB6209"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Reflexionar sobre la relación entre las nacionalidades indígenas y el Estado ecuatoriano.</w:t>
            </w:r>
          </w:p>
          <w:p w14:paraId="061CE23E"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Reconocer las diferencias entre estado, nación y gobierno.</w:t>
            </w:r>
          </w:p>
          <w:p w14:paraId="1D201860"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Conocer las formas de organización del estado y el gobierno ecuatoriano.</w:t>
            </w:r>
          </w:p>
          <w:p w14:paraId="7353E906"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Reconocer el tipo de estado que rige en el Ecuador.</w:t>
            </w:r>
          </w:p>
          <w:p w14:paraId="751F7653"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 xml:space="preserve">Consultar artículos de la Constitución. </w:t>
            </w:r>
          </w:p>
          <w:p w14:paraId="530B44C3" w14:textId="77777777" w:rsidR="007826FB" w:rsidRDefault="007826FB" w:rsidP="00F15465">
            <w:pPr>
              <w:widowControl w:val="0"/>
            </w:pPr>
          </w:p>
          <w:p w14:paraId="7259DB5B" w14:textId="77777777" w:rsidR="007826FB" w:rsidRDefault="007826FB" w:rsidP="00F15465">
            <w:pPr>
              <w:spacing w:line="280" w:lineRule="auto"/>
              <w:rPr>
                <w:b/>
                <w:color w:val="00656F"/>
              </w:rPr>
            </w:pPr>
            <w:r>
              <w:rPr>
                <w:b/>
                <w:color w:val="000000"/>
              </w:rPr>
              <w:t>APLICO Y VERIFICO MIS CONOCIMIENTOS</w:t>
            </w:r>
          </w:p>
          <w:p w14:paraId="7C412F2F" w14:textId="77777777" w:rsidR="007826FB" w:rsidRDefault="007826FB" w:rsidP="00F15465">
            <w:pPr>
              <w:widowControl w:val="0"/>
            </w:pPr>
          </w:p>
          <w:p w14:paraId="6BBC2B76"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t>Identificar los poderes del estado.</w:t>
            </w:r>
          </w:p>
          <w:p w14:paraId="2CDC44C8"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Definir estado, nación y gobierno.</w:t>
            </w:r>
          </w:p>
          <w:p w14:paraId="19476A53"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roles del Estado y como se organiza.</w:t>
            </w:r>
          </w:p>
          <w:p w14:paraId="63C6B86F" w14:textId="77777777" w:rsidR="007826FB" w:rsidRDefault="007826FB" w:rsidP="00F15465">
            <w:pPr>
              <w:rPr>
                <w:color w:val="000000"/>
              </w:rPr>
            </w:pPr>
          </w:p>
          <w:p w14:paraId="599E62B3" w14:textId="77777777" w:rsidR="007826FB" w:rsidRDefault="007826FB" w:rsidP="00F15465">
            <w:pPr>
              <w:rPr>
                <w:color w:val="000000"/>
              </w:rPr>
            </w:pPr>
          </w:p>
          <w:p w14:paraId="2C3D47D8" w14:textId="77777777" w:rsidR="007826FB" w:rsidRDefault="007826FB" w:rsidP="00F15465">
            <w:pPr>
              <w:rPr>
                <w:color w:val="000000"/>
              </w:rPr>
            </w:pPr>
          </w:p>
          <w:p w14:paraId="45F9E2A4" w14:textId="77777777" w:rsidR="007826FB" w:rsidRDefault="007826FB" w:rsidP="00F15465">
            <w:pPr>
              <w:rPr>
                <w:color w:val="000000"/>
              </w:rPr>
            </w:pPr>
          </w:p>
          <w:p w14:paraId="1E7877C2" w14:textId="77777777" w:rsidR="007826FB" w:rsidRDefault="007826FB" w:rsidP="00F15465">
            <w:pPr>
              <w:rPr>
                <w:color w:val="000000"/>
              </w:rPr>
            </w:pPr>
          </w:p>
          <w:p w14:paraId="0E972093" w14:textId="77777777" w:rsidR="007826FB" w:rsidRDefault="007826FB" w:rsidP="00F15465">
            <w:pPr>
              <w:rPr>
                <w:color w:val="000000"/>
              </w:rPr>
            </w:pPr>
          </w:p>
          <w:p w14:paraId="56C96BBC" w14:textId="77777777" w:rsidR="007826FB" w:rsidRDefault="007826FB" w:rsidP="00F15465">
            <w:pPr>
              <w:jc w:val="center"/>
              <w:rPr>
                <w:b/>
                <w:color w:val="000000"/>
              </w:rPr>
            </w:pPr>
            <w:r>
              <w:rPr>
                <w:b/>
                <w:color w:val="000000"/>
              </w:rPr>
              <w:t>PROCESO DE ENSEÑANZA APRENDIZAJE</w:t>
            </w:r>
          </w:p>
          <w:p w14:paraId="0836FE51" w14:textId="77777777" w:rsidR="007826FB" w:rsidRDefault="007826FB" w:rsidP="00F15465">
            <w:pPr>
              <w:jc w:val="center"/>
              <w:rPr>
                <w:b/>
                <w:color w:val="FF0000"/>
              </w:rPr>
            </w:pPr>
            <w:r>
              <w:rPr>
                <w:b/>
                <w:color w:val="000000"/>
              </w:rPr>
              <w:t>BLOQUE CINCO</w:t>
            </w:r>
          </w:p>
          <w:p w14:paraId="40C715EF" w14:textId="77777777" w:rsidR="007826FB" w:rsidRDefault="007826FB" w:rsidP="00F15465">
            <w:pPr>
              <w:jc w:val="center"/>
              <w:rPr>
                <w:b/>
                <w:color w:val="000000"/>
              </w:rPr>
            </w:pPr>
            <w:r>
              <w:rPr>
                <w:b/>
                <w:color w:val="000000"/>
              </w:rPr>
              <w:t>La fuerza pública</w:t>
            </w:r>
          </w:p>
          <w:p w14:paraId="30A1479E" w14:textId="77777777" w:rsidR="007826FB" w:rsidRDefault="007826FB" w:rsidP="00F15465">
            <w:pPr>
              <w:rPr>
                <w:b/>
                <w:color w:val="000000"/>
              </w:rPr>
            </w:pPr>
            <w:r>
              <w:rPr>
                <w:b/>
                <w:color w:val="000000"/>
              </w:rPr>
              <w:t xml:space="preserve">EXPLOREMOS LOS CONOCIMIENTOS </w:t>
            </w:r>
          </w:p>
          <w:p w14:paraId="3645516A"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Dialogar sobre las fuerzas armadas y la policía nacional del Ecuador.</w:t>
            </w:r>
          </w:p>
          <w:p w14:paraId="1C512142"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pPr>
            <w:r>
              <w:t>Reflexionar sobre la importancia de las Fuerzas Públicas.</w:t>
            </w:r>
          </w:p>
          <w:p w14:paraId="6F759AF8" w14:textId="77777777" w:rsidR="007826FB" w:rsidRDefault="007826FB" w:rsidP="00F15465">
            <w:pPr>
              <w:widowControl w:val="0"/>
              <w:rPr>
                <w:b/>
              </w:rPr>
            </w:pPr>
            <w:r>
              <w:rPr>
                <w:b/>
              </w:rPr>
              <w:t xml:space="preserve">CONSTRUYO MIS CONOCIMIENTOS </w:t>
            </w:r>
          </w:p>
          <w:p w14:paraId="0DC70C91" w14:textId="77777777" w:rsidR="007826FB" w:rsidRDefault="007826FB" w:rsidP="00F15465">
            <w:pPr>
              <w:widowControl w:val="0"/>
            </w:pPr>
          </w:p>
          <w:p w14:paraId="2839BC84"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Reflexionar sobre el uso de armas para proteger a la población.</w:t>
            </w:r>
          </w:p>
          <w:p w14:paraId="4A01E360"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Determinar quiénes deben portar armas.</w:t>
            </w:r>
          </w:p>
          <w:p w14:paraId="457CC865"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Reflexionar sobre el uso de la fuerza pública y la violencia de los derechos humanos.</w:t>
            </w:r>
          </w:p>
          <w:p w14:paraId="5F20A175"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Conocer la importancia de los límites del uso de la fuerza pública.</w:t>
            </w:r>
          </w:p>
          <w:p w14:paraId="01DEEC62"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Indagar sobre el sufragio en miembros de fuerzas armadas y policía nacional.</w:t>
            </w:r>
          </w:p>
          <w:p w14:paraId="601F2E23"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Conocer el surgimiento de la fuerza pública.</w:t>
            </w:r>
          </w:p>
          <w:p w14:paraId="2739D9F2"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Reconocer las funciones y características de fuerzas armadas y policía nacional.</w:t>
            </w:r>
          </w:p>
          <w:p w14:paraId="716AF29A"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Identificar los límites del accionar de la fuerza pública.</w:t>
            </w:r>
          </w:p>
          <w:p w14:paraId="2EE9E80C" w14:textId="77777777" w:rsidR="007826FB" w:rsidRDefault="007826FB" w:rsidP="00F15465">
            <w:pPr>
              <w:widowControl w:val="0"/>
            </w:pPr>
          </w:p>
          <w:p w14:paraId="5E77CFA0" w14:textId="77777777" w:rsidR="007826FB" w:rsidRDefault="007826FB" w:rsidP="00F15465">
            <w:pPr>
              <w:spacing w:line="280" w:lineRule="auto"/>
              <w:rPr>
                <w:b/>
                <w:color w:val="00656F"/>
              </w:rPr>
            </w:pPr>
            <w:r>
              <w:rPr>
                <w:b/>
                <w:color w:val="000000"/>
              </w:rPr>
              <w:t>APLICO Y VERIFICO MIS CONOCIMIENTOS</w:t>
            </w:r>
          </w:p>
          <w:p w14:paraId="356520F7" w14:textId="77777777" w:rsidR="007826FB" w:rsidRDefault="007826FB" w:rsidP="00F15465">
            <w:pPr>
              <w:widowControl w:val="0"/>
            </w:pPr>
          </w:p>
          <w:p w14:paraId="03AE7688"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Identificar los límites de la Fuerzas públicas.</w:t>
            </w:r>
          </w:p>
          <w:p w14:paraId="5705E7DE"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Conocer la respuesta del estado ante el incumplimiento de las leyes de convivencia.</w:t>
            </w:r>
          </w:p>
          <w:p w14:paraId="189D0CC9" w14:textId="77777777" w:rsidR="007826FB" w:rsidRDefault="007826FB" w:rsidP="00F15465">
            <w:pPr>
              <w:widowControl w:val="0"/>
            </w:pPr>
          </w:p>
          <w:p w14:paraId="5C004C64" w14:textId="77777777" w:rsidR="007826FB" w:rsidRDefault="007826FB" w:rsidP="00F15465">
            <w:pPr>
              <w:rPr>
                <w:b/>
                <w:color w:val="000000"/>
              </w:rPr>
            </w:pPr>
            <w:r>
              <w:rPr>
                <w:b/>
                <w:color w:val="000000"/>
              </w:rPr>
              <w:t xml:space="preserve">PROCESO DE ENSEÑANZA APRENDIZAJE </w:t>
            </w:r>
          </w:p>
          <w:p w14:paraId="127F7C36" w14:textId="77777777" w:rsidR="007826FB" w:rsidRDefault="007826FB" w:rsidP="00F15465">
            <w:pPr>
              <w:rPr>
                <w:b/>
                <w:color w:val="FF0000"/>
              </w:rPr>
            </w:pPr>
            <w:r>
              <w:rPr>
                <w:b/>
                <w:color w:val="000000"/>
              </w:rPr>
              <w:t>BLOQUE SEIS</w:t>
            </w:r>
          </w:p>
          <w:p w14:paraId="3FCCDBF7" w14:textId="77777777" w:rsidR="007826FB" w:rsidRDefault="007826FB" w:rsidP="00F15465">
            <w:pPr>
              <w:rPr>
                <w:b/>
                <w:color w:val="000000"/>
              </w:rPr>
            </w:pPr>
            <w:r>
              <w:rPr>
                <w:b/>
                <w:color w:val="000000"/>
              </w:rPr>
              <w:t>Garantía de derechos</w:t>
            </w:r>
          </w:p>
          <w:p w14:paraId="311F5CFC" w14:textId="77777777" w:rsidR="007826FB" w:rsidRDefault="007826FB" w:rsidP="00F15465">
            <w:pPr>
              <w:rPr>
                <w:b/>
                <w:color w:val="000000"/>
              </w:rPr>
            </w:pPr>
            <w:r>
              <w:rPr>
                <w:b/>
                <w:color w:val="000000"/>
              </w:rPr>
              <w:t xml:space="preserve">EXPLOREMOS LOS CONOCIMIENTOS </w:t>
            </w:r>
          </w:p>
          <w:p w14:paraId="1B3F099D"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Explicar por qué el estado debe gozar de un monopolio del uso legítimo de la fuerza.</w:t>
            </w:r>
          </w:p>
          <w:p w14:paraId="5C608C3F"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existencia de las leyes.</w:t>
            </w:r>
          </w:p>
          <w:p w14:paraId="7EF14046"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importancia de las normas de comportamiento humano.</w:t>
            </w:r>
          </w:p>
          <w:p w14:paraId="083BB325"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Determinar las maneras en que actúa el Estado con quienes incumplen las normas.</w:t>
            </w:r>
          </w:p>
          <w:p w14:paraId="755453B3" w14:textId="77777777" w:rsidR="007826FB" w:rsidRDefault="007826FB" w:rsidP="007826FB">
            <w:pPr>
              <w:widowControl w:val="0"/>
              <w:numPr>
                <w:ilvl w:val="0"/>
                <w:numId w:val="4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las características de la fuerza pública.</w:t>
            </w:r>
          </w:p>
          <w:p w14:paraId="3F1C023F" w14:textId="77777777" w:rsidR="007826FB" w:rsidRDefault="007826FB" w:rsidP="00F15465">
            <w:pPr>
              <w:widowControl w:val="0"/>
              <w:rPr>
                <w:color w:val="000000"/>
              </w:rPr>
            </w:pPr>
          </w:p>
          <w:p w14:paraId="308F0D6B" w14:textId="77777777" w:rsidR="007826FB" w:rsidRDefault="007826FB" w:rsidP="00F15465">
            <w:pPr>
              <w:widowControl w:val="0"/>
              <w:rPr>
                <w:color w:val="000000"/>
              </w:rPr>
            </w:pPr>
          </w:p>
          <w:p w14:paraId="7B02963D" w14:textId="77777777" w:rsidR="007826FB" w:rsidRDefault="007826FB" w:rsidP="00F15465">
            <w:pPr>
              <w:widowControl w:val="0"/>
              <w:rPr>
                <w:color w:val="000000"/>
              </w:rPr>
            </w:pPr>
          </w:p>
          <w:p w14:paraId="2D4A903B" w14:textId="77777777" w:rsidR="007826FB" w:rsidRDefault="007826FB" w:rsidP="00F15465">
            <w:pPr>
              <w:widowControl w:val="0"/>
              <w:rPr>
                <w:color w:val="000000"/>
              </w:rPr>
            </w:pPr>
          </w:p>
          <w:p w14:paraId="208BFAD5" w14:textId="77777777" w:rsidR="007826FB" w:rsidRDefault="007826FB" w:rsidP="00F15465">
            <w:pPr>
              <w:widowControl w:val="0"/>
              <w:rPr>
                <w:b/>
              </w:rPr>
            </w:pPr>
            <w:r>
              <w:rPr>
                <w:b/>
              </w:rPr>
              <w:t xml:space="preserve">CONSTRUYO MIS CONOCIMIENTOS </w:t>
            </w:r>
          </w:p>
          <w:p w14:paraId="35227739" w14:textId="77777777" w:rsidR="007826FB" w:rsidRDefault="007826FB" w:rsidP="00F15465">
            <w:pPr>
              <w:widowControl w:val="0"/>
            </w:pPr>
          </w:p>
          <w:p w14:paraId="0644A83E"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Indagar sobre los derechos humanos y los derechos de la naturaleza.</w:t>
            </w:r>
          </w:p>
          <w:p w14:paraId="12F70088"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rPr>
                <w:color w:val="000000"/>
              </w:rPr>
              <w:t>Identificar los derechos que garantiza la constitución ecuatoriana.</w:t>
            </w:r>
          </w:p>
          <w:p w14:paraId="28DC291D"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Reflexionar sobre los derechos humanos y los de la naturaleza.</w:t>
            </w:r>
          </w:p>
          <w:p w14:paraId="212210DC" w14:textId="77777777" w:rsidR="007826FB" w:rsidRDefault="007826FB" w:rsidP="007826FB">
            <w:pPr>
              <w:widowControl w:val="0"/>
              <w:numPr>
                <w:ilvl w:val="0"/>
                <w:numId w:val="43"/>
              </w:numPr>
              <w:pBdr>
                <w:top w:val="none" w:sz="0" w:space="0" w:color="auto"/>
                <w:left w:val="none" w:sz="0" w:space="0" w:color="auto"/>
                <w:bottom w:val="none" w:sz="0" w:space="0" w:color="auto"/>
                <w:right w:val="none" w:sz="0" w:space="0" w:color="auto"/>
                <w:between w:val="none" w:sz="0" w:space="0" w:color="auto"/>
              </w:pBdr>
            </w:pPr>
            <w:r>
              <w:t>Reconocer los mecanismos del estado para la garantía de derechos en el Ecuador.</w:t>
            </w:r>
          </w:p>
          <w:p w14:paraId="32ED7ACD" w14:textId="77777777" w:rsidR="007826FB" w:rsidRDefault="007826FB" w:rsidP="00F15465">
            <w:pPr>
              <w:widowControl w:val="0"/>
            </w:pPr>
          </w:p>
          <w:p w14:paraId="5B8CCAC3" w14:textId="77777777" w:rsidR="007826FB" w:rsidRDefault="007826FB" w:rsidP="00F15465">
            <w:pPr>
              <w:spacing w:line="280" w:lineRule="auto"/>
              <w:rPr>
                <w:color w:val="000000"/>
              </w:rPr>
            </w:pPr>
            <w:r>
              <w:rPr>
                <w:b/>
                <w:color w:val="000000"/>
              </w:rPr>
              <w:t>APLICO Y VERIFICO MIS CONOCIMIENTOS</w:t>
            </w:r>
          </w:p>
          <w:p w14:paraId="434B6ED6"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corrientes de pensamiento que definen al estado como garante de derechos.</w:t>
            </w:r>
          </w:p>
          <w:p w14:paraId="3FE7D2F8"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 violación de derechos.</w:t>
            </w:r>
          </w:p>
          <w:p w14:paraId="3B955C05" w14:textId="77777777" w:rsidR="007826FB" w:rsidRDefault="007826FB" w:rsidP="007826FB">
            <w:pPr>
              <w:numPr>
                <w:ilvl w:val="0"/>
                <w:numId w:val="4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servicios legales donde se denuncian las violaciones de derechos.</w:t>
            </w:r>
          </w:p>
          <w:p w14:paraId="6BF8032E" w14:textId="77777777" w:rsidR="007826FB" w:rsidRDefault="007826FB" w:rsidP="00F15465">
            <w:pPr>
              <w:pBdr>
                <w:top w:val="none" w:sz="0" w:space="0" w:color="auto"/>
                <w:left w:val="none" w:sz="0" w:space="0" w:color="auto"/>
                <w:bottom w:val="none" w:sz="0" w:space="0" w:color="auto"/>
                <w:right w:val="none" w:sz="0" w:space="0" w:color="auto"/>
                <w:between w:val="none" w:sz="0" w:space="0" w:color="auto"/>
              </w:pBdr>
              <w:rPr>
                <w:color w:val="000000"/>
              </w:rPr>
            </w:pPr>
          </w:p>
          <w:p w14:paraId="249EF3F9" w14:textId="77777777" w:rsidR="007826FB" w:rsidRDefault="007826FB" w:rsidP="00F15465">
            <w:pPr>
              <w:pBdr>
                <w:top w:val="none" w:sz="0" w:space="0" w:color="auto"/>
                <w:left w:val="none" w:sz="0" w:space="0" w:color="auto"/>
                <w:bottom w:val="none" w:sz="0" w:space="0" w:color="auto"/>
                <w:right w:val="none" w:sz="0" w:space="0" w:color="auto"/>
                <w:between w:val="none" w:sz="0" w:space="0" w:color="auto"/>
              </w:pBdr>
              <w:rPr>
                <w:color w:val="000000"/>
              </w:rPr>
            </w:pPr>
          </w:p>
          <w:p w14:paraId="01025F78" w14:textId="77777777" w:rsidR="007826FB" w:rsidRPr="00AD1AF1" w:rsidRDefault="007826FB" w:rsidP="00F15465">
            <w:pPr>
              <w:pBdr>
                <w:top w:val="none" w:sz="0" w:space="0" w:color="auto"/>
                <w:left w:val="none" w:sz="0" w:space="0" w:color="auto"/>
                <w:bottom w:val="none" w:sz="0" w:space="0" w:color="auto"/>
                <w:right w:val="none" w:sz="0" w:space="0" w:color="auto"/>
                <w:between w:val="none" w:sz="0" w:space="0" w:color="auto"/>
              </w:pBdr>
              <w:rPr>
                <w:color w:val="00000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15210F" w14:textId="77777777" w:rsidR="007826FB" w:rsidRDefault="007826FB"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6CA22B91" w14:textId="77777777" w:rsidR="007826FB" w:rsidRDefault="007826FB"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246E4D4B" w14:textId="77777777" w:rsidR="007826FB" w:rsidRDefault="007826FB" w:rsidP="00F1546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3697F436" w14:textId="77777777" w:rsidR="007826FB" w:rsidRDefault="007826FB" w:rsidP="00F1546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7E809DC5" w14:textId="77777777" w:rsidR="007826FB" w:rsidRDefault="007826FB" w:rsidP="00F15465">
            <w:pPr>
              <w:widowControl w:val="0"/>
              <w:jc w:val="both"/>
              <w:rPr>
                <w:rFonts w:ascii="Calibri" w:eastAsia="Calibri" w:hAnsi="Calibri" w:cs="Calibri"/>
                <w:color w:val="000000"/>
              </w:rPr>
            </w:pPr>
            <w:r>
              <w:rPr>
                <w:rFonts w:ascii="Calibri" w:eastAsia="Calibri" w:hAnsi="Calibri" w:cs="Calibri"/>
                <w:color w:val="000000"/>
              </w:rPr>
              <w:t>Materiales educativos</w:t>
            </w:r>
          </w:p>
          <w:p w14:paraId="27318CD3" w14:textId="77777777" w:rsidR="007826FB" w:rsidRDefault="007826FB" w:rsidP="00F15465">
            <w:pPr>
              <w:widowControl w:val="0"/>
              <w:jc w:val="both"/>
              <w:rPr>
                <w:rFonts w:ascii="Calibri" w:eastAsia="Calibri" w:hAnsi="Calibri" w:cs="Calibri"/>
                <w:color w:val="000000"/>
              </w:rPr>
            </w:pPr>
            <w:r>
              <w:rPr>
                <w:rFonts w:ascii="Calibri" w:eastAsia="Calibri" w:hAnsi="Calibri" w:cs="Calibri"/>
                <w:color w:val="000000"/>
              </w:rPr>
              <w:t>Constitución de la República del Ecuador</w:t>
            </w:r>
          </w:p>
          <w:p w14:paraId="32F430AD" w14:textId="77777777" w:rsidR="007826FB" w:rsidRDefault="007826FB" w:rsidP="00F15465">
            <w:pPr>
              <w:widowControl w:val="0"/>
              <w:jc w:val="both"/>
              <w:rPr>
                <w:rFonts w:ascii="Calibri" w:eastAsia="Calibri" w:hAnsi="Calibri" w:cs="Calibri"/>
                <w:color w:val="00000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FC3543" w14:textId="77777777" w:rsidR="007826FB" w:rsidRDefault="007826FB" w:rsidP="00F15465">
            <w:pPr>
              <w:tabs>
                <w:tab w:val="left" w:pos="924"/>
              </w:tabs>
              <w:jc w:val="both"/>
            </w:pPr>
            <w:r>
              <w:t>I.CS.4.11.1. Relaciona el ejercicio de la ciudadanía ecuatoriana con el Estado, la Constitución, la participación ciudadana (canales y formas) y los procesos de integración (regional e internacional), en un contexto de interculturalidad, unidad nacional y globalización. (J.1., J.3., I.1.) I.CS.4.11.2. Analiza los mecanismos que tiene el Estado, la fuerza pública y los ciudadanos para el cumplimiento de su papel como garantes y veedores de los derechos humanos, en un contexto de interculturalidad, unidad nacional y globalización. (J.1., S.1.) I.CS.4.11.3. Distingue las semejanzas y diferencias entre los derechos fundamentales estipulados en el Código de la Niñez y Adolescencia y los derechos humanos, reconociendo que los derechos implican deberes y responsabilidades. (J.1., J.3.)</w:t>
            </w: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2943211" w14:textId="77777777" w:rsidR="007826FB" w:rsidRDefault="007826FB" w:rsidP="00F15465">
            <w:pPr>
              <w:rPr>
                <w:rFonts w:ascii="Calibri" w:eastAsia="Calibri" w:hAnsi="Calibri" w:cs="Calibri"/>
                <w:i/>
                <w:color w:val="000000"/>
                <w:sz w:val="22"/>
                <w:szCs w:val="22"/>
              </w:rPr>
            </w:pPr>
          </w:p>
          <w:p w14:paraId="1A519124" w14:textId="77777777" w:rsidR="007826FB" w:rsidRDefault="007826FB" w:rsidP="00F154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4639D92F"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44DC860"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70CDEB9"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3C91C80"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557244E"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B189AF4"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9FD5B95" w14:textId="77777777" w:rsidR="007826FB" w:rsidRDefault="007826FB" w:rsidP="00F154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Talleres pedagógicos </w:t>
            </w:r>
          </w:p>
          <w:p w14:paraId="47AF2DE8" w14:textId="77777777" w:rsidR="007826FB" w:rsidRDefault="007826FB" w:rsidP="00F15465">
            <w:pPr>
              <w:widowControl w:val="0"/>
              <w:rPr>
                <w:rFonts w:ascii="Calibri" w:eastAsia="Calibri" w:hAnsi="Calibri" w:cs="Calibri"/>
                <w:color w:val="000000"/>
                <w:sz w:val="20"/>
                <w:szCs w:val="20"/>
              </w:rPr>
            </w:pPr>
          </w:p>
          <w:p w14:paraId="268101C3" w14:textId="77777777" w:rsidR="007826FB" w:rsidRDefault="007826FB" w:rsidP="00F154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3E2D5F92" w14:textId="77777777" w:rsidR="007826FB" w:rsidRDefault="007826FB" w:rsidP="00F154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DB833AF" w14:textId="77777777" w:rsidR="007826FB" w:rsidRDefault="007826FB" w:rsidP="00F154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EA3C3FF" w14:textId="77777777" w:rsidR="007826FB" w:rsidRDefault="007826FB"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BA2FE8D" w14:textId="77777777" w:rsidR="007826FB" w:rsidRDefault="007826FB" w:rsidP="00F154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7826FB" w14:paraId="7E974F2C"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17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5EC422" w14:textId="77777777" w:rsidR="007826FB" w:rsidRDefault="007826FB" w:rsidP="00F1546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7826FB" w14:paraId="4146DB14" w14:textId="77777777" w:rsidTr="007826FB">
        <w:trPr>
          <w:trHeight w:val="420"/>
        </w:trPr>
        <w:tc>
          <w:tcPr>
            <w:tcW w:w="300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DC550E2" w14:textId="77777777" w:rsidR="007826FB" w:rsidRDefault="007826FB" w:rsidP="00F15465">
            <w:pPr>
              <w:jc w:val="center"/>
              <w:rPr>
                <w:color w:val="000000"/>
                <w:sz w:val="20"/>
                <w:szCs w:val="20"/>
              </w:rPr>
            </w:pPr>
            <w:r>
              <w:rPr>
                <w:rFonts w:ascii="Calibri" w:eastAsia="Calibri" w:hAnsi="Calibri" w:cs="Calibri"/>
                <w:b/>
                <w:color w:val="000000"/>
                <w:sz w:val="20"/>
                <w:szCs w:val="20"/>
              </w:rPr>
              <w:t>ESPECIFICACIÓN DE LA</w:t>
            </w:r>
          </w:p>
          <w:p w14:paraId="65BCB85B" w14:textId="77777777" w:rsidR="007826FB" w:rsidRDefault="007826FB" w:rsidP="00F15465">
            <w:pPr>
              <w:jc w:val="center"/>
              <w:rPr>
                <w:color w:val="000000"/>
                <w:sz w:val="20"/>
                <w:szCs w:val="20"/>
              </w:rPr>
            </w:pPr>
            <w:r>
              <w:rPr>
                <w:rFonts w:ascii="Calibri" w:eastAsia="Calibri" w:hAnsi="Calibri" w:cs="Calibri"/>
                <w:b/>
                <w:color w:val="000000"/>
                <w:sz w:val="20"/>
                <w:szCs w:val="20"/>
              </w:rPr>
              <w:t>NECESIDAD EDUCATIVA</w:t>
            </w:r>
          </w:p>
          <w:p w14:paraId="13F95520" w14:textId="77777777" w:rsidR="007826FB" w:rsidRDefault="007826FB" w:rsidP="00F1546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F436CD6" w14:textId="77777777" w:rsidR="007826FB" w:rsidRDefault="007826FB" w:rsidP="00F15465">
            <w:pPr>
              <w:jc w:val="center"/>
              <w:rPr>
                <w:color w:val="000000"/>
                <w:sz w:val="20"/>
                <w:szCs w:val="20"/>
              </w:rPr>
            </w:pPr>
            <w:r>
              <w:rPr>
                <w:rFonts w:ascii="Calibri" w:eastAsia="Calibri" w:hAnsi="Calibri" w:cs="Calibri"/>
                <w:b/>
                <w:color w:val="000000"/>
                <w:sz w:val="20"/>
                <w:szCs w:val="20"/>
              </w:rPr>
              <w:t>DESTREZAS CON CRITERIO DE</w:t>
            </w:r>
          </w:p>
          <w:p w14:paraId="38B34122" w14:textId="77777777" w:rsidR="007826FB" w:rsidRDefault="007826FB" w:rsidP="00F15465">
            <w:pPr>
              <w:jc w:val="center"/>
              <w:rPr>
                <w:color w:val="000000"/>
                <w:sz w:val="20"/>
                <w:szCs w:val="20"/>
              </w:rPr>
            </w:pPr>
            <w:r>
              <w:rPr>
                <w:rFonts w:ascii="Calibri" w:eastAsia="Calibri" w:hAnsi="Calibri" w:cs="Calibri"/>
                <w:b/>
                <w:color w:val="000000"/>
                <w:sz w:val="20"/>
                <w:szCs w:val="20"/>
              </w:rPr>
              <w:t>DESEMPEÑO</w:t>
            </w:r>
          </w:p>
          <w:p w14:paraId="4FD684B3" w14:textId="77777777" w:rsidR="007826FB" w:rsidRDefault="007826FB" w:rsidP="00F15465">
            <w:pPr>
              <w:jc w:val="cente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ADAE93" w14:textId="77777777" w:rsidR="007826FB" w:rsidRDefault="007826FB" w:rsidP="00F15465">
            <w:pPr>
              <w:jc w:val="center"/>
              <w:rPr>
                <w:color w:val="000000"/>
                <w:sz w:val="20"/>
                <w:szCs w:val="20"/>
              </w:rPr>
            </w:pPr>
            <w:r>
              <w:rPr>
                <w:rFonts w:ascii="Calibri" w:eastAsia="Calibri" w:hAnsi="Calibri" w:cs="Calibri"/>
                <w:b/>
                <w:color w:val="000000"/>
                <w:sz w:val="20"/>
                <w:szCs w:val="20"/>
              </w:rPr>
              <w:t>ACTIVIDADES DE</w:t>
            </w:r>
          </w:p>
          <w:p w14:paraId="690F3EA7" w14:textId="77777777" w:rsidR="007826FB" w:rsidRDefault="007826FB" w:rsidP="00F15465">
            <w:pPr>
              <w:jc w:val="center"/>
              <w:rPr>
                <w:color w:val="000000"/>
                <w:sz w:val="20"/>
                <w:szCs w:val="20"/>
              </w:rPr>
            </w:pPr>
            <w:r>
              <w:rPr>
                <w:rFonts w:ascii="Calibri" w:eastAsia="Calibri" w:hAnsi="Calibri" w:cs="Calibri"/>
                <w:b/>
                <w:color w:val="000000"/>
                <w:sz w:val="20"/>
                <w:szCs w:val="20"/>
              </w:rPr>
              <w:t>APRENDIZAJE</w:t>
            </w:r>
          </w:p>
          <w:p w14:paraId="08E37340" w14:textId="77777777" w:rsidR="007826FB" w:rsidRDefault="007826FB"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8C904EA" w14:textId="77777777" w:rsidR="007826FB" w:rsidRDefault="007826FB" w:rsidP="00F15465">
            <w:pPr>
              <w:jc w:val="center"/>
              <w:rPr>
                <w:color w:val="000000"/>
                <w:sz w:val="20"/>
                <w:szCs w:val="20"/>
              </w:rPr>
            </w:pPr>
            <w:r>
              <w:rPr>
                <w:rFonts w:ascii="Calibri" w:eastAsia="Calibri" w:hAnsi="Calibri" w:cs="Calibri"/>
                <w:b/>
                <w:color w:val="000000"/>
                <w:sz w:val="20"/>
                <w:szCs w:val="20"/>
              </w:rPr>
              <w:t>RECURSOS</w:t>
            </w:r>
          </w:p>
          <w:p w14:paraId="72CE545B" w14:textId="77777777" w:rsidR="007826FB" w:rsidRDefault="007826FB"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0870E9B" w14:textId="77777777" w:rsidR="007826FB" w:rsidRDefault="007826FB" w:rsidP="00F15465">
            <w:pPr>
              <w:jc w:val="center"/>
              <w:rPr>
                <w:color w:val="000000"/>
                <w:sz w:val="20"/>
                <w:szCs w:val="20"/>
              </w:rPr>
            </w:pPr>
            <w:r>
              <w:rPr>
                <w:rFonts w:ascii="Calibri" w:eastAsia="Calibri" w:hAnsi="Calibri" w:cs="Calibri"/>
                <w:b/>
                <w:color w:val="000000"/>
                <w:sz w:val="20"/>
                <w:szCs w:val="20"/>
              </w:rPr>
              <w:t>INDICADORES DE</w:t>
            </w:r>
          </w:p>
          <w:p w14:paraId="084851B7" w14:textId="77777777" w:rsidR="007826FB" w:rsidRDefault="007826FB" w:rsidP="00F15465">
            <w:pPr>
              <w:jc w:val="center"/>
              <w:rPr>
                <w:color w:val="000000"/>
                <w:sz w:val="20"/>
                <w:szCs w:val="20"/>
              </w:rPr>
            </w:pPr>
            <w:r>
              <w:rPr>
                <w:rFonts w:ascii="Calibri" w:eastAsia="Calibri" w:hAnsi="Calibri" w:cs="Calibri"/>
                <w:b/>
                <w:color w:val="000000"/>
                <w:sz w:val="20"/>
                <w:szCs w:val="20"/>
              </w:rPr>
              <w:t>EVALUACIÓN DE</w:t>
            </w:r>
          </w:p>
          <w:p w14:paraId="59738144" w14:textId="77777777" w:rsidR="007826FB" w:rsidRDefault="007826FB" w:rsidP="00F15465">
            <w:pPr>
              <w:jc w:val="center"/>
              <w:rPr>
                <w:color w:val="000000"/>
                <w:sz w:val="20"/>
                <w:szCs w:val="20"/>
              </w:rPr>
            </w:pPr>
            <w:r>
              <w:rPr>
                <w:rFonts w:ascii="Calibri" w:eastAsia="Calibri" w:hAnsi="Calibri" w:cs="Calibri"/>
                <w:b/>
                <w:color w:val="000000"/>
                <w:sz w:val="20"/>
                <w:szCs w:val="20"/>
              </w:rPr>
              <w:t>LA UNIDAD</w:t>
            </w:r>
          </w:p>
          <w:p w14:paraId="3F32F8DA" w14:textId="77777777" w:rsidR="007826FB" w:rsidRDefault="007826FB" w:rsidP="00F15465">
            <w:pPr>
              <w:jc w:val="center"/>
              <w:rPr>
                <w:rFonts w:ascii="Calibri" w:eastAsia="Calibri" w:hAnsi="Calibri" w:cs="Calibri"/>
                <w:b/>
                <w:color w:val="000000"/>
                <w:sz w:val="22"/>
                <w:szCs w:val="22"/>
              </w:rPr>
            </w:pPr>
          </w:p>
        </w:tc>
        <w:tc>
          <w:tcPr>
            <w:tcW w:w="222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181934C" w14:textId="77777777" w:rsidR="007826FB" w:rsidRDefault="007826FB" w:rsidP="00F15465">
            <w:pPr>
              <w:jc w:val="center"/>
              <w:rPr>
                <w:color w:val="000000"/>
                <w:sz w:val="20"/>
                <w:szCs w:val="20"/>
              </w:rPr>
            </w:pPr>
            <w:r>
              <w:rPr>
                <w:rFonts w:ascii="Calibri" w:eastAsia="Calibri" w:hAnsi="Calibri" w:cs="Calibri"/>
                <w:b/>
                <w:color w:val="000000"/>
                <w:sz w:val="20"/>
                <w:szCs w:val="20"/>
              </w:rPr>
              <w:t>TÉCNICAS E</w:t>
            </w:r>
          </w:p>
          <w:p w14:paraId="02FC84C2" w14:textId="77777777" w:rsidR="007826FB" w:rsidRDefault="007826FB" w:rsidP="00F15465">
            <w:pPr>
              <w:jc w:val="center"/>
              <w:rPr>
                <w:color w:val="000000"/>
                <w:sz w:val="20"/>
                <w:szCs w:val="20"/>
              </w:rPr>
            </w:pPr>
            <w:r>
              <w:rPr>
                <w:rFonts w:ascii="Calibri" w:eastAsia="Calibri" w:hAnsi="Calibri" w:cs="Calibri"/>
                <w:b/>
                <w:color w:val="000000"/>
                <w:sz w:val="20"/>
                <w:szCs w:val="20"/>
              </w:rPr>
              <w:t>INSTRUMENTOS</w:t>
            </w:r>
          </w:p>
          <w:p w14:paraId="2C7DB828" w14:textId="77777777" w:rsidR="007826FB" w:rsidRDefault="007826FB" w:rsidP="00F15465">
            <w:pPr>
              <w:jc w:val="center"/>
              <w:rPr>
                <w:color w:val="000000"/>
                <w:sz w:val="20"/>
                <w:szCs w:val="20"/>
              </w:rPr>
            </w:pPr>
            <w:r>
              <w:rPr>
                <w:rFonts w:ascii="Calibri" w:eastAsia="Calibri" w:hAnsi="Calibri" w:cs="Calibri"/>
                <w:b/>
                <w:color w:val="000000"/>
                <w:sz w:val="20"/>
                <w:szCs w:val="20"/>
              </w:rPr>
              <w:t>DE EVALUACIÓN</w:t>
            </w:r>
          </w:p>
          <w:p w14:paraId="6E0E9A6B" w14:textId="77777777" w:rsidR="007826FB" w:rsidRDefault="007826FB" w:rsidP="00F15465">
            <w:pPr>
              <w:jc w:val="center"/>
              <w:rPr>
                <w:rFonts w:ascii="Calibri" w:eastAsia="Calibri" w:hAnsi="Calibri" w:cs="Calibri"/>
                <w:b/>
                <w:color w:val="000000"/>
                <w:sz w:val="20"/>
                <w:szCs w:val="20"/>
              </w:rPr>
            </w:pPr>
          </w:p>
        </w:tc>
      </w:tr>
      <w:tr w:rsidR="007826FB" w14:paraId="364D317E"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00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4F70CC" w14:textId="77777777" w:rsidR="007826FB" w:rsidRDefault="007826FB" w:rsidP="00F15465">
            <w:pPr>
              <w:jc w:val="center"/>
              <w:rPr>
                <w:rFonts w:ascii="Calibri" w:eastAsia="Calibri" w:hAnsi="Calibri" w:cs="Calibri"/>
                <w:b/>
                <w:color w:val="000000"/>
                <w:sz w:val="22"/>
                <w:szCs w:val="22"/>
              </w:rPr>
            </w:pPr>
          </w:p>
          <w:p w14:paraId="40A7167B" w14:textId="77777777" w:rsidR="007826FB" w:rsidRDefault="007826FB" w:rsidP="00F15465">
            <w:pPr>
              <w:rPr>
                <w:rFonts w:ascii="Calibri" w:eastAsia="Calibri" w:hAnsi="Calibri" w:cs="Calibri"/>
                <w:b/>
                <w:color w:val="000000"/>
                <w:sz w:val="22"/>
                <w:szCs w:val="22"/>
              </w:rPr>
            </w:pPr>
          </w:p>
          <w:p w14:paraId="65163463" w14:textId="77777777" w:rsidR="007826FB" w:rsidRDefault="007826FB" w:rsidP="00F1546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FE4B3A7" w14:textId="77777777" w:rsidR="007826FB" w:rsidRDefault="007826FB" w:rsidP="00F15465">
            <w:pP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CCC08C" w14:textId="77777777" w:rsidR="007826FB" w:rsidRDefault="007826FB" w:rsidP="00F1546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1037B27" w14:textId="77777777" w:rsidR="007826FB" w:rsidRDefault="007826FB" w:rsidP="00F1546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D9834CC" w14:textId="77777777" w:rsidR="007826FB" w:rsidRDefault="007826FB" w:rsidP="00F15465">
            <w:pPr>
              <w:jc w:val="center"/>
              <w:rPr>
                <w:rFonts w:ascii="Calibri" w:eastAsia="Calibri" w:hAnsi="Calibri" w:cs="Calibri"/>
                <w:b/>
                <w:color w:val="000000"/>
                <w:sz w:val="22"/>
                <w:szCs w:val="22"/>
              </w:rPr>
            </w:pPr>
          </w:p>
        </w:tc>
        <w:tc>
          <w:tcPr>
            <w:tcW w:w="222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2E67B3" w14:textId="77777777" w:rsidR="007826FB" w:rsidRDefault="007826FB" w:rsidP="00F15465">
            <w:pPr>
              <w:jc w:val="center"/>
              <w:rPr>
                <w:rFonts w:ascii="Calibri" w:eastAsia="Calibri" w:hAnsi="Calibri" w:cs="Calibri"/>
                <w:b/>
                <w:color w:val="000000"/>
                <w:sz w:val="22"/>
                <w:szCs w:val="22"/>
              </w:rPr>
            </w:pPr>
          </w:p>
        </w:tc>
      </w:tr>
      <w:tr w:rsidR="007826FB" w14:paraId="0FC37789" w14:textId="77777777" w:rsidTr="007826FB">
        <w:trPr>
          <w:trHeight w:val="420"/>
        </w:trPr>
        <w:tc>
          <w:tcPr>
            <w:tcW w:w="35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A708517" w14:textId="77777777" w:rsidR="007826FB" w:rsidRDefault="007826FB"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9AEA6C9" w14:textId="77777777" w:rsidR="007826FB" w:rsidRDefault="007826FB" w:rsidP="00F15465">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C414849" w14:textId="77777777" w:rsidR="007826FB" w:rsidRDefault="007826FB"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F7ED524" w14:textId="77777777" w:rsidR="007826FB" w:rsidRDefault="007826FB" w:rsidP="00F154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7826FB" w14:paraId="0C52B6FF" w14:textId="77777777" w:rsidTr="007826FB">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8CD71C0" w14:textId="77777777" w:rsidR="007826FB" w:rsidRDefault="007826FB"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C91A851" w14:textId="77777777" w:rsidR="007826FB" w:rsidRDefault="007826FB"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AF315E6" w14:textId="77777777" w:rsidR="007826FB" w:rsidRDefault="007826FB"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A9BF6AA" w14:textId="77777777" w:rsidR="007826FB" w:rsidRDefault="007826FB" w:rsidP="00F154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826FB" w14:paraId="6C178CE9" w14:textId="77777777" w:rsidTr="007826FB">
        <w:trPr>
          <w:trHeight w:val="240"/>
        </w:trPr>
        <w:tc>
          <w:tcPr>
            <w:tcW w:w="35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4302F1" w14:textId="77777777" w:rsidR="007826FB" w:rsidRDefault="007826FB" w:rsidP="00F154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1D4BB22" w14:textId="77777777" w:rsidR="007826FB" w:rsidRDefault="007826FB"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91BCA30" w14:textId="77777777" w:rsidR="007826FB" w:rsidRDefault="007826FB" w:rsidP="00F15465">
            <w:pPr>
              <w:rPr>
                <w:rFonts w:ascii="Calibri" w:eastAsia="Calibri" w:hAnsi="Calibri" w:cs="Calibri"/>
                <w:color w:val="000000"/>
                <w:sz w:val="22"/>
                <w:szCs w:val="22"/>
              </w:rPr>
            </w:pPr>
          </w:p>
        </w:tc>
        <w:tc>
          <w:tcPr>
            <w:tcW w:w="71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A286E2D" w14:textId="77777777" w:rsidR="007826FB" w:rsidRDefault="007826FB" w:rsidP="00F15465">
            <w:pPr>
              <w:rPr>
                <w:rFonts w:ascii="Calibri" w:eastAsia="Calibri" w:hAnsi="Calibri" w:cs="Calibri"/>
                <w:color w:val="000000"/>
                <w:sz w:val="22"/>
                <w:szCs w:val="22"/>
              </w:rPr>
            </w:pPr>
          </w:p>
        </w:tc>
      </w:tr>
      <w:tr w:rsidR="007826FB" w14:paraId="44B7B63C" w14:textId="77777777" w:rsidTr="007826FB">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E85BB4E" w14:textId="77777777" w:rsidR="007826FB" w:rsidRDefault="007826FB" w:rsidP="00F154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B6F987F" w14:textId="77777777" w:rsidR="007826FB" w:rsidRDefault="007826FB" w:rsidP="00F1546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3A0EF7" w14:textId="77777777" w:rsidR="007826FB" w:rsidRDefault="007826FB" w:rsidP="00F15465">
            <w:pPr>
              <w:rPr>
                <w:rFonts w:ascii="Calibri" w:eastAsia="Calibri" w:hAnsi="Calibri" w:cs="Calibri"/>
                <w:color w:val="000000"/>
                <w:sz w:val="22"/>
                <w:szCs w:val="22"/>
              </w:rPr>
            </w:pPr>
          </w:p>
        </w:tc>
        <w:tc>
          <w:tcPr>
            <w:tcW w:w="71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5CD081" w14:textId="77777777" w:rsidR="007826FB" w:rsidRDefault="007826FB" w:rsidP="00F15465">
            <w:pPr>
              <w:rPr>
                <w:rFonts w:ascii="Calibri" w:eastAsia="Calibri" w:hAnsi="Calibri" w:cs="Calibri"/>
                <w:color w:val="000000"/>
                <w:sz w:val="22"/>
                <w:szCs w:val="22"/>
              </w:rPr>
            </w:pPr>
          </w:p>
        </w:tc>
      </w:tr>
    </w:tbl>
    <w:p w14:paraId="56D6FFAD" w14:textId="77777777" w:rsidR="007826FB" w:rsidRDefault="007826FB" w:rsidP="007826FB">
      <w:pPr>
        <w:tabs>
          <w:tab w:val="left" w:pos="924"/>
        </w:tabs>
        <w:spacing w:before="240" w:after="240"/>
        <w:rPr>
          <w:b/>
        </w:rPr>
      </w:pPr>
    </w:p>
    <w:p w14:paraId="111B6E8F" w14:textId="77777777" w:rsidR="007826FB" w:rsidRDefault="007826FB" w:rsidP="00F127D6">
      <w:pPr>
        <w:tabs>
          <w:tab w:val="clear" w:pos="708"/>
          <w:tab w:val="left" w:pos="5820"/>
        </w:tabs>
      </w:pPr>
    </w:p>
    <w:p w14:paraId="646D2E34" w14:textId="77777777" w:rsidR="007826FB" w:rsidRDefault="007826FB" w:rsidP="00F127D6">
      <w:pPr>
        <w:tabs>
          <w:tab w:val="clear" w:pos="708"/>
          <w:tab w:val="left" w:pos="5820"/>
        </w:tabs>
      </w:pPr>
    </w:p>
    <w:p w14:paraId="4B925AF4" w14:textId="77777777" w:rsidR="007826FB" w:rsidRDefault="007826FB" w:rsidP="00F127D6">
      <w:pPr>
        <w:tabs>
          <w:tab w:val="clear" w:pos="708"/>
          <w:tab w:val="left" w:pos="5820"/>
        </w:tabs>
      </w:pPr>
    </w:p>
    <w:p w14:paraId="48B82938" w14:textId="77777777" w:rsidR="007826FB" w:rsidRDefault="007826FB" w:rsidP="00F127D6">
      <w:pPr>
        <w:tabs>
          <w:tab w:val="clear" w:pos="708"/>
          <w:tab w:val="left" w:pos="5820"/>
        </w:tabs>
      </w:pPr>
    </w:p>
    <w:p w14:paraId="5C12165E" w14:textId="77777777" w:rsidR="007826FB" w:rsidRDefault="007826FB" w:rsidP="00F127D6">
      <w:pPr>
        <w:tabs>
          <w:tab w:val="clear" w:pos="708"/>
          <w:tab w:val="left" w:pos="5820"/>
        </w:tabs>
      </w:pPr>
    </w:p>
    <w:p w14:paraId="3CF109DC" w14:textId="77777777" w:rsidR="007826FB" w:rsidRDefault="007826FB" w:rsidP="00F127D6">
      <w:pPr>
        <w:tabs>
          <w:tab w:val="clear" w:pos="708"/>
          <w:tab w:val="left" w:pos="5820"/>
        </w:tabs>
      </w:pPr>
    </w:p>
    <w:p w14:paraId="0614247A" w14:textId="77777777" w:rsidR="007826FB" w:rsidRDefault="007826FB" w:rsidP="00F127D6">
      <w:pPr>
        <w:tabs>
          <w:tab w:val="clear" w:pos="708"/>
          <w:tab w:val="left" w:pos="5820"/>
        </w:tabs>
      </w:pPr>
    </w:p>
    <w:p w14:paraId="4DC810D8" w14:textId="77777777" w:rsidR="007826FB" w:rsidRDefault="007826FB" w:rsidP="00F127D6">
      <w:pPr>
        <w:tabs>
          <w:tab w:val="clear" w:pos="708"/>
          <w:tab w:val="left" w:pos="5820"/>
        </w:tabs>
      </w:pPr>
    </w:p>
    <w:p w14:paraId="0F3B14F9" w14:textId="77777777" w:rsidR="007826FB" w:rsidRDefault="007826FB" w:rsidP="00F127D6">
      <w:pPr>
        <w:tabs>
          <w:tab w:val="clear" w:pos="708"/>
          <w:tab w:val="left" w:pos="5820"/>
        </w:tabs>
      </w:pPr>
    </w:p>
    <w:p w14:paraId="68A05A83" w14:textId="77777777" w:rsidR="007826FB" w:rsidRPr="007826FB" w:rsidRDefault="007826FB" w:rsidP="007826FB">
      <w:pPr>
        <w:tabs>
          <w:tab w:val="clear" w:pos="708"/>
          <w:tab w:val="left" w:pos="5820"/>
        </w:tabs>
      </w:pPr>
      <w:r>
        <w:rPr>
          <w:noProof/>
          <w:lang w:eastAsia="es-EC"/>
        </w:rPr>
        <w:drawing>
          <wp:anchor distT="0" distB="0" distL="114300" distR="114300" simplePos="0" relativeHeight="251663360" behindDoc="0" locked="0" layoutInCell="1" allowOverlap="1" wp14:anchorId="2B3FA5EE" wp14:editId="43CD651E">
            <wp:simplePos x="0" y="0"/>
            <wp:positionH relativeFrom="margin">
              <wp:align>center</wp:align>
            </wp:positionH>
            <wp:positionV relativeFrom="page">
              <wp:align>bottom</wp:align>
            </wp:positionV>
            <wp:extent cx="10115550" cy="6386830"/>
            <wp:effectExtent l="0" t="0" r="0" b="0"/>
            <wp:wrapSquare wrapText="bothSides"/>
            <wp:docPr id="6" name="Imagen 6" descr="PORTADA-PLANIFICACIONES_ESTUDIOS-SOCIALES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RTADA-PLANIFICACIONES_ESTUDIOS-SOCIALES PD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15550" cy="6386830"/>
                    </a:xfrm>
                    <a:prstGeom prst="rect">
                      <a:avLst/>
                    </a:prstGeom>
                    <a:noFill/>
                  </pic:spPr>
                </pic:pic>
              </a:graphicData>
            </a:graphic>
            <wp14:sizeRelH relativeFrom="margin">
              <wp14:pctWidth>0</wp14:pctWidth>
            </wp14:sizeRelH>
            <wp14:sizeRelV relativeFrom="margin">
              <wp14:pctHeight>0</wp14:pctHeight>
            </wp14:sizeRelV>
          </wp:anchor>
        </w:drawing>
      </w:r>
    </w:p>
    <w:p w14:paraId="6ABD4D6C" w14:textId="77777777" w:rsidR="007826FB" w:rsidRDefault="007826FB" w:rsidP="007826FB">
      <w:pPr>
        <w:tabs>
          <w:tab w:val="left" w:pos="924"/>
        </w:tabs>
        <w:spacing w:before="240" w:after="240"/>
        <w:jc w:val="center"/>
        <w:rPr>
          <w:rFonts w:ascii="Calibri" w:eastAsia="Calibri" w:hAnsi="Calibri" w:cs="Calibri"/>
          <w:lang w:val="es-ES"/>
        </w:rPr>
      </w:pPr>
      <w:r>
        <w:rPr>
          <w:rFonts w:ascii="Calibri" w:eastAsia="Calibri" w:hAnsi="Calibri" w:cs="Calibri"/>
          <w:b/>
          <w:lang w:val="es-ES"/>
        </w:rPr>
        <w:t>PLANIFICACIÓN POR DESTREZAS CON CRITERIOS DE DESEMPEÑO</w:t>
      </w:r>
    </w:p>
    <w:tbl>
      <w:tblPr>
        <w:tblStyle w:val="Tabladecuadrcula3-nfasis21"/>
        <w:tblW w:w="15310" w:type="dxa"/>
        <w:tblInd w:w="-431" w:type="dxa"/>
        <w:tblLayout w:type="fixed"/>
        <w:tblLook w:val="0400" w:firstRow="0" w:lastRow="0" w:firstColumn="0" w:lastColumn="0" w:noHBand="0" w:noVBand="1"/>
      </w:tblPr>
      <w:tblGrid>
        <w:gridCol w:w="1418"/>
        <w:gridCol w:w="104"/>
        <w:gridCol w:w="300"/>
        <w:gridCol w:w="400"/>
        <w:gridCol w:w="80"/>
        <w:gridCol w:w="1120"/>
        <w:gridCol w:w="380"/>
        <w:gridCol w:w="360"/>
        <w:gridCol w:w="1083"/>
        <w:gridCol w:w="157"/>
        <w:gridCol w:w="1200"/>
        <w:gridCol w:w="80"/>
        <w:gridCol w:w="1100"/>
        <w:gridCol w:w="220"/>
        <w:gridCol w:w="460"/>
        <w:gridCol w:w="400"/>
        <w:gridCol w:w="1670"/>
        <w:gridCol w:w="270"/>
        <w:gridCol w:w="2160"/>
        <w:gridCol w:w="2348"/>
      </w:tblGrid>
      <w:tr w:rsidR="007826FB" w14:paraId="2514E211" w14:textId="77777777" w:rsidTr="007826FB">
        <w:trPr>
          <w:cnfStyle w:val="000000100000" w:firstRow="0" w:lastRow="0" w:firstColumn="0" w:lastColumn="0" w:oddVBand="0" w:evenVBand="0" w:oddHBand="1" w:evenHBand="0" w:firstRowFirstColumn="0" w:firstRowLastColumn="0" w:lastRowFirstColumn="0" w:lastRowLastColumn="0"/>
          <w:trHeight w:val="120"/>
        </w:trPr>
        <w:tc>
          <w:tcPr>
            <w:tcW w:w="2222"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500F68" w14:textId="77777777" w:rsidR="007826FB" w:rsidRDefault="007826FB" w:rsidP="00F15465">
            <w:pPr>
              <w:jc w:val="center"/>
              <w:rPr>
                <w:rFonts w:ascii="Calibri" w:eastAsia="Calibri" w:hAnsi="Calibri" w:cs="Calibri"/>
                <w:color w:val="000000"/>
                <w:sz w:val="22"/>
                <w:szCs w:val="22"/>
                <w:lang w:val="es-ES"/>
              </w:rPr>
            </w:pPr>
            <w:r>
              <w:rPr>
                <w:rFonts w:ascii="Calibri" w:eastAsia="Calibri" w:hAnsi="Calibri" w:cs="Calibri"/>
                <w:b/>
                <w:lang w:val="es-ES"/>
              </w:rPr>
              <w:t>LOGO INSTITUCIONAL</w:t>
            </w:r>
          </w:p>
        </w:tc>
        <w:tc>
          <w:tcPr>
            <w:tcW w:w="5560"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6C0D8E"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752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50D55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5AF859F1" w14:textId="77777777" w:rsidTr="007826FB">
        <w:trPr>
          <w:trHeight w:val="240"/>
        </w:trPr>
        <w:tc>
          <w:tcPr>
            <w:tcW w:w="15310"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D3164E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6D8A7246"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9F4799"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482AB889" w14:textId="77777777" w:rsidTr="007826FB">
        <w:trPr>
          <w:trHeight w:val="420"/>
        </w:trPr>
        <w:tc>
          <w:tcPr>
            <w:tcW w:w="141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34EE262"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004"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44FCCA7"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82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6AF0AA"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135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59FAD55" w14:textId="77777777" w:rsidR="007826FB" w:rsidRDefault="007826FB" w:rsidP="00F15465">
            <w:pPr>
              <w:jc w:val="center"/>
              <w:rPr>
                <w:rFonts w:ascii="Calibri" w:eastAsia="Calibri" w:hAnsi="Calibri" w:cs="Calibri"/>
                <w:lang w:val="es-ES"/>
              </w:rPr>
            </w:pPr>
            <w:r>
              <w:rPr>
                <w:rFonts w:ascii="Calibri" w:eastAsia="Calibri" w:hAnsi="Calibri" w:cs="Calibri"/>
                <w:lang w:val="es-ES"/>
              </w:rPr>
              <w:t>CIENCIAS SOCIALES/ ESTUDIOS SOCIALES</w:t>
            </w: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C96E3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Grado/Curso: </w:t>
            </w:r>
          </w:p>
        </w:tc>
        <w:tc>
          <w:tcPr>
            <w:tcW w:w="20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F963A1A"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243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13FD688"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34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915E624" w14:textId="77777777" w:rsidR="007826FB" w:rsidRDefault="007826FB" w:rsidP="00F15465">
            <w:pPr>
              <w:rPr>
                <w:rFonts w:ascii="Calibri" w:eastAsia="Calibri" w:hAnsi="Calibri" w:cs="Calibri"/>
                <w:lang w:val="es-ES"/>
              </w:rPr>
            </w:pPr>
          </w:p>
        </w:tc>
      </w:tr>
      <w:tr w:rsidR="007826FB" w14:paraId="18ADD68E" w14:textId="77777777" w:rsidTr="007826FB">
        <w:trPr>
          <w:cnfStyle w:val="000000100000" w:firstRow="0" w:lastRow="0" w:firstColumn="0" w:lastColumn="0" w:oddVBand="0" w:evenVBand="0" w:oddHBand="1" w:evenHBand="0" w:firstRowFirstColumn="0" w:firstRowLastColumn="0" w:lastRowFirstColumn="0" w:lastRowLastColumn="0"/>
          <w:trHeight w:val="3502"/>
        </w:trPr>
        <w:tc>
          <w:tcPr>
            <w:tcW w:w="152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F6483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8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83D6E1F" w14:textId="77777777" w:rsidR="007826FB" w:rsidRDefault="007826FB" w:rsidP="00F15465">
            <w:pPr>
              <w:jc w:val="center"/>
              <w:rPr>
                <w:rFonts w:ascii="Calibri" w:eastAsia="Calibri" w:hAnsi="Calibri" w:cs="Calibri"/>
                <w:lang w:val="es-ES"/>
              </w:rPr>
            </w:pPr>
            <w:r>
              <w:rPr>
                <w:rFonts w:ascii="Calibri" w:eastAsia="Calibri" w:hAnsi="Calibri" w:cs="Calibri"/>
                <w:lang w:val="es-ES"/>
              </w:rPr>
              <w:t>1</w:t>
            </w:r>
          </w:p>
        </w:tc>
        <w:tc>
          <w:tcPr>
            <w:tcW w:w="2943"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7B69D0A"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135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B35330" w14:textId="77777777" w:rsidR="007826FB" w:rsidRDefault="007826FB" w:rsidP="00F15465">
            <w:pPr>
              <w:tabs>
                <w:tab w:val="left" w:pos="924"/>
              </w:tabs>
              <w:jc w:val="both"/>
              <w:rPr>
                <w:rFonts w:ascii="Calibri" w:eastAsia="Calibri" w:hAnsi="Calibri" w:cs="Calibri"/>
                <w:i/>
                <w:sz w:val="20"/>
                <w:szCs w:val="20"/>
                <w:lang w:val="es-ES"/>
              </w:rPr>
            </w:pPr>
            <w:r>
              <w:rPr>
                <w:lang w:val="es-ES"/>
              </w:rPr>
              <w:t>Población en el mundo y movilidad humana</w:t>
            </w:r>
          </w:p>
        </w:tc>
        <w:tc>
          <w:tcPr>
            <w:tcW w:w="226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18B2803" w14:textId="77777777" w:rsidR="007826FB" w:rsidRDefault="007826FB" w:rsidP="00F15465">
            <w:pPr>
              <w:widowControl w:val="0"/>
              <w:rPr>
                <w:rFonts w:ascii="Calibri" w:eastAsia="Calibri" w:hAnsi="Calibri" w:cs="Calibri"/>
                <w:sz w:val="22"/>
                <w:szCs w:val="22"/>
                <w:lang w:val="es-ES"/>
              </w:rPr>
            </w:pPr>
            <w:r>
              <w:rPr>
                <w:rFonts w:ascii="Calibri" w:eastAsia="Calibri" w:hAnsi="Calibri" w:cs="Calibri"/>
                <w:lang w:val="es-ES"/>
              </w:rPr>
              <w:t xml:space="preserve">Objetivos específicos de la unidad de planificación:  </w:t>
            </w:r>
          </w:p>
        </w:tc>
        <w:tc>
          <w:tcPr>
            <w:tcW w:w="6448"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8AD12E"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O.CS.4.5. Determinar los parámetros y las condiciones de desarrollo humano integral y calidad de vida en el mundo, a través del conocimiento de los principales indicadores demográficos y socioeconómicos, para estimular una conciencia solidaria y comprometida con nuestra realidad. </w:t>
            </w:r>
          </w:p>
          <w:p w14:paraId="5287C699" w14:textId="77777777" w:rsidR="007826FB" w:rsidRDefault="007826FB" w:rsidP="00F15465">
            <w:pPr>
              <w:jc w:val="both"/>
              <w:rPr>
                <w:rFonts w:ascii="Gotham-Light" w:eastAsia="Gotham-Light" w:hAnsi="Gotham-Light" w:cs="Gotham-Light"/>
                <w:sz w:val="21"/>
                <w:szCs w:val="21"/>
                <w:lang w:val="es-ES"/>
              </w:rPr>
            </w:pPr>
          </w:p>
          <w:p w14:paraId="3DDAC335"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O.CS.4.7. Propiciar la construcción de un Ecuador justo e intercultural, con base en el respeto a las diversidades en un gran proyecto de unidad nacional, bajo la premisa de una seria crítica a toda forma de discriminación y exclusión social. </w:t>
            </w:r>
          </w:p>
          <w:p w14:paraId="0C7FAA1D" w14:textId="77777777" w:rsidR="007826FB" w:rsidRDefault="007826FB" w:rsidP="00F15465">
            <w:pPr>
              <w:jc w:val="both"/>
              <w:rPr>
                <w:rFonts w:ascii="Gotham-Light" w:eastAsia="Gotham-Light" w:hAnsi="Gotham-Light" w:cs="Gotham-Light"/>
                <w:sz w:val="21"/>
                <w:szCs w:val="21"/>
                <w:lang w:val="es-ES"/>
              </w:rPr>
            </w:pPr>
          </w:p>
        </w:tc>
      </w:tr>
      <w:tr w:rsidR="007826FB" w14:paraId="65FBABC3" w14:textId="77777777" w:rsidTr="007826FB">
        <w:trPr>
          <w:trHeight w:val="280"/>
        </w:trPr>
        <w:tc>
          <w:tcPr>
            <w:tcW w:w="15310"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00CCC04"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2. PLANIFICACIÓN</w:t>
            </w:r>
          </w:p>
        </w:tc>
      </w:tr>
      <w:tr w:rsidR="007826FB" w14:paraId="6021AD1E"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800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F950C7"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308"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9C9C37"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4906E667" w14:textId="77777777" w:rsidTr="007826FB">
        <w:trPr>
          <w:trHeight w:val="520"/>
        </w:trPr>
        <w:tc>
          <w:tcPr>
            <w:tcW w:w="800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FB3F27" w14:textId="77777777" w:rsidR="007826FB" w:rsidRDefault="007826FB" w:rsidP="00F15465">
            <w:pPr>
              <w:jc w:val="both"/>
              <w:rPr>
                <w:rFonts w:ascii="Arial" w:eastAsia="Arial" w:hAnsi="Arial" w:cs="Arial"/>
                <w:lang w:val="es-ES"/>
              </w:rPr>
            </w:pPr>
            <w:r>
              <w:rPr>
                <w:lang w:val="es-ES"/>
              </w:rPr>
              <w:t xml:space="preserve">CS.4.2.26. Describir y apreciar la diversidad cultural de la población mundial y el respeto que se merece frente a cualquier forma de discriminación. </w:t>
            </w:r>
          </w:p>
          <w:p w14:paraId="6FB27A2E" w14:textId="77777777" w:rsidR="007826FB" w:rsidRDefault="007826FB" w:rsidP="00F15465">
            <w:pPr>
              <w:jc w:val="both"/>
              <w:rPr>
                <w:rFonts w:ascii="Calibri" w:eastAsia="Calibri" w:hAnsi="Calibri" w:cs="Calibri"/>
                <w:lang w:val="es-ES"/>
              </w:rPr>
            </w:pPr>
            <w:r>
              <w:rPr>
                <w:lang w:val="es-ES"/>
              </w:rPr>
              <w:t>CS.4.2.27. Definir los rasgos, antecedentes y valores esenciales de la diversidad humana que posibilitan la convivencia armónica y solidaria.</w:t>
            </w:r>
          </w:p>
          <w:p w14:paraId="2D062DB3" w14:textId="77777777" w:rsidR="007826FB" w:rsidRDefault="007826FB" w:rsidP="00F15465">
            <w:pPr>
              <w:jc w:val="both"/>
              <w:rPr>
                <w:rFonts w:ascii="Arial" w:eastAsia="Arial" w:hAnsi="Arial" w:cs="Arial"/>
                <w:lang w:val="es-ES"/>
              </w:rPr>
            </w:pPr>
            <w:r>
              <w:rPr>
                <w:lang w:val="es-ES"/>
              </w:rPr>
              <w:t>CS.4.2.28. Establecer el número de habitantes y su distribución en los continentes, con el detalle de sus características económicas, sociales.</w:t>
            </w:r>
          </w:p>
          <w:p w14:paraId="6113F096" w14:textId="77777777" w:rsidR="007826FB" w:rsidRDefault="007826FB" w:rsidP="00F15465">
            <w:pPr>
              <w:jc w:val="both"/>
              <w:rPr>
                <w:lang w:val="es-ES"/>
              </w:rPr>
            </w:pPr>
            <w:r>
              <w:rPr>
                <w:lang w:val="es-ES"/>
              </w:rPr>
              <w:t>CS.4.2.29. Identificar los componentes etarios de la población mundial: niños, niñas, jóvenes y adultos, cotejándolos con datos sobre salud y educación.</w:t>
            </w:r>
          </w:p>
          <w:p w14:paraId="55018C0C" w14:textId="77777777" w:rsidR="007826FB" w:rsidRDefault="007826FB" w:rsidP="00F15465">
            <w:pPr>
              <w:jc w:val="both"/>
              <w:rPr>
                <w:lang w:val="es-ES"/>
              </w:rPr>
            </w:pPr>
            <w:r>
              <w:rPr>
                <w:lang w:val="es-ES"/>
              </w:rPr>
              <w:t xml:space="preserve">CS.4.2.29. Identificar los componentes etarios de la población. </w:t>
            </w:r>
          </w:p>
          <w:p w14:paraId="3766953B" w14:textId="77777777" w:rsidR="007826FB" w:rsidRDefault="007826FB" w:rsidP="00F15465">
            <w:pPr>
              <w:jc w:val="both"/>
              <w:rPr>
                <w:lang w:val="es-ES"/>
              </w:rPr>
            </w:pPr>
            <w:r>
              <w:rPr>
                <w:lang w:val="es-ES"/>
              </w:rPr>
              <w:t>CS.4.2.30. Discutir el papel que cumplen los jóvenes en la vida nacional e internacional a través de ejemplos de diversos países.</w:t>
            </w:r>
          </w:p>
          <w:p w14:paraId="7577CF59" w14:textId="77777777" w:rsidR="007826FB" w:rsidRDefault="007826FB" w:rsidP="00F15465">
            <w:pPr>
              <w:jc w:val="both"/>
              <w:rPr>
                <w:lang w:val="es-ES"/>
              </w:rPr>
            </w:pPr>
            <w:r>
              <w:rPr>
                <w:lang w:val="es-ES"/>
              </w:rPr>
              <w:t>CS.4.2.31. Relacionar la población de hombres y mujeres en el mundo, considerando su distribución en los continentes y su promedio y niveles de calidad de vida.</w:t>
            </w:r>
          </w:p>
          <w:p w14:paraId="105A7E26" w14:textId="77777777" w:rsidR="007826FB" w:rsidRDefault="007826FB" w:rsidP="00F15465">
            <w:pPr>
              <w:jc w:val="both"/>
              <w:rPr>
                <w:lang w:val="es-ES"/>
              </w:rPr>
            </w:pPr>
            <w:r>
              <w:rPr>
                <w:lang w:val="es-ES"/>
              </w:rPr>
              <w:t>CS.4.2.32. Describir el papel que han cumplido las migraciones en el pasado y presente de la humanidad.</w:t>
            </w:r>
          </w:p>
          <w:p w14:paraId="7AA6322C" w14:textId="77777777" w:rsidR="007826FB" w:rsidRDefault="007826FB" w:rsidP="00F15465">
            <w:pPr>
              <w:jc w:val="both"/>
              <w:rPr>
                <w:rFonts w:ascii="Calibri" w:eastAsia="Calibri" w:hAnsi="Calibri" w:cs="Calibri"/>
                <w:sz w:val="20"/>
                <w:szCs w:val="20"/>
                <w:lang w:val="es-ES"/>
              </w:rPr>
            </w:pPr>
            <w:r>
              <w:rPr>
                <w:lang w:val="es-ES"/>
              </w:rPr>
              <w:t>CS.4.2.33. Explicar los principales flujos migratorios en América Latina, sus causas y consecuencias y sus dificultades y conflictos.</w:t>
            </w:r>
          </w:p>
        </w:tc>
        <w:tc>
          <w:tcPr>
            <w:tcW w:w="7308"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DFAEEE" w14:textId="77777777" w:rsidR="007826FB" w:rsidRDefault="007826FB" w:rsidP="00F15465">
            <w:pPr>
              <w:jc w:val="both"/>
              <w:rPr>
                <w:rFonts w:ascii="Arial" w:eastAsia="Arial" w:hAnsi="Arial" w:cs="Arial"/>
                <w:sz w:val="22"/>
                <w:szCs w:val="22"/>
                <w:lang w:val="es-ES"/>
              </w:rPr>
            </w:pPr>
            <w:r>
              <w:rPr>
                <w:lang w:val="es-ES"/>
              </w:rPr>
              <w:t xml:space="preserve">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 </w:t>
            </w:r>
          </w:p>
          <w:p w14:paraId="2446BE7F" w14:textId="77777777" w:rsidR="007826FB" w:rsidRDefault="007826FB" w:rsidP="00F15465">
            <w:pPr>
              <w:jc w:val="both"/>
              <w:rPr>
                <w:rFonts w:ascii="Calibri" w:eastAsia="Calibri" w:hAnsi="Calibri" w:cs="Calibri"/>
                <w:lang w:val="es-ES"/>
              </w:rPr>
            </w:pPr>
            <w:r>
              <w:rPr>
                <w:lang w:val="es-ES"/>
              </w:rPr>
              <w:t>I.CS.4.9.2. Diferencia la población mundial en función de su sexo, edad y distribución en los continentes, reconociendo los procesos de integración internacional que se dan en el mundo. (I.1., I.2.) I.CS.4.9.3. 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tc>
      </w:tr>
      <w:tr w:rsidR="007826FB" w14:paraId="1B68BEE6"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82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8C1D636"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F439276" w14:textId="77777777" w:rsidR="007826FB" w:rsidRDefault="007826FB" w:rsidP="00F15465">
            <w:pPr>
              <w:rPr>
                <w:rFonts w:ascii="Calibri" w:eastAsia="Calibri" w:hAnsi="Calibri" w:cs="Calibri"/>
                <w:b/>
                <w:lang w:val="es-ES"/>
              </w:rPr>
            </w:pPr>
            <w:r>
              <w:rPr>
                <w:lang w:val="es-ES"/>
              </w:rPr>
              <w:t>Los seres humanos en el espacio.</w:t>
            </w:r>
          </w:p>
          <w:p w14:paraId="4E567F39" w14:textId="77777777" w:rsidR="007826FB" w:rsidRDefault="007826FB" w:rsidP="00F15465">
            <w:pPr>
              <w:jc w:val="both"/>
              <w:rPr>
                <w:rFonts w:ascii="Calibri" w:eastAsia="Calibri" w:hAnsi="Calibri" w:cs="Calibri"/>
                <w:sz w:val="20"/>
                <w:szCs w:val="20"/>
                <w:lang w:val="es-ES"/>
              </w:rPr>
            </w:pPr>
          </w:p>
        </w:tc>
        <w:tc>
          <w:tcPr>
            <w:tcW w:w="124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5B9D0C"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0A4D26A" w14:textId="77777777" w:rsidR="007826FB" w:rsidRDefault="007826FB" w:rsidP="00F15465">
            <w:pPr>
              <w:jc w:val="center"/>
              <w:rPr>
                <w:rFonts w:ascii="Calibri" w:eastAsia="Calibri" w:hAnsi="Calibri" w:cs="Calibri"/>
                <w:sz w:val="20"/>
                <w:szCs w:val="20"/>
                <w:lang w:val="es-ES"/>
              </w:rPr>
            </w:pPr>
          </w:p>
        </w:tc>
        <w:tc>
          <w:tcPr>
            <w:tcW w:w="253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E290C6B"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477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7CE2B87" w14:textId="77777777" w:rsidR="007826FB" w:rsidRDefault="007826FB" w:rsidP="00F15465">
            <w:pPr>
              <w:rPr>
                <w:rFonts w:ascii="Calibri" w:eastAsia="Calibri" w:hAnsi="Calibri" w:cs="Calibri"/>
                <w:sz w:val="20"/>
                <w:szCs w:val="20"/>
                <w:lang w:val="es-ES"/>
              </w:rPr>
            </w:pPr>
          </w:p>
        </w:tc>
      </w:tr>
      <w:tr w:rsidR="007826FB" w14:paraId="59B8E0A0" w14:textId="77777777" w:rsidTr="007826FB">
        <w:trPr>
          <w:trHeight w:val="420"/>
        </w:trPr>
        <w:tc>
          <w:tcPr>
            <w:tcW w:w="3422"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C7043C4"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E4714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3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D95CD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477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CCAC37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45D7FD55"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422"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8E4FC4"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0296CC6D"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6E2D2A3E"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55BA72A7"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6CCD5140"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BB2E343"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38C5411B"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 Tarjetas  </w:t>
            </w:r>
          </w:p>
          <w:p w14:paraId="025F7264"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w:t>
            </w:r>
          </w:p>
          <w:p w14:paraId="22B4280B"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7470ECEF"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2B3E93D9"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Materiales educativos</w:t>
            </w:r>
          </w:p>
          <w:p w14:paraId="1ABAAB99"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Mapamundi</w:t>
            </w:r>
          </w:p>
          <w:p w14:paraId="0655D62A"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w:t>
            </w:r>
          </w:p>
          <w:p w14:paraId="2605CAF9" w14:textId="77777777" w:rsidR="007826FB" w:rsidRDefault="007826FB" w:rsidP="00F15465">
            <w:pPr>
              <w:widowControl w:val="0"/>
              <w:jc w:val="both"/>
              <w:rPr>
                <w:rFonts w:ascii="Tame nwe roman" w:eastAsia="Tame nwe roman" w:hAnsi="Tame nwe roman" w:cs="Tame nwe roman"/>
                <w:lang w:val="es-ES"/>
              </w:rPr>
            </w:pPr>
          </w:p>
        </w:tc>
        <w:tc>
          <w:tcPr>
            <w:tcW w:w="540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487166"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41331FB6"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615451CC"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7AD2E04A" w14:textId="77777777" w:rsidR="007826FB" w:rsidRDefault="007826FB" w:rsidP="00F15465">
            <w:pPr>
              <w:jc w:val="both"/>
              <w:rPr>
                <w:rFonts w:ascii="Cabin" w:eastAsia="Cabin" w:hAnsi="Cabin" w:cs="Cabin"/>
                <w:sz w:val="20"/>
                <w:szCs w:val="20"/>
                <w:lang w:val="es-ES"/>
              </w:rPr>
            </w:pPr>
          </w:p>
          <w:p w14:paraId="06F36747"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42CDD3F4"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6D490437" w14:textId="77777777" w:rsidR="007826FB" w:rsidRDefault="007826FB" w:rsidP="00F15465">
            <w:pPr>
              <w:jc w:val="both"/>
              <w:rPr>
                <w:rFonts w:ascii="Cabin" w:eastAsia="Cabin" w:hAnsi="Cabin" w:cs="Cabin"/>
                <w:sz w:val="20"/>
                <w:szCs w:val="20"/>
                <w:lang w:val="es-ES"/>
              </w:rPr>
            </w:pPr>
          </w:p>
          <w:p w14:paraId="2533A440"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4930DEE0"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72E316FB" w14:textId="77777777" w:rsidR="007826FB" w:rsidRDefault="007826FB" w:rsidP="00F15465">
            <w:pPr>
              <w:jc w:val="both"/>
              <w:rPr>
                <w:rFonts w:ascii="Cabin" w:eastAsia="Cabin" w:hAnsi="Cabin" w:cs="Cabin"/>
                <w:sz w:val="20"/>
                <w:szCs w:val="20"/>
                <w:lang w:val="es-ES"/>
              </w:rPr>
            </w:pPr>
          </w:p>
          <w:p w14:paraId="0CF592B3"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440985B7"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3C5B8929" w14:textId="77777777" w:rsidR="007826FB" w:rsidRDefault="007826FB" w:rsidP="00F15465">
            <w:pPr>
              <w:jc w:val="both"/>
              <w:rPr>
                <w:rFonts w:ascii="Cabin" w:eastAsia="Cabin" w:hAnsi="Cabin" w:cs="Cabin"/>
                <w:sz w:val="20"/>
                <w:szCs w:val="20"/>
                <w:lang w:val="es-ES"/>
              </w:rPr>
            </w:pPr>
          </w:p>
          <w:p w14:paraId="1EA9AEE8" w14:textId="77777777" w:rsidR="007826FB" w:rsidRDefault="007826FB" w:rsidP="00F15465">
            <w:pPr>
              <w:jc w:val="both"/>
              <w:rPr>
                <w:rFonts w:ascii="Calibri" w:eastAsia="Calibri" w:hAnsi="Calibri" w:cs="Calibri"/>
                <w:sz w:val="20"/>
                <w:szCs w:val="20"/>
                <w:lang w:val="es-ES"/>
              </w:rPr>
            </w:pPr>
          </w:p>
        </w:tc>
        <w:tc>
          <w:tcPr>
            <w:tcW w:w="45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A7B8EB" w14:textId="77777777" w:rsidR="007826FB" w:rsidRDefault="007826FB" w:rsidP="00F15465">
            <w:pPr>
              <w:tabs>
                <w:tab w:val="left" w:pos="924"/>
              </w:tabs>
              <w:ind w:left="720"/>
              <w:jc w:val="both"/>
              <w:rPr>
                <w:rFonts w:ascii="Calibri" w:eastAsia="Calibri" w:hAnsi="Calibri" w:cs="Calibri"/>
                <w:sz w:val="20"/>
                <w:szCs w:val="20"/>
                <w:lang w:val="es-ES"/>
              </w:rPr>
            </w:pPr>
            <w:r>
              <w:rPr>
                <w:rFonts w:ascii="Calibri" w:eastAsia="Calibri" w:hAnsi="Calibri" w:cs="Calibri"/>
                <w:i/>
                <w:sz w:val="20"/>
                <w:szCs w:val="20"/>
                <w:lang w:val="es-ES"/>
              </w:rPr>
              <w:t>EVALUACIÓN FORMATIVA</w:t>
            </w:r>
          </w:p>
          <w:p w14:paraId="336E09E1" w14:textId="77777777" w:rsidR="007826FB" w:rsidRDefault="007826FB" w:rsidP="00F15465">
            <w:pPr>
              <w:tabs>
                <w:tab w:val="left" w:pos="924"/>
              </w:tabs>
              <w:ind w:left="720"/>
              <w:jc w:val="both"/>
              <w:rPr>
                <w:rFonts w:ascii="Calibri" w:eastAsia="Calibri" w:hAnsi="Calibri" w:cs="Calibri"/>
                <w:sz w:val="20"/>
                <w:szCs w:val="20"/>
                <w:lang w:val="es-ES"/>
              </w:rPr>
            </w:pPr>
          </w:p>
          <w:p w14:paraId="1F7DD5FB"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3986BE79"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0145FBF5"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74DF8ADE" w14:textId="77777777" w:rsidR="007826FB" w:rsidRDefault="007826FB" w:rsidP="00F15465">
            <w:pPr>
              <w:tabs>
                <w:tab w:val="left" w:pos="924"/>
              </w:tabs>
              <w:ind w:left="720"/>
              <w:jc w:val="both"/>
              <w:rPr>
                <w:rFonts w:ascii="Calibri" w:eastAsia="Calibri" w:hAnsi="Calibri" w:cs="Calibri"/>
                <w:sz w:val="20"/>
                <w:szCs w:val="20"/>
                <w:lang w:val="es-ES"/>
              </w:rPr>
            </w:pPr>
          </w:p>
          <w:p w14:paraId="3EDF4E93" w14:textId="77777777" w:rsidR="007826FB" w:rsidRDefault="007826FB" w:rsidP="00F15465">
            <w:pPr>
              <w:tabs>
                <w:tab w:val="left" w:pos="924"/>
              </w:tabs>
              <w:ind w:left="720"/>
              <w:jc w:val="both"/>
              <w:rPr>
                <w:rFonts w:ascii="Calibri" w:eastAsia="Calibri" w:hAnsi="Calibri" w:cs="Calibri"/>
                <w:sz w:val="20"/>
                <w:szCs w:val="20"/>
                <w:lang w:val="es-ES"/>
              </w:rPr>
            </w:pPr>
          </w:p>
          <w:p w14:paraId="17D64063" w14:textId="77777777" w:rsidR="007826FB" w:rsidRDefault="007826FB" w:rsidP="00F15465">
            <w:pPr>
              <w:tabs>
                <w:tab w:val="left" w:pos="924"/>
              </w:tabs>
              <w:ind w:left="720"/>
              <w:jc w:val="both"/>
              <w:rPr>
                <w:rFonts w:ascii="Calibri" w:eastAsia="Calibri" w:hAnsi="Calibri" w:cs="Calibri"/>
                <w:sz w:val="20"/>
                <w:szCs w:val="20"/>
                <w:lang w:val="es-ES"/>
              </w:rPr>
            </w:pPr>
            <w:r>
              <w:rPr>
                <w:rFonts w:ascii="Calibri" w:eastAsia="Calibri" w:hAnsi="Calibri" w:cs="Calibri"/>
                <w:sz w:val="20"/>
                <w:szCs w:val="20"/>
                <w:lang w:val="es-ES"/>
              </w:rPr>
              <w:t>EVALUACIÓN SUMATIVA</w:t>
            </w:r>
          </w:p>
          <w:p w14:paraId="1170C76C" w14:textId="77777777" w:rsidR="007826FB" w:rsidRDefault="007826FB" w:rsidP="00F15465">
            <w:pPr>
              <w:tabs>
                <w:tab w:val="left" w:pos="924"/>
              </w:tabs>
              <w:ind w:left="720"/>
              <w:jc w:val="both"/>
              <w:rPr>
                <w:rFonts w:ascii="Calibri" w:eastAsia="Calibri" w:hAnsi="Calibri" w:cs="Calibri"/>
                <w:sz w:val="20"/>
                <w:szCs w:val="20"/>
                <w:lang w:val="es-ES"/>
              </w:rPr>
            </w:pPr>
          </w:p>
          <w:p w14:paraId="2E9F2937"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2AFCF88D" w14:textId="77777777" w:rsidR="007826FB" w:rsidRDefault="007826FB" w:rsidP="00F15465">
            <w:pPr>
              <w:jc w:val="both"/>
              <w:rPr>
                <w:rFonts w:ascii="Calibri" w:eastAsia="Calibri" w:hAnsi="Calibri" w:cs="Calibri"/>
                <w:color w:val="000000"/>
                <w:sz w:val="20"/>
                <w:szCs w:val="20"/>
                <w:lang w:val="es-ES"/>
              </w:rPr>
            </w:pPr>
            <w:r>
              <w:rPr>
                <w:rFonts w:ascii="Calibri" w:eastAsia="Calibri" w:hAnsi="Calibri" w:cs="Calibri"/>
                <w:sz w:val="20"/>
                <w:szCs w:val="20"/>
                <w:lang w:val="es-ES"/>
              </w:rPr>
              <w:t xml:space="preserve"> Prueba de fin de unidad</w:t>
            </w:r>
          </w:p>
        </w:tc>
      </w:tr>
      <w:tr w:rsidR="007826FB" w14:paraId="4FBA6025" w14:textId="77777777" w:rsidTr="007826FB">
        <w:trPr>
          <w:trHeight w:val="300"/>
        </w:trPr>
        <w:tc>
          <w:tcPr>
            <w:tcW w:w="15310"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1E83FE"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356D8FF3"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07401C"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1508"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3355C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1CA7CC2E" w14:textId="77777777" w:rsidTr="007826FB">
        <w:trPr>
          <w:trHeight w:val="44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383804" w14:textId="77777777" w:rsidR="007826FB" w:rsidRDefault="007826FB" w:rsidP="00F15465">
            <w:pPr>
              <w:jc w:val="both"/>
              <w:rPr>
                <w:rFonts w:ascii="Calibri" w:eastAsia="Calibri" w:hAnsi="Calibri" w:cs="Calibri"/>
                <w:lang w:val="es-ES"/>
              </w:rPr>
            </w:pPr>
          </w:p>
          <w:p w14:paraId="52C9CA04" w14:textId="77777777" w:rsidR="007826FB" w:rsidRDefault="007826FB" w:rsidP="00F15465">
            <w:pPr>
              <w:jc w:val="both"/>
              <w:rPr>
                <w:rFonts w:ascii="Calibri" w:eastAsia="Calibri" w:hAnsi="Calibri" w:cs="Calibri"/>
                <w:lang w:val="es-ES"/>
              </w:rPr>
            </w:pPr>
          </w:p>
          <w:p w14:paraId="2257F01E" w14:textId="77777777" w:rsidR="007826FB" w:rsidRDefault="007826FB" w:rsidP="00F15465">
            <w:pPr>
              <w:jc w:val="both"/>
              <w:rPr>
                <w:rFonts w:ascii="Calibri" w:eastAsia="Calibri" w:hAnsi="Calibri" w:cs="Calibri"/>
                <w:lang w:val="es-ES"/>
              </w:rPr>
            </w:pPr>
          </w:p>
          <w:p w14:paraId="22A3819F" w14:textId="77777777" w:rsidR="007826FB" w:rsidRDefault="007826FB" w:rsidP="00F15465">
            <w:pPr>
              <w:jc w:val="both"/>
              <w:rPr>
                <w:rFonts w:ascii="Calibri" w:eastAsia="Calibri" w:hAnsi="Calibri" w:cs="Calibri"/>
                <w:lang w:val="es-ES"/>
              </w:rPr>
            </w:pPr>
          </w:p>
        </w:tc>
        <w:tc>
          <w:tcPr>
            <w:tcW w:w="11508"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5B0789D"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0E1026A9" w14:textId="77777777" w:rsidR="007826FB" w:rsidRDefault="007826FB" w:rsidP="00F15465">
            <w:pPr>
              <w:rPr>
                <w:rFonts w:ascii="Calibri" w:eastAsia="Calibri" w:hAnsi="Calibri" w:cs="Calibri"/>
                <w:lang w:val="es-ES"/>
              </w:rPr>
            </w:pPr>
          </w:p>
        </w:tc>
      </w:tr>
      <w:tr w:rsidR="007826FB" w14:paraId="7E801AE5"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C50CFA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33C57A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8628"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CFB448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483C807E" w14:textId="77777777" w:rsidTr="007826FB">
        <w:trPr>
          <w:trHeight w:val="18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394C425"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D358A25"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8628"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A018AF4"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26A1E114"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1A310C"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D879F2"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8628"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CAF190"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745A4620" w14:textId="77777777" w:rsidTr="007826FB">
        <w:trPr>
          <w:trHeight w:val="24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B4485D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ECF978A"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8628"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CF594CC"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464128BE" w14:textId="77777777" w:rsidR="007826FB" w:rsidRDefault="007826FB" w:rsidP="007826FB">
      <w:pPr>
        <w:tabs>
          <w:tab w:val="left" w:pos="924"/>
        </w:tabs>
        <w:spacing w:before="240" w:after="240"/>
        <w:jc w:val="center"/>
        <w:rPr>
          <w:rFonts w:ascii="Arial" w:eastAsia="Arial" w:hAnsi="Arial" w:cs="Arial"/>
          <w:color w:val="000000"/>
          <w:sz w:val="22"/>
          <w:szCs w:val="22"/>
          <w:lang w:val="es-ES"/>
        </w:rPr>
      </w:pPr>
    </w:p>
    <w:p w14:paraId="4CC4E940" w14:textId="77777777" w:rsidR="007826FB" w:rsidRDefault="007826FB" w:rsidP="007826FB">
      <w:pPr>
        <w:tabs>
          <w:tab w:val="left" w:pos="924"/>
        </w:tabs>
        <w:spacing w:before="240" w:after="240"/>
        <w:jc w:val="center"/>
        <w:rPr>
          <w:lang w:val="es-ES"/>
        </w:rPr>
      </w:pPr>
    </w:p>
    <w:p w14:paraId="39350921" w14:textId="77777777" w:rsidR="007826FB" w:rsidRDefault="007826FB" w:rsidP="007826FB">
      <w:pPr>
        <w:tabs>
          <w:tab w:val="left" w:pos="924"/>
        </w:tabs>
        <w:spacing w:before="240" w:after="240"/>
        <w:jc w:val="center"/>
        <w:rPr>
          <w:lang w:val="es-ES"/>
        </w:rPr>
      </w:pPr>
    </w:p>
    <w:p w14:paraId="42ABF867" w14:textId="77777777" w:rsidR="007826FB" w:rsidRDefault="007826FB" w:rsidP="007826FB">
      <w:pPr>
        <w:tabs>
          <w:tab w:val="left" w:pos="924"/>
        </w:tabs>
        <w:spacing w:before="240" w:after="240"/>
        <w:jc w:val="center"/>
        <w:rPr>
          <w:lang w:val="es-ES"/>
        </w:rPr>
      </w:pPr>
    </w:p>
    <w:p w14:paraId="5A6550D9" w14:textId="77777777" w:rsidR="007826FB" w:rsidRDefault="007826FB" w:rsidP="007826FB">
      <w:pPr>
        <w:tabs>
          <w:tab w:val="left" w:pos="924"/>
        </w:tabs>
        <w:spacing w:before="240" w:after="240"/>
        <w:rPr>
          <w:lang w:val="es-ES"/>
        </w:rPr>
      </w:pPr>
    </w:p>
    <w:tbl>
      <w:tblPr>
        <w:tblStyle w:val="Tabladecuadrcula3-nfasis21"/>
        <w:tblW w:w="15452" w:type="dxa"/>
        <w:tblInd w:w="-431" w:type="dxa"/>
        <w:tblLayout w:type="fixed"/>
        <w:tblLook w:val="0400" w:firstRow="0" w:lastRow="0" w:firstColumn="0" w:lastColumn="0" w:noHBand="0" w:noVBand="1"/>
      </w:tblPr>
      <w:tblGrid>
        <w:gridCol w:w="851"/>
        <w:gridCol w:w="246"/>
        <w:gridCol w:w="300"/>
        <w:gridCol w:w="400"/>
        <w:gridCol w:w="80"/>
        <w:gridCol w:w="1120"/>
        <w:gridCol w:w="380"/>
        <w:gridCol w:w="360"/>
        <w:gridCol w:w="580"/>
        <w:gridCol w:w="660"/>
        <w:gridCol w:w="1200"/>
        <w:gridCol w:w="80"/>
        <w:gridCol w:w="1100"/>
        <w:gridCol w:w="220"/>
        <w:gridCol w:w="460"/>
        <w:gridCol w:w="400"/>
        <w:gridCol w:w="1670"/>
        <w:gridCol w:w="270"/>
        <w:gridCol w:w="2160"/>
        <w:gridCol w:w="2915"/>
      </w:tblGrid>
      <w:tr w:rsidR="007826FB" w14:paraId="04E7C584" w14:textId="77777777" w:rsidTr="007826FB">
        <w:trPr>
          <w:cnfStyle w:val="000000100000" w:firstRow="0" w:lastRow="0" w:firstColumn="0" w:lastColumn="0" w:oddVBand="0" w:evenVBand="0" w:oddHBand="1" w:evenHBand="0" w:firstRowFirstColumn="0" w:firstRowLastColumn="0" w:lastRowFirstColumn="0" w:lastRowLastColumn="0"/>
          <w:trHeight w:val="120"/>
        </w:trPr>
        <w:tc>
          <w:tcPr>
            <w:tcW w:w="1797"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DB6EF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LOGO INSTITUCIONAL</w:t>
            </w:r>
          </w:p>
        </w:tc>
        <w:tc>
          <w:tcPr>
            <w:tcW w:w="5560"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C3D0DA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809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4115A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39E16645" w14:textId="77777777" w:rsidTr="007826FB">
        <w:trPr>
          <w:trHeight w:val="24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A910E6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59228F05"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71D4667"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331AEC6C" w14:textId="77777777" w:rsidTr="007826FB">
        <w:trPr>
          <w:trHeight w:val="420"/>
        </w:trPr>
        <w:tc>
          <w:tcPr>
            <w:tcW w:w="8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DD5961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146"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EC0A69"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3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582300"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F43B46E" w14:textId="77777777" w:rsidR="007826FB" w:rsidRDefault="007826FB" w:rsidP="00F15465">
            <w:pPr>
              <w:jc w:val="center"/>
              <w:rPr>
                <w:rFonts w:ascii="Calibri" w:eastAsia="Calibri" w:hAnsi="Calibri" w:cs="Calibri"/>
                <w:lang w:val="es-ES"/>
              </w:rPr>
            </w:pPr>
            <w:r>
              <w:rPr>
                <w:rFonts w:ascii="Calibri" w:eastAsia="Calibri" w:hAnsi="Calibri" w:cs="Calibri"/>
                <w:lang w:val="es-ES"/>
              </w:rPr>
              <w:t>CIENCIAS SOCIALES/ ESTUDIOS SOCIALES</w:t>
            </w:r>
          </w:p>
          <w:p w14:paraId="536DBC7F" w14:textId="77777777" w:rsidR="007826FB" w:rsidRDefault="007826FB" w:rsidP="00F15465">
            <w:pPr>
              <w:jc w:val="center"/>
              <w:rPr>
                <w:rFonts w:ascii="Calibri" w:eastAsia="Calibri" w:hAnsi="Calibri" w:cs="Calibri"/>
                <w:lang w:val="es-ES"/>
              </w:rPr>
            </w:pP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E53A7D"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Grado/Curso: </w:t>
            </w:r>
          </w:p>
        </w:tc>
        <w:tc>
          <w:tcPr>
            <w:tcW w:w="20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C01ABE4"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243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2C4BE7"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9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968C359" w14:textId="77777777" w:rsidR="007826FB" w:rsidRDefault="007826FB" w:rsidP="00F15465">
            <w:pPr>
              <w:rPr>
                <w:rFonts w:ascii="Calibri" w:eastAsia="Calibri" w:hAnsi="Calibri" w:cs="Calibri"/>
                <w:lang w:val="es-ES"/>
              </w:rPr>
            </w:pPr>
          </w:p>
        </w:tc>
      </w:tr>
      <w:tr w:rsidR="007826FB" w14:paraId="28F2CF71" w14:textId="77777777" w:rsidTr="007826FB">
        <w:trPr>
          <w:cnfStyle w:val="000000100000" w:firstRow="0" w:lastRow="0" w:firstColumn="0" w:lastColumn="0" w:oddVBand="0" w:evenVBand="0" w:oddHBand="1" w:evenHBand="0" w:firstRowFirstColumn="0" w:firstRowLastColumn="0" w:lastRowFirstColumn="0" w:lastRowLastColumn="0"/>
          <w:trHeight w:val="480"/>
        </w:trPr>
        <w:tc>
          <w:tcPr>
            <w:tcW w:w="109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ECC2D4"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8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7FAFF74" w14:textId="77777777" w:rsidR="007826FB" w:rsidRDefault="007826FB" w:rsidP="00F15465">
            <w:pPr>
              <w:jc w:val="center"/>
              <w:rPr>
                <w:rFonts w:ascii="Calibri" w:eastAsia="Calibri" w:hAnsi="Calibri" w:cs="Calibri"/>
                <w:lang w:val="es-ES"/>
              </w:rPr>
            </w:pPr>
            <w:r>
              <w:rPr>
                <w:rFonts w:ascii="Calibri" w:eastAsia="Calibri" w:hAnsi="Calibri" w:cs="Calibri"/>
                <w:lang w:val="es-ES"/>
              </w:rPr>
              <w:t>2</w:t>
            </w:r>
          </w:p>
        </w:tc>
        <w:tc>
          <w:tcPr>
            <w:tcW w:w="244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26E712"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7B86E4" w14:textId="77777777" w:rsidR="007826FB" w:rsidRDefault="007826FB" w:rsidP="00F15465">
            <w:pPr>
              <w:tabs>
                <w:tab w:val="left" w:pos="924"/>
              </w:tabs>
              <w:jc w:val="both"/>
              <w:rPr>
                <w:rFonts w:ascii="Calibri" w:eastAsia="Calibri" w:hAnsi="Calibri" w:cs="Calibri"/>
                <w:i/>
                <w:lang w:val="es-ES"/>
              </w:rPr>
            </w:pPr>
            <w:r>
              <w:rPr>
                <w:lang w:val="es-ES"/>
              </w:rPr>
              <w:t>Expresiones de un mundo globalizado</w:t>
            </w:r>
          </w:p>
        </w:tc>
        <w:tc>
          <w:tcPr>
            <w:tcW w:w="226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F29B24" w14:textId="77777777" w:rsidR="007826FB" w:rsidRDefault="007826FB" w:rsidP="00F15465">
            <w:pPr>
              <w:widowControl w:val="0"/>
              <w:rPr>
                <w:rFonts w:ascii="Calibri" w:eastAsia="Calibri" w:hAnsi="Calibri" w:cs="Calibri"/>
                <w:lang w:val="es-ES"/>
              </w:rPr>
            </w:pPr>
            <w:r>
              <w:rPr>
                <w:rFonts w:ascii="Calibri" w:eastAsia="Calibri" w:hAnsi="Calibri" w:cs="Calibri"/>
                <w:lang w:val="es-ES"/>
              </w:rPr>
              <w:t xml:space="preserve">Objetivos específicos de la unidad de planificación:  </w:t>
            </w:r>
          </w:p>
        </w:tc>
        <w:tc>
          <w:tcPr>
            <w:tcW w:w="701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5368467"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57823277"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38D6F146" w14:textId="77777777" w:rsidR="007826FB" w:rsidRDefault="007826FB" w:rsidP="00F15465">
            <w:pPr>
              <w:jc w:val="both"/>
              <w:rPr>
                <w:rFonts w:ascii="Calibri" w:eastAsia="Calibri" w:hAnsi="Calibri" w:cs="Calibri"/>
                <w:sz w:val="20"/>
                <w:szCs w:val="20"/>
                <w:lang w:val="es-ES"/>
              </w:rPr>
            </w:pPr>
          </w:p>
        </w:tc>
      </w:tr>
      <w:tr w:rsidR="007826FB" w14:paraId="3714BA72" w14:textId="77777777" w:rsidTr="007826FB">
        <w:trPr>
          <w:trHeight w:val="28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0CE0B2"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2. PLANIFICACIÓN</w:t>
            </w:r>
          </w:p>
        </w:tc>
      </w:tr>
      <w:tr w:rsidR="007826FB" w14:paraId="32B54CE5"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7577"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418094"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875"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EE8D73"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0519C115" w14:textId="77777777" w:rsidTr="007826FB">
        <w:trPr>
          <w:trHeight w:val="520"/>
        </w:trPr>
        <w:tc>
          <w:tcPr>
            <w:tcW w:w="7577"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53B80B" w14:textId="77777777" w:rsidR="007826FB" w:rsidRDefault="007826FB" w:rsidP="00F15465">
            <w:pPr>
              <w:jc w:val="both"/>
              <w:rPr>
                <w:rFonts w:ascii="Calibri" w:eastAsia="Calibri" w:hAnsi="Calibri" w:cs="Calibri"/>
                <w:sz w:val="20"/>
                <w:szCs w:val="20"/>
                <w:lang w:val="es-ES"/>
              </w:rPr>
            </w:pPr>
            <w:r>
              <w:rPr>
                <w:lang w:val="es-ES"/>
              </w:rPr>
              <w:t>CS.4.2.34. Identificar las incidencias más significativas de la globalización en la sociedad ecuatoriana y las posibles respuestas frente a ellas.</w:t>
            </w:r>
          </w:p>
          <w:p w14:paraId="56C86971" w14:textId="77777777" w:rsidR="007826FB" w:rsidRDefault="007826FB" w:rsidP="00F15465">
            <w:pPr>
              <w:jc w:val="both"/>
              <w:rPr>
                <w:rFonts w:ascii="Arial" w:eastAsia="Arial" w:hAnsi="Arial" w:cs="Arial"/>
                <w:sz w:val="22"/>
                <w:szCs w:val="22"/>
                <w:lang w:val="es-ES"/>
              </w:rPr>
            </w:pPr>
            <w:r>
              <w:rPr>
                <w:lang w:val="es-ES"/>
              </w:rPr>
              <w:t>CS.4.2.35. Discutir las consecuencias que genera la concentración de la riqueza, proponiendo posibles opciones de solución.</w:t>
            </w:r>
          </w:p>
          <w:p w14:paraId="6182002C" w14:textId="77777777" w:rsidR="007826FB" w:rsidRDefault="007826FB" w:rsidP="00F15465">
            <w:pPr>
              <w:jc w:val="both"/>
              <w:rPr>
                <w:lang w:val="es-ES"/>
              </w:rPr>
            </w:pPr>
            <w:r>
              <w:rPr>
                <w:lang w:val="es-ES"/>
              </w:rPr>
              <w:t>CS.4.2.36. Identificar los rasgos más importantes de la pobreza en América Latina, con énfasis en aspectos comparativos entre países.</w:t>
            </w:r>
          </w:p>
          <w:p w14:paraId="534D75F2" w14:textId="77777777" w:rsidR="007826FB" w:rsidRDefault="007826FB" w:rsidP="00F15465">
            <w:pPr>
              <w:jc w:val="both"/>
              <w:rPr>
                <w:lang w:val="es-ES"/>
              </w:rPr>
            </w:pPr>
            <w:r>
              <w:rPr>
                <w:lang w:val="es-ES"/>
              </w:rPr>
              <w:t>CS.4.2.37. Identificar las guerras como una de las principales causas de la pobreza en el mundo.</w:t>
            </w:r>
          </w:p>
          <w:p w14:paraId="5DB29636" w14:textId="77777777" w:rsidR="007826FB" w:rsidRDefault="007826FB" w:rsidP="00F15465">
            <w:pPr>
              <w:jc w:val="both"/>
              <w:rPr>
                <w:lang w:val="es-ES"/>
              </w:rPr>
            </w:pPr>
            <w:r>
              <w:rPr>
                <w:lang w:val="es-ES"/>
              </w:rPr>
              <w:t>CS.4.2.38. Reconocer la influencia que han tenido en el Ecuador los conflictos mundiales recientes y el papel que ha tenido en ellos nuestro país.</w:t>
            </w:r>
          </w:p>
          <w:p w14:paraId="27397288" w14:textId="77777777" w:rsidR="007826FB" w:rsidRDefault="007826FB" w:rsidP="00F15465">
            <w:pPr>
              <w:jc w:val="both"/>
              <w:rPr>
                <w:lang w:val="es-ES"/>
              </w:rPr>
            </w:pPr>
            <w:r>
              <w:rPr>
                <w:lang w:val="es-ES"/>
              </w:rPr>
              <w:t>CS.4.2.39. Comparar los diversos procesos de integración internacional que se dan en el mundo, con énfasis particular en la Unión Europea, sus avances y problemas.</w:t>
            </w:r>
          </w:p>
          <w:p w14:paraId="61EB87DF" w14:textId="77777777" w:rsidR="007826FB" w:rsidRDefault="007826FB" w:rsidP="00F15465">
            <w:pPr>
              <w:jc w:val="both"/>
              <w:rPr>
                <w:lang w:val="es-ES"/>
              </w:rPr>
            </w:pPr>
            <w:r>
              <w:rPr>
                <w:lang w:val="es-ES"/>
              </w:rPr>
              <w:t>CS.4.2.40. Identificar el origen y principales avances de la integración en la Comunidad Andina y Sudamérica, con sus problemas y perspectivas.</w:t>
            </w:r>
          </w:p>
          <w:p w14:paraId="23C86642" w14:textId="77777777" w:rsidR="007826FB" w:rsidRDefault="007826FB" w:rsidP="00F15465">
            <w:pPr>
              <w:jc w:val="both"/>
              <w:rPr>
                <w:lang w:val="es-ES"/>
              </w:rPr>
            </w:pPr>
            <w:r>
              <w:rPr>
                <w:lang w:val="es-ES"/>
              </w:rPr>
              <w:t>CS.4.2.41. Analizar la dimensión y gravedad del tráfico de personas y de drogas en relación con las propuestas de integración regional.</w:t>
            </w:r>
          </w:p>
          <w:p w14:paraId="5A07A933" w14:textId="77777777" w:rsidR="007826FB" w:rsidRDefault="007826FB" w:rsidP="00F15465">
            <w:pPr>
              <w:jc w:val="both"/>
              <w:rPr>
                <w:rFonts w:ascii="Calibri" w:eastAsia="Calibri" w:hAnsi="Calibri" w:cs="Calibri"/>
                <w:lang w:val="es-ES"/>
              </w:rPr>
            </w:pPr>
            <w:r>
              <w:rPr>
                <w:lang w:val="es-ES"/>
              </w:rPr>
              <w:t>CS.4.3.11. Discutir los alcances y las dificultades de la doble ciudadanía en el Ecuador y el mundo.</w:t>
            </w:r>
          </w:p>
        </w:tc>
        <w:tc>
          <w:tcPr>
            <w:tcW w:w="7875"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F2DE58" w14:textId="77777777" w:rsidR="007826FB" w:rsidRDefault="007826FB" w:rsidP="00F15465">
            <w:pPr>
              <w:jc w:val="both"/>
              <w:rPr>
                <w:rFonts w:ascii="Arial" w:eastAsia="Arial" w:hAnsi="Arial" w:cs="Arial"/>
                <w:lang w:val="es-ES"/>
              </w:rPr>
            </w:pPr>
            <w:r>
              <w:rPr>
                <w:lang w:val="es-ES"/>
              </w:rPr>
              <w:t xml:space="preserve">I.CS.4.9.1. Analiza las causas, consecuencias y el papel que ha tenido la migración en América Latina, reconociendo la diversidad cultural y humana como resultado de este proceso, destacando el rol de los jóvenes en la integración Andina y sudamericana, y el impacto que esta y la globalización tienen en la sociedad ecuatoriana. (I.2., S.1.) I.CS.4.9.2. Diferencia la población mundial en función de su sexo, edad y distribución en los continentes, reconociendo los procesos de integración internacional que se dan en el mundo. (I.1., I.2.) </w:t>
            </w:r>
          </w:p>
          <w:p w14:paraId="6A48C77C" w14:textId="77777777" w:rsidR="007826FB" w:rsidRDefault="007826FB" w:rsidP="00F15465">
            <w:pPr>
              <w:jc w:val="both"/>
              <w:rPr>
                <w:rFonts w:ascii="Calibri" w:eastAsia="Calibri" w:hAnsi="Calibri" w:cs="Calibri"/>
                <w:lang w:val="es-ES"/>
              </w:rPr>
            </w:pPr>
            <w:r>
              <w:rPr>
                <w:lang w:val="es-ES"/>
              </w:rPr>
              <w:t>I.CS.4.9.3. 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tc>
      </w:tr>
      <w:tr w:rsidR="007826FB" w14:paraId="17D160C8"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39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10FEB9"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F08CC9B" w14:textId="77777777" w:rsidR="007826FB" w:rsidRDefault="007826FB" w:rsidP="00F15465">
            <w:pPr>
              <w:rPr>
                <w:rFonts w:ascii="Calibri" w:eastAsia="Calibri" w:hAnsi="Calibri" w:cs="Calibri"/>
                <w:b/>
                <w:lang w:val="es-ES"/>
              </w:rPr>
            </w:pPr>
            <w:r>
              <w:rPr>
                <w:lang w:val="es-ES"/>
              </w:rPr>
              <w:t>Los seres humanos en el espacio.</w:t>
            </w:r>
          </w:p>
          <w:p w14:paraId="1F9E4880" w14:textId="77777777" w:rsidR="007826FB" w:rsidRDefault="007826FB" w:rsidP="00F15465">
            <w:pPr>
              <w:jc w:val="both"/>
              <w:rPr>
                <w:rFonts w:ascii="Calibri" w:eastAsia="Calibri" w:hAnsi="Calibri" w:cs="Calibri"/>
                <w:sz w:val="20"/>
                <w:szCs w:val="20"/>
                <w:lang w:val="es-ES"/>
              </w:rPr>
            </w:pPr>
          </w:p>
        </w:tc>
        <w:tc>
          <w:tcPr>
            <w:tcW w:w="124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502973"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C52D72E" w14:textId="77777777" w:rsidR="007826FB" w:rsidRDefault="007826FB" w:rsidP="00F15465">
            <w:pPr>
              <w:jc w:val="center"/>
              <w:rPr>
                <w:rFonts w:ascii="Calibri" w:eastAsia="Calibri" w:hAnsi="Calibri" w:cs="Calibri"/>
                <w:sz w:val="20"/>
                <w:szCs w:val="20"/>
                <w:lang w:val="es-ES"/>
              </w:rPr>
            </w:pPr>
          </w:p>
        </w:tc>
        <w:tc>
          <w:tcPr>
            <w:tcW w:w="253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15AE3E"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534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7CA52A6" w14:textId="77777777" w:rsidR="007826FB" w:rsidRDefault="007826FB" w:rsidP="00F15465">
            <w:pPr>
              <w:rPr>
                <w:rFonts w:ascii="Calibri" w:eastAsia="Calibri" w:hAnsi="Calibri" w:cs="Calibri"/>
                <w:sz w:val="20"/>
                <w:szCs w:val="20"/>
                <w:lang w:val="es-ES"/>
              </w:rPr>
            </w:pPr>
          </w:p>
        </w:tc>
      </w:tr>
      <w:tr w:rsidR="007826FB" w14:paraId="00F91B6C" w14:textId="77777777" w:rsidTr="007826FB">
        <w:trPr>
          <w:trHeight w:val="420"/>
        </w:trPr>
        <w:tc>
          <w:tcPr>
            <w:tcW w:w="2997"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67A8E27"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6AC628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3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E4CD89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534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51EFDBD"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11FF1AA6"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2997"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9DB6F4"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10809BBE"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30E372A9"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20B27E6F"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7AA93546"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6DAD2C"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32995CCF"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 Tarjetas  </w:t>
            </w:r>
          </w:p>
          <w:p w14:paraId="408A3349"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Internet </w:t>
            </w:r>
          </w:p>
          <w:p w14:paraId="10DE594E"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3D14BA63"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Materiales educativos</w:t>
            </w:r>
          </w:p>
          <w:p w14:paraId="5F3F3284"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papelote</w:t>
            </w:r>
          </w:p>
          <w:p w14:paraId="1681E7E5" w14:textId="77777777" w:rsidR="007826FB" w:rsidRDefault="007826FB" w:rsidP="00F15465">
            <w:pPr>
              <w:widowControl w:val="0"/>
              <w:jc w:val="both"/>
              <w:rPr>
                <w:rFonts w:ascii="Calibri" w:eastAsia="Calibri" w:hAnsi="Calibri" w:cs="Calibri"/>
                <w:sz w:val="20"/>
                <w:szCs w:val="20"/>
                <w:lang w:val="es-ES"/>
              </w:rPr>
            </w:pPr>
            <w:r>
              <w:rPr>
                <w:rFonts w:ascii="Calibri" w:eastAsia="Calibri" w:hAnsi="Calibri" w:cs="Calibri"/>
                <w:lang w:val="es-ES"/>
              </w:rPr>
              <w:t>Revistas, periódicos e imágenes</w:t>
            </w:r>
          </w:p>
        </w:tc>
        <w:tc>
          <w:tcPr>
            <w:tcW w:w="540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A9EBED"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61CC8B42"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7F074A99"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55C5D7CD" w14:textId="77777777" w:rsidR="007826FB" w:rsidRDefault="007826FB" w:rsidP="00F15465">
            <w:pPr>
              <w:jc w:val="both"/>
              <w:rPr>
                <w:rFonts w:ascii="Cabin" w:eastAsia="Cabin" w:hAnsi="Cabin" w:cs="Cabin"/>
                <w:sz w:val="20"/>
                <w:szCs w:val="20"/>
                <w:lang w:val="es-ES"/>
              </w:rPr>
            </w:pPr>
          </w:p>
          <w:p w14:paraId="21F4B601"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43F718BC"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797CAC00" w14:textId="77777777" w:rsidR="007826FB" w:rsidRDefault="007826FB" w:rsidP="00F15465">
            <w:pPr>
              <w:jc w:val="both"/>
              <w:rPr>
                <w:rFonts w:ascii="Cabin" w:eastAsia="Cabin" w:hAnsi="Cabin" w:cs="Cabin"/>
                <w:sz w:val="20"/>
                <w:szCs w:val="20"/>
                <w:lang w:val="es-ES"/>
              </w:rPr>
            </w:pPr>
          </w:p>
          <w:p w14:paraId="3EDF75A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1DB293D1"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66DD7936" w14:textId="77777777" w:rsidR="007826FB" w:rsidRDefault="007826FB" w:rsidP="00F15465">
            <w:pPr>
              <w:jc w:val="both"/>
              <w:rPr>
                <w:rFonts w:ascii="Cabin" w:eastAsia="Cabin" w:hAnsi="Cabin" w:cs="Cabin"/>
                <w:sz w:val="20"/>
                <w:szCs w:val="20"/>
                <w:lang w:val="es-ES"/>
              </w:rPr>
            </w:pPr>
          </w:p>
          <w:p w14:paraId="598006F9"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1F98700D" w14:textId="77777777" w:rsidR="007826FB" w:rsidRDefault="007826FB" w:rsidP="00F15465">
            <w:pPr>
              <w:jc w:val="both"/>
              <w:rPr>
                <w:rFonts w:ascii="Calibri" w:eastAsia="Calibri" w:hAnsi="Calibri" w:cs="Calibri"/>
                <w:sz w:val="20"/>
                <w:szCs w:val="20"/>
                <w:lang w:val="es-ES"/>
              </w:rPr>
            </w:pPr>
            <w:r>
              <w:rPr>
                <w:rFonts w:ascii="Cabin" w:eastAsia="Cabin" w:hAnsi="Cabin" w:cs="Cabin"/>
                <w:sz w:val="20"/>
                <w:szCs w:val="20"/>
                <w:lang w:val="es-ES"/>
              </w:rPr>
              <w:t>Bloque Exploremos los conocimientos.</w:t>
            </w:r>
          </w:p>
        </w:tc>
        <w:tc>
          <w:tcPr>
            <w:tcW w:w="507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0F6449" w14:textId="77777777" w:rsidR="007826FB" w:rsidRDefault="007826FB" w:rsidP="00F15465">
            <w:pPr>
              <w:tabs>
                <w:tab w:val="left" w:pos="924"/>
              </w:tabs>
              <w:jc w:val="both"/>
              <w:rPr>
                <w:rFonts w:ascii="Calibri" w:eastAsia="Calibri" w:hAnsi="Calibri" w:cs="Calibri"/>
                <w:sz w:val="20"/>
                <w:szCs w:val="20"/>
                <w:lang w:val="es-ES"/>
              </w:rPr>
            </w:pPr>
            <w:r>
              <w:rPr>
                <w:rFonts w:ascii="Calibri" w:eastAsia="Calibri" w:hAnsi="Calibri" w:cs="Calibri"/>
                <w:i/>
                <w:sz w:val="20"/>
                <w:szCs w:val="20"/>
                <w:lang w:val="es-ES"/>
              </w:rPr>
              <w:t>EVALUACIÓN FORMATIVA</w:t>
            </w:r>
          </w:p>
          <w:p w14:paraId="07871BE4" w14:textId="77777777" w:rsidR="007826FB" w:rsidRDefault="007826FB" w:rsidP="00F15465">
            <w:pPr>
              <w:tabs>
                <w:tab w:val="left" w:pos="924"/>
              </w:tabs>
              <w:ind w:left="720"/>
              <w:jc w:val="both"/>
              <w:rPr>
                <w:rFonts w:ascii="Calibri" w:eastAsia="Calibri" w:hAnsi="Calibri" w:cs="Calibri"/>
                <w:sz w:val="20"/>
                <w:szCs w:val="20"/>
                <w:lang w:val="es-ES"/>
              </w:rPr>
            </w:pPr>
          </w:p>
          <w:p w14:paraId="6545A55C"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3BE5A8B8"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74865CB4"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619F58A1" w14:textId="77777777" w:rsidR="007826FB" w:rsidRDefault="007826FB" w:rsidP="00F15465">
            <w:pPr>
              <w:tabs>
                <w:tab w:val="left" w:pos="924"/>
              </w:tabs>
              <w:ind w:left="720"/>
              <w:jc w:val="both"/>
              <w:rPr>
                <w:rFonts w:ascii="Calibri" w:eastAsia="Calibri" w:hAnsi="Calibri" w:cs="Calibri"/>
                <w:sz w:val="20"/>
                <w:szCs w:val="20"/>
                <w:lang w:val="es-ES"/>
              </w:rPr>
            </w:pPr>
          </w:p>
          <w:p w14:paraId="3918006A" w14:textId="77777777" w:rsidR="007826FB" w:rsidRDefault="007826FB" w:rsidP="00F15465">
            <w:pPr>
              <w:tabs>
                <w:tab w:val="left" w:pos="924"/>
              </w:tabs>
              <w:jc w:val="both"/>
              <w:rPr>
                <w:rFonts w:ascii="Calibri" w:eastAsia="Calibri" w:hAnsi="Calibri" w:cs="Calibri"/>
                <w:sz w:val="20"/>
                <w:szCs w:val="20"/>
                <w:lang w:val="es-ES"/>
              </w:rPr>
            </w:pPr>
            <w:r>
              <w:rPr>
                <w:rFonts w:ascii="Calibri" w:eastAsia="Calibri" w:hAnsi="Calibri" w:cs="Calibri"/>
                <w:sz w:val="20"/>
                <w:szCs w:val="20"/>
                <w:lang w:val="es-ES"/>
              </w:rPr>
              <w:t>EVALUACIÓN SUMATIVA</w:t>
            </w:r>
          </w:p>
          <w:p w14:paraId="68D4B9DF" w14:textId="77777777" w:rsidR="007826FB" w:rsidRDefault="007826FB" w:rsidP="00F15465">
            <w:pPr>
              <w:tabs>
                <w:tab w:val="left" w:pos="924"/>
              </w:tabs>
              <w:ind w:left="720"/>
              <w:jc w:val="both"/>
              <w:rPr>
                <w:rFonts w:ascii="Calibri" w:eastAsia="Calibri" w:hAnsi="Calibri" w:cs="Calibri"/>
                <w:sz w:val="20"/>
                <w:szCs w:val="20"/>
                <w:lang w:val="es-ES"/>
              </w:rPr>
            </w:pPr>
          </w:p>
          <w:p w14:paraId="43EB9846"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403D7D5C" w14:textId="77777777" w:rsidR="007826FB" w:rsidRDefault="007826FB" w:rsidP="00F15465">
            <w:pPr>
              <w:jc w:val="both"/>
              <w:rPr>
                <w:rFonts w:ascii="Calibri" w:eastAsia="Calibri" w:hAnsi="Calibri" w:cs="Calibri"/>
                <w:color w:val="000000"/>
                <w:sz w:val="20"/>
                <w:szCs w:val="20"/>
                <w:lang w:val="es-ES"/>
              </w:rPr>
            </w:pPr>
            <w:r>
              <w:rPr>
                <w:rFonts w:ascii="Calibri" w:eastAsia="Calibri" w:hAnsi="Calibri" w:cs="Calibri"/>
                <w:sz w:val="20"/>
                <w:szCs w:val="20"/>
                <w:lang w:val="es-ES"/>
              </w:rPr>
              <w:t xml:space="preserve"> Prueba de fin de unidad</w:t>
            </w:r>
          </w:p>
        </w:tc>
      </w:tr>
      <w:tr w:rsidR="007826FB" w14:paraId="6CEF0F7C" w14:textId="77777777" w:rsidTr="007826FB">
        <w:trPr>
          <w:trHeight w:val="30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AE1F2F"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7C2D093C"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31F7D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2075"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9FDE45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335AEC32" w14:textId="77777777" w:rsidTr="007826FB">
        <w:trPr>
          <w:trHeight w:val="44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6C82EC4" w14:textId="77777777" w:rsidR="007826FB" w:rsidRDefault="007826FB" w:rsidP="00F15465">
            <w:pPr>
              <w:jc w:val="both"/>
              <w:rPr>
                <w:rFonts w:ascii="Calibri" w:eastAsia="Calibri" w:hAnsi="Calibri" w:cs="Calibri"/>
                <w:lang w:val="es-ES"/>
              </w:rPr>
            </w:pPr>
          </w:p>
          <w:p w14:paraId="28B70BAB" w14:textId="77777777" w:rsidR="007826FB" w:rsidRDefault="007826FB" w:rsidP="00F15465">
            <w:pPr>
              <w:jc w:val="both"/>
              <w:rPr>
                <w:rFonts w:ascii="Calibri" w:eastAsia="Calibri" w:hAnsi="Calibri" w:cs="Calibri"/>
                <w:lang w:val="es-ES"/>
              </w:rPr>
            </w:pPr>
          </w:p>
          <w:p w14:paraId="11475945" w14:textId="77777777" w:rsidR="007826FB" w:rsidRDefault="007826FB" w:rsidP="00F15465">
            <w:pPr>
              <w:jc w:val="both"/>
              <w:rPr>
                <w:rFonts w:ascii="Calibri" w:eastAsia="Calibri" w:hAnsi="Calibri" w:cs="Calibri"/>
                <w:lang w:val="es-ES"/>
              </w:rPr>
            </w:pPr>
          </w:p>
          <w:p w14:paraId="79385DBE" w14:textId="77777777" w:rsidR="007826FB" w:rsidRDefault="007826FB" w:rsidP="00F15465">
            <w:pPr>
              <w:jc w:val="both"/>
              <w:rPr>
                <w:rFonts w:ascii="Calibri" w:eastAsia="Calibri" w:hAnsi="Calibri" w:cs="Calibri"/>
                <w:lang w:val="es-ES"/>
              </w:rPr>
            </w:pPr>
          </w:p>
        </w:tc>
        <w:tc>
          <w:tcPr>
            <w:tcW w:w="12075"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2712C47"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4ABC42C9" w14:textId="77777777" w:rsidR="007826FB" w:rsidRDefault="007826FB" w:rsidP="00F15465">
            <w:pPr>
              <w:rPr>
                <w:rFonts w:ascii="Calibri" w:eastAsia="Calibri" w:hAnsi="Calibri" w:cs="Calibri"/>
                <w:lang w:val="es-ES"/>
              </w:rPr>
            </w:pPr>
          </w:p>
        </w:tc>
      </w:tr>
      <w:tr w:rsidR="007826FB" w14:paraId="356466DE"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223F61B"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A54FA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9195"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ECF44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25B19B30" w14:textId="77777777" w:rsidTr="007826FB">
        <w:trPr>
          <w:trHeight w:val="18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CB1E1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4EA1E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9195"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1A65903"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0EB48CCC"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9B44C6"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AA2C95"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9195"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7D2300"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1077A14D" w14:textId="77777777" w:rsidTr="007826FB">
        <w:trPr>
          <w:trHeight w:val="240"/>
        </w:trPr>
        <w:tc>
          <w:tcPr>
            <w:tcW w:w="337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8A20C3"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17AA96"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9195"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3F81CD9"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5873D32C" w14:textId="77777777" w:rsidR="007826FB" w:rsidRDefault="007826FB" w:rsidP="007826FB">
      <w:pPr>
        <w:tabs>
          <w:tab w:val="left" w:pos="924"/>
        </w:tabs>
        <w:spacing w:before="240" w:after="240"/>
        <w:jc w:val="center"/>
        <w:rPr>
          <w:rFonts w:ascii="Arial" w:eastAsia="Arial" w:hAnsi="Arial" w:cs="Arial"/>
          <w:color w:val="000000"/>
          <w:sz w:val="22"/>
          <w:szCs w:val="22"/>
          <w:lang w:val="es-ES"/>
        </w:rPr>
      </w:pPr>
    </w:p>
    <w:p w14:paraId="6E7934C5" w14:textId="77777777" w:rsidR="007826FB" w:rsidRDefault="007826FB" w:rsidP="007826FB">
      <w:pPr>
        <w:tabs>
          <w:tab w:val="left" w:pos="924"/>
        </w:tabs>
        <w:spacing w:before="240" w:after="240"/>
        <w:jc w:val="center"/>
        <w:rPr>
          <w:lang w:val="es-ES"/>
        </w:rPr>
      </w:pPr>
    </w:p>
    <w:p w14:paraId="3AEA5816" w14:textId="77777777" w:rsidR="007826FB" w:rsidRDefault="007826FB" w:rsidP="007826FB">
      <w:pPr>
        <w:tabs>
          <w:tab w:val="left" w:pos="924"/>
        </w:tabs>
        <w:spacing w:before="240" w:after="240"/>
        <w:jc w:val="center"/>
        <w:rPr>
          <w:lang w:val="es-ES"/>
        </w:rPr>
      </w:pPr>
    </w:p>
    <w:p w14:paraId="4B421AD5" w14:textId="77777777" w:rsidR="007826FB" w:rsidRDefault="007826FB" w:rsidP="007826FB">
      <w:pPr>
        <w:tabs>
          <w:tab w:val="left" w:pos="924"/>
        </w:tabs>
        <w:spacing w:before="240" w:after="240"/>
        <w:jc w:val="center"/>
        <w:rPr>
          <w:lang w:val="es-ES"/>
        </w:rPr>
      </w:pPr>
    </w:p>
    <w:p w14:paraId="420C4B39" w14:textId="77777777" w:rsidR="007826FB" w:rsidRDefault="007826FB" w:rsidP="007826FB">
      <w:pPr>
        <w:tabs>
          <w:tab w:val="left" w:pos="924"/>
        </w:tabs>
        <w:spacing w:before="240" w:after="240"/>
        <w:jc w:val="center"/>
        <w:rPr>
          <w:lang w:val="es-ES"/>
        </w:rPr>
      </w:pPr>
    </w:p>
    <w:p w14:paraId="6CAEAE7C" w14:textId="77777777" w:rsidR="007826FB" w:rsidRDefault="007826FB" w:rsidP="007826FB">
      <w:pPr>
        <w:tabs>
          <w:tab w:val="left" w:pos="924"/>
        </w:tabs>
        <w:spacing w:before="240" w:after="240"/>
        <w:rPr>
          <w:lang w:val="es-ES"/>
        </w:rPr>
      </w:pPr>
    </w:p>
    <w:p w14:paraId="0468B0A7" w14:textId="77777777" w:rsidR="007826FB" w:rsidRDefault="007826FB" w:rsidP="007826FB">
      <w:pPr>
        <w:tabs>
          <w:tab w:val="left" w:pos="924"/>
        </w:tabs>
        <w:spacing w:before="240" w:after="240"/>
        <w:jc w:val="center"/>
        <w:rPr>
          <w:lang w:val="es-ES"/>
        </w:rPr>
      </w:pPr>
    </w:p>
    <w:tbl>
      <w:tblPr>
        <w:tblStyle w:val="Tabladecuadrcula3-nfasis21"/>
        <w:tblW w:w="15735" w:type="dxa"/>
        <w:tblInd w:w="-572" w:type="dxa"/>
        <w:tblLayout w:type="fixed"/>
        <w:tblLook w:val="0400" w:firstRow="0" w:lastRow="0" w:firstColumn="0" w:lastColumn="0" w:noHBand="0" w:noVBand="1"/>
      </w:tblPr>
      <w:tblGrid>
        <w:gridCol w:w="1070"/>
        <w:gridCol w:w="560"/>
        <w:gridCol w:w="300"/>
        <w:gridCol w:w="400"/>
        <w:gridCol w:w="80"/>
        <w:gridCol w:w="425"/>
        <w:gridCol w:w="1075"/>
        <w:gridCol w:w="360"/>
        <w:gridCol w:w="408"/>
        <w:gridCol w:w="832"/>
        <w:gridCol w:w="1200"/>
        <w:gridCol w:w="80"/>
        <w:gridCol w:w="156"/>
        <w:gridCol w:w="944"/>
        <w:gridCol w:w="220"/>
        <w:gridCol w:w="860"/>
        <w:gridCol w:w="953"/>
        <w:gridCol w:w="717"/>
        <w:gridCol w:w="270"/>
        <w:gridCol w:w="855"/>
        <w:gridCol w:w="1560"/>
        <w:gridCol w:w="2410"/>
      </w:tblGrid>
      <w:tr w:rsidR="007826FB" w14:paraId="3A9E55F4" w14:textId="77777777" w:rsidTr="007826FB">
        <w:trPr>
          <w:cnfStyle w:val="000000100000" w:firstRow="0" w:lastRow="0" w:firstColumn="0" w:lastColumn="0" w:oddVBand="0" w:evenVBand="0" w:oddHBand="1" w:evenHBand="0" w:firstRowFirstColumn="0" w:firstRowLastColumn="0" w:lastRowFirstColumn="0" w:lastRowLastColumn="0"/>
          <w:trHeight w:val="758"/>
        </w:trPr>
        <w:tc>
          <w:tcPr>
            <w:tcW w:w="2330" w:type="dxa"/>
            <w:gridSpan w:val="4"/>
            <w:hideMark/>
          </w:tcPr>
          <w:p w14:paraId="3F4DB5D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LOGO INSTITUCIONAL</w:t>
            </w:r>
          </w:p>
        </w:tc>
        <w:tc>
          <w:tcPr>
            <w:tcW w:w="5560" w:type="dxa"/>
            <w:gridSpan w:val="10"/>
            <w:hideMark/>
          </w:tcPr>
          <w:p w14:paraId="23458AF1"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7845" w:type="dxa"/>
            <w:gridSpan w:val="8"/>
            <w:hideMark/>
          </w:tcPr>
          <w:p w14:paraId="3DEFFBDE"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29AC6AAA" w14:textId="77777777" w:rsidTr="007826FB">
        <w:trPr>
          <w:trHeight w:val="240"/>
        </w:trPr>
        <w:tc>
          <w:tcPr>
            <w:tcW w:w="15735" w:type="dxa"/>
            <w:gridSpan w:val="22"/>
            <w:hideMark/>
          </w:tcPr>
          <w:p w14:paraId="67545777"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3FDDED72"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2"/>
            <w:hideMark/>
          </w:tcPr>
          <w:p w14:paraId="5684CDF4"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0948972E" w14:textId="77777777" w:rsidTr="007826FB">
        <w:trPr>
          <w:trHeight w:val="420"/>
        </w:trPr>
        <w:tc>
          <w:tcPr>
            <w:tcW w:w="1070" w:type="dxa"/>
            <w:hideMark/>
          </w:tcPr>
          <w:p w14:paraId="3FEB0628"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1765" w:type="dxa"/>
            <w:gridSpan w:val="5"/>
            <w:hideMark/>
          </w:tcPr>
          <w:p w14:paraId="3657FAE8"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843" w:type="dxa"/>
            <w:gridSpan w:val="3"/>
            <w:hideMark/>
          </w:tcPr>
          <w:p w14:paraId="68416FF8"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2268" w:type="dxa"/>
            <w:gridSpan w:val="4"/>
          </w:tcPr>
          <w:p w14:paraId="31716732" w14:textId="77777777" w:rsidR="007826FB" w:rsidRDefault="007826FB" w:rsidP="00F15465">
            <w:pPr>
              <w:jc w:val="center"/>
              <w:rPr>
                <w:rFonts w:ascii="Calibri" w:eastAsia="Calibri" w:hAnsi="Calibri" w:cs="Calibri"/>
                <w:lang w:val="es-ES"/>
              </w:rPr>
            </w:pPr>
            <w:r>
              <w:rPr>
                <w:rFonts w:ascii="Calibri" w:eastAsia="Calibri" w:hAnsi="Calibri" w:cs="Calibri"/>
                <w:lang w:val="es-ES"/>
              </w:rPr>
              <w:t>CIENCIAS SOCIALES/ ESTUDIOS SOCIALES</w:t>
            </w:r>
          </w:p>
          <w:p w14:paraId="6690A46E" w14:textId="77777777" w:rsidR="007826FB" w:rsidRDefault="007826FB" w:rsidP="00F15465">
            <w:pPr>
              <w:jc w:val="center"/>
              <w:rPr>
                <w:rFonts w:ascii="Calibri" w:eastAsia="Calibri" w:hAnsi="Calibri" w:cs="Calibri"/>
                <w:lang w:val="es-ES"/>
              </w:rPr>
            </w:pPr>
          </w:p>
        </w:tc>
        <w:tc>
          <w:tcPr>
            <w:tcW w:w="2977" w:type="dxa"/>
            <w:gridSpan w:val="4"/>
            <w:hideMark/>
          </w:tcPr>
          <w:p w14:paraId="560103CD" w14:textId="77777777" w:rsidR="007826FB" w:rsidRDefault="007826FB" w:rsidP="00F15465">
            <w:pPr>
              <w:rPr>
                <w:rFonts w:ascii="Calibri" w:eastAsia="Calibri" w:hAnsi="Calibri" w:cs="Calibri"/>
                <w:lang w:val="es-ES"/>
              </w:rPr>
            </w:pPr>
            <w:r>
              <w:rPr>
                <w:rFonts w:ascii="Calibri" w:eastAsia="Calibri" w:hAnsi="Calibri" w:cs="Calibri"/>
                <w:lang w:val="es-ES"/>
              </w:rPr>
              <w:t>Grado/Curso:</w:t>
            </w:r>
          </w:p>
        </w:tc>
        <w:tc>
          <w:tcPr>
            <w:tcW w:w="1842" w:type="dxa"/>
            <w:gridSpan w:val="3"/>
            <w:hideMark/>
          </w:tcPr>
          <w:p w14:paraId="7FFBA244"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1560" w:type="dxa"/>
            <w:hideMark/>
          </w:tcPr>
          <w:p w14:paraId="738CFFE3"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410" w:type="dxa"/>
          </w:tcPr>
          <w:p w14:paraId="0341AAF8" w14:textId="77777777" w:rsidR="007826FB" w:rsidRDefault="007826FB" w:rsidP="00F15465">
            <w:pPr>
              <w:rPr>
                <w:rFonts w:ascii="Calibri" w:eastAsia="Calibri" w:hAnsi="Calibri" w:cs="Calibri"/>
                <w:lang w:val="es-ES"/>
              </w:rPr>
            </w:pPr>
          </w:p>
        </w:tc>
      </w:tr>
      <w:tr w:rsidR="007826FB" w14:paraId="5264EC23" w14:textId="77777777" w:rsidTr="007826FB">
        <w:trPr>
          <w:cnfStyle w:val="000000100000" w:firstRow="0" w:lastRow="0" w:firstColumn="0" w:lastColumn="0" w:oddVBand="0" w:evenVBand="0" w:oddHBand="1" w:evenHBand="0" w:firstRowFirstColumn="0" w:firstRowLastColumn="0" w:lastRowFirstColumn="0" w:lastRowLastColumn="0"/>
          <w:trHeight w:val="480"/>
        </w:trPr>
        <w:tc>
          <w:tcPr>
            <w:tcW w:w="1630" w:type="dxa"/>
            <w:gridSpan w:val="2"/>
            <w:hideMark/>
          </w:tcPr>
          <w:p w14:paraId="40DC8433"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80" w:type="dxa"/>
            <w:gridSpan w:val="3"/>
            <w:hideMark/>
          </w:tcPr>
          <w:p w14:paraId="66C863BE" w14:textId="77777777" w:rsidR="007826FB" w:rsidRDefault="007826FB" w:rsidP="00F15465">
            <w:pPr>
              <w:jc w:val="center"/>
              <w:rPr>
                <w:rFonts w:ascii="Calibri" w:eastAsia="Calibri" w:hAnsi="Calibri" w:cs="Calibri"/>
                <w:lang w:val="es-ES"/>
              </w:rPr>
            </w:pPr>
            <w:r>
              <w:rPr>
                <w:rFonts w:ascii="Calibri" w:eastAsia="Calibri" w:hAnsi="Calibri" w:cs="Calibri"/>
                <w:lang w:val="es-ES"/>
              </w:rPr>
              <w:t>3</w:t>
            </w:r>
          </w:p>
        </w:tc>
        <w:tc>
          <w:tcPr>
            <w:tcW w:w="2268" w:type="dxa"/>
            <w:gridSpan w:val="4"/>
            <w:hideMark/>
          </w:tcPr>
          <w:p w14:paraId="30A76F07"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2032" w:type="dxa"/>
            <w:gridSpan w:val="2"/>
            <w:hideMark/>
          </w:tcPr>
          <w:p w14:paraId="225B34D0" w14:textId="77777777" w:rsidR="007826FB" w:rsidRDefault="007826FB" w:rsidP="00F15465">
            <w:pPr>
              <w:tabs>
                <w:tab w:val="left" w:pos="924"/>
              </w:tabs>
              <w:jc w:val="both"/>
              <w:rPr>
                <w:rFonts w:ascii="Calibri" w:eastAsia="Calibri" w:hAnsi="Calibri" w:cs="Calibri"/>
                <w:i/>
                <w:lang w:val="es-ES"/>
              </w:rPr>
            </w:pPr>
            <w:r>
              <w:rPr>
                <w:lang w:val="es-ES"/>
              </w:rPr>
              <w:t>América Latina y el mundo en los siglos XIX y XX</w:t>
            </w:r>
          </w:p>
        </w:tc>
        <w:tc>
          <w:tcPr>
            <w:tcW w:w="2260" w:type="dxa"/>
            <w:gridSpan w:val="5"/>
            <w:hideMark/>
          </w:tcPr>
          <w:p w14:paraId="2005DE2A" w14:textId="77777777" w:rsidR="007826FB" w:rsidRDefault="007826FB" w:rsidP="00F15465">
            <w:pPr>
              <w:widowControl w:val="0"/>
              <w:rPr>
                <w:rFonts w:ascii="Calibri" w:eastAsia="Calibri" w:hAnsi="Calibri" w:cs="Calibri"/>
                <w:lang w:val="es-ES"/>
              </w:rPr>
            </w:pPr>
            <w:r>
              <w:rPr>
                <w:rFonts w:ascii="Calibri" w:eastAsia="Calibri" w:hAnsi="Calibri" w:cs="Calibri"/>
                <w:lang w:val="es-ES"/>
              </w:rPr>
              <w:t xml:space="preserve">Objetivos específicos de la unidad de planificación:  </w:t>
            </w:r>
          </w:p>
        </w:tc>
        <w:tc>
          <w:tcPr>
            <w:tcW w:w="6765" w:type="dxa"/>
            <w:gridSpan w:val="6"/>
          </w:tcPr>
          <w:p w14:paraId="1C28B97E" w14:textId="77777777" w:rsidR="007826FB" w:rsidRDefault="007826FB" w:rsidP="00F15465">
            <w:pPr>
              <w:jc w:val="both"/>
              <w:rPr>
                <w:rFonts w:ascii="Calibri" w:eastAsia="Calibri" w:hAnsi="Calibri" w:cs="Calibri"/>
                <w:sz w:val="20"/>
                <w:szCs w:val="20"/>
                <w:lang w:val="es-ES"/>
              </w:rPr>
            </w:pPr>
            <w:r>
              <w:rPr>
                <w:rFonts w:ascii="PetitaLight" w:eastAsia="PetitaLight" w:hAnsi="PetitaLight" w:cs="PetitaLight"/>
                <w:color w:val="878787"/>
                <w:sz w:val="16"/>
                <w:szCs w:val="16"/>
                <w:lang w:val="es-ES"/>
              </w:rPr>
              <w:t>.</w:t>
            </w:r>
          </w:p>
          <w:p w14:paraId="6160CE25"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O.CS.4.1. Identificar y explicar las diferentes expresiones culturales a través de la observación e interpretación de sus diversas manifestaciones para valorar su sentido y aporte a la configuración de nuestra identidad. </w:t>
            </w:r>
          </w:p>
          <w:p w14:paraId="59D14432" w14:textId="77777777" w:rsidR="007826FB" w:rsidRDefault="007826FB" w:rsidP="00F15465">
            <w:pPr>
              <w:jc w:val="both"/>
              <w:rPr>
                <w:rFonts w:ascii="Gotham-Light" w:eastAsia="Gotham-Light" w:hAnsi="Gotham-Light" w:cs="Gotham-Light"/>
                <w:sz w:val="21"/>
                <w:szCs w:val="21"/>
                <w:lang w:val="es-ES"/>
              </w:rPr>
            </w:pPr>
          </w:p>
          <w:p w14:paraId="4C321B70"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39537965" w14:textId="77777777" w:rsidR="007826FB" w:rsidRDefault="007826FB" w:rsidP="00F15465">
            <w:pPr>
              <w:tabs>
                <w:tab w:val="left" w:pos="924"/>
              </w:tabs>
              <w:jc w:val="both"/>
              <w:rPr>
                <w:rFonts w:ascii="Gotham-Light" w:eastAsia="Gotham-Light" w:hAnsi="Gotham-Light" w:cs="Gotham-Light"/>
                <w:sz w:val="21"/>
                <w:szCs w:val="21"/>
                <w:lang w:val="es-ES"/>
              </w:rPr>
            </w:pPr>
          </w:p>
        </w:tc>
      </w:tr>
      <w:tr w:rsidR="007826FB" w14:paraId="6611D086" w14:textId="77777777" w:rsidTr="007826FB">
        <w:trPr>
          <w:trHeight w:val="280"/>
        </w:trPr>
        <w:tc>
          <w:tcPr>
            <w:tcW w:w="15735" w:type="dxa"/>
            <w:gridSpan w:val="22"/>
            <w:hideMark/>
          </w:tcPr>
          <w:p w14:paraId="04C3C965"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2. PLANIFICACIÓN</w:t>
            </w:r>
          </w:p>
        </w:tc>
      </w:tr>
      <w:tr w:rsidR="007826FB" w14:paraId="1BDC9EA6"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8110" w:type="dxa"/>
            <w:gridSpan w:val="15"/>
            <w:hideMark/>
          </w:tcPr>
          <w:p w14:paraId="5479A4A8"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625" w:type="dxa"/>
            <w:gridSpan w:val="7"/>
            <w:hideMark/>
          </w:tcPr>
          <w:p w14:paraId="59AEA429"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2BBD58C0" w14:textId="77777777" w:rsidTr="007826FB">
        <w:trPr>
          <w:trHeight w:val="520"/>
        </w:trPr>
        <w:tc>
          <w:tcPr>
            <w:tcW w:w="8110" w:type="dxa"/>
            <w:gridSpan w:val="15"/>
          </w:tcPr>
          <w:p w14:paraId="79BF1367" w14:textId="77777777" w:rsidR="007826FB" w:rsidRDefault="007826FB" w:rsidP="00F15465">
            <w:pPr>
              <w:jc w:val="both"/>
              <w:rPr>
                <w:rFonts w:ascii="Arial" w:eastAsia="Arial" w:hAnsi="Arial" w:cs="Arial"/>
                <w:lang w:val="es-ES"/>
              </w:rPr>
            </w:pPr>
            <w:r>
              <w:rPr>
                <w:lang w:val="es-ES"/>
              </w:rPr>
              <w:t>CS.4.1.40. Analizar los avances científicos y técnicos que posibilitaron el gran auge de la industria y el cambio en las condiciones de vida que se dieron entre los siglos XVIII y XIX.</w:t>
            </w:r>
          </w:p>
          <w:p w14:paraId="3258531A" w14:textId="77777777" w:rsidR="007826FB" w:rsidRDefault="007826FB" w:rsidP="00F15465">
            <w:pPr>
              <w:jc w:val="both"/>
              <w:rPr>
                <w:lang w:val="es-ES"/>
              </w:rPr>
            </w:pPr>
            <w:r>
              <w:rPr>
                <w:lang w:val="es-ES"/>
              </w:rPr>
              <w:t>CS.4.1.41. Revisar el desarrollo del capitalismo en el mundo del siglo XIX, bajo condiciones de avance del imperialismo.</w:t>
            </w:r>
          </w:p>
          <w:p w14:paraId="0178C984" w14:textId="77777777" w:rsidR="007826FB" w:rsidRDefault="007826FB" w:rsidP="00F15465">
            <w:pPr>
              <w:jc w:val="both"/>
              <w:rPr>
                <w:lang w:val="es-ES"/>
              </w:rPr>
            </w:pPr>
            <w:r>
              <w:rPr>
                <w:lang w:val="es-ES"/>
              </w:rPr>
              <w:t>CS.4.1.42. Exponer las características de los Estados nacionales latinoamericanos luego de la independencia y su influencia en la construcción de la identidad de los países en el presente.</w:t>
            </w:r>
          </w:p>
          <w:p w14:paraId="11D781DB" w14:textId="77777777" w:rsidR="007826FB" w:rsidRDefault="007826FB" w:rsidP="00F15465">
            <w:pPr>
              <w:jc w:val="both"/>
              <w:rPr>
                <w:lang w:val="es-ES"/>
              </w:rPr>
            </w:pPr>
            <w:r>
              <w:rPr>
                <w:lang w:val="es-ES"/>
              </w:rPr>
              <w:t>CS.4.1.43. Examinar las condiciones en las que las economías latinoamericanas se incorporaron al mercado mundial en el siglo XIX.</w:t>
            </w:r>
          </w:p>
          <w:p w14:paraId="139D6B2E" w14:textId="77777777" w:rsidR="007826FB" w:rsidRDefault="007826FB" w:rsidP="00F15465">
            <w:pPr>
              <w:jc w:val="both"/>
              <w:rPr>
                <w:lang w:val="es-ES"/>
              </w:rPr>
            </w:pPr>
            <w:r>
              <w:rPr>
                <w:lang w:val="es-ES"/>
              </w:rPr>
              <w:t>CS.4.1.45. Interpretar las características de la expansión de la industria, el comercio internacional y el colonialismo a inicios del siglo XX.</w:t>
            </w:r>
          </w:p>
          <w:p w14:paraId="192580AB" w14:textId="77777777" w:rsidR="007826FB" w:rsidRDefault="007826FB" w:rsidP="00F15465">
            <w:pPr>
              <w:jc w:val="both"/>
              <w:rPr>
                <w:lang w:val="es-ES"/>
              </w:rPr>
            </w:pPr>
            <w:r>
              <w:rPr>
                <w:lang w:val="es-ES"/>
              </w:rPr>
              <w:t>CS.4.1.49. Explicar la trayectoria de Latinoamérica en la primera mitad del siglo XX, con sus cambios socioeconómicos e inicios del desarrollismo.</w:t>
            </w:r>
          </w:p>
          <w:p w14:paraId="4EC5DDC0" w14:textId="77777777" w:rsidR="007826FB" w:rsidRDefault="007826FB" w:rsidP="00F15465">
            <w:pPr>
              <w:jc w:val="both"/>
              <w:rPr>
                <w:lang w:val="es-ES"/>
              </w:rPr>
            </w:pPr>
            <w:r>
              <w:rPr>
                <w:lang w:val="es-ES"/>
              </w:rPr>
              <w:t>CS.4.1.57. Apreciar el tránsito a los sistemas constitucionales latinoamericanos, destacando el valor de vivir en democracia.</w:t>
            </w:r>
          </w:p>
          <w:p w14:paraId="17D8E4BC" w14:textId="77777777" w:rsidR="007826FB" w:rsidRDefault="007826FB" w:rsidP="00F15465">
            <w:pPr>
              <w:jc w:val="both"/>
              <w:rPr>
                <w:lang w:val="es-ES"/>
              </w:rPr>
            </w:pPr>
            <w:r>
              <w:rPr>
                <w:lang w:val="es-ES"/>
              </w:rPr>
              <w:t>CS.4.1.58. Explicar el proceso de implantación del neoliberalismo en América Latina. CS.4.1.59. Comparar la situación económica y social de los países desarrollados y en vías de desarrollo.</w:t>
            </w:r>
          </w:p>
          <w:p w14:paraId="76CBB126" w14:textId="77777777" w:rsidR="007826FB" w:rsidRDefault="007826FB" w:rsidP="00F15465">
            <w:pPr>
              <w:jc w:val="both"/>
              <w:rPr>
                <w:lang w:val="es-ES"/>
              </w:rPr>
            </w:pPr>
            <w:r>
              <w:rPr>
                <w:lang w:val="es-ES"/>
              </w:rPr>
              <w:t>CS.4.1.60. Resumir los desafíos de América Latina frente al manejo de la información y los medios de comunicación en el marco de la situación económica, política y social actual.</w:t>
            </w:r>
          </w:p>
          <w:p w14:paraId="7F57E920" w14:textId="77777777" w:rsidR="007826FB" w:rsidRDefault="007826FB" w:rsidP="00F15465">
            <w:pPr>
              <w:jc w:val="both"/>
              <w:rPr>
                <w:lang w:val="es-ES"/>
              </w:rPr>
            </w:pPr>
          </w:p>
          <w:p w14:paraId="6A97673C" w14:textId="77777777" w:rsidR="007826FB" w:rsidRDefault="007826FB" w:rsidP="00F15465">
            <w:pPr>
              <w:jc w:val="both"/>
              <w:rPr>
                <w:rFonts w:ascii="PetitaLight" w:eastAsia="PetitaLight" w:hAnsi="PetitaLight" w:cs="PetitaLight"/>
                <w:sz w:val="16"/>
                <w:szCs w:val="16"/>
                <w:lang w:val="es-ES"/>
              </w:rPr>
            </w:pPr>
          </w:p>
        </w:tc>
        <w:tc>
          <w:tcPr>
            <w:tcW w:w="7625" w:type="dxa"/>
            <w:gridSpan w:val="7"/>
            <w:hideMark/>
          </w:tcPr>
          <w:p w14:paraId="4D605751" w14:textId="77777777" w:rsidR="007826FB" w:rsidRDefault="007826FB" w:rsidP="00F15465">
            <w:pPr>
              <w:jc w:val="both"/>
              <w:rPr>
                <w:rFonts w:ascii="Arial" w:eastAsia="Arial" w:hAnsi="Arial" w:cs="Arial"/>
                <w:sz w:val="22"/>
                <w:szCs w:val="22"/>
                <w:lang w:val="es-ES"/>
              </w:rPr>
            </w:pPr>
            <w:r>
              <w:rPr>
                <w:lang w:val="es-ES"/>
              </w:rPr>
              <w:t xml:space="preserve">I.CS.4.5.1. Analiza la Ilustración europea y latinoamericana como antecedente de los procesos de independencia, destacando sus causas, limitaciones, el papel de los afrodescendientes, y las características y limitaciones de los Estados nacionales latinoamericanos. (J.1., J.2., J.3.) </w:t>
            </w:r>
          </w:p>
          <w:p w14:paraId="04029532" w14:textId="77777777" w:rsidR="007826FB" w:rsidRDefault="007826FB" w:rsidP="00F15465">
            <w:pPr>
              <w:jc w:val="both"/>
              <w:rPr>
                <w:lang w:val="es-ES"/>
              </w:rPr>
            </w:pPr>
            <w:r>
              <w:rPr>
                <w:lang w:val="es-ES"/>
              </w:rPr>
              <w:t xml:space="preserve">I.CS.4.5.2. Examina el proyecto integracionista bolivariano, en el contexto del desarrollo del capitalismo, destacando el valor de la independencia y la libertad para las naciones en el presente, los avances científicos y técnicos que posibilitaron el gran auge de la industria y los cambios socioeconómicos a inicios del desarrollismo. (J.1., I.1.) </w:t>
            </w:r>
          </w:p>
          <w:p w14:paraId="72225FAD" w14:textId="77777777" w:rsidR="007826FB" w:rsidRDefault="007826FB" w:rsidP="00F15465">
            <w:pPr>
              <w:jc w:val="both"/>
              <w:rPr>
                <w:rFonts w:ascii="Calibri" w:eastAsia="Calibri" w:hAnsi="Calibri" w:cs="Calibri"/>
                <w:lang w:val="es-ES"/>
              </w:rPr>
            </w:pPr>
            <w:r>
              <w:rPr>
                <w:lang w:val="es-ES"/>
              </w:rPr>
              <w:t>I.CS.4.5.3. 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tc>
      </w:tr>
      <w:tr w:rsidR="007826FB" w14:paraId="3C06C0B7"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930" w:type="dxa"/>
            <w:gridSpan w:val="3"/>
            <w:hideMark/>
          </w:tcPr>
          <w:p w14:paraId="1A027C9E"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Pr>
          <w:p w14:paraId="6C737C15" w14:textId="77777777" w:rsidR="007826FB" w:rsidRDefault="007826FB" w:rsidP="00F15465">
            <w:pPr>
              <w:rPr>
                <w:rFonts w:ascii="Calibri" w:eastAsia="Calibri" w:hAnsi="Calibri" w:cs="Calibri"/>
                <w:b/>
                <w:lang w:val="es-ES"/>
              </w:rPr>
            </w:pPr>
            <w:r>
              <w:rPr>
                <w:lang w:val="es-ES"/>
              </w:rPr>
              <w:t>Historia e identidad</w:t>
            </w:r>
          </w:p>
          <w:p w14:paraId="256C24CC" w14:textId="77777777" w:rsidR="007826FB" w:rsidRDefault="007826FB" w:rsidP="00F15465">
            <w:pPr>
              <w:jc w:val="both"/>
              <w:rPr>
                <w:rFonts w:ascii="Calibri" w:eastAsia="Calibri" w:hAnsi="Calibri" w:cs="Calibri"/>
                <w:sz w:val="20"/>
                <w:szCs w:val="20"/>
                <w:lang w:val="es-ES"/>
              </w:rPr>
            </w:pPr>
          </w:p>
        </w:tc>
        <w:tc>
          <w:tcPr>
            <w:tcW w:w="1240" w:type="dxa"/>
            <w:gridSpan w:val="2"/>
            <w:hideMark/>
          </w:tcPr>
          <w:p w14:paraId="40CC60A1"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5"/>
          </w:tcPr>
          <w:p w14:paraId="7BA3D501" w14:textId="77777777" w:rsidR="007826FB" w:rsidRDefault="007826FB" w:rsidP="00F15465">
            <w:pPr>
              <w:jc w:val="center"/>
              <w:rPr>
                <w:rFonts w:ascii="Calibri" w:eastAsia="Calibri" w:hAnsi="Calibri" w:cs="Calibri"/>
                <w:sz w:val="20"/>
                <w:szCs w:val="20"/>
                <w:lang w:val="es-ES"/>
              </w:rPr>
            </w:pPr>
          </w:p>
        </w:tc>
        <w:tc>
          <w:tcPr>
            <w:tcW w:w="2530" w:type="dxa"/>
            <w:gridSpan w:val="3"/>
            <w:hideMark/>
          </w:tcPr>
          <w:p w14:paraId="572F835E"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5095" w:type="dxa"/>
            <w:gridSpan w:val="4"/>
          </w:tcPr>
          <w:p w14:paraId="54CF9EAA" w14:textId="77777777" w:rsidR="007826FB" w:rsidRDefault="007826FB" w:rsidP="00F15465">
            <w:pPr>
              <w:rPr>
                <w:rFonts w:ascii="Calibri" w:eastAsia="Calibri" w:hAnsi="Calibri" w:cs="Calibri"/>
                <w:sz w:val="20"/>
                <w:szCs w:val="20"/>
                <w:lang w:val="es-ES"/>
              </w:rPr>
            </w:pPr>
          </w:p>
        </w:tc>
      </w:tr>
      <w:tr w:rsidR="007826FB" w14:paraId="3CD2F7C3" w14:textId="77777777" w:rsidTr="007826FB">
        <w:trPr>
          <w:trHeight w:val="420"/>
        </w:trPr>
        <w:tc>
          <w:tcPr>
            <w:tcW w:w="2835" w:type="dxa"/>
            <w:gridSpan w:val="6"/>
            <w:hideMark/>
          </w:tcPr>
          <w:p w14:paraId="6A1C07F7"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2675" w:type="dxa"/>
            <w:gridSpan w:val="4"/>
            <w:hideMark/>
          </w:tcPr>
          <w:p w14:paraId="506A869D"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30" w:type="dxa"/>
            <w:gridSpan w:val="8"/>
            <w:hideMark/>
          </w:tcPr>
          <w:p w14:paraId="21BB26D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5095" w:type="dxa"/>
            <w:gridSpan w:val="4"/>
            <w:hideMark/>
          </w:tcPr>
          <w:p w14:paraId="23CE4FA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7FA549B3"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2835" w:type="dxa"/>
            <w:gridSpan w:val="6"/>
            <w:hideMark/>
          </w:tcPr>
          <w:p w14:paraId="0477C6DD"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0214C9A8"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7288DC70"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077DAD8E"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7B77C42C"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tc>
        <w:tc>
          <w:tcPr>
            <w:tcW w:w="2675" w:type="dxa"/>
            <w:gridSpan w:val="4"/>
          </w:tcPr>
          <w:p w14:paraId="3CADD6E7"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741A2CC3"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Tarjetas  </w:t>
            </w:r>
          </w:p>
          <w:p w14:paraId="2B3434AB"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Internet </w:t>
            </w:r>
          </w:p>
          <w:p w14:paraId="0CD55978"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6FD5FFCC"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Materiales educativos</w:t>
            </w:r>
          </w:p>
          <w:p w14:paraId="7FC31F94" w14:textId="77777777" w:rsidR="007826FB" w:rsidRDefault="007826FB" w:rsidP="00F15465">
            <w:pPr>
              <w:widowControl w:val="0"/>
              <w:jc w:val="both"/>
              <w:rPr>
                <w:rFonts w:ascii="Calibri" w:eastAsia="Calibri" w:hAnsi="Calibri" w:cs="Calibri"/>
                <w:lang w:val="es-ES"/>
              </w:rPr>
            </w:pPr>
          </w:p>
        </w:tc>
        <w:tc>
          <w:tcPr>
            <w:tcW w:w="5400" w:type="dxa"/>
            <w:gridSpan w:val="9"/>
          </w:tcPr>
          <w:p w14:paraId="7B9F754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2F646457"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396A3533"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3A87A5F7" w14:textId="77777777" w:rsidR="007826FB" w:rsidRDefault="007826FB" w:rsidP="00F15465">
            <w:pPr>
              <w:jc w:val="both"/>
              <w:rPr>
                <w:rFonts w:ascii="Cabin" w:eastAsia="Cabin" w:hAnsi="Cabin" w:cs="Cabin"/>
                <w:sz w:val="20"/>
                <w:szCs w:val="20"/>
                <w:lang w:val="es-ES"/>
              </w:rPr>
            </w:pPr>
          </w:p>
          <w:p w14:paraId="00F6D6AA"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1895FAB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4CC133B3" w14:textId="77777777" w:rsidR="007826FB" w:rsidRDefault="007826FB" w:rsidP="00F15465">
            <w:pPr>
              <w:jc w:val="both"/>
              <w:rPr>
                <w:rFonts w:ascii="Cabin" w:eastAsia="Cabin" w:hAnsi="Cabin" w:cs="Cabin"/>
                <w:sz w:val="20"/>
                <w:szCs w:val="20"/>
                <w:lang w:val="es-ES"/>
              </w:rPr>
            </w:pPr>
          </w:p>
          <w:p w14:paraId="2AE935DB"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4FC3C9DB"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2523B259" w14:textId="77777777" w:rsidR="007826FB" w:rsidRDefault="007826FB" w:rsidP="00F15465">
            <w:pPr>
              <w:jc w:val="both"/>
              <w:rPr>
                <w:rFonts w:ascii="Cabin" w:eastAsia="Cabin" w:hAnsi="Cabin" w:cs="Cabin"/>
                <w:sz w:val="20"/>
                <w:szCs w:val="20"/>
                <w:lang w:val="es-ES"/>
              </w:rPr>
            </w:pPr>
          </w:p>
          <w:p w14:paraId="657DC75D"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25561C1E"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738182DD" w14:textId="77777777" w:rsidR="007826FB" w:rsidRDefault="007826FB" w:rsidP="00F15465">
            <w:pPr>
              <w:jc w:val="both"/>
              <w:rPr>
                <w:rFonts w:ascii="Cabin" w:eastAsia="Cabin" w:hAnsi="Cabin" w:cs="Cabin"/>
                <w:sz w:val="20"/>
                <w:szCs w:val="20"/>
                <w:lang w:val="es-ES"/>
              </w:rPr>
            </w:pPr>
          </w:p>
          <w:p w14:paraId="4A863B91" w14:textId="77777777" w:rsidR="007826FB" w:rsidRDefault="007826FB" w:rsidP="00F15465">
            <w:pPr>
              <w:jc w:val="both"/>
              <w:rPr>
                <w:rFonts w:ascii="Calibri" w:eastAsia="Calibri" w:hAnsi="Calibri" w:cs="Calibri"/>
                <w:sz w:val="20"/>
                <w:szCs w:val="20"/>
                <w:lang w:val="es-ES"/>
              </w:rPr>
            </w:pPr>
          </w:p>
        </w:tc>
        <w:tc>
          <w:tcPr>
            <w:tcW w:w="4825" w:type="dxa"/>
            <w:gridSpan w:val="3"/>
          </w:tcPr>
          <w:p w14:paraId="1AA7F714"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i/>
                <w:sz w:val="20"/>
                <w:szCs w:val="20"/>
                <w:lang w:val="es-ES"/>
              </w:rPr>
              <w:t>EVALUACIÓN FORMATIVA</w:t>
            </w:r>
          </w:p>
          <w:p w14:paraId="38BE8618" w14:textId="77777777" w:rsidR="007826FB" w:rsidRDefault="007826FB" w:rsidP="00F15465">
            <w:pPr>
              <w:tabs>
                <w:tab w:val="left" w:pos="924"/>
              </w:tabs>
              <w:ind w:left="720"/>
              <w:jc w:val="both"/>
              <w:rPr>
                <w:rFonts w:ascii="Calibri" w:eastAsia="Calibri" w:hAnsi="Calibri" w:cs="Calibri"/>
                <w:sz w:val="20"/>
                <w:szCs w:val="20"/>
                <w:lang w:val="es-ES"/>
              </w:rPr>
            </w:pPr>
          </w:p>
          <w:p w14:paraId="002B19AB"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10846B86"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431DA236"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62E4D21B" w14:textId="77777777" w:rsidR="007826FB" w:rsidRDefault="007826FB" w:rsidP="00F15465">
            <w:pPr>
              <w:tabs>
                <w:tab w:val="left" w:pos="924"/>
              </w:tabs>
              <w:ind w:left="720"/>
              <w:jc w:val="both"/>
              <w:rPr>
                <w:rFonts w:ascii="Calibri" w:eastAsia="Calibri" w:hAnsi="Calibri" w:cs="Calibri"/>
                <w:sz w:val="20"/>
                <w:szCs w:val="20"/>
                <w:lang w:val="es-ES"/>
              </w:rPr>
            </w:pPr>
          </w:p>
          <w:p w14:paraId="7F5D35B7" w14:textId="77777777" w:rsidR="007826FB" w:rsidRDefault="007826FB" w:rsidP="00F15465">
            <w:pPr>
              <w:tabs>
                <w:tab w:val="left" w:pos="924"/>
              </w:tabs>
              <w:ind w:left="720"/>
              <w:jc w:val="both"/>
              <w:rPr>
                <w:rFonts w:ascii="Calibri" w:eastAsia="Calibri" w:hAnsi="Calibri" w:cs="Calibri"/>
                <w:sz w:val="20"/>
                <w:szCs w:val="20"/>
                <w:lang w:val="es-ES"/>
              </w:rPr>
            </w:pPr>
          </w:p>
          <w:p w14:paraId="35E29A81"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sz w:val="20"/>
                <w:szCs w:val="20"/>
                <w:lang w:val="es-ES"/>
              </w:rPr>
              <w:t>EVALUACIÓN SUMATIVA</w:t>
            </w:r>
          </w:p>
          <w:p w14:paraId="514E056D" w14:textId="77777777" w:rsidR="007826FB" w:rsidRDefault="007826FB" w:rsidP="00F15465">
            <w:pPr>
              <w:tabs>
                <w:tab w:val="left" w:pos="924"/>
              </w:tabs>
              <w:ind w:left="720"/>
              <w:jc w:val="both"/>
              <w:rPr>
                <w:rFonts w:ascii="Calibri" w:eastAsia="Calibri" w:hAnsi="Calibri" w:cs="Calibri"/>
                <w:sz w:val="20"/>
                <w:szCs w:val="20"/>
                <w:lang w:val="es-ES"/>
              </w:rPr>
            </w:pPr>
          </w:p>
          <w:p w14:paraId="39331A23"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787E8DFF"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 xml:space="preserve"> Prueba de fin de unidad</w:t>
            </w:r>
          </w:p>
          <w:p w14:paraId="2A1A754F" w14:textId="77777777" w:rsidR="007826FB" w:rsidRDefault="007826FB" w:rsidP="00F15465">
            <w:pPr>
              <w:jc w:val="both"/>
              <w:rPr>
                <w:rFonts w:ascii="Calibri" w:eastAsia="Calibri" w:hAnsi="Calibri" w:cs="Calibri"/>
                <w:sz w:val="20"/>
                <w:szCs w:val="20"/>
                <w:lang w:val="es-ES"/>
              </w:rPr>
            </w:pPr>
          </w:p>
          <w:p w14:paraId="54133356" w14:textId="77777777" w:rsidR="007826FB" w:rsidRDefault="007826FB" w:rsidP="00F15465">
            <w:pPr>
              <w:jc w:val="both"/>
              <w:rPr>
                <w:rFonts w:ascii="Calibri" w:eastAsia="Calibri" w:hAnsi="Calibri" w:cs="Calibri"/>
                <w:color w:val="000000"/>
                <w:sz w:val="20"/>
                <w:szCs w:val="20"/>
                <w:lang w:val="es-ES"/>
              </w:rPr>
            </w:pPr>
          </w:p>
        </w:tc>
      </w:tr>
      <w:tr w:rsidR="007826FB" w14:paraId="1526883D" w14:textId="77777777" w:rsidTr="007826FB">
        <w:trPr>
          <w:trHeight w:val="300"/>
        </w:trPr>
        <w:tc>
          <w:tcPr>
            <w:tcW w:w="15735" w:type="dxa"/>
            <w:gridSpan w:val="22"/>
            <w:hideMark/>
          </w:tcPr>
          <w:p w14:paraId="0309419B"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3F55CAEE"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910" w:type="dxa"/>
            <w:gridSpan w:val="7"/>
            <w:hideMark/>
          </w:tcPr>
          <w:p w14:paraId="0245571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1825" w:type="dxa"/>
            <w:gridSpan w:val="15"/>
            <w:hideMark/>
          </w:tcPr>
          <w:p w14:paraId="392AF069"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554B839F" w14:textId="77777777" w:rsidTr="007826FB">
        <w:trPr>
          <w:trHeight w:val="440"/>
        </w:trPr>
        <w:tc>
          <w:tcPr>
            <w:tcW w:w="3910" w:type="dxa"/>
            <w:gridSpan w:val="7"/>
          </w:tcPr>
          <w:p w14:paraId="5956F4AF" w14:textId="77777777" w:rsidR="007826FB" w:rsidRDefault="007826FB" w:rsidP="00F15465">
            <w:pPr>
              <w:jc w:val="both"/>
              <w:rPr>
                <w:rFonts w:ascii="Calibri" w:eastAsia="Calibri" w:hAnsi="Calibri" w:cs="Calibri"/>
                <w:lang w:val="es-ES"/>
              </w:rPr>
            </w:pPr>
          </w:p>
          <w:p w14:paraId="77F5D0D0" w14:textId="77777777" w:rsidR="007826FB" w:rsidRDefault="007826FB" w:rsidP="00F15465">
            <w:pPr>
              <w:jc w:val="both"/>
              <w:rPr>
                <w:rFonts w:ascii="Calibri" w:eastAsia="Calibri" w:hAnsi="Calibri" w:cs="Calibri"/>
                <w:lang w:val="es-ES"/>
              </w:rPr>
            </w:pPr>
          </w:p>
          <w:p w14:paraId="2C58A357" w14:textId="77777777" w:rsidR="007826FB" w:rsidRDefault="007826FB" w:rsidP="00F15465">
            <w:pPr>
              <w:jc w:val="both"/>
              <w:rPr>
                <w:rFonts w:ascii="Calibri" w:eastAsia="Calibri" w:hAnsi="Calibri" w:cs="Calibri"/>
                <w:lang w:val="es-ES"/>
              </w:rPr>
            </w:pPr>
          </w:p>
          <w:p w14:paraId="5F7F0A1C" w14:textId="77777777" w:rsidR="007826FB" w:rsidRDefault="007826FB" w:rsidP="00F15465">
            <w:pPr>
              <w:jc w:val="both"/>
              <w:rPr>
                <w:rFonts w:ascii="Calibri" w:eastAsia="Calibri" w:hAnsi="Calibri" w:cs="Calibri"/>
                <w:lang w:val="es-ES"/>
              </w:rPr>
            </w:pPr>
          </w:p>
        </w:tc>
        <w:tc>
          <w:tcPr>
            <w:tcW w:w="11825" w:type="dxa"/>
            <w:gridSpan w:val="15"/>
          </w:tcPr>
          <w:p w14:paraId="27B3B548"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343E4E38" w14:textId="77777777" w:rsidR="007826FB" w:rsidRDefault="007826FB" w:rsidP="00F15465">
            <w:pPr>
              <w:rPr>
                <w:rFonts w:ascii="Calibri" w:eastAsia="Calibri" w:hAnsi="Calibri" w:cs="Calibri"/>
                <w:lang w:val="es-ES"/>
              </w:rPr>
            </w:pPr>
          </w:p>
        </w:tc>
      </w:tr>
      <w:tr w:rsidR="007826FB" w14:paraId="782D4585"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910" w:type="dxa"/>
            <w:gridSpan w:val="7"/>
            <w:hideMark/>
          </w:tcPr>
          <w:p w14:paraId="4D055D5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5"/>
            <w:hideMark/>
          </w:tcPr>
          <w:p w14:paraId="61DA2EF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8945" w:type="dxa"/>
            <w:gridSpan w:val="10"/>
            <w:hideMark/>
          </w:tcPr>
          <w:p w14:paraId="0A479BB6"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7308866C" w14:textId="77777777" w:rsidTr="007826FB">
        <w:trPr>
          <w:trHeight w:val="180"/>
        </w:trPr>
        <w:tc>
          <w:tcPr>
            <w:tcW w:w="3910" w:type="dxa"/>
            <w:gridSpan w:val="7"/>
            <w:hideMark/>
          </w:tcPr>
          <w:p w14:paraId="7BD0E631"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5"/>
            <w:hideMark/>
          </w:tcPr>
          <w:p w14:paraId="181BCEC7"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8945" w:type="dxa"/>
            <w:gridSpan w:val="10"/>
            <w:hideMark/>
          </w:tcPr>
          <w:p w14:paraId="7DD86E33"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277E4B43"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910" w:type="dxa"/>
            <w:gridSpan w:val="7"/>
            <w:hideMark/>
          </w:tcPr>
          <w:p w14:paraId="2919CCA8"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5"/>
            <w:hideMark/>
          </w:tcPr>
          <w:p w14:paraId="5DCD0067"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8945" w:type="dxa"/>
            <w:gridSpan w:val="10"/>
            <w:hideMark/>
          </w:tcPr>
          <w:p w14:paraId="1C95522D"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29C258F9" w14:textId="77777777" w:rsidTr="007826FB">
        <w:trPr>
          <w:trHeight w:val="240"/>
        </w:trPr>
        <w:tc>
          <w:tcPr>
            <w:tcW w:w="3910" w:type="dxa"/>
            <w:gridSpan w:val="7"/>
            <w:hideMark/>
          </w:tcPr>
          <w:p w14:paraId="331A04AF"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5"/>
            <w:hideMark/>
          </w:tcPr>
          <w:p w14:paraId="08328206"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8945" w:type="dxa"/>
            <w:gridSpan w:val="10"/>
            <w:hideMark/>
          </w:tcPr>
          <w:p w14:paraId="14B2C87E"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1FDC2213" w14:textId="77777777" w:rsidR="007826FB" w:rsidRDefault="007826FB" w:rsidP="007826FB">
      <w:pPr>
        <w:tabs>
          <w:tab w:val="left" w:pos="924"/>
        </w:tabs>
        <w:spacing w:before="240" w:after="240"/>
        <w:rPr>
          <w:lang w:val="es-ES"/>
        </w:rPr>
      </w:pPr>
    </w:p>
    <w:tbl>
      <w:tblPr>
        <w:tblStyle w:val="Tabladecuadrcula3-nfasis21"/>
        <w:tblW w:w="15452" w:type="dxa"/>
        <w:tblInd w:w="-431" w:type="dxa"/>
        <w:tblLayout w:type="fixed"/>
        <w:tblLook w:val="0400" w:firstRow="0" w:lastRow="0" w:firstColumn="0" w:lastColumn="0" w:noHBand="0" w:noVBand="1"/>
      </w:tblPr>
      <w:tblGrid>
        <w:gridCol w:w="712"/>
        <w:gridCol w:w="560"/>
        <w:gridCol w:w="300"/>
        <w:gridCol w:w="400"/>
        <w:gridCol w:w="80"/>
        <w:gridCol w:w="1120"/>
        <w:gridCol w:w="380"/>
        <w:gridCol w:w="360"/>
        <w:gridCol w:w="580"/>
        <w:gridCol w:w="660"/>
        <w:gridCol w:w="1200"/>
        <w:gridCol w:w="80"/>
        <w:gridCol w:w="1100"/>
        <w:gridCol w:w="220"/>
        <w:gridCol w:w="460"/>
        <w:gridCol w:w="400"/>
        <w:gridCol w:w="1670"/>
        <w:gridCol w:w="270"/>
        <w:gridCol w:w="2160"/>
        <w:gridCol w:w="2740"/>
      </w:tblGrid>
      <w:tr w:rsidR="007826FB" w14:paraId="30765CA4" w14:textId="77777777" w:rsidTr="007826FB">
        <w:trPr>
          <w:cnfStyle w:val="000000100000" w:firstRow="0" w:lastRow="0" w:firstColumn="0" w:lastColumn="0" w:oddVBand="0" w:evenVBand="0" w:oddHBand="1" w:evenHBand="0" w:firstRowFirstColumn="0" w:firstRowLastColumn="0" w:lastRowFirstColumn="0" w:lastRowLastColumn="0"/>
          <w:trHeight w:val="120"/>
        </w:trPr>
        <w:tc>
          <w:tcPr>
            <w:tcW w:w="1972"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13EFAB"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LOGO INSTITUCIONAL</w:t>
            </w:r>
          </w:p>
        </w:tc>
        <w:tc>
          <w:tcPr>
            <w:tcW w:w="5560"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DE58E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792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B04567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146DE135" w14:textId="77777777" w:rsidTr="007826FB">
        <w:trPr>
          <w:trHeight w:val="24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CCBCA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0BC1C4D5"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6656ADF"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6A7D057D" w14:textId="77777777" w:rsidTr="007826FB">
        <w:trPr>
          <w:trHeight w:val="420"/>
        </w:trPr>
        <w:tc>
          <w:tcPr>
            <w:tcW w:w="71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A8CE5C"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46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0174FE"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32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F1F862"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D2A5B6" w14:textId="77777777" w:rsidR="007826FB" w:rsidRDefault="007826FB" w:rsidP="00F15465">
            <w:pPr>
              <w:rPr>
                <w:rFonts w:ascii="Calibri" w:eastAsia="Calibri" w:hAnsi="Calibri" w:cs="Calibri"/>
                <w:lang w:val="es-ES"/>
              </w:rPr>
            </w:pPr>
            <w:r>
              <w:rPr>
                <w:rFonts w:ascii="Calibri" w:eastAsia="Calibri" w:hAnsi="Calibri" w:cs="Calibri"/>
                <w:lang w:val="es-ES"/>
              </w:rPr>
              <w:t>CIENCIAS SOCIALES/ ESTUDIOS SOCIALES</w:t>
            </w:r>
          </w:p>
          <w:p w14:paraId="6D2C1659" w14:textId="77777777" w:rsidR="007826FB" w:rsidRDefault="007826FB" w:rsidP="00F15465">
            <w:pPr>
              <w:jc w:val="center"/>
              <w:rPr>
                <w:rFonts w:ascii="Calibri" w:eastAsia="Calibri" w:hAnsi="Calibri" w:cs="Calibri"/>
                <w:lang w:val="es-ES"/>
              </w:rPr>
            </w:pP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624F5D"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Grado/Curso: </w:t>
            </w:r>
          </w:p>
        </w:tc>
        <w:tc>
          <w:tcPr>
            <w:tcW w:w="20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98B8685"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243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B446BA"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74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0A2011" w14:textId="77777777" w:rsidR="007826FB" w:rsidRDefault="007826FB" w:rsidP="00F15465">
            <w:pPr>
              <w:rPr>
                <w:rFonts w:ascii="Calibri" w:eastAsia="Calibri" w:hAnsi="Calibri" w:cs="Calibri"/>
                <w:lang w:val="es-ES"/>
              </w:rPr>
            </w:pPr>
          </w:p>
        </w:tc>
      </w:tr>
      <w:tr w:rsidR="007826FB" w14:paraId="1D22365D" w14:textId="77777777" w:rsidTr="007826FB">
        <w:trPr>
          <w:cnfStyle w:val="000000100000" w:firstRow="0" w:lastRow="0" w:firstColumn="0" w:lastColumn="0" w:oddVBand="0" w:evenVBand="0" w:oddHBand="1" w:evenHBand="0" w:firstRowFirstColumn="0" w:firstRowLastColumn="0" w:lastRowFirstColumn="0" w:lastRowLastColumn="0"/>
          <w:trHeight w:val="480"/>
        </w:trPr>
        <w:tc>
          <w:tcPr>
            <w:tcW w:w="12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9487A07"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8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7E54C8" w14:textId="77777777" w:rsidR="007826FB" w:rsidRDefault="007826FB" w:rsidP="00F15465">
            <w:pPr>
              <w:jc w:val="center"/>
              <w:rPr>
                <w:rFonts w:ascii="Calibri" w:eastAsia="Calibri" w:hAnsi="Calibri" w:cs="Calibri"/>
                <w:lang w:val="es-ES"/>
              </w:rPr>
            </w:pPr>
            <w:r>
              <w:rPr>
                <w:rFonts w:ascii="Calibri" w:eastAsia="Calibri" w:hAnsi="Calibri" w:cs="Calibri"/>
                <w:lang w:val="es-ES"/>
              </w:rPr>
              <w:t>4</w:t>
            </w:r>
          </w:p>
        </w:tc>
        <w:tc>
          <w:tcPr>
            <w:tcW w:w="244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874843"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EBF061" w14:textId="77777777" w:rsidR="007826FB" w:rsidRDefault="007826FB" w:rsidP="00F15465">
            <w:pPr>
              <w:tabs>
                <w:tab w:val="left" w:pos="924"/>
              </w:tabs>
              <w:jc w:val="both"/>
              <w:rPr>
                <w:rFonts w:ascii="Calibri" w:eastAsia="Calibri" w:hAnsi="Calibri" w:cs="Calibri"/>
                <w:lang w:val="es-ES"/>
              </w:rPr>
            </w:pPr>
            <w:r>
              <w:rPr>
                <w:lang w:val="es-ES"/>
              </w:rPr>
              <w:t>El mundo entre guerras</w:t>
            </w:r>
          </w:p>
        </w:tc>
        <w:tc>
          <w:tcPr>
            <w:tcW w:w="226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71A25C" w14:textId="77777777" w:rsidR="007826FB" w:rsidRDefault="007826FB" w:rsidP="00F15465">
            <w:pPr>
              <w:widowControl w:val="0"/>
              <w:rPr>
                <w:rFonts w:ascii="Calibri" w:eastAsia="Calibri" w:hAnsi="Calibri" w:cs="Calibri"/>
                <w:lang w:val="es-ES"/>
              </w:rPr>
            </w:pPr>
            <w:r>
              <w:rPr>
                <w:rFonts w:ascii="Calibri" w:eastAsia="Calibri" w:hAnsi="Calibri" w:cs="Calibri"/>
                <w:lang w:val="es-ES"/>
              </w:rPr>
              <w:t xml:space="preserve">Objetivos específicos de la unidad de planificación:  </w:t>
            </w:r>
          </w:p>
        </w:tc>
        <w:tc>
          <w:tcPr>
            <w:tcW w:w="684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96E9D8F"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439F2D46"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4C98A45B"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16E60D4E" w14:textId="77777777" w:rsidR="007826FB" w:rsidRDefault="007826FB" w:rsidP="00F15465">
            <w:pPr>
              <w:jc w:val="both"/>
              <w:rPr>
                <w:rFonts w:ascii="Gotham-Light" w:eastAsia="Gotham-Light" w:hAnsi="Gotham-Light" w:cs="Gotham-Light"/>
                <w:sz w:val="21"/>
                <w:szCs w:val="21"/>
                <w:lang w:val="es-ES"/>
              </w:rPr>
            </w:pPr>
          </w:p>
          <w:p w14:paraId="12991F70" w14:textId="77777777" w:rsidR="007826FB" w:rsidRDefault="007826FB" w:rsidP="00F15465">
            <w:pPr>
              <w:jc w:val="both"/>
              <w:rPr>
                <w:rFonts w:ascii="Gotham-Light" w:eastAsia="Gotham-Light" w:hAnsi="Gotham-Light" w:cs="Gotham-Light"/>
                <w:sz w:val="21"/>
                <w:szCs w:val="21"/>
                <w:lang w:val="es-ES"/>
              </w:rPr>
            </w:pPr>
          </w:p>
          <w:p w14:paraId="1757C4B6" w14:textId="77777777" w:rsidR="007826FB" w:rsidRDefault="007826FB" w:rsidP="00F15465">
            <w:pPr>
              <w:jc w:val="both"/>
              <w:rPr>
                <w:rFonts w:ascii="Calibri" w:eastAsia="Calibri" w:hAnsi="Calibri" w:cs="Calibri"/>
                <w:sz w:val="20"/>
                <w:szCs w:val="20"/>
                <w:lang w:val="es-ES"/>
              </w:rPr>
            </w:pPr>
          </w:p>
        </w:tc>
      </w:tr>
      <w:tr w:rsidR="007826FB" w14:paraId="53E9F66D" w14:textId="77777777" w:rsidTr="007826FB">
        <w:trPr>
          <w:trHeight w:val="28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8C42C2"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2. PLANIFICACIÓN</w:t>
            </w:r>
          </w:p>
        </w:tc>
      </w:tr>
      <w:tr w:rsidR="007826FB" w14:paraId="1B885EC8"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775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9F874B"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700"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161DF6"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5803C21A" w14:textId="77777777" w:rsidTr="007826FB">
        <w:trPr>
          <w:trHeight w:val="520"/>
        </w:trPr>
        <w:tc>
          <w:tcPr>
            <w:tcW w:w="775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9A8CE3C" w14:textId="77777777" w:rsidR="007826FB" w:rsidRDefault="007826FB" w:rsidP="00F15465">
            <w:pPr>
              <w:jc w:val="both"/>
              <w:rPr>
                <w:rFonts w:ascii="Arial" w:eastAsia="Arial" w:hAnsi="Arial" w:cs="Arial"/>
                <w:lang w:val="es-ES"/>
              </w:rPr>
            </w:pPr>
            <w:r>
              <w:rPr>
                <w:lang w:val="es-ES"/>
              </w:rPr>
              <w:t>CS.4.1.46. Resumir la influencia y el impacto de la Revolución bolchevique y de la Primera Guerra Mundial en la economía y la sociedad latinoamericana.</w:t>
            </w:r>
          </w:p>
          <w:p w14:paraId="3BFCBAC0" w14:textId="77777777" w:rsidR="007826FB" w:rsidRDefault="007826FB" w:rsidP="00F15465">
            <w:pPr>
              <w:jc w:val="both"/>
              <w:rPr>
                <w:lang w:val="es-ES"/>
              </w:rPr>
            </w:pPr>
            <w:r>
              <w:rPr>
                <w:lang w:val="es-ES"/>
              </w:rPr>
              <w:t>CS.4.1.47. Examinar el impacto de la Gran Depresión y de los regímenes fascistas en la política y la sociedad latinoamericana.</w:t>
            </w:r>
          </w:p>
          <w:p w14:paraId="69952141" w14:textId="77777777" w:rsidR="007826FB" w:rsidRDefault="007826FB" w:rsidP="00F15465">
            <w:pPr>
              <w:jc w:val="both"/>
              <w:rPr>
                <w:lang w:val="es-ES"/>
              </w:rPr>
            </w:pPr>
            <w:r>
              <w:rPr>
                <w:lang w:val="es-ES"/>
              </w:rPr>
              <w:t>CS.4.1.48. Analizar el nivel de involucramiento de América Latina en la Segunda Guerra Mundial y su participación en la fundación y acciones de la Organización de las Naciones Unidas.</w:t>
            </w:r>
          </w:p>
          <w:p w14:paraId="19299BB9" w14:textId="77777777" w:rsidR="007826FB" w:rsidRDefault="007826FB" w:rsidP="00F15465">
            <w:pPr>
              <w:jc w:val="both"/>
              <w:rPr>
                <w:lang w:val="es-ES"/>
              </w:rPr>
            </w:pPr>
            <w:r>
              <w:rPr>
                <w:lang w:val="es-ES"/>
              </w:rPr>
              <w:t>CS.4.1.50. Identificar cambios en la realidad latinoamericana a partir de la fundación de la República Popular China, el ascenso de los países árabes y el predominio de la “Guerra Fría”.</w:t>
            </w:r>
          </w:p>
          <w:p w14:paraId="6C47CB44" w14:textId="77777777" w:rsidR="007826FB" w:rsidRDefault="007826FB" w:rsidP="00F15465">
            <w:pPr>
              <w:jc w:val="both"/>
              <w:rPr>
                <w:rFonts w:ascii="Carme" w:eastAsia="Carme" w:hAnsi="Carme" w:cs="Carme"/>
                <w:color w:val="666666"/>
                <w:sz w:val="16"/>
                <w:szCs w:val="16"/>
                <w:lang w:val="es-ES"/>
              </w:rPr>
            </w:pPr>
          </w:p>
        </w:tc>
        <w:tc>
          <w:tcPr>
            <w:tcW w:w="7700"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94DDF59" w14:textId="77777777" w:rsidR="007826FB" w:rsidRDefault="007826FB" w:rsidP="00F15465">
            <w:pPr>
              <w:jc w:val="both"/>
              <w:rPr>
                <w:rFonts w:ascii="Arial" w:eastAsia="Arial" w:hAnsi="Arial" w:cs="Arial"/>
                <w:color w:val="000000"/>
                <w:sz w:val="22"/>
                <w:szCs w:val="22"/>
                <w:lang w:val="es-ES"/>
              </w:rPr>
            </w:pPr>
            <w:r>
              <w:rPr>
                <w:lang w:val="es-ES"/>
              </w:rPr>
              <w:t xml:space="preserve">I.CS.4.4.1. Examina el impacto de la Revolución bolchevique, la Primera y Segunda Guerra Mundial, la Gran Depresión, la fundación de la República Popular China en la sociedad latinoamericana, destacando el papel de América Latina en la fundación de la Organización de las Naciones Unidas y la lucha por el respeto a los derechos humanos. (J.3., I.2.) </w:t>
            </w:r>
          </w:p>
          <w:p w14:paraId="5B7E25AF" w14:textId="77777777" w:rsidR="007826FB" w:rsidRDefault="007826FB" w:rsidP="00F15465">
            <w:pPr>
              <w:jc w:val="both"/>
              <w:rPr>
                <w:lang w:val="es-ES"/>
              </w:rPr>
            </w:pPr>
            <w:r>
              <w:rPr>
                <w:lang w:val="es-ES"/>
              </w:rPr>
              <w:t>I.CS.4.4.2. Compara el contenido de las luchas anticoloniales con la lucha por los derechos civiles, destacando la importancia de una cultura de paz y respeto a los derechos humanos. (J.3., I.2.)</w:t>
            </w:r>
          </w:p>
          <w:p w14:paraId="117887F0" w14:textId="77777777" w:rsidR="007826FB" w:rsidRDefault="007826FB" w:rsidP="00F15465">
            <w:pPr>
              <w:jc w:val="both"/>
              <w:rPr>
                <w:rFonts w:ascii="Calibri" w:eastAsia="Calibri" w:hAnsi="Calibri" w:cs="Calibri"/>
                <w:lang w:val="es-ES"/>
              </w:rPr>
            </w:pPr>
            <w:r>
              <w:rPr>
                <w:lang w:val="es-ES"/>
              </w:rPr>
              <w:t>I.CS.4.4.3. Examina las causas y consecuencias de la movilización social e insurgencia en la América Latina de los años setenta, la Revolución cubana y las características de las dictaduras latinoamericanas, evaluando la importancia de una cultura de paz y respeto a los derechos humanos. (J.3.)</w:t>
            </w:r>
          </w:p>
        </w:tc>
      </w:tr>
      <w:tr w:rsidR="007826FB" w14:paraId="73FE76ED"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57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3A36F7"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B5B5B34" w14:textId="77777777" w:rsidR="007826FB" w:rsidRDefault="007826FB" w:rsidP="00F15465">
            <w:pPr>
              <w:rPr>
                <w:rFonts w:ascii="Calibri" w:eastAsia="Calibri" w:hAnsi="Calibri" w:cs="Calibri"/>
                <w:b/>
                <w:lang w:val="es-ES"/>
              </w:rPr>
            </w:pPr>
            <w:r>
              <w:rPr>
                <w:lang w:val="es-ES"/>
              </w:rPr>
              <w:t>Historia e identidad</w:t>
            </w:r>
          </w:p>
          <w:p w14:paraId="4AC69994" w14:textId="77777777" w:rsidR="007826FB" w:rsidRDefault="007826FB" w:rsidP="00F15465">
            <w:pPr>
              <w:jc w:val="both"/>
              <w:rPr>
                <w:rFonts w:ascii="Calibri" w:eastAsia="Calibri" w:hAnsi="Calibri" w:cs="Calibri"/>
                <w:sz w:val="20"/>
                <w:szCs w:val="20"/>
                <w:lang w:val="es-ES"/>
              </w:rPr>
            </w:pPr>
          </w:p>
        </w:tc>
        <w:tc>
          <w:tcPr>
            <w:tcW w:w="124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FEABBE"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80F5DDC" w14:textId="77777777" w:rsidR="007826FB" w:rsidRDefault="007826FB" w:rsidP="00F15465">
            <w:pPr>
              <w:jc w:val="center"/>
              <w:rPr>
                <w:rFonts w:ascii="Calibri" w:eastAsia="Calibri" w:hAnsi="Calibri" w:cs="Calibri"/>
                <w:sz w:val="20"/>
                <w:szCs w:val="20"/>
                <w:lang w:val="es-ES"/>
              </w:rPr>
            </w:pPr>
          </w:p>
        </w:tc>
        <w:tc>
          <w:tcPr>
            <w:tcW w:w="253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907F7C"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517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77AB95" w14:textId="77777777" w:rsidR="007826FB" w:rsidRDefault="007826FB" w:rsidP="00F15465">
            <w:pPr>
              <w:rPr>
                <w:rFonts w:ascii="Calibri" w:eastAsia="Calibri" w:hAnsi="Calibri" w:cs="Calibri"/>
                <w:sz w:val="20"/>
                <w:szCs w:val="20"/>
                <w:lang w:val="es-ES"/>
              </w:rPr>
            </w:pPr>
          </w:p>
        </w:tc>
      </w:tr>
      <w:tr w:rsidR="007826FB" w14:paraId="327ED9DA" w14:textId="77777777" w:rsidTr="007826FB">
        <w:trPr>
          <w:trHeight w:val="420"/>
        </w:trPr>
        <w:tc>
          <w:tcPr>
            <w:tcW w:w="3172"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254F6C"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64965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3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E737C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517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52C5E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5CAB91C8"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172"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785D2E"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6F9B9782"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3F104259"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6DCE2E5D"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19D5A46B"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4114F73"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1721B98F"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 Tarjetas  </w:t>
            </w:r>
          </w:p>
          <w:p w14:paraId="03D86112"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Internet </w:t>
            </w:r>
          </w:p>
          <w:p w14:paraId="1F1092E8"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59E09DEE"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Materiales educativos</w:t>
            </w:r>
          </w:p>
          <w:p w14:paraId="19179086"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Papelote</w:t>
            </w:r>
          </w:p>
          <w:p w14:paraId="38102F16"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Mapamundi de 1950</w:t>
            </w:r>
          </w:p>
        </w:tc>
        <w:tc>
          <w:tcPr>
            <w:tcW w:w="540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FEB20A1"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5A4F9ED2" w14:textId="77777777" w:rsidR="007826FB" w:rsidRDefault="007826FB" w:rsidP="00F15465">
            <w:pPr>
              <w:jc w:val="both"/>
              <w:rPr>
                <w:rFonts w:ascii="Cabin" w:eastAsia="Cabin" w:hAnsi="Cabin" w:cs="Cabin"/>
                <w:sz w:val="20"/>
                <w:szCs w:val="20"/>
                <w:lang w:val="es-ES"/>
              </w:rPr>
            </w:pPr>
          </w:p>
          <w:p w14:paraId="3B8CD26E"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24718E45" w14:textId="77777777" w:rsidR="007826FB" w:rsidRDefault="007826FB" w:rsidP="00F15465">
            <w:pPr>
              <w:jc w:val="both"/>
              <w:rPr>
                <w:rFonts w:ascii="Cabin" w:eastAsia="Cabin" w:hAnsi="Cabin" w:cs="Cabin"/>
                <w:sz w:val="20"/>
                <w:szCs w:val="20"/>
                <w:lang w:val="es-ES"/>
              </w:rPr>
            </w:pPr>
          </w:p>
          <w:p w14:paraId="336BAB68"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449B936A" w14:textId="77777777" w:rsidR="007826FB" w:rsidRDefault="007826FB" w:rsidP="00F15465">
            <w:pPr>
              <w:jc w:val="both"/>
              <w:rPr>
                <w:rFonts w:ascii="Cabin" w:eastAsia="Cabin" w:hAnsi="Cabin" w:cs="Cabin"/>
                <w:sz w:val="20"/>
                <w:szCs w:val="20"/>
                <w:lang w:val="es-ES"/>
              </w:rPr>
            </w:pPr>
          </w:p>
          <w:p w14:paraId="1F733329"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217E63B8" w14:textId="77777777" w:rsidR="007826FB" w:rsidRDefault="007826FB" w:rsidP="00F15465">
            <w:pPr>
              <w:jc w:val="both"/>
              <w:rPr>
                <w:rFonts w:ascii="Cabin" w:eastAsia="Cabin" w:hAnsi="Cabin" w:cs="Cabin"/>
                <w:sz w:val="20"/>
                <w:szCs w:val="20"/>
                <w:lang w:val="es-ES"/>
              </w:rPr>
            </w:pPr>
          </w:p>
          <w:p w14:paraId="08C449B0"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6D4B8F1F" w14:textId="77777777" w:rsidR="007826FB" w:rsidRDefault="007826FB" w:rsidP="00F15465">
            <w:pPr>
              <w:jc w:val="both"/>
              <w:rPr>
                <w:rFonts w:ascii="Cabin" w:eastAsia="Cabin" w:hAnsi="Cabin" w:cs="Cabin"/>
                <w:sz w:val="20"/>
                <w:szCs w:val="20"/>
                <w:lang w:val="es-ES"/>
              </w:rPr>
            </w:pPr>
          </w:p>
          <w:p w14:paraId="06BE7C38"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54B02FCF" w14:textId="77777777" w:rsidR="007826FB" w:rsidRDefault="007826FB" w:rsidP="00F15465">
            <w:pPr>
              <w:jc w:val="both"/>
              <w:rPr>
                <w:rFonts w:ascii="Cabin" w:eastAsia="Cabin" w:hAnsi="Cabin" w:cs="Cabin"/>
                <w:sz w:val="20"/>
                <w:szCs w:val="20"/>
                <w:lang w:val="es-ES"/>
              </w:rPr>
            </w:pPr>
          </w:p>
          <w:p w14:paraId="0626EC46"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1E42E544" w14:textId="77777777" w:rsidR="007826FB" w:rsidRDefault="007826FB" w:rsidP="00F15465">
            <w:pPr>
              <w:jc w:val="both"/>
              <w:rPr>
                <w:rFonts w:ascii="Cabin" w:eastAsia="Cabin" w:hAnsi="Cabin" w:cs="Cabin"/>
                <w:sz w:val="20"/>
                <w:szCs w:val="20"/>
                <w:lang w:val="es-ES"/>
              </w:rPr>
            </w:pPr>
          </w:p>
          <w:p w14:paraId="07621F26"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5A51A62E" w14:textId="77777777" w:rsidR="007826FB" w:rsidRDefault="007826FB" w:rsidP="00F15465">
            <w:pPr>
              <w:jc w:val="both"/>
              <w:rPr>
                <w:rFonts w:ascii="Cabin" w:eastAsia="Cabin" w:hAnsi="Cabin" w:cs="Cabin"/>
                <w:sz w:val="20"/>
                <w:szCs w:val="20"/>
                <w:lang w:val="es-ES"/>
              </w:rPr>
            </w:pPr>
          </w:p>
          <w:p w14:paraId="09612774"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6F334077" w14:textId="77777777" w:rsidR="007826FB" w:rsidRDefault="007826FB" w:rsidP="00F15465">
            <w:pPr>
              <w:jc w:val="both"/>
              <w:rPr>
                <w:rFonts w:ascii="Cabin" w:eastAsia="Cabin" w:hAnsi="Cabin" w:cs="Cabin"/>
                <w:sz w:val="20"/>
                <w:szCs w:val="20"/>
                <w:lang w:val="es-ES"/>
              </w:rPr>
            </w:pPr>
          </w:p>
          <w:p w14:paraId="1C3CFF55" w14:textId="77777777" w:rsidR="007826FB" w:rsidRDefault="007826FB" w:rsidP="00F15465">
            <w:pPr>
              <w:jc w:val="both"/>
              <w:rPr>
                <w:rFonts w:ascii="Calibri" w:eastAsia="Calibri" w:hAnsi="Calibri" w:cs="Calibri"/>
                <w:sz w:val="20"/>
                <w:szCs w:val="20"/>
                <w:lang w:val="es-ES"/>
              </w:rPr>
            </w:pPr>
          </w:p>
        </w:tc>
        <w:tc>
          <w:tcPr>
            <w:tcW w:w="490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B1C1B25"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i/>
                <w:sz w:val="20"/>
                <w:szCs w:val="20"/>
                <w:lang w:val="es-ES"/>
              </w:rPr>
              <w:t>EVALUACIÓN FORMATIVA</w:t>
            </w:r>
          </w:p>
          <w:p w14:paraId="304A4E48" w14:textId="77777777" w:rsidR="007826FB" w:rsidRDefault="007826FB" w:rsidP="00F15465">
            <w:pPr>
              <w:tabs>
                <w:tab w:val="left" w:pos="924"/>
              </w:tabs>
              <w:ind w:left="720"/>
              <w:jc w:val="both"/>
              <w:rPr>
                <w:rFonts w:ascii="Calibri" w:eastAsia="Calibri" w:hAnsi="Calibri" w:cs="Calibri"/>
                <w:sz w:val="20"/>
                <w:szCs w:val="20"/>
                <w:lang w:val="es-ES"/>
              </w:rPr>
            </w:pPr>
          </w:p>
          <w:p w14:paraId="2DA9F31A"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6BE00934"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0CCE0B27"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578E8300" w14:textId="77777777" w:rsidR="007826FB" w:rsidRDefault="007826FB" w:rsidP="00F15465">
            <w:pPr>
              <w:tabs>
                <w:tab w:val="left" w:pos="924"/>
              </w:tabs>
              <w:ind w:left="720"/>
              <w:jc w:val="both"/>
              <w:rPr>
                <w:rFonts w:ascii="Calibri" w:eastAsia="Calibri" w:hAnsi="Calibri" w:cs="Calibri"/>
                <w:sz w:val="20"/>
                <w:szCs w:val="20"/>
                <w:lang w:val="es-ES"/>
              </w:rPr>
            </w:pPr>
          </w:p>
          <w:p w14:paraId="11447ACF" w14:textId="77777777" w:rsidR="007826FB" w:rsidRDefault="007826FB" w:rsidP="00F15465">
            <w:pPr>
              <w:tabs>
                <w:tab w:val="left" w:pos="924"/>
              </w:tabs>
              <w:ind w:left="720"/>
              <w:jc w:val="both"/>
              <w:rPr>
                <w:rFonts w:ascii="Calibri" w:eastAsia="Calibri" w:hAnsi="Calibri" w:cs="Calibri"/>
                <w:sz w:val="20"/>
                <w:szCs w:val="20"/>
                <w:lang w:val="es-ES"/>
              </w:rPr>
            </w:pPr>
          </w:p>
          <w:p w14:paraId="0B280895" w14:textId="77777777" w:rsidR="007826FB" w:rsidRDefault="007826FB" w:rsidP="00F15465">
            <w:pPr>
              <w:tabs>
                <w:tab w:val="left" w:pos="924"/>
              </w:tabs>
              <w:ind w:left="720"/>
              <w:jc w:val="both"/>
              <w:rPr>
                <w:rFonts w:ascii="Calibri" w:eastAsia="Calibri" w:hAnsi="Calibri" w:cs="Calibri"/>
                <w:sz w:val="20"/>
                <w:szCs w:val="20"/>
                <w:lang w:val="es-ES"/>
              </w:rPr>
            </w:pPr>
          </w:p>
          <w:p w14:paraId="19DDE425"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sz w:val="20"/>
                <w:szCs w:val="20"/>
                <w:lang w:val="es-ES"/>
              </w:rPr>
              <w:t>EVALUACIÓN SUMATIVA</w:t>
            </w:r>
          </w:p>
          <w:p w14:paraId="708612C4" w14:textId="77777777" w:rsidR="007826FB" w:rsidRDefault="007826FB" w:rsidP="00F15465">
            <w:pPr>
              <w:tabs>
                <w:tab w:val="left" w:pos="924"/>
              </w:tabs>
              <w:ind w:left="720"/>
              <w:jc w:val="both"/>
              <w:rPr>
                <w:rFonts w:ascii="Calibri" w:eastAsia="Calibri" w:hAnsi="Calibri" w:cs="Calibri"/>
                <w:sz w:val="20"/>
                <w:szCs w:val="20"/>
                <w:lang w:val="es-ES"/>
              </w:rPr>
            </w:pPr>
          </w:p>
          <w:p w14:paraId="628AD34D"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02D9129C" w14:textId="77777777" w:rsidR="007826FB" w:rsidRDefault="007826FB" w:rsidP="00F15465">
            <w:pPr>
              <w:jc w:val="both"/>
              <w:rPr>
                <w:rFonts w:ascii="Calibri" w:eastAsia="Calibri" w:hAnsi="Calibri" w:cs="Calibri"/>
                <w:color w:val="000000"/>
                <w:sz w:val="20"/>
                <w:szCs w:val="20"/>
                <w:lang w:val="es-ES"/>
              </w:rPr>
            </w:pPr>
            <w:r>
              <w:rPr>
                <w:rFonts w:ascii="Calibri" w:eastAsia="Calibri" w:hAnsi="Calibri" w:cs="Calibri"/>
                <w:sz w:val="20"/>
                <w:szCs w:val="20"/>
                <w:lang w:val="es-ES"/>
              </w:rPr>
              <w:t xml:space="preserve"> Prueba de fin de unidad</w:t>
            </w:r>
          </w:p>
        </w:tc>
      </w:tr>
      <w:tr w:rsidR="007826FB" w14:paraId="754D9DC0" w14:textId="77777777" w:rsidTr="007826FB">
        <w:trPr>
          <w:trHeight w:val="300"/>
        </w:trPr>
        <w:tc>
          <w:tcPr>
            <w:tcW w:w="15452"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049ED1"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1ED6149D"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A9C92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1900"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597E26C"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74028CCD" w14:textId="77777777" w:rsidTr="007826FB">
        <w:trPr>
          <w:trHeight w:val="44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E19A89" w14:textId="77777777" w:rsidR="007826FB" w:rsidRDefault="007826FB" w:rsidP="00F15465">
            <w:pPr>
              <w:jc w:val="both"/>
              <w:rPr>
                <w:rFonts w:ascii="Calibri" w:eastAsia="Calibri" w:hAnsi="Calibri" w:cs="Calibri"/>
                <w:lang w:val="es-ES"/>
              </w:rPr>
            </w:pPr>
          </w:p>
          <w:p w14:paraId="0AF248E6" w14:textId="77777777" w:rsidR="007826FB" w:rsidRDefault="007826FB" w:rsidP="00F15465">
            <w:pPr>
              <w:jc w:val="both"/>
              <w:rPr>
                <w:rFonts w:ascii="Calibri" w:eastAsia="Calibri" w:hAnsi="Calibri" w:cs="Calibri"/>
                <w:lang w:val="es-ES"/>
              </w:rPr>
            </w:pPr>
          </w:p>
          <w:p w14:paraId="0BE34BD7" w14:textId="77777777" w:rsidR="007826FB" w:rsidRDefault="007826FB" w:rsidP="00F15465">
            <w:pPr>
              <w:jc w:val="both"/>
              <w:rPr>
                <w:rFonts w:ascii="Calibri" w:eastAsia="Calibri" w:hAnsi="Calibri" w:cs="Calibri"/>
                <w:lang w:val="es-ES"/>
              </w:rPr>
            </w:pPr>
          </w:p>
          <w:p w14:paraId="29E137FF" w14:textId="77777777" w:rsidR="007826FB" w:rsidRDefault="007826FB" w:rsidP="00F15465">
            <w:pPr>
              <w:jc w:val="both"/>
              <w:rPr>
                <w:rFonts w:ascii="Calibri" w:eastAsia="Calibri" w:hAnsi="Calibri" w:cs="Calibri"/>
                <w:lang w:val="es-ES"/>
              </w:rPr>
            </w:pPr>
          </w:p>
        </w:tc>
        <w:tc>
          <w:tcPr>
            <w:tcW w:w="11900"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02DF0A7"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3D76074B" w14:textId="77777777" w:rsidR="007826FB" w:rsidRDefault="007826FB" w:rsidP="00F15465">
            <w:pPr>
              <w:rPr>
                <w:rFonts w:ascii="Calibri" w:eastAsia="Calibri" w:hAnsi="Calibri" w:cs="Calibri"/>
                <w:lang w:val="es-ES"/>
              </w:rPr>
            </w:pPr>
          </w:p>
        </w:tc>
      </w:tr>
      <w:tr w:rsidR="007826FB" w14:paraId="458F63A5"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0E09C6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DC9559"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902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05A5C3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0F35D5FD" w14:textId="77777777" w:rsidTr="007826FB">
        <w:trPr>
          <w:trHeight w:val="18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8EE925A"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713F44"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902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94F2DE"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5B84810B"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5F0C40"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C65B5B7"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902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F8E562"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080F8F4E" w14:textId="77777777" w:rsidTr="007826FB">
        <w:trPr>
          <w:trHeight w:val="240"/>
        </w:trPr>
        <w:tc>
          <w:tcPr>
            <w:tcW w:w="355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55775CA"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4E845A"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902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382C7C"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57F95948" w14:textId="77777777" w:rsidR="007826FB" w:rsidRDefault="007826FB" w:rsidP="007826FB">
      <w:pPr>
        <w:tabs>
          <w:tab w:val="left" w:pos="924"/>
        </w:tabs>
        <w:spacing w:before="240" w:after="240"/>
        <w:jc w:val="center"/>
        <w:rPr>
          <w:rFonts w:ascii="Arial" w:eastAsia="Arial" w:hAnsi="Arial" w:cs="Arial"/>
          <w:color w:val="000000"/>
          <w:sz w:val="22"/>
          <w:szCs w:val="22"/>
          <w:lang w:val="es-ES"/>
        </w:rPr>
      </w:pPr>
    </w:p>
    <w:p w14:paraId="13E316F8" w14:textId="77777777" w:rsidR="007826FB" w:rsidRDefault="007826FB" w:rsidP="007826FB">
      <w:pPr>
        <w:tabs>
          <w:tab w:val="left" w:pos="924"/>
        </w:tabs>
        <w:spacing w:before="240" w:after="240"/>
        <w:jc w:val="center"/>
        <w:rPr>
          <w:lang w:val="es-ES"/>
        </w:rPr>
      </w:pPr>
    </w:p>
    <w:p w14:paraId="09F4EC95" w14:textId="77777777" w:rsidR="007826FB" w:rsidRDefault="007826FB" w:rsidP="007826FB">
      <w:pPr>
        <w:tabs>
          <w:tab w:val="left" w:pos="924"/>
        </w:tabs>
        <w:spacing w:before="240" w:after="240"/>
        <w:jc w:val="center"/>
        <w:rPr>
          <w:lang w:val="es-ES"/>
        </w:rPr>
      </w:pPr>
    </w:p>
    <w:p w14:paraId="1424C45B" w14:textId="77777777" w:rsidR="007826FB" w:rsidRDefault="007826FB" w:rsidP="007826FB">
      <w:pPr>
        <w:tabs>
          <w:tab w:val="left" w:pos="924"/>
        </w:tabs>
        <w:spacing w:before="240" w:after="240"/>
        <w:jc w:val="center"/>
        <w:rPr>
          <w:lang w:val="es-ES"/>
        </w:rPr>
      </w:pPr>
    </w:p>
    <w:tbl>
      <w:tblPr>
        <w:tblStyle w:val="Tabladecuadrcula3-nfasis21"/>
        <w:tblW w:w="15735" w:type="dxa"/>
        <w:tblInd w:w="-714" w:type="dxa"/>
        <w:tblLayout w:type="fixed"/>
        <w:tblLook w:val="0400" w:firstRow="0" w:lastRow="0" w:firstColumn="0" w:lastColumn="0" w:noHBand="0" w:noVBand="1"/>
      </w:tblPr>
      <w:tblGrid>
        <w:gridCol w:w="1276"/>
        <w:gridCol w:w="246"/>
        <w:gridCol w:w="300"/>
        <w:gridCol w:w="400"/>
        <w:gridCol w:w="80"/>
        <w:gridCol w:w="675"/>
        <w:gridCol w:w="825"/>
        <w:gridCol w:w="360"/>
        <w:gridCol w:w="580"/>
        <w:gridCol w:w="660"/>
        <w:gridCol w:w="1200"/>
        <w:gridCol w:w="80"/>
        <w:gridCol w:w="1100"/>
        <w:gridCol w:w="220"/>
        <w:gridCol w:w="460"/>
        <w:gridCol w:w="400"/>
        <w:gridCol w:w="1670"/>
        <w:gridCol w:w="270"/>
        <w:gridCol w:w="2160"/>
        <w:gridCol w:w="2773"/>
      </w:tblGrid>
      <w:tr w:rsidR="007826FB" w14:paraId="6833C6EE" w14:textId="77777777" w:rsidTr="007826FB">
        <w:trPr>
          <w:cnfStyle w:val="000000100000" w:firstRow="0" w:lastRow="0" w:firstColumn="0" w:lastColumn="0" w:oddVBand="0" w:evenVBand="0" w:oddHBand="1" w:evenHBand="0" w:firstRowFirstColumn="0" w:firstRowLastColumn="0" w:lastRowFirstColumn="0" w:lastRowLastColumn="0"/>
          <w:trHeight w:val="120"/>
        </w:trPr>
        <w:tc>
          <w:tcPr>
            <w:tcW w:w="2222"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8DA1A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LOGO INSTITUCIONAL</w:t>
            </w:r>
          </w:p>
        </w:tc>
        <w:tc>
          <w:tcPr>
            <w:tcW w:w="5560"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80B37C"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795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7247A9"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74AE93ED" w14:textId="77777777" w:rsidTr="007826FB">
        <w:trPr>
          <w:trHeight w:val="240"/>
        </w:trPr>
        <w:tc>
          <w:tcPr>
            <w:tcW w:w="15735"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637C91"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57B88B08"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86DCF59"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72B1CE13" w14:textId="77777777" w:rsidTr="007826FB">
        <w:trPr>
          <w:trHeight w:val="420"/>
        </w:trPr>
        <w:tc>
          <w:tcPr>
            <w:tcW w:w="127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DBA9BDA"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1701"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AF9F441"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76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21C3755"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8389ED" w14:textId="77777777" w:rsidR="007826FB" w:rsidRDefault="007826FB" w:rsidP="00F15465">
            <w:pPr>
              <w:jc w:val="center"/>
              <w:rPr>
                <w:rFonts w:ascii="Calibri" w:eastAsia="Calibri" w:hAnsi="Calibri" w:cs="Calibri"/>
                <w:lang w:val="es-ES"/>
              </w:rPr>
            </w:pPr>
            <w:r>
              <w:rPr>
                <w:rFonts w:ascii="Calibri" w:eastAsia="Calibri" w:hAnsi="Calibri" w:cs="Calibri"/>
                <w:lang w:val="es-ES"/>
              </w:rPr>
              <w:t>CIENCIAS SOCIALES/ ESTUDIOS SOCIALES</w:t>
            </w: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4F1EF8"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Grado/Curso: </w:t>
            </w:r>
          </w:p>
        </w:tc>
        <w:tc>
          <w:tcPr>
            <w:tcW w:w="207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63C9B6"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243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3E3F1C"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77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C07CF8B" w14:textId="77777777" w:rsidR="007826FB" w:rsidRDefault="007826FB" w:rsidP="00F15465">
            <w:pPr>
              <w:rPr>
                <w:rFonts w:ascii="Calibri" w:eastAsia="Calibri" w:hAnsi="Calibri" w:cs="Calibri"/>
                <w:lang w:val="es-ES"/>
              </w:rPr>
            </w:pPr>
          </w:p>
        </w:tc>
      </w:tr>
      <w:tr w:rsidR="007826FB" w14:paraId="099A5D30" w14:textId="77777777" w:rsidTr="007826FB">
        <w:trPr>
          <w:cnfStyle w:val="000000100000" w:firstRow="0" w:lastRow="0" w:firstColumn="0" w:lastColumn="0" w:oddVBand="0" w:evenVBand="0" w:oddHBand="1" w:evenHBand="0" w:firstRowFirstColumn="0" w:firstRowLastColumn="0" w:lastRowFirstColumn="0" w:lastRowLastColumn="0"/>
          <w:trHeight w:val="480"/>
        </w:trPr>
        <w:tc>
          <w:tcPr>
            <w:tcW w:w="152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3BB327"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8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54A992" w14:textId="77777777" w:rsidR="007826FB" w:rsidRDefault="007826FB" w:rsidP="00F15465">
            <w:pPr>
              <w:jc w:val="center"/>
              <w:rPr>
                <w:rFonts w:ascii="Calibri" w:eastAsia="Calibri" w:hAnsi="Calibri" w:cs="Calibri"/>
                <w:lang w:val="es-ES"/>
              </w:rPr>
            </w:pPr>
            <w:r>
              <w:rPr>
                <w:rFonts w:ascii="Calibri" w:eastAsia="Calibri" w:hAnsi="Calibri" w:cs="Calibri"/>
                <w:lang w:val="es-ES"/>
              </w:rPr>
              <w:t>5</w:t>
            </w:r>
          </w:p>
        </w:tc>
        <w:tc>
          <w:tcPr>
            <w:tcW w:w="244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FA2E09"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186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C513F9" w14:textId="77777777" w:rsidR="007826FB" w:rsidRDefault="007826FB" w:rsidP="00F15465">
            <w:pPr>
              <w:tabs>
                <w:tab w:val="left" w:pos="924"/>
              </w:tabs>
              <w:jc w:val="both"/>
              <w:rPr>
                <w:rFonts w:ascii="Calibri" w:eastAsia="Calibri" w:hAnsi="Calibri" w:cs="Calibri"/>
                <w:lang w:val="es-ES"/>
              </w:rPr>
            </w:pPr>
            <w:r>
              <w:rPr>
                <w:lang w:val="es-ES"/>
              </w:rPr>
              <w:t>Movimientos por la paz</w:t>
            </w:r>
          </w:p>
        </w:tc>
        <w:tc>
          <w:tcPr>
            <w:tcW w:w="226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09BDEF3" w14:textId="77777777" w:rsidR="007826FB" w:rsidRDefault="007826FB" w:rsidP="00F15465">
            <w:pPr>
              <w:widowControl w:val="0"/>
              <w:rPr>
                <w:rFonts w:ascii="Calibri" w:eastAsia="Calibri" w:hAnsi="Calibri" w:cs="Calibri"/>
                <w:lang w:val="es-ES"/>
              </w:rPr>
            </w:pPr>
            <w:r>
              <w:rPr>
                <w:rFonts w:ascii="Calibri" w:eastAsia="Calibri" w:hAnsi="Calibri" w:cs="Calibri"/>
                <w:lang w:val="es-ES"/>
              </w:rPr>
              <w:t xml:space="preserve">Objetivos específicos de la unidad de planificación:  </w:t>
            </w:r>
          </w:p>
        </w:tc>
        <w:tc>
          <w:tcPr>
            <w:tcW w:w="6873"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6C4B930"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O.CS.4.1. Identificar y explicar las diferentes expresiones culturales a través de la observación e interpretación de sus diversas manifestaciones para valorar su sentido y aporte a la configuración de nuestra identidad. </w:t>
            </w:r>
          </w:p>
          <w:p w14:paraId="74015E04"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O.CS.4.5. Determinar los parámetros y las condiciones de desarrollo humano integral y calidad de vida en el mundo, a través del conocimiento de los principales indicadores demográficos y socioeconómicos, para estimular una conciencia solidaria y comprometida con nuestra realidad. </w:t>
            </w:r>
          </w:p>
          <w:p w14:paraId="7380A8B9"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O.CS.4.7. Propiciar la construcción de un Ecuador justo e intercultural, con base en el respeto a las diversidades en un gran proyecto de unidad nacional, bajo la premisa de una seria crítica a toda forma de discriminación y exclusión social. </w:t>
            </w:r>
          </w:p>
          <w:p w14:paraId="29D5C95A" w14:textId="77777777" w:rsidR="007826FB" w:rsidRDefault="007826FB" w:rsidP="00F15465">
            <w:pPr>
              <w:jc w:val="both"/>
              <w:rPr>
                <w:rFonts w:ascii="Calibri" w:eastAsia="Calibri" w:hAnsi="Calibri" w:cs="Calibri"/>
                <w:sz w:val="20"/>
                <w:szCs w:val="20"/>
                <w:lang w:val="es-ES"/>
              </w:rPr>
            </w:pPr>
          </w:p>
        </w:tc>
      </w:tr>
      <w:tr w:rsidR="007826FB" w14:paraId="47DEAA09" w14:textId="77777777" w:rsidTr="007826FB">
        <w:trPr>
          <w:trHeight w:val="280"/>
        </w:trPr>
        <w:tc>
          <w:tcPr>
            <w:tcW w:w="15735"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F5A59A"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2. PLANIFICACIÓN</w:t>
            </w:r>
          </w:p>
        </w:tc>
      </w:tr>
      <w:tr w:rsidR="007826FB" w14:paraId="58D58713"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800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2DF1BD"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733"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9FC1AB"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1FC8705F" w14:textId="77777777" w:rsidTr="007826FB">
        <w:trPr>
          <w:trHeight w:val="520"/>
        </w:trPr>
        <w:tc>
          <w:tcPr>
            <w:tcW w:w="8002"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ABC876" w14:textId="77777777" w:rsidR="007826FB" w:rsidRDefault="007826FB" w:rsidP="00F15465">
            <w:pPr>
              <w:jc w:val="both"/>
              <w:rPr>
                <w:rFonts w:ascii="Arial" w:eastAsia="Arial" w:hAnsi="Arial" w:cs="Arial"/>
                <w:lang w:val="es-ES"/>
              </w:rPr>
            </w:pPr>
            <w:r>
              <w:rPr>
                <w:lang w:val="es-ES"/>
              </w:rPr>
              <w:t>CS.4.1.53. Reconocer los movimientos de lucha por los derechos civiles en el marco de los procesos de integración y cooperación internacional.</w:t>
            </w:r>
          </w:p>
          <w:p w14:paraId="63360133" w14:textId="77777777" w:rsidR="007826FB" w:rsidRDefault="007826FB" w:rsidP="00F15465">
            <w:pPr>
              <w:jc w:val="both"/>
              <w:rPr>
                <w:lang w:val="es-ES"/>
              </w:rPr>
            </w:pPr>
            <w:r>
              <w:rPr>
                <w:lang w:val="es-ES"/>
              </w:rPr>
              <w:t>CS.4.1.54. Discutir la pertinencia y validez de los postulados de Mahatma Gandhi en relación con la construcción de una cultura de paz y el respeto a los derechos humanos en la contemporaneidad.</w:t>
            </w:r>
          </w:p>
          <w:p w14:paraId="29D8F36C" w14:textId="77777777" w:rsidR="007826FB" w:rsidRDefault="007826FB" w:rsidP="00F15465">
            <w:pPr>
              <w:jc w:val="both"/>
              <w:rPr>
                <w:lang w:val="es-ES"/>
              </w:rPr>
            </w:pPr>
            <w:r>
              <w:rPr>
                <w:lang w:val="es-ES"/>
              </w:rPr>
              <w:t>CS.4.1.55. Evaluar la movilización social e insurgencia en la América Latina de los sesenta, la Revolución cubana y los inicios de la integración.</w:t>
            </w:r>
          </w:p>
          <w:p w14:paraId="02FF2D50" w14:textId="77777777" w:rsidR="007826FB" w:rsidRDefault="007826FB" w:rsidP="00F15465">
            <w:pPr>
              <w:jc w:val="both"/>
              <w:rPr>
                <w:rFonts w:ascii="Calibri" w:eastAsia="Calibri" w:hAnsi="Calibri" w:cs="Calibri"/>
                <w:sz w:val="20"/>
                <w:szCs w:val="20"/>
                <w:lang w:val="es-ES"/>
              </w:rPr>
            </w:pPr>
            <w:r>
              <w:rPr>
                <w:lang w:val="es-ES"/>
              </w:rPr>
              <w:t>CS.4.1.56. Analizar las características de las dictaduras latinoamericanas y sus gobiernos, con énfasis en el desarrollismo y la represión.</w:t>
            </w:r>
          </w:p>
        </w:tc>
        <w:tc>
          <w:tcPr>
            <w:tcW w:w="7733"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79F696" w14:textId="77777777" w:rsidR="007826FB" w:rsidRDefault="007826FB" w:rsidP="00F15465">
            <w:pPr>
              <w:jc w:val="both"/>
              <w:rPr>
                <w:rFonts w:ascii="Arial" w:eastAsia="Arial" w:hAnsi="Arial" w:cs="Arial"/>
                <w:sz w:val="22"/>
                <w:szCs w:val="22"/>
                <w:lang w:val="es-ES"/>
              </w:rPr>
            </w:pPr>
            <w:r>
              <w:rPr>
                <w:lang w:val="es-ES"/>
              </w:rPr>
              <w:t xml:space="preserve">I.CS.4.4.1. Examina el impacto de la Revolución bolchevique, la Primera y Segunda Guerra Mundial, la Gran Depresión, la fundación de la República Popular China en la sociedad latinoamericana, destacando el papel de América Latina en la fundación de la Organización de las Naciones Unidas y la lucha por el respeto a los derechos humanos. (J.3., I.2.) </w:t>
            </w:r>
          </w:p>
          <w:p w14:paraId="6BF58586" w14:textId="77777777" w:rsidR="007826FB" w:rsidRDefault="007826FB" w:rsidP="00F15465">
            <w:pPr>
              <w:jc w:val="both"/>
              <w:rPr>
                <w:lang w:val="es-ES"/>
              </w:rPr>
            </w:pPr>
            <w:r>
              <w:rPr>
                <w:lang w:val="es-ES"/>
              </w:rPr>
              <w:t xml:space="preserve">I.CS.4.4.2. Compara el contenido de las luchas anticoloniales con la lucha por los derechos civiles, destacando la importancia de una cultura de paz y respeto a los derechos humanos. (J.3., I.2.) </w:t>
            </w:r>
          </w:p>
          <w:p w14:paraId="45105CE4" w14:textId="77777777" w:rsidR="007826FB" w:rsidRDefault="007826FB" w:rsidP="00F15465">
            <w:pPr>
              <w:jc w:val="both"/>
              <w:rPr>
                <w:rFonts w:ascii="Calibri" w:eastAsia="Calibri" w:hAnsi="Calibri" w:cs="Calibri"/>
                <w:lang w:val="es-ES"/>
              </w:rPr>
            </w:pPr>
            <w:r>
              <w:rPr>
                <w:lang w:val="es-ES"/>
              </w:rPr>
              <w:t>I.CS.4.4.3. Examina las causas y consecuencias de la movilización social e insurgencia en la América Latina de los años setenta, la Revolución cubana y las características de las dictaduras latinoamericanas, evaluando la importancia de una cultura de paz y respeto a los derechos humanos. (J.3.)</w:t>
            </w:r>
          </w:p>
        </w:tc>
      </w:tr>
      <w:tr w:rsidR="007826FB" w14:paraId="092950C8"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822"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8BA24F"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DE9A92" w14:textId="77777777" w:rsidR="007826FB" w:rsidRDefault="007826FB" w:rsidP="00F15465">
            <w:pPr>
              <w:rPr>
                <w:rFonts w:ascii="Calibri" w:eastAsia="Calibri" w:hAnsi="Calibri" w:cs="Calibri"/>
                <w:b/>
                <w:lang w:val="es-ES"/>
              </w:rPr>
            </w:pPr>
            <w:r>
              <w:rPr>
                <w:lang w:val="es-ES"/>
              </w:rPr>
              <w:t>Historia e identidad</w:t>
            </w:r>
          </w:p>
          <w:p w14:paraId="60DCC621" w14:textId="77777777" w:rsidR="007826FB" w:rsidRDefault="007826FB" w:rsidP="00F15465">
            <w:pPr>
              <w:jc w:val="both"/>
              <w:rPr>
                <w:rFonts w:ascii="Calibri" w:eastAsia="Calibri" w:hAnsi="Calibri" w:cs="Calibri"/>
                <w:sz w:val="20"/>
                <w:szCs w:val="20"/>
                <w:lang w:val="es-ES"/>
              </w:rPr>
            </w:pPr>
          </w:p>
        </w:tc>
        <w:tc>
          <w:tcPr>
            <w:tcW w:w="124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0A9B9D5"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A4ACBB0" w14:textId="77777777" w:rsidR="007826FB" w:rsidRDefault="007826FB" w:rsidP="00F15465">
            <w:pPr>
              <w:jc w:val="center"/>
              <w:rPr>
                <w:rFonts w:ascii="Calibri" w:eastAsia="Calibri" w:hAnsi="Calibri" w:cs="Calibri"/>
                <w:sz w:val="20"/>
                <w:szCs w:val="20"/>
                <w:lang w:val="es-ES"/>
              </w:rPr>
            </w:pPr>
          </w:p>
        </w:tc>
        <w:tc>
          <w:tcPr>
            <w:tcW w:w="253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74F855"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52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C677CBD" w14:textId="77777777" w:rsidR="007826FB" w:rsidRDefault="007826FB" w:rsidP="00F15465">
            <w:pPr>
              <w:rPr>
                <w:rFonts w:ascii="Calibri" w:eastAsia="Calibri" w:hAnsi="Calibri" w:cs="Calibri"/>
                <w:sz w:val="20"/>
                <w:szCs w:val="20"/>
                <w:lang w:val="es-ES"/>
              </w:rPr>
            </w:pPr>
          </w:p>
        </w:tc>
      </w:tr>
      <w:tr w:rsidR="007826FB" w14:paraId="1952377A" w14:textId="77777777" w:rsidTr="007826FB">
        <w:trPr>
          <w:trHeight w:val="420"/>
        </w:trPr>
        <w:tc>
          <w:tcPr>
            <w:tcW w:w="2977"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0CC547"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242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F8E63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3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4A5D43B"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52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8CBB100"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11CE007C"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26FB12"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2C7A9A69"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768282D0"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07E16026"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6C324B92"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tc>
        <w:tc>
          <w:tcPr>
            <w:tcW w:w="242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08A21F7"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2E45D95F"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 Tarjetas  </w:t>
            </w:r>
          </w:p>
          <w:p w14:paraId="48B0E6C8"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Internet </w:t>
            </w:r>
          </w:p>
          <w:p w14:paraId="45925542"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19DD8D36"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Materiales educativos</w:t>
            </w:r>
          </w:p>
          <w:p w14:paraId="637F07FD" w14:textId="77777777" w:rsidR="007826FB" w:rsidRDefault="007826FB" w:rsidP="00F15465">
            <w:pPr>
              <w:widowControl w:val="0"/>
              <w:jc w:val="both"/>
              <w:rPr>
                <w:rFonts w:ascii="Calibri" w:eastAsia="Calibri" w:hAnsi="Calibri" w:cs="Calibri"/>
                <w:lang w:val="es-ES"/>
              </w:rPr>
            </w:pPr>
          </w:p>
        </w:tc>
        <w:tc>
          <w:tcPr>
            <w:tcW w:w="5400"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B6257AB"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26C9FE09"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2E235A9D"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1D580D7B" w14:textId="77777777" w:rsidR="007826FB" w:rsidRDefault="007826FB" w:rsidP="00F15465">
            <w:pPr>
              <w:jc w:val="both"/>
              <w:rPr>
                <w:rFonts w:ascii="Cabin" w:eastAsia="Cabin" w:hAnsi="Cabin" w:cs="Cabin"/>
                <w:sz w:val="20"/>
                <w:szCs w:val="20"/>
                <w:lang w:val="es-ES"/>
              </w:rPr>
            </w:pPr>
          </w:p>
          <w:p w14:paraId="5609F65B"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573CF69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58CE0B60" w14:textId="77777777" w:rsidR="007826FB" w:rsidRDefault="007826FB" w:rsidP="00F15465">
            <w:pPr>
              <w:jc w:val="both"/>
              <w:rPr>
                <w:rFonts w:ascii="Cabin" w:eastAsia="Cabin" w:hAnsi="Cabin" w:cs="Cabin"/>
                <w:sz w:val="20"/>
                <w:szCs w:val="20"/>
                <w:lang w:val="es-ES"/>
              </w:rPr>
            </w:pPr>
          </w:p>
          <w:p w14:paraId="73974501"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0D3F1D1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494CD526" w14:textId="77777777" w:rsidR="007826FB" w:rsidRDefault="007826FB" w:rsidP="00F15465">
            <w:pPr>
              <w:jc w:val="both"/>
              <w:rPr>
                <w:rFonts w:ascii="Cabin" w:eastAsia="Cabin" w:hAnsi="Cabin" w:cs="Cabin"/>
                <w:sz w:val="20"/>
                <w:szCs w:val="20"/>
                <w:lang w:val="es-ES"/>
              </w:rPr>
            </w:pPr>
          </w:p>
          <w:p w14:paraId="2399F710"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64A7D5A3"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tc>
        <w:tc>
          <w:tcPr>
            <w:tcW w:w="493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BBAA3B"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i/>
                <w:sz w:val="20"/>
                <w:szCs w:val="20"/>
                <w:lang w:val="es-ES"/>
              </w:rPr>
              <w:t>EVALUACIÓN FORMATIVA</w:t>
            </w:r>
          </w:p>
          <w:p w14:paraId="5B7E4F02" w14:textId="77777777" w:rsidR="007826FB" w:rsidRDefault="007826FB" w:rsidP="00F15465">
            <w:pPr>
              <w:tabs>
                <w:tab w:val="left" w:pos="924"/>
              </w:tabs>
              <w:ind w:left="720"/>
              <w:jc w:val="both"/>
              <w:rPr>
                <w:rFonts w:ascii="Calibri" w:eastAsia="Calibri" w:hAnsi="Calibri" w:cs="Calibri"/>
                <w:sz w:val="20"/>
                <w:szCs w:val="20"/>
                <w:lang w:val="es-ES"/>
              </w:rPr>
            </w:pPr>
          </w:p>
          <w:p w14:paraId="17A9D4B3"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695189C0"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781E89D3"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469A6641" w14:textId="77777777" w:rsidR="007826FB" w:rsidRDefault="007826FB" w:rsidP="00F15465">
            <w:pPr>
              <w:tabs>
                <w:tab w:val="left" w:pos="924"/>
              </w:tabs>
              <w:ind w:left="720"/>
              <w:jc w:val="both"/>
              <w:rPr>
                <w:rFonts w:ascii="Calibri" w:eastAsia="Calibri" w:hAnsi="Calibri" w:cs="Calibri"/>
                <w:sz w:val="20"/>
                <w:szCs w:val="20"/>
                <w:lang w:val="es-ES"/>
              </w:rPr>
            </w:pPr>
          </w:p>
          <w:p w14:paraId="2C51962B" w14:textId="77777777" w:rsidR="007826FB" w:rsidRDefault="007826FB" w:rsidP="00F15465">
            <w:pPr>
              <w:tabs>
                <w:tab w:val="left" w:pos="924"/>
              </w:tabs>
              <w:jc w:val="both"/>
              <w:rPr>
                <w:rFonts w:ascii="Calibri" w:eastAsia="Calibri" w:hAnsi="Calibri" w:cs="Calibri"/>
                <w:sz w:val="20"/>
                <w:szCs w:val="20"/>
                <w:lang w:val="es-ES"/>
              </w:rPr>
            </w:pPr>
          </w:p>
          <w:p w14:paraId="50FABF32"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sz w:val="20"/>
                <w:szCs w:val="20"/>
                <w:lang w:val="es-ES"/>
              </w:rPr>
              <w:t>EVALUACIÓN SUMATIVA</w:t>
            </w:r>
          </w:p>
          <w:p w14:paraId="3E85B742" w14:textId="77777777" w:rsidR="007826FB" w:rsidRDefault="007826FB" w:rsidP="00F15465">
            <w:pPr>
              <w:tabs>
                <w:tab w:val="left" w:pos="924"/>
              </w:tabs>
              <w:jc w:val="both"/>
              <w:rPr>
                <w:rFonts w:ascii="Calibri" w:eastAsia="Calibri" w:hAnsi="Calibri" w:cs="Calibri"/>
                <w:sz w:val="20"/>
                <w:szCs w:val="20"/>
                <w:lang w:val="es-ES"/>
              </w:rPr>
            </w:pPr>
          </w:p>
          <w:p w14:paraId="2AD42D81"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28E26F21" w14:textId="77777777" w:rsidR="007826FB" w:rsidRDefault="007826FB" w:rsidP="00F15465">
            <w:pPr>
              <w:jc w:val="both"/>
              <w:rPr>
                <w:rFonts w:ascii="Calibri" w:eastAsia="Calibri" w:hAnsi="Calibri" w:cs="Calibri"/>
                <w:color w:val="000000"/>
                <w:sz w:val="20"/>
                <w:szCs w:val="20"/>
                <w:lang w:val="es-ES"/>
              </w:rPr>
            </w:pPr>
            <w:r>
              <w:rPr>
                <w:rFonts w:ascii="Calibri" w:eastAsia="Calibri" w:hAnsi="Calibri" w:cs="Calibri"/>
                <w:sz w:val="20"/>
                <w:szCs w:val="20"/>
                <w:lang w:val="es-ES"/>
              </w:rPr>
              <w:t xml:space="preserve"> Prueba de fin de unidad</w:t>
            </w:r>
          </w:p>
        </w:tc>
      </w:tr>
      <w:tr w:rsidR="007826FB" w14:paraId="2C33BF9C" w14:textId="77777777" w:rsidTr="007826FB">
        <w:trPr>
          <w:trHeight w:val="300"/>
        </w:trPr>
        <w:tc>
          <w:tcPr>
            <w:tcW w:w="15735" w:type="dxa"/>
            <w:gridSpan w:val="2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F55111"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76225629"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84A939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1933"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0E0D5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2C9E96E3" w14:textId="77777777" w:rsidTr="007826FB">
        <w:trPr>
          <w:trHeight w:val="44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504C65" w14:textId="77777777" w:rsidR="007826FB" w:rsidRDefault="007826FB" w:rsidP="00F15465">
            <w:pPr>
              <w:jc w:val="both"/>
              <w:rPr>
                <w:rFonts w:ascii="Calibri" w:eastAsia="Calibri" w:hAnsi="Calibri" w:cs="Calibri"/>
                <w:lang w:val="es-ES"/>
              </w:rPr>
            </w:pPr>
          </w:p>
          <w:p w14:paraId="098F8EF1" w14:textId="77777777" w:rsidR="007826FB" w:rsidRDefault="007826FB" w:rsidP="00F15465">
            <w:pPr>
              <w:jc w:val="both"/>
              <w:rPr>
                <w:rFonts w:ascii="Calibri" w:eastAsia="Calibri" w:hAnsi="Calibri" w:cs="Calibri"/>
                <w:lang w:val="es-ES"/>
              </w:rPr>
            </w:pPr>
          </w:p>
          <w:p w14:paraId="636B7BA1" w14:textId="77777777" w:rsidR="007826FB" w:rsidRDefault="007826FB" w:rsidP="00F15465">
            <w:pPr>
              <w:jc w:val="both"/>
              <w:rPr>
                <w:rFonts w:ascii="Calibri" w:eastAsia="Calibri" w:hAnsi="Calibri" w:cs="Calibri"/>
                <w:lang w:val="es-ES"/>
              </w:rPr>
            </w:pPr>
          </w:p>
          <w:p w14:paraId="2D72C5A7" w14:textId="77777777" w:rsidR="007826FB" w:rsidRDefault="007826FB" w:rsidP="00F15465">
            <w:pPr>
              <w:jc w:val="both"/>
              <w:rPr>
                <w:rFonts w:ascii="Calibri" w:eastAsia="Calibri" w:hAnsi="Calibri" w:cs="Calibri"/>
                <w:lang w:val="es-ES"/>
              </w:rPr>
            </w:pPr>
          </w:p>
        </w:tc>
        <w:tc>
          <w:tcPr>
            <w:tcW w:w="11933" w:type="dxa"/>
            <w:gridSpan w:val="1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7155C4E"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7982DE7F" w14:textId="77777777" w:rsidR="007826FB" w:rsidRDefault="007826FB" w:rsidP="00F15465">
            <w:pPr>
              <w:rPr>
                <w:rFonts w:ascii="Calibri" w:eastAsia="Calibri" w:hAnsi="Calibri" w:cs="Calibri"/>
                <w:lang w:val="es-ES"/>
              </w:rPr>
            </w:pPr>
          </w:p>
        </w:tc>
      </w:tr>
      <w:tr w:rsidR="007826FB" w14:paraId="7056F2B5"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0F59E8"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F8F225"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905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6E5F9D"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595A0BA2" w14:textId="77777777" w:rsidTr="007826FB">
        <w:trPr>
          <w:trHeight w:val="18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2AA0071"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EDFBE19"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905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8CB71F"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15B1B025"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E7D2ADA"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2E1E7B4"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905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82BDA1"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31014E60" w14:textId="77777777" w:rsidTr="007826FB">
        <w:trPr>
          <w:trHeight w:val="240"/>
        </w:trPr>
        <w:tc>
          <w:tcPr>
            <w:tcW w:w="3802"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BF2912"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C978922"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905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749EEA"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1A288AC6" w14:textId="77777777" w:rsidR="007826FB" w:rsidRDefault="007826FB" w:rsidP="007826FB">
      <w:pPr>
        <w:tabs>
          <w:tab w:val="left" w:pos="924"/>
        </w:tabs>
        <w:spacing w:before="240" w:after="240"/>
        <w:rPr>
          <w:lang w:val="es-ES"/>
        </w:rPr>
      </w:pPr>
    </w:p>
    <w:p w14:paraId="206095DD" w14:textId="77777777" w:rsidR="007826FB" w:rsidRDefault="007826FB" w:rsidP="007826FB">
      <w:pPr>
        <w:tabs>
          <w:tab w:val="left" w:pos="924"/>
        </w:tabs>
        <w:spacing w:before="240" w:after="240"/>
        <w:rPr>
          <w:lang w:val="es-ES"/>
        </w:rPr>
      </w:pPr>
    </w:p>
    <w:p w14:paraId="34620126" w14:textId="77777777" w:rsidR="007826FB" w:rsidRDefault="007826FB" w:rsidP="007826FB">
      <w:pPr>
        <w:tabs>
          <w:tab w:val="left" w:pos="924"/>
        </w:tabs>
        <w:spacing w:before="240" w:after="240"/>
        <w:rPr>
          <w:lang w:val="es-ES"/>
        </w:rPr>
      </w:pPr>
    </w:p>
    <w:p w14:paraId="2ED2DBAF" w14:textId="77777777" w:rsidR="007826FB" w:rsidRDefault="007826FB" w:rsidP="007826FB">
      <w:pPr>
        <w:tabs>
          <w:tab w:val="left" w:pos="924"/>
        </w:tabs>
        <w:spacing w:before="240" w:after="240"/>
        <w:rPr>
          <w:lang w:val="es-ES"/>
        </w:rPr>
      </w:pPr>
    </w:p>
    <w:p w14:paraId="6A4289FC" w14:textId="77777777" w:rsidR="007826FB" w:rsidRDefault="007826FB" w:rsidP="007826FB">
      <w:pPr>
        <w:tabs>
          <w:tab w:val="left" w:pos="924"/>
        </w:tabs>
        <w:spacing w:before="240" w:after="240"/>
        <w:rPr>
          <w:lang w:val="es-ES"/>
        </w:rPr>
      </w:pPr>
    </w:p>
    <w:p w14:paraId="15B47858" w14:textId="77777777" w:rsidR="007826FB" w:rsidRDefault="007826FB" w:rsidP="007826FB">
      <w:pPr>
        <w:tabs>
          <w:tab w:val="left" w:pos="924"/>
        </w:tabs>
        <w:spacing w:before="240" w:after="240"/>
        <w:rPr>
          <w:lang w:val="es-ES"/>
        </w:rPr>
      </w:pPr>
    </w:p>
    <w:p w14:paraId="47797BBE" w14:textId="77777777" w:rsidR="007826FB" w:rsidRDefault="007826FB" w:rsidP="007826FB">
      <w:pPr>
        <w:tabs>
          <w:tab w:val="left" w:pos="924"/>
        </w:tabs>
        <w:spacing w:before="240" w:after="240"/>
        <w:rPr>
          <w:lang w:val="es-ES"/>
        </w:rPr>
      </w:pPr>
    </w:p>
    <w:p w14:paraId="1A8D1592" w14:textId="77777777" w:rsidR="007826FB" w:rsidRDefault="007826FB" w:rsidP="007826FB">
      <w:pPr>
        <w:tabs>
          <w:tab w:val="left" w:pos="924"/>
        </w:tabs>
        <w:spacing w:before="240" w:after="240"/>
        <w:rPr>
          <w:lang w:val="es-ES"/>
        </w:rPr>
      </w:pPr>
    </w:p>
    <w:tbl>
      <w:tblPr>
        <w:tblStyle w:val="Tabladecuadrcula3-nfasis21"/>
        <w:tblW w:w="15735" w:type="dxa"/>
        <w:tblInd w:w="-572" w:type="dxa"/>
        <w:tblLayout w:type="fixed"/>
        <w:tblLook w:val="0400" w:firstRow="0" w:lastRow="0" w:firstColumn="0" w:lastColumn="0" w:noHBand="0" w:noVBand="1"/>
      </w:tblPr>
      <w:tblGrid>
        <w:gridCol w:w="927"/>
        <w:gridCol w:w="559"/>
        <w:gridCol w:w="299"/>
        <w:gridCol w:w="400"/>
        <w:gridCol w:w="80"/>
        <w:gridCol w:w="1120"/>
        <w:gridCol w:w="380"/>
        <w:gridCol w:w="360"/>
        <w:gridCol w:w="1117"/>
        <w:gridCol w:w="123"/>
        <w:gridCol w:w="1280"/>
        <w:gridCol w:w="14"/>
        <w:gridCol w:w="443"/>
        <w:gridCol w:w="643"/>
        <w:gridCol w:w="220"/>
        <w:gridCol w:w="489"/>
        <w:gridCol w:w="508"/>
        <w:gridCol w:w="1532"/>
        <w:gridCol w:w="275"/>
        <w:gridCol w:w="2130"/>
        <w:gridCol w:w="2836"/>
      </w:tblGrid>
      <w:tr w:rsidR="007826FB" w14:paraId="3A90012C" w14:textId="77777777" w:rsidTr="007826FB">
        <w:trPr>
          <w:cnfStyle w:val="000000100000" w:firstRow="0" w:lastRow="0" w:firstColumn="0" w:lastColumn="0" w:oddVBand="0" w:evenVBand="0" w:oddHBand="1" w:evenHBand="0" w:firstRowFirstColumn="0" w:firstRowLastColumn="0" w:lastRowFirstColumn="0" w:lastRowLastColumn="0"/>
          <w:trHeight w:val="120"/>
        </w:trPr>
        <w:tc>
          <w:tcPr>
            <w:tcW w:w="218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814AF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LOGO INSTITUCIONAL</w:t>
            </w:r>
          </w:p>
        </w:tc>
        <w:tc>
          <w:tcPr>
            <w:tcW w:w="5560" w:type="dxa"/>
            <w:gridSpan w:val="1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824F5A3"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NOMBRE DE LA INSTITUCIÓN</w:t>
            </w:r>
          </w:p>
        </w:tc>
        <w:tc>
          <w:tcPr>
            <w:tcW w:w="799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F0523E"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AÑO LECTIVO</w:t>
            </w:r>
          </w:p>
        </w:tc>
      </w:tr>
      <w:tr w:rsidR="007826FB" w14:paraId="5B3E2F73" w14:textId="77777777" w:rsidTr="007826FB">
        <w:trPr>
          <w:trHeight w:val="240"/>
        </w:trPr>
        <w:tc>
          <w:tcPr>
            <w:tcW w:w="15735" w:type="dxa"/>
            <w:gridSpan w:val="21"/>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189B6F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PLAN DE  DESTREZAS CON CRITERIO DE DESEMPEÑO  </w:t>
            </w:r>
          </w:p>
        </w:tc>
      </w:tr>
      <w:tr w:rsidR="007826FB" w14:paraId="0A907D3F"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1"/>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BAF2E4F" w14:textId="77777777" w:rsidR="007826FB" w:rsidRDefault="007826FB" w:rsidP="00F15465">
            <w:pPr>
              <w:rPr>
                <w:rFonts w:ascii="Calibri" w:eastAsia="Calibri" w:hAnsi="Calibri" w:cs="Calibri"/>
                <w:lang w:val="es-ES"/>
              </w:rPr>
            </w:pPr>
            <w:r>
              <w:rPr>
                <w:rFonts w:ascii="Calibri" w:eastAsia="Calibri" w:hAnsi="Calibri" w:cs="Calibri"/>
                <w:b/>
                <w:lang w:val="es-ES"/>
              </w:rPr>
              <w:t>1. DATOS INFORMATIVOS:</w:t>
            </w:r>
          </w:p>
        </w:tc>
      </w:tr>
      <w:tr w:rsidR="007826FB" w14:paraId="073D286E" w14:textId="77777777" w:rsidTr="007826FB">
        <w:trPr>
          <w:trHeight w:val="420"/>
        </w:trPr>
        <w:tc>
          <w:tcPr>
            <w:tcW w:w="92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42186C4"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458"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3C05D6" w14:textId="77777777" w:rsidR="007826FB" w:rsidRDefault="007826FB" w:rsidP="00F15465">
            <w:pPr>
              <w:rPr>
                <w:rFonts w:ascii="Calibri" w:eastAsia="Calibri" w:hAnsi="Calibri" w:cs="Calibri"/>
                <w:sz w:val="20"/>
                <w:szCs w:val="20"/>
                <w:lang w:val="es-ES"/>
              </w:rPr>
            </w:pPr>
            <w:r>
              <w:rPr>
                <w:rFonts w:ascii="Calibri" w:eastAsia="Calibri" w:hAnsi="Calibri" w:cs="Calibri"/>
                <w:i/>
                <w:sz w:val="20"/>
                <w:szCs w:val="20"/>
                <w:lang w:val="es-ES"/>
              </w:rPr>
              <w:t>Nombre del docente que ingresa la información</w:t>
            </w:r>
          </w:p>
        </w:tc>
        <w:tc>
          <w:tcPr>
            <w:tcW w:w="185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AB8CD85" w14:textId="77777777" w:rsidR="007826FB" w:rsidRDefault="007826FB" w:rsidP="00F15465">
            <w:pPr>
              <w:rPr>
                <w:rFonts w:ascii="Calibri" w:eastAsia="Calibri" w:hAnsi="Calibri" w:cs="Calibri"/>
                <w:sz w:val="22"/>
                <w:szCs w:val="22"/>
                <w:lang w:val="es-ES"/>
              </w:rPr>
            </w:pPr>
            <w:r>
              <w:rPr>
                <w:rFonts w:ascii="Calibri" w:eastAsia="Calibri" w:hAnsi="Calibri" w:cs="Calibri"/>
                <w:lang w:val="es-ES"/>
              </w:rPr>
              <w:t>Área/asignatura:  </w:t>
            </w: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B114A6" w14:textId="77777777" w:rsidR="007826FB" w:rsidRDefault="007826FB" w:rsidP="00F15465">
            <w:pPr>
              <w:jc w:val="center"/>
              <w:rPr>
                <w:rFonts w:ascii="Calibri" w:eastAsia="Calibri" w:hAnsi="Calibri" w:cs="Calibri"/>
                <w:lang w:val="es-ES"/>
              </w:rPr>
            </w:pPr>
            <w:r>
              <w:rPr>
                <w:rFonts w:ascii="Calibri" w:eastAsia="Calibri" w:hAnsi="Calibri" w:cs="Calibri"/>
                <w:lang w:val="es-ES"/>
              </w:rPr>
              <w:t>CIENCIAS SOCIALES/ ESTUDIOS SOCIALES</w:t>
            </w:r>
          </w:p>
        </w:tc>
        <w:tc>
          <w:tcPr>
            <w:tcW w:w="186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71FA06"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Grado/Curso: </w:t>
            </w:r>
          </w:p>
        </w:tc>
        <w:tc>
          <w:tcPr>
            <w:tcW w:w="180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1918A39" w14:textId="77777777" w:rsidR="007826FB" w:rsidRDefault="007826FB" w:rsidP="00F15465">
            <w:pPr>
              <w:jc w:val="center"/>
              <w:rPr>
                <w:rFonts w:ascii="Calibri" w:eastAsia="Calibri" w:hAnsi="Calibri" w:cs="Calibri"/>
                <w:lang w:val="es-ES"/>
              </w:rPr>
            </w:pPr>
            <w:r>
              <w:rPr>
                <w:rFonts w:ascii="Calibri" w:eastAsia="Calibri" w:hAnsi="Calibri" w:cs="Calibri"/>
                <w:lang w:val="es-ES"/>
              </w:rPr>
              <w:t>DECIMO EGB</w:t>
            </w:r>
          </w:p>
        </w:tc>
        <w:tc>
          <w:tcPr>
            <w:tcW w:w="213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770A8EF"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Paralelo:  </w:t>
            </w:r>
          </w:p>
        </w:tc>
        <w:tc>
          <w:tcPr>
            <w:tcW w:w="283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80DDF52" w14:textId="77777777" w:rsidR="007826FB" w:rsidRDefault="007826FB" w:rsidP="00F15465">
            <w:pPr>
              <w:rPr>
                <w:rFonts w:ascii="Calibri" w:eastAsia="Calibri" w:hAnsi="Calibri" w:cs="Calibri"/>
                <w:lang w:val="es-ES"/>
              </w:rPr>
            </w:pPr>
          </w:p>
        </w:tc>
      </w:tr>
      <w:tr w:rsidR="007826FB" w14:paraId="3F5F3C14" w14:textId="77777777" w:rsidTr="007826FB">
        <w:trPr>
          <w:cnfStyle w:val="000000100000" w:firstRow="0" w:lastRow="0" w:firstColumn="0" w:lastColumn="0" w:oddVBand="0" w:evenVBand="0" w:oddHBand="1" w:evenHBand="0" w:firstRowFirstColumn="0" w:firstRowLastColumn="0" w:lastRowFirstColumn="0" w:lastRowLastColumn="0"/>
          <w:trHeight w:val="480"/>
        </w:trPr>
        <w:tc>
          <w:tcPr>
            <w:tcW w:w="14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044BD0E"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N.º de unidad de planificación: </w:t>
            </w:r>
          </w:p>
        </w:tc>
        <w:tc>
          <w:tcPr>
            <w:tcW w:w="779"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15ABA8" w14:textId="77777777" w:rsidR="007826FB" w:rsidRDefault="007826FB" w:rsidP="00F15465">
            <w:pPr>
              <w:jc w:val="center"/>
              <w:rPr>
                <w:rFonts w:ascii="Calibri" w:eastAsia="Calibri" w:hAnsi="Calibri" w:cs="Calibri"/>
                <w:lang w:val="es-ES"/>
              </w:rPr>
            </w:pPr>
            <w:r>
              <w:rPr>
                <w:rFonts w:ascii="Calibri" w:eastAsia="Calibri" w:hAnsi="Calibri" w:cs="Calibri"/>
                <w:lang w:val="es-ES"/>
              </w:rPr>
              <w:t>6</w:t>
            </w:r>
          </w:p>
        </w:tc>
        <w:tc>
          <w:tcPr>
            <w:tcW w:w="2977"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67499C" w14:textId="77777777" w:rsidR="007826FB" w:rsidRDefault="007826FB" w:rsidP="00F15465">
            <w:pPr>
              <w:jc w:val="both"/>
              <w:rPr>
                <w:rFonts w:ascii="Calibri" w:eastAsia="Calibri" w:hAnsi="Calibri" w:cs="Calibri"/>
                <w:lang w:val="es-ES"/>
              </w:rPr>
            </w:pPr>
            <w:r>
              <w:rPr>
                <w:rFonts w:ascii="Calibri" w:eastAsia="Calibri" w:hAnsi="Calibri" w:cs="Calibri"/>
                <w:lang w:val="es-ES"/>
              </w:rPr>
              <w:t xml:space="preserve">Título de unidad de planificación: </w:t>
            </w:r>
          </w:p>
        </w:tc>
        <w:tc>
          <w:tcPr>
            <w:tcW w:w="141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7FCFFE" w14:textId="77777777" w:rsidR="007826FB" w:rsidRDefault="007826FB" w:rsidP="00F15465">
            <w:pPr>
              <w:tabs>
                <w:tab w:val="left" w:pos="924"/>
              </w:tabs>
              <w:jc w:val="both"/>
              <w:rPr>
                <w:rFonts w:ascii="Calibri" w:eastAsia="Calibri" w:hAnsi="Calibri" w:cs="Calibri"/>
                <w:lang w:val="es-ES"/>
              </w:rPr>
            </w:pPr>
            <w:r>
              <w:rPr>
                <w:lang w:val="es-ES"/>
              </w:rPr>
              <w:t>Derechos y democracia</w:t>
            </w:r>
          </w:p>
        </w:tc>
        <w:tc>
          <w:tcPr>
            <w:tcW w:w="179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5B39E2" w14:textId="77777777" w:rsidR="007826FB" w:rsidRDefault="007826FB" w:rsidP="00F15465">
            <w:pPr>
              <w:widowControl w:val="0"/>
              <w:rPr>
                <w:rFonts w:ascii="Calibri" w:eastAsia="Calibri" w:hAnsi="Calibri" w:cs="Calibri"/>
                <w:lang w:val="es-ES"/>
              </w:rPr>
            </w:pPr>
            <w:r>
              <w:rPr>
                <w:rFonts w:ascii="Calibri" w:eastAsia="Calibri" w:hAnsi="Calibri" w:cs="Calibri"/>
                <w:lang w:val="es-ES"/>
              </w:rPr>
              <w:t xml:space="preserve">Objetivos específicos de la unidad de planificación:  </w:t>
            </w:r>
          </w:p>
        </w:tc>
        <w:tc>
          <w:tcPr>
            <w:tcW w:w="7281"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7C8819E"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O.CS.4.6. Comprender la naturaleza de la democracia, la ciudadanía y los movimientos sociales, con sus inherentes derechos y deberes ciudadanos, los derechos humanos, el papel de la Constitución y la estructura básica del Estado ecuatoriano, para estimular una práctica ciudadana crítica y comprometida.</w:t>
            </w:r>
          </w:p>
          <w:p w14:paraId="62218787"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 xml:space="preserve">O.CS.4.7. Propiciar la construcción de un Ecuador justo e intercultural, con base en el respeto a las diversidades en un gran proyecto de unidad nacional, bajo la premisa de una seria crítica a toda forma de discriminación y exclusión social. </w:t>
            </w:r>
          </w:p>
          <w:p w14:paraId="3B592D12" w14:textId="77777777" w:rsidR="007826FB" w:rsidRDefault="007826FB" w:rsidP="00F15465">
            <w:pPr>
              <w:jc w:val="both"/>
              <w:rPr>
                <w:rFonts w:ascii="Gotham-Light" w:eastAsia="Gotham-Light" w:hAnsi="Gotham-Light" w:cs="Gotham-Light"/>
                <w:sz w:val="21"/>
                <w:szCs w:val="21"/>
                <w:lang w:val="es-ES"/>
              </w:rPr>
            </w:pPr>
            <w:r>
              <w:rPr>
                <w:rFonts w:ascii="Gotham-Light" w:eastAsia="Gotham-Light" w:hAnsi="Gotham-Light" w:cs="Gotham-Light"/>
                <w:sz w:val="21"/>
                <w:szCs w:val="21"/>
                <w:lang w:val="es-ES"/>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6722DC03" w14:textId="77777777" w:rsidR="007826FB" w:rsidRDefault="007826FB" w:rsidP="00F15465">
            <w:pPr>
              <w:jc w:val="both"/>
              <w:rPr>
                <w:rFonts w:ascii="Gotham-Light" w:eastAsia="Gotham-Light" w:hAnsi="Gotham-Light" w:cs="Gotham-Light"/>
                <w:sz w:val="21"/>
                <w:szCs w:val="21"/>
                <w:lang w:val="es-ES"/>
              </w:rPr>
            </w:pPr>
          </w:p>
        </w:tc>
      </w:tr>
      <w:tr w:rsidR="007826FB" w14:paraId="1BBF5527" w14:textId="77777777" w:rsidTr="007826FB">
        <w:trPr>
          <w:trHeight w:val="280"/>
        </w:trPr>
        <w:tc>
          <w:tcPr>
            <w:tcW w:w="15735" w:type="dxa"/>
            <w:gridSpan w:val="21"/>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908EB4" w14:textId="77777777" w:rsidR="007826FB" w:rsidRDefault="007826FB" w:rsidP="00F15465">
            <w:pPr>
              <w:rPr>
                <w:rFonts w:ascii="Calibri" w:eastAsia="Calibri" w:hAnsi="Calibri" w:cs="Calibri"/>
                <w:lang w:val="es-ES"/>
              </w:rPr>
            </w:pPr>
            <w:r>
              <w:rPr>
                <w:rFonts w:ascii="Calibri" w:eastAsia="Calibri" w:hAnsi="Calibri" w:cs="Calibri"/>
                <w:b/>
                <w:lang w:val="es-ES"/>
              </w:rPr>
              <w:t>2. PLANIFICACIÓN</w:t>
            </w:r>
          </w:p>
        </w:tc>
      </w:tr>
      <w:tr w:rsidR="007826FB" w14:paraId="76DD6B68" w14:textId="77777777" w:rsidTr="007826FB">
        <w:trPr>
          <w:cnfStyle w:val="000000100000" w:firstRow="0" w:lastRow="0" w:firstColumn="0" w:lastColumn="0" w:oddVBand="0" w:evenVBand="0" w:oddHBand="1" w:evenHBand="0" w:firstRowFirstColumn="0" w:firstRowLastColumn="0" w:lastRowFirstColumn="0" w:lastRowLastColumn="0"/>
          <w:trHeight w:val="300"/>
        </w:trPr>
        <w:tc>
          <w:tcPr>
            <w:tcW w:w="7965" w:type="dxa"/>
            <w:gridSpan w:val="1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3270C5"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DESTREZAS CON CRITERIOS DE DESEMPEÑO A SER DESARROLLADAS: </w:t>
            </w:r>
          </w:p>
        </w:tc>
        <w:tc>
          <w:tcPr>
            <w:tcW w:w="7770"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81CE081"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INDICADORES ESENCIALES DE EVALUACIÓN:</w:t>
            </w:r>
          </w:p>
        </w:tc>
      </w:tr>
      <w:tr w:rsidR="007826FB" w14:paraId="55B58A4C" w14:textId="77777777" w:rsidTr="007826FB">
        <w:trPr>
          <w:trHeight w:val="520"/>
        </w:trPr>
        <w:tc>
          <w:tcPr>
            <w:tcW w:w="7965" w:type="dxa"/>
            <w:gridSpan w:val="1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76E7DFA" w14:textId="77777777" w:rsidR="007826FB" w:rsidRDefault="007826FB" w:rsidP="00F15465">
            <w:pPr>
              <w:jc w:val="both"/>
              <w:rPr>
                <w:rFonts w:ascii="Arial" w:eastAsia="Arial" w:hAnsi="Arial" w:cs="Arial"/>
                <w:lang w:val="es-ES"/>
              </w:rPr>
            </w:pPr>
            <w:r>
              <w:rPr>
                <w:lang w:val="es-ES"/>
              </w:rPr>
              <w:t>CS.4.3.17. Discutir el significado de participación ciudadana y los canales y formas en que se la ejerce en una sociedad democrática.</w:t>
            </w:r>
          </w:p>
          <w:p w14:paraId="54E3A9C6" w14:textId="77777777" w:rsidR="007826FB" w:rsidRDefault="007826FB" w:rsidP="00F15465">
            <w:pPr>
              <w:jc w:val="both"/>
              <w:rPr>
                <w:lang w:val="es-ES"/>
              </w:rPr>
            </w:pPr>
            <w:r>
              <w:rPr>
                <w:lang w:val="es-ES"/>
              </w:rPr>
              <w:t>CS.4.3.18. Reconocer el papel de la Constitución de la República como norma fundamental del Estado y base legal de la democracia.</w:t>
            </w:r>
          </w:p>
          <w:p w14:paraId="3CF4F57C" w14:textId="77777777" w:rsidR="007826FB" w:rsidRDefault="007826FB" w:rsidP="00F15465">
            <w:pPr>
              <w:jc w:val="both"/>
              <w:rPr>
                <w:lang w:val="es-ES"/>
              </w:rPr>
            </w:pPr>
            <w:r>
              <w:rPr>
                <w:lang w:val="es-ES"/>
              </w:rPr>
              <w:t>CS.4.3.20. Relacionar el ejercicio de la ciudadanía ecuatoriana con la participación en los procesos de integración regional e internacional.</w:t>
            </w:r>
          </w:p>
          <w:p w14:paraId="1C7A66BF" w14:textId="77777777" w:rsidR="007826FB" w:rsidRDefault="007826FB" w:rsidP="00F15465">
            <w:pPr>
              <w:jc w:val="both"/>
              <w:rPr>
                <w:lang w:val="es-ES"/>
              </w:rPr>
            </w:pPr>
            <w:r>
              <w:rPr>
                <w:lang w:val="es-ES"/>
              </w:rPr>
              <w:t>CS.4.3.22. Reconocer y discutir la razón de ser, las funciones, los límites y las características de la fuerza pública.</w:t>
            </w:r>
          </w:p>
          <w:p w14:paraId="1EC478EB" w14:textId="77777777" w:rsidR="007826FB" w:rsidRDefault="007826FB" w:rsidP="00F15465">
            <w:pPr>
              <w:jc w:val="both"/>
              <w:rPr>
                <w:rFonts w:ascii="PetitaLight" w:eastAsia="PetitaLight" w:hAnsi="PetitaLight" w:cs="PetitaLight"/>
                <w:sz w:val="16"/>
                <w:szCs w:val="16"/>
                <w:lang w:val="es-ES"/>
              </w:rPr>
            </w:pPr>
            <w:r>
              <w:rPr>
                <w:lang w:val="es-ES"/>
              </w:rPr>
              <w:t>CS.4.3.23. Analizar el papel del Estado como garante de los derechos de las personas.</w:t>
            </w:r>
          </w:p>
        </w:tc>
        <w:tc>
          <w:tcPr>
            <w:tcW w:w="7770"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25F8671" w14:textId="77777777" w:rsidR="007826FB" w:rsidRDefault="007826FB" w:rsidP="00F15465">
            <w:pPr>
              <w:jc w:val="both"/>
              <w:rPr>
                <w:rFonts w:ascii="Calibri" w:eastAsia="Calibri" w:hAnsi="Calibri" w:cs="Calibri"/>
                <w:sz w:val="22"/>
                <w:szCs w:val="22"/>
                <w:lang w:val="es-ES"/>
              </w:rPr>
            </w:pPr>
            <w:r>
              <w:rPr>
                <w:lang w:val="es-ES"/>
              </w:rPr>
              <w:t>I.CS.4.11.1. Relaciona el ejercicio de la ciudadanía ecuatoriana con el Estado, la Constitución, la participación ciudadana (canales y formas) y los procesos de integración (regional e internacional), en un contexto de interculturalidad, unidad nacional y globalización. (J.1., J.3., I.1.) I.CS.4.11.2. Analiza los mecanismos que tiene el Estado, la fuerza pública y los ciudadanos para el cumplimiento de su papel como garantes y veedores de los derechos humanos, en un contexto de interculturalidad, unidad nacional y globalización. (J.1., S.1.) I.CS.4.11.3. Distingue las semejanzas y diferencias entre los derechos fundamentales estipulados en el Código de la Niñez y Adolescencia y los derechos humanos, reconociendo que los derechos implican deberes y responsabilidades. (J.1., J.3.)</w:t>
            </w:r>
          </w:p>
        </w:tc>
      </w:tr>
      <w:tr w:rsidR="007826FB" w14:paraId="3E88BDA7" w14:textId="77777777" w:rsidTr="007826FB">
        <w:trPr>
          <w:cnfStyle w:val="000000100000" w:firstRow="0" w:lastRow="0" w:firstColumn="0" w:lastColumn="0" w:oddVBand="0" w:evenVBand="0" w:oddHBand="1" w:evenHBand="0" w:firstRowFirstColumn="0" w:firstRowLastColumn="0" w:lastRowFirstColumn="0" w:lastRowLastColumn="0"/>
          <w:trHeight w:val="380"/>
        </w:trPr>
        <w:tc>
          <w:tcPr>
            <w:tcW w:w="178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0875928" w14:textId="77777777" w:rsidR="007826FB" w:rsidRDefault="007826FB" w:rsidP="00F15465">
            <w:pPr>
              <w:jc w:val="both"/>
              <w:rPr>
                <w:rFonts w:ascii="Calibri" w:eastAsia="Calibri" w:hAnsi="Calibri" w:cs="Calibri"/>
                <w:lang w:val="es-ES"/>
              </w:rPr>
            </w:pPr>
            <w:r>
              <w:rPr>
                <w:rFonts w:ascii="Calibri" w:eastAsia="Calibri" w:hAnsi="Calibri" w:cs="Calibri"/>
                <w:b/>
                <w:lang w:val="es-ES"/>
              </w:rPr>
              <w:t xml:space="preserve">EJES TRANSVERSALES: </w:t>
            </w:r>
          </w:p>
        </w:tc>
        <w:tc>
          <w:tcPr>
            <w:tcW w:w="234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741B50" w14:textId="77777777" w:rsidR="007826FB" w:rsidRDefault="007826FB" w:rsidP="00F15465">
            <w:pPr>
              <w:jc w:val="both"/>
              <w:rPr>
                <w:rFonts w:ascii="Calibri" w:eastAsia="Calibri" w:hAnsi="Calibri" w:cs="Calibri"/>
                <w:sz w:val="20"/>
                <w:szCs w:val="20"/>
                <w:lang w:val="es-ES"/>
              </w:rPr>
            </w:pPr>
            <w:r>
              <w:rPr>
                <w:lang w:val="es-ES"/>
              </w:rPr>
              <w:t>La convivencia</w:t>
            </w:r>
          </w:p>
        </w:tc>
        <w:tc>
          <w:tcPr>
            <w:tcW w:w="124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848A65A"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PERIODOS: </w:t>
            </w:r>
          </w:p>
        </w:tc>
        <w:tc>
          <w:tcPr>
            <w:tcW w:w="2600" w:type="dxa"/>
            <w:gridSpan w:val="5"/>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229FD1" w14:textId="77777777" w:rsidR="007826FB" w:rsidRDefault="007826FB" w:rsidP="00F15465">
            <w:pPr>
              <w:jc w:val="center"/>
              <w:rPr>
                <w:rFonts w:ascii="Calibri" w:eastAsia="Calibri" w:hAnsi="Calibri" w:cs="Calibri"/>
                <w:sz w:val="20"/>
                <w:szCs w:val="20"/>
                <w:lang w:val="es-ES"/>
              </w:rPr>
            </w:pPr>
          </w:p>
        </w:tc>
        <w:tc>
          <w:tcPr>
            <w:tcW w:w="2529"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959D596"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 xml:space="preserve">SEMANA DE INICIO: </w:t>
            </w:r>
          </w:p>
        </w:tc>
        <w:tc>
          <w:tcPr>
            <w:tcW w:w="524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63D255" w14:textId="77777777" w:rsidR="007826FB" w:rsidRDefault="007826FB" w:rsidP="00F15465">
            <w:pPr>
              <w:rPr>
                <w:rFonts w:ascii="Calibri" w:eastAsia="Calibri" w:hAnsi="Calibri" w:cs="Calibri"/>
                <w:sz w:val="20"/>
                <w:szCs w:val="20"/>
                <w:lang w:val="es-ES"/>
              </w:rPr>
            </w:pPr>
          </w:p>
        </w:tc>
      </w:tr>
      <w:tr w:rsidR="007826FB" w14:paraId="6138CF22" w14:textId="77777777" w:rsidTr="007826FB">
        <w:trPr>
          <w:trHeight w:val="420"/>
        </w:trPr>
        <w:tc>
          <w:tcPr>
            <w:tcW w:w="3385"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E0810B" w14:textId="77777777" w:rsidR="007826FB" w:rsidRDefault="007826FB" w:rsidP="00F15465">
            <w:pPr>
              <w:jc w:val="center"/>
              <w:rPr>
                <w:rFonts w:ascii="Calibri" w:eastAsia="Calibri" w:hAnsi="Calibri" w:cs="Calibri"/>
                <w:sz w:val="22"/>
                <w:szCs w:val="22"/>
                <w:lang w:val="es-ES"/>
              </w:rPr>
            </w:pPr>
            <w:r>
              <w:rPr>
                <w:rFonts w:ascii="Calibri" w:eastAsia="Calibri" w:hAnsi="Calibri" w:cs="Calibri"/>
                <w:b/>
                <w:lang w:val="es-ES"/>
              </w:rPr>
              <w:t>Estrategias metodológicas</w:t>
            </w: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5C34084"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Recursos</w:t>
            </w:r>
          </w:p>
        </w:tc>
        <w:tc>
          <w:tcPr>
            <w:tcW w:w="5129"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E8EC04C"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Indicadores de logro</w:t>
            </w:r>
          </w:p>
        </w:tc>
        <w:tc>
          <w:tcPr>
            <w:tcW w:w="524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74143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 xml:space="preserve">Actividades de evaluación/ Técnicas / instrumentos </w:t>
            </w:r>
          </w:p>
        </w:tc>
      </w:tr>
      <w:tr w:rsidR="007826FB" w14:paraId="6CAF0ABE"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385" w:type="dxa"/>
            <w:gridSpan w:val="6"/>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6F31ED"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rFonts w:ascii="Arial" w:eastAsia="Arial" w:hAnsi="Arial" w:cs="Arial"/>
                <w:sz w:val="20"/>
                <w:szCs w:val="20"/>
                <w:lang w:val="es-ES"/>
              </w:rPr>
            </w:pPr>
            <w:r>
              <w:rPr>
                <w:rFonts w:ascii="Calibri" w:eastAsia="Calibri" w:hAnsi="Calibri" w:cs="Calibri"/>
                <w:sz w:val="20"/>
                <w:szCs w:val="20"/>
                <w:lang w:val="es-ES"/>
              </w:rPr>
              <w:t>Observación: determina la mirada que orienta el problema o tema a tratar</w:t>
            </w:r>
          </w:p>
          <w:p w14:paraId="53DB447D"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Deducción-Inducción: analiza de manera general y secuencial los contenidos.</w:t>
            </w:r>
          </w:p>
          <w:p w14:paraId="1DDF3EC3"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sz w:val="20"/>
                <w:szCs w:val="20"/>
                <w:lang w:val="es-ES"/>
              </w:rPr>
            </w:pPr>
            <w:r>
              <w:rPr>
                <w:rFonts w:ascii="Calibri" w:eastAsia="Calibri" w:hAnsi="Calibri" w:cs="Calibri"/>
                <w:sz w:val="20"/>
                <w:szCs w:val="20"/>
                <w:lang w:val="es-ES"/>
              </w:rPr>
              <w:t>Lluvia de ideas: establece los aportes individuales y se integran en un solo esquema</w:t>
            </w:r>
          </w:p>
          <w:p w14:paraId="18778008"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lang w:val="es-ES"/>
              </w:rPr>
            </w:pPr>
            <w:r>
              <w:rPr>
                <w:rFonts w:ascii="Calibri" w:eastAsia="Calibri" w:hAnsi="Calibri" w:cs="Calibri"/>
                <w:sz w:val="20"/>
                <w:szCs w:val="20"/>
                <w:lang w:val="es-ES"/>
              </w:rPr>
              <w:t>Inferencia: deducción e interiorización del tema que se trata.</w:t>
            </w:r>
          </w:p>
          <w:p w14:paraId="3B77676E" w14:textId="77777777" w:rsidR="007826FB" w:rsidRDefault="007826FB" w:rsidP="007826FB">
            <w:pPr>
              <w:numPr>
                <w:ilvl w:val="0"/>
                <w:numId w:val="45"/>
              </w:numPr>
              <w:pBdr>
                <w:top w:val="none" w:sz="0" w:space="0" w:color="auto"/>
                <w:left w:val="none" w:sz="0" w:space="0" w:color="auto"/>
                <w:bottom w:val="none" w:sz="0" w:space="0" w:color="auto"/>
                <w:right w:val="none" w:sz="0" w:space="0" w:color="auto"/>
                <w:between w:val="none" w:sz="0" w:space="0" w:color="auto"/>
              </w:pBdr>
              <w:jc w:val="both"/>
              <w:rPr>
                <w:sz w:val="20"/>
                <w:szCs w:val="20"/>
                <w:lang w:val="es-ES"/>
              </w:rPr>
            </w:pPr>
            <w:proofErr w:type="spellStart"/>
            <w:r>
              <w:rPr>
                <w:rFonts w:ascii="Calibri" w:eastAsia="Calibri" w:hAnsi="Calibri" w:cs="Calibri"/>
                <w:sz w:val="20"/>
                <w:szCs w:val="20"/>
                <w:lang w:val="es-ES"/>
              </w:rPr>
              <w:t>Sintetización</w:t>
            </w:r>
            <w:proofErr w:type="spellEnd"/>
            <w:r>
              <w:rPr>
                <w:rFonts w:ascii="Calibri" w:eastAsia="Calibri" w:hAnsi="Calibri" w:cs="Calibri"/>
                <w:sz w:val="20"/>
                <w:szCs w:val="20"/>
                <w:lang w:val="es-ES"/>
              </w:rPr>
              <w:t>: específica el tema de manera resumida con enfoque preciso y concreto a través de diversos organizadores o esquemas.</w:t>
            </w:r>
          </w:p>
          <w:p w14:paraId="6EC7CD76" w14:textId="77777777" w:rsidR="007826FB" w:rsidRDefault="007826FB" w:rsidP="00F15465">
            <w:pPr>
              <w:ind w:left="720"/>
              <w:jc w:val="both"/>
              <w:rPr>
                <w:sz w:val="20"/>
                <w:szCs w:val="20"/>
                <w:lang w:val="es-ES"/>
              </w:rPr>
            </w:pPr>
          </w:p>
        </w:tc>
        <w:tc>
          <w:tcPr>
            <w:tcW w:w="19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22144B"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70712E6D"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 Tarjetas  </w:t>
            </w:r>
          </w:p>
          <w:p w14:paraId="410EF9BF" w14:textId="77777777" w:rsidR="007826FB" w:rsidRDefault="007826FB" w:rsidP="00F1546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Cd Internet </w:t>
            </w:r>
          </w:p>
          <w:p w14:paraId="768FDF63" w14:textId="77777777" w:rsidR="007826FB" w:rsidRDefault="007826FB" w:rsidP="00F1546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0879D25A" w14:textId="77777777" w:rsidR="007826FB" w:rsidRDefault="007826FB" w:rsidP="00F15465">
            <w:pPr>
              <w:widowControl w:val="0"/>
              <w:jc w:val="both"/>
              <w:rPr>
                <w:rFonts w:ascii="Calibri" w:eastAsia="Calibri" w:hAnsi="Calibri" w:cs="Calibri"/>
                <w:lang w:val="es-ES"/>
              </w:rPr>
            </w:pPr>
            <w:r>
              <w:rPr>
                <w:rFonts w:ascii="Calibri" w:eastAsia="Calibri" w:hAnsi="Calibri" w:cs="Calibri"/>
                <w:lang w:val="es-ES"/>
              </w:rPr>
              <w:t>Materiales educativos</w:t>
            </w:r>
          </w:p>
          <w:p w14:paraId="44878410" w14:textId="77777777" w:rsidR="007826FB" w:rsidRDefault="007826FB" w:rsidP="00F15465">
            <w:pPr>
              <w:widowControl w:val="0"/>
              <w:jc w:val="both"/>
              <w:rPr>
                <w:rFonts w:ascii="Calibri" w:eastAsia="Calibri" w:hAnsi="Calibri" w:cs="Calibri"/>
                <w:sz w:val="20"/>
                <w:szCs w:val="20"/>
                <w:lang w:val="es-ES"/>
              </w:rPr>
            </w:pPr>
            <w:r>
              <w:rPr>
                <w:rFonts w:ascii="Calibri" w:eastAsia="Calibri" w:hAnsi="Calibri" w:cs="Calibri"/>
                <w:lang w:val="es-ES"/>
              </w:rPr>
              <w:t>Constitución de la República del Ecuador</w:t>
            </w:r>
          </w:p>
        </w:tc>
        <w:tc>
          <w:tcPr>
            <w:tcW w:w="5404"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E22A96"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Tareas: recaba la información necesaria como punto de partida para el conocimiento.</w:t>
            </w:r>
          </w:p>
          <w:p w14:paraId="08888EFE" w14:textId="77777777" w:rsidR="007826FB" w:rsidRDefault="007826FB" w:rsidP="00F15465">
            <w:pPr>
              <w:jc w:val="both"/>
              <w:rPr>
                <w:rFonts w:ascii="Cabin" w:eastAsia="Cabin" w:hAnsi="Cabin" w:cs="Cabin"/>
                <w:sz w:val="20"/>
                <w:szCs w:val="20"/>
                <w:lang w:val="es-ES"/>
              </w:rPr>
            </w:pPr>
          </w:p>
          <w:p w14:paraId="79E25939"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Deberes: mecanización de sistemas para memorizar aspectos necesarios.</w:t>
            </w:r>
          </w:p>
          <w:p w14:paraId="7B85CD53" w14:textId="77777777" w:rsidR="007826FB" w:rsidRDefault="007826FB" w:rsidP="00F15465">
            <w:pPr>
              <w:jc w:val="both"/>
              <w:rPr>
                <w:rFonts w:ascii="Cabin" w:eastAsia="Cabin" w:hAnsi="Cabin" w:cs="Cabin"/>
                <w:sz w:val="20"/>
                <w:szCs w:val="20"/>
                <w:lang w:val="es-ES"/>
              </w:rPr>
            </w:pPr>
          </w:p>
          <w:p w14:paraId="5722DF77"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Trabajo y aprendo</w:t>
            </w:r>
          </w:p>
          <w:p w14:paraId="6FE3AAE0" w14:textId="77777777" w:rsidR="007826FB" w:rsidRDefault="007826FB" w:rsidP="00F15465">
            <w:pPr>
              <w:jc w:val="both"/>
              <w:rPr>
                <w:rFonts w:ascii="Cabin" w:eastAsia="Cabin" w:hAnsi="Cabin" w:cs="Cabin"/>
                <w:sz w:val="20"/>
                <w:szCs w:val="20"/>
                <w:lang w:val="es-ES"/>
              </w:rPr>
            </w:pPr>
          </w:p>
          <w:p w14:paraId="0C1F3AA1"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Consultas: trabajos bibliográficos sobre el tema.</w:t>
            </w:r>
          </w:p>
          <w:p w14:paraId="2518F1A8" w14:textId="77777777" w:rsidR="007826FB" w:rsidRDefault="007826FB" w:rsidP="00F15465">
            <w:pPr>
              <w:jc w:val="both"/>
              <w:rPr>
                <w:rFonts w:ascii="Cabin" w:eastAsia="Cabin" w:hAnsi="Cabin" w:cs="Cabin"/>
                <w:sz w:val="20"/>
                <w:szCs w:val="20"/>
                <w:lang w:val="es-ES"/>
              </w:rPr>
            </w:pPr>
          </w:p>
          <w:p w14:paraId="48FB723A"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7159FDC0" w14:textId="77777777" w:rsidR="007826FB" w:rsidRDefault="007826FB" w:rsidP="00F15465">
            <w:pPr>
              <w:jc w:val="both"/>
              <w:rPr>
                <w:rFonts w:ascii="Cabin" w:eastAsia="Cabin" w:hAnsi="Cabin" w:cs="Cabin"/>
                <w:sz w:val="20"/>
                <w:szCs w:val="20"/>
                <w:lang w:val="es-ES"/>
              </w:rPr>
            </w:pPr>
          </w:p>
          <w:p w14:paraId="2468910F"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Investigaciones: determina un proceso de análisis, síntesis y conclusiones con respecto a los temas estudiados.</w:t>
            </w:r>
          </w:p>
          <w:p w14:paraId="5A91ABEA" w14:textId="77777777" w:rsidR="007826FB" w:rsidRDefault="007826FB" w:rsidP="00F15465">
            <w:pPr>
              <w:jc w:val="both"/>
              <w:rPr>
                <w:rFonts w:ascii="Cabin" w:eastAsia="Cabin" w:hAnsi="Cabin" w:cs="Cabin"/>
                <w:sz w:val="20"/>
                <w:szCs w:val="20"/>
                <w:lang w:val="es-ES"/>
              </w:rPr>
            </w:pPr>
          </w:p>
          <w:p w14:paraId="217D0414"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Para Indagar</w:t>
            </w:r>
          </w:p>
          <w:p w14:paraId="54124576" w14:textId="77777777" w:rsidR="007826FB" w:rsidRDefault="007826FB" w:rsidP="00F15465">
            <w:pPr>
              <w:jc w:val="both"/>
              <w:rPr>
                <w:rFonts w:ascii="Cabin" w:eastAsia="Cabin" w:hAnsi="Cabin" w:cs="Cabin"/>
                <w:sz w:val="20"/>
                <w:szCs w:val="20"/>
                <w:lang w:val="es-ES"/>
              </w:rPr>
            </w:pPr>
          </w:p>
          <w:p w14:paraId="5BFFA3AC"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Informe: sistematización y publicación de los resultados obtenidos.</w:t>
            </w:r>
          </w:p>
          <w:p w14:paraId="7936D539" w14:textId="77777777" w:rsidR="007826FB" w:rsidRDefault="007826FB" w:rsidP="00F15465">
            <w:pPr>
              <w:jc w:val="both"/>
              <w:rPr>
                <w:rFonts w:ascii="Cabin" w:eastAsia="Cabin" w:hAnsi="Cabin" w:cs="Cabin"/>
                <w:sz w:val="20"/>
                <w:szCs w:val="20"/>
                <w:lang w:val="es-ES"/>
              </w:rPr>
            </w:pPr>
          </w:p>
          <w:p w14:paraId="479EE072" w14:textId="77777777" w:rsidR="007826FB" w:rsidRDefault="007826FB" w:rsidP="00F15465">
            <w:pPr>
              <w:jc w:val="both"/>
              <w:rPr>
                <w:rFonts w:ascii="Cabin" w:eastAsia="Cabin" w:hAnsi="Cabin" w:cs="Cabin"/>
                <w:sz w:val="20"/>
                <w:szCs w:val="20"/>
                <w:lang w:val="es-ES"/>
              </w:rPr>
            </w:pPr>
            <w:r>
              <w:rPr>
                <w:rFonts w:ascii="Cabin" w:eastAsia="Cabin" w:hAnsi="Cabin" w:cs="Cabin"/>
                <w:sz w:val="20"/>
                <w:szCs w:val="20"/>
                <w:lang w:val="es-ES"/>
              </w:rPr>
              <w:t>Bloque Exploremos los conocimientos</w:t>
            </w:r>
          </w:p>
          <w:p w14:paraId="35154F41" w14:textId="77777777" w:rsidR="007826FB" w:rsidRDefault="007826FB" w:rsidP="00F15465">
            <w:pPr>
              <w:jc w:val="both"/>
              <w:rPr>
                <w:rFonts w:ascii="Calibri" w:eastAsia="Calibri" w:hAnsi="Calibri" w:cs="Calibri"/>
                <w:sz w:val="20"/>
                <w:szCs w:val="20"/>
                <w:lang w:val="es-ES"/>
              </w:rPr>
            </w:pPr>
          </w:p>
        </w:tc>
        <w:tc>
          <w:tcPr>
            <w:tcW w:w="496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D8E424A"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i/>
                <w:sz w:val="20"/>
                <w:szCs w:val="20"/>
                <w:lang w:val="es-ES"/>
              </w:rPr>
              <w:t>EVALUACIÓN FORMATIVA</w:t>
            </w:r>
          </w:p>
          <w:p w14:paraId="2591C3E9" w14:textId="77777777" w:rsidR="007826FB" w:rsidRDefault="007826FB" w:rsidP="00F15465">
            <w:pPr>
              <w:tabs>
                <w:tab w:val="left" w:pos="924"/>
              </w:tabs>
              <w:ind w:left="720"/>
              <w:jc w:val="both"/>
              <w:rPr>
                <w:rFonts w:ascii="Calibri" w:eastAsia="Calibri" w:hAnsi="Calibri" w:cs="Calibri"/>
                <w:sz w:val="20"/>
                <w:szCs w:val="20"/>
                <w:lang w:val="es-ES"/>
              </w:rPr>
            </w:pPr>
          </w:p>
          <w:p w14:paraId="64158FDE" w14:textId="77777777" w:rsidR="007826FB" w:rsidRDefault="007826FB" w:rsidP="00F15465">
            <w:pPr>
              <w:tabs>
                <w:tab w:val="left" w:pos="6"/>
                <w:tab w:val="left" w:pos="924"/>
              </w:tabs>
              <w:ind w:left="6"/>
              <w:jc w:val="both"/>
              <w:rPr>
                <w:rFonts w:ascii="Calibri" w:eastAsia="Calibri" w:hAnsi="Calibri" w:cs="Calibri"/>
                <w:sz w:val="20"/>
                <w:szCs w:val="20"/>
                <w:lang w:val="es-ES"/>
              </w:rPr>
            </w:pPr>
            <w:r>
              <w:rPr>
                <w:rFonts w:ascii="Calibri" w:eastAsia="Calibri" w:hAnsi="Calibri" w:cs="Calibri"/>
                <w:sz w:val="20"/>
                <w:szCs w:val="20"/>
                <w:lang w:val="es-ES"/>
              </w:rPr>
              <w:t>Determina el procedimiento a través de los  trabajos, tareas, deberes, entre otros.</w:t>
            </w:r>
          </w:p>
          <w:p w14:paraId="2A3D29C4" w14:textId="77777777" w:rsidR="007826FB" w:rsidRDefault="007826FB" w:rsidP="00F15465">
            <w:pPr>
              <w:tabs>
                <w:tab w:val="left" w:pos="6"/>
                <w:tab w:val="left" w:pos="924"/>
              </w:tabs>
              <w:ind w:left="6"/>
              <w:jc w:val="both"/>
              <w:rPr>
                <w:rFonts w:ascii="Calibri" w:eastAsia="Calibri" w:hAnsi="Calibri" w:cs="Calibri"/>
                <w:sz w:val="20"/>
                <w:szCs w:val="20"/>
                <w:lang w:val="es-ES"/>
              </w:rPr>
            </w:pPr>
          </w:p>
          <w:p w14:paraId="0778102F" w14:textId="77777777" w:rsidR="007826FB" w:rsidRDefault="007826FB" w:rsidP="00F15465">
            <w:pPr>
              <w:tabs>
                <w:tab w:val="left" w:pos="6"/>
                <w:tab w:val="left" w:pos="924"/>
              </w:tabs>
              <w:ind w:left="6"/>
              <w:jc w:val="center"/>
              <w:rPr>
                <w:rFonts w:ascii="Calibri" w:eastAsia="Calibri" w:hAnsi="Calibri" w:cs="Calibri"/>
                <w:sz w:val="20"/>
                <w:szCs w:val="20"/>
                <w:lang w:val="es-ES"/>
              </w:rPr>
            </w:pPr>
            <w:r>
              <w:rPr>
                <w:rFonts w:ascii="Calibri" w:eastAsia="Calibri" w:hAnsi="Calibri" w:cs="Calibri"/>
                <w:sz w:val="20"/>
                <w:szCs w:val="20"/>
                <w:lang w:val="es-ES"/>
              </w:rPr>
              <w:t xml:space="preserve">BLOQUE, TRABAJO Y APRENDO </w:t>
            </w:r>
          </w:p>
          <w:p w14:paraId="24119598" w14:textId="77777777" w:rsidR="007826FB" w:rsidRDefault="007826FB" w:rsidP="00F15465">
            <w:pPr>
              <w:tabs>
                <w:tab w:val="left" w:pos="924"/>
              </w:tabs>
              <w:jc w:val="both"/>
              <w:rPr>
                <w:rFonts w:ascii="Calibri" w:eastAsia="Calibri" w:hAnsi="Calibri" w:cs="Calibri"/>
                <w:sz w:val="20"/>
                <w:szCs w:val="20"/>
                <w:lang w:val="es-ES"/>
              </w:rPr>
            </w:pPr>
          </w:p>
          <w:p w14:paraId="51A4BCBD" w14:textId="77777777" w:rsidR="007826FB" w:rsidRDefault="007826FB" w:rsidP="00F15465">
            <w:pPr>
              <w:tabs>
                <w:tab w:val="left" w:pos="924"/>
              </w:tabs>
              <w:jc w:val="both"/>
              <w:rPr>
                <w:rFonts w:ascii="Calibri" w:eastAsia="Calibri" w:hAnsi="Calibri" w:cs="Calibri"/>
                <w:b/>
                <w:sz w:val="20"/>
                <w:szCs w:val="20"/>
                <w:lang w:val="es-ES"/>
              </w:rPr>
            </w:pPr>
            <w:r>
              <w:rPr>
                <w:rFonts w:ascii="Calibri" w:eastAsia="Calibri" w:hAnsi="Calibri" w:cs="Calibri"/>
                <w:b/>
                <w:sz w:val="20"/>
                <w:szCs w:val="20"/>
                <w:lang w:val="es-ES"/>
              </w:rPr>
              <w:t>EVALUACIÓN SUMATIVA</w:t>
            </w:r>
          </w:p>
          <w:p w14:paraId="37E9744E" w14:textId="77777777" w:rsidR="007826FB" w:rsidRDefault="007826FB" w:rsidP="00F15465">
            <w:pPr>
              <w:tabs>
                <w:tab w:val="left" w:pos="924"/>
              </w:tabs>
              <w:ind w:left="720"/>
              <w:jc w:val="both"/>
              <w:rPr>
                <w:rFonts w:ascii="Calibri" w:eastAsia="Calibri" w:hAnsi="Calibri" w:cs="Calibri"/>
                <w:sz w:val="20"/>
                <w:szCs w:val="20"/>
                <w:lang w:val="es-ES"/>
              </w:rPr>
            </w:pPr>
          </w:p>
          <w:p w14:paraId="121F9F6B" w14:textId="77777777" w:rsidR="007826FB" w:rsidRDefault="007826FB" w:rsidP="00F15465">
            <w:pPr>
              <w:jc w:val="both"/>
              <w:rPr>
                <w:rFonts w:ascii="Calibri" w:eastAsia="Calibri" w:hAnsi="Calibri" w:cs="Calibri"/>
                <w:sz w:val="20"/>
                <w:szCs w:val="20"/>
                <w:lang w:val="es-ES"/>
              </w:rPr>
            </w:pPr>
            <w:r>
              <w:rPr>
                <w:rFonts w:ascii="Calibri" w:eastAsia="Calibri" w:hAnsi="Calibri" w:cs="Calibri"/>
                <w:sz w:val="20"/>
                <w:szCs w:val="20"/>
                <w:lang w:val="es-ES"/>
              </w:rPr>
              <w:t>Determina la medición del aprendizaje a través de pruebas abiertas y de base estructurada</w:t>
            </w:r>
          </w:p>
          <w:p w14:paraId="62337F7F" w14:textId="77777777" w:rsidR="007826FB" w:rsidRDefault="007826FB" w:rsidP="00F15465">
            <w:pPr>
              <w:jc w:val="both"/>
              <w:rPr>
                <w:rFonts w:ascii="Calibri" w:eastAsia="Calibri" w:hAnsi="Calibri" w:cs="Calibri"/>
                <w:color w:val="000000"/>
                <w:sz w:val="20"/>
                <w:szCs w:val="20"/>
                <w:lang w:val="es-ES"/>
              </w:rPr>
            </w:pPr>
            <w:r>
              <w:rPr>
                <w:rFonts w:ascii="Calibri" w:eastAsia="Calibri" w:hAnsi="Calibri" w:cs="Calibri"/>
                <w:sz w:val="20"/>
                <w:szCs w:val="20"/>
                <w:lang w:val="es-ES"/>
              </w:rPr>
              <w:t xml:space="preserve"> Prueba de fin de unidad</w:t>
            </w:r>
          </w:p>
        </w:tc>
      </w:tr>
      <w:tr w:rsidR="007826FB" w14:paraId="259FE0D2" w14:textId="77777777" w:rsidTr="007826FB">
        <w:trPr>
          <w:trHeight w:val="300"/>
        </w:trPr>
        <w:tc>
          <w:tcPr>
            <w:tcW w:w="15735" w:type="dxa"/>
            <w:gridSpan w:val="21"/>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3C128A" w14:textId="77777777" w:rsidR="007826FB" w:rsidRDefault="007826FB" w:rsidP="00F15465">
            <w:pPr>
              <w:rPr>
                <w:rFonts w:ascii="Calibri" w:eastAsia="Calibri" w:hAnsi="Calibri" w:cs="Calibri"/>
                <w:sz w:val="22"/>
                <w:szCs w:val="22"/>
                <w:lang w:val="es-ES"/>
              </w:rPr>
            </w:pPr>
            <w:r>
              <w:rPr>
                <w:rFonts w:ascii="Calibri" w:eastAsia="Calibri" w:hAnsi="Calibri" w:cs="Calibri"/>
                <w:b/>
                <w:lang w:val="es-ES"/>
              </w:rPr>
              <w:t>3. ADAPTACIONES CURRICULARES</w:t>
            </w:r>
          </w:p>
        </w:tc>
      </w:tr>
      <w:tr w:rsidR="007826FB" w14:paraId="29059874"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80A3F9"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necesidad educativa</w:t>
            </w:r>
          </w:p>
        </w:tc>
        <w:tc>
          <w:tcPr>
            <w:tcW w:w="11970"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F1F261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Especificación de la adaptación a ser aplicada</w:t>
            </w:r>
          </w:p>
        </w:tc>
      </w:tr>
      <w:tr w:rsidR="007826FB" w14:paraId="0304C893" w14:textId="77777777" w:rsidTr="007826FB">
        <w:trPr>
          <w:trHeight w:val="44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B65363" w14:textId="77777777" w:rsidR="007826FB" w:rsidRDefault="007826FB" w:rsidP="00F15465">
            <w:pPr>
              <w:jc w:val="both"/>
              <w:rPr>
                <w:rFonts w:ascii="Calibri" w:eastAsia="Calibri" w:hAnsi="Calibri" w:cs="Calibri"/>
                <w:lang w:val="es-ES"/>
              </w:rPr>
            </w:pPr>
          </w:p>
          <w:p w14:paraId="2BA9CE1D" w14:textId="77777777" w:rsidR="007826FB" w:rsidRDefault="007826FB" w:rsidP="00F15465">
            <w:pPr>
              <w:jc w:val="both"/>
              <w:rPr>
                <w:rFonts w:ascii="Calibri" w:eastAsia="Calibri" w:hAnsi="Calibri" w:cs="Calibri"/>
                <w:lang w:val="es-ES"/>
              </w:rPr>
            </w:pPr>
          </w:p>
          <w:p w14:paraId="2C54FD83" w14:textId="77777777" w:rsidR="007826FB" w:rsidRDefault="007826FB" w:rsidP="00F15465">
            <w:pPr>
              <w:jc w:val="both"/>
              <w:rPr>
                <w:rFonts w:ascii="Calibri" w:eastAsia="Calibri" w:hAnsi="Calibri" w:cs="Calibri"/>
                <w:lang w:val="es-ES"/>
              </w:rPr>
            </w:pPr>
          </w:p>
          <w:p w14:paraId="538E4F4C" w14:textId="77777777" w:rsidR="007826FB" w:rsidRDefault="007826FB" w:rsidP="00F15465">
            <w:pPr>
              <w:jc w:val="both"/>
              <w:rPr>
                <w:rFonts w:ascii="Calibri" w:eastAsia="Calibri" w:hAnsi="Calibri" w:cs="Calibri"/>
                <w:lang w:val="es-ES"/>
              </w:rPr>
            </w:pPr>
          </w:p>
        </w:tc>
        <w:tc>
          <w:tcPr>
            <w:tcW w:w="11970" w:type="dxa"/>
            <w:gridSpan w:val="1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85061B" w14:textId="77777777" w:rsidR="007826FB" w:rsidRDefault="007826FB" w:rsidP="00F15465">
            <w:pPr>
              <w:rPr>
                <w:rFonts w:ascii="Calibri" w:eastAsia="Calibri" w:hAnsi="Calibri" w:cs="Calibri"/>
                <w:lang w:val="es-ES"/>
              </w:rPr>
            </w:pPr>
            <w:r>
              <w:rPr>
                <w:rFonts w:ascii="Calibri" w:eastAsia="Calibri" w:hAnsi="Calibri" w:cs="Calibri"/>
                <w:lang w:val="es-ES"/>
              </w:rPr>
              <w:t> </w:t>
            </w:r>
          </w:p>
          <w:p w14:paraId="2B47F813" w14:textId="77777777" w:rsidR="007826FB" w:rsidRDefault="007826FB" w:rsidP="00F15465">
            <w:pPr>
              <w:rPr>
                <w:rFonts w:ascii="Calibri" w:eastAsia="Calibri" w:hAnsi="Calibri" w:cs="Calibri"/>
                <w:lang w:val="es-ES"/>
              </w:rPr>
            </w:pPr>
          </w:p>
        </w:tc>
      </w:tr>
      <w:tr w:rsidR="007826FB" w14:paraId="4ECA5869" w14:textId="77777777" w:rsidTr="007826FB">
        <w:trPr>
          <w:cnfStyle w:val="000000100000" w:firstRow="0" w:lastRow="0" w:firstColumn="0" w:lastColumn="0" w:oddVBand="0" w:evenVBand="0" w:oddHBand="1" w:evenHBand="0" w:firstRowFirstColumn="0" w:firstRowLastColumn="0" w:lastRowFirstColumn="0" w:lastRowLastColumn="0"/>
          <w:trHeight w:val="42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98F5072"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ELABORADO</w:t>
            </w:r>
          </w:p>
        </w:tc>
        <w:tc>
          <w:tcPr>
            <w:tcW w:w="28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A0E033A"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REVISADO</w:t>
            </w:r>
          </w:p>
        </w:tc>
        <w:tc>
          <w:tcPr>
            <w:tcW w:w="9090" w:type="dxa"/>
            <w:gridSpan w:val="1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69EA26F" w14:textId="77777777" w:rsidR="007826FB" w:rsidRDefault="007826FB" w:rsidP="00F15465">
            <w:pPr>
              <w:jc w:val="center"/>
              <w:rPr>
                <w:rFonts w:ascii="Calibri" w:eastAsia="Calibri" w:hAnsi="Calibri" w:cs="Calibri"/>
                <w:lang w:val="es-ES"/>
              </w:rPr>
            </w:pPr>
            <w:r>
              <w:rPr>
                <w:rFonts w:ascii="Calibri" w:eastAsia="Calibri" w:hAnsi="Calibri" w:cs="Calibri"/>
                <w:b/>
                <w:lang w:val="es-ES"/>
              </w:rPr>
              <w:t>APROBADO</w:t>
            </w:r>
          </w:p>
        </w:tc>
      </w:tr>
      <w:tr w:rsidR="007826FB" w14:paraId="6D48CA0E" w14:textId="77777777" w:rsidTr="007826FB">
        <w:trPr>
          <w:trHeight w:val="18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AE970D"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Docente: </w:t>
            </w:r>
          </w:p>
        </w:tc>
        <w:tc>
          <w:tcPr>
            <w:tcW w:w="28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E59E93"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Director del área : </w:t>
            </w:r>
          </w:p>
        </w:tc>
        <w:tc>
          <w:tcPr>
            <w:tcW w:w="9090" w:type="dxa"/>
            <w:gridSpan w:val="1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012081" w14:textId="77777777" w:rsidR="007826FB" w:rsidRDefault="007826FB" w:rsidP="00F15465">
            <w:pPr>
              <w:rPr>
                <w:rFonts w:ascii="Calibri" w:eastAsia="Calibri" w:hAnsi="Calibri" w:cs="Calibri"/>
                <w:lang w:val="es-ES"/>
              </w:rPr>
            </w:pPr>
            <w:r>
              <w:rPr>
                <w:rFonts w:ascii="Calibri" w:eastAsia="Calibri" w:hAnsi="Calibri" w:cs="Calibri"/>
                <w:lang w:val="es-ES"/>
              </w:rPr>
              <w:t>Vicerrector:</w:t>
            </w:r>
          </w:p>
        </w:tc>
      </w:tr>
      <w:tr w:rsidR="007826FB" w14:paraId="197B52ED" w14:textId="77777777" w:rsidTr="007826FB">
        <w:trPr>
          <w:cnfStyle w:val="000000100000" w:firstRow="0" w:lastRow="0" w:firstColumn="0" w:lastColumn="0" w:oddVBand="0" w:evenVBand="0" w:oddHBand="1" w:evenHBand="0" w:firstRowFirstColumn="0" w:firstRowLastColumn="0" w:lastRowFirstColumn="0" w:lastRowLastColumn="0"/>
          <w:trHeight w:val="22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C7C6915"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28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D816FA"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c>
          <w:tcPr>
            <w:tcW w:w="9090" w:type="dxa"/>
            <w:gridSpan w:val="1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BF6788B" w14:textId="77777777" w:rsidR="007826FB" w:rsidRDefault="007826FB" w:rsidP="00F15465">
            <w:pPr>
              <w:rPr>
                <w:rFonts w:ascii="Calibri" w:eastAsia="Calibri" w:hAnsi="Calibri" w:cs="Calibri"/>
                <w:lang w:val="es-ES"/>
              </w:rPr>
            </w:pPr>
            <w:r>
              <w:rPr>
                <w:rFonts w:ascii="Calibri" w:eastAsia="Calibri" w:hAnsi="Calibri" w:cs="Calibri"/>
                <w:lang w:val="es-ES"/>
              </w:rPr>
              <w:t>Firma:</w:t>
            </w:r>
          </w:p>
        </w:tc>
      </w:tr>
      <w:tr w:rsidR="007826FB" w14:paraId="6692AAE6" w14:textId="77777777" w:rsidTr="007826FB">
        <w:trPr>
          <w:trHeight w:val="240"/>
        </w:trPr>
        <w:tc>
          <w:tcPr>
            <w:tcW w:w="3765"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B290D30" w14:textId="77777777" w:rsidR="007826FB" w:rsidRDefault="007826FB" w:rsidP="00F15465">
            <w:pPr>
              <w:rPr>
                <w:rFonts w:ascii="Calibri" w:eastAsia="Calibri" w:hAnsi="Calibri" w:cs="Calibri"/>
                <w:lang w:val="es-ES"/>
              </w:rPr>
            </w:pPr>
            <w:r>
              <w:rPr>
                <w:rFonts w:ascii="Calibri" w:eastAsia="Calibri" w:hAnsi="Calibri" w:cs="Calibri"/>
                <w:lang w:val="es-ES"/>
              </w:rPr>
              <w:t xml:space="preserve">Fecha: </w:t>
            </w:r>
          </w:p>
        </w:tc>
        <w:tc>
          <w:tcPr>
            <w:tcW w:w="2880"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0EBC207"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c>
          <w:tcPr>
            <w:tcW w:w="9090" w:type="dxa"/>
            <w:gridSpan w:val="10"/>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7F6D58" w14:textId="77777777" w:rsidR="007826FB" w:rsidRDefault="007826FB" w:rsidP="00F15465">
            <w:pPr>
              <w:rPr>
                <w:rFonts w:ascii="Calibri" w:eastAsia="Calibri" w:hAnsi="Calibri" w:cs="Calibri"/>
                <w:lang w:val="es-ES"/>
              </w:rPr>
            </w:pPr>
            <w:r>
              <w:rPr>
                <w:rFonts w:ascii="Calibri" w:eastAsia="Calibri" w:hAnsi="Calibri" w:cs="Calibri"/>
                <w:lang w:val="es-ES"/>
              </w:rPr>
              <w:t>Fecha:</w:t>
            </w:r>
          </w:p>
        </w:tc>
      </w:tr>
    </w:tbl>
    <w:p w14:paraId="23B322E8" w14:textId="77777777" w:rsidR="007826FB" w:rsidRDefault="007826FB" w:rsidP="007826FB">
      <w:pPr>
        <w:tabs>
          <w:tab w:val="left" w:pos="924"/>
        </w:tabs>
        <w:spacing w:before="240" w:after="240"/>
        <w:rPr>
          <w:lang w:val="es-ES"/>
        </w:rPr>
      </w:pPr>
    </w:p>
    <w:p w14:paraId="2A4EE098" w14:textId="77777777" w:rsidR="007826FB" w:rsidRDefault="007826FB" w:rsidP="00F127D6">
      <w:pPr>
        <w:tabs>
          <w:tab w:val="clear" w:pos="708"/>
          <w:tab w:val="left" w:pos="5820"/>
        </w:tabs>
      </w:pPr>
    </w:p>
    <w:p w14:paraId="2F0AF78B" w14:textId="77777777" w:rsidR="007826FB" w:rsidRDefault="007826FB" w:rsidP="00F127D6">
      <w:pPr>
        <w:tabs>
          <w:tab w:val="clear" w:pos="708"/>
          <w:tab w:val="left" w:pos="5820"/>
        </w:tabs>
      </w:pPr>
    </w:p>
    <w:p w14:paraId="52C75E8B" w14:textId="77777777" w:rsidR="007826FB" w:rsidRDefault="007826FB" w:rsidP="00F127D6">
      <w:pPr>
        <w:tabs>
          <w:tab w:val="clear" w:pos="708"/>
          <w:tab w:val="left" w:pos="5820"/>
        </w:tabs>
      </w:pPr>
    </w:p>
    <w:p w14:paraId="4582EC89" w14:textId="77777777" w:rsidR="007826FB" w:rsidRDefault="007826FB" w:rsidP="00F127D6">
      <w:pPr>
        <w:tabs>
          <w:tab w:val="clear" w:pos="708"/>
          <w:tab w:val="left" w:pos="5820"/>
        </w:tabs>
      </w:pPr>
    </w:p>
    <w:p w14:paraId="4AB92F24" w14:textId="77777777" w:rsidR="007826FB" w:rsidRDefault="007826FB" w:rsidP="00F127D6">
      <w:pPr>
        <w:tabs>
          <w:tab w:val="clear" w:pos="708"/>
          <w:tab w:val="left" w:pos="5820"/>
        </w:tabs>
      </w:pPr>
    </w:p>
    <w:p w14:paraId="3D525D15" w14:textId="77777777" w:rsidR="007826FB" w:rsidRDefault="007826FB" w:rsidP="00F127D6">
      <w:pPr>
        <w:tabs>
          <w:tab w:val="clear" w:pos="708"/>
          <w:tab w:val="left" w:pos="5820"/>
        </w:tabs>
      </w:pPr>
    </w:p>
    <w:p w14:paraId="1BC9C2C7" w14:textId="77777777" w:rsidR="007826FB" w:rsidRDefault="007826FB" w:rsidP="00F127D6">
      <w:pPr>
        <w:tabs>
          <w:tab w:val="clear" w:pos="708"/>
          <w:tab w:val="left" w:pos="5820"/>
        </w:tabs>
      </w:pPr>
    </w:p>
    <w:p w14:paraId="2641FF19" w14:textId="77777777" w:rsidR="007826FB" w:rsidRDefault="007826FB" w:rsidP="00F127D6">
      <w:pPr>
        <w:tabs>
          <w:tab w:val="clear" w:pos="708"/>
          <w:tab w:val="left" w:pos="5820"/>
        </w:tabs>
      </w:pPr>
    </w:p>
    <w:p w14:paraId="4CE41B67" w14:textId="77777777" w:rsidR="007826FB" w:rsidRDefault="007826FB" w:rsidP="00F127D6">
      <w:pPr>
        <w:tabs>
          <w:tab w:val="clear" w:pos="708"/>
          <w:tab w:val="left" w:pos="5820"/>
        </w:tabs>
      </w:pPr>
    </w:p>
    <w:p w14:paraId="65FC1688" w14:textId="77777777" w:rsidR="007826FB" w:rsidRDefault="007826FB" w:rsidP="00F127D6">
      <w:pPr>
        <w:tabs>
          <w:tab w:val="clear" w:pos="708"/>
          <w:tab w:val="left" w:pos="5820"/>
        </w:tabs>
      </w:pPr>
    </w:p>
    <w:p w14:paraId="12F950A0" w14:textId="77777777" w:rsidR="007826FB" w:rsidRDefault="007826FB" w:rsidP="00F127D6">
      <w:pPr>
        <w:tabs>
          <w:tab w:val="clear" w:pos="708"/>
          <w:tab w:val="left" w:pos="5820"/>
        </w:tabs>
      </w:pPr>
    </w:p>
    <w:p w14:paraId="0196CF37" w14:textId="77777777" w:rsidR="007826FB" w:rsidRDefault="007826FB" w:rsidP="00F127D6">
      <w:pPr>
        <w:tabs>
          <w:tab w:val="clear" w:pos="708"/>
          <w:tab w:val="left" w:pos="5820"/>
        </w:tabs>
      </w:pPr>
    </w:p>
    <w:p w14:paraId="1198103B" w14:textId="77777777" w:rsidR="007826FB" w:rsidRDefault="007826FB" w:rsidP="00F127D6">
      <w:pPr>
        <w:tabs>
          <w:tab w:val="clear" w:pos="708"/>
          <w:tab w:val="left" w:pos="5820"/>
        </w:tabs>
      </w:pPr>
    </w:p>
    <w:p w14:paraId="11B35119" w14:textId="77777777" w:rsidR="007826FB" w:rsidRDefault="007826FB" w:rsidP="00F127D6">
      <w:pPr>
        <w:tabs>
          <w:tab w:val="clear" w:pos="708"/>
          <w:tab w:val="left" w:pos="5820"/>
        </w:tabs>
      </w:pPr>
    </w:p>
    <w:p w14:paraId="273AEAC3" w14:textId="77777777" w:rsidR="007826FB" w:rsidRDefault="007826FB" w:rsidP="00F127D6">
      <w:pPr>
        <w:tabs>
          <w:tab w:val="clear" w:pos="708"/>
          <w:tab w:val="left" w:pos="5820"/>
        </w:tabs>
        <w:sectPr w:rsidR="007826FB" w:rsidSect="00CC0F60">
          <w:headerReference w:type="default" r:id="rId16"/>
          <w:pgSz w:w="16838" w:h="11906" w:orient="landscape"/>
          <w:pgMar w:top="1701" w:right="1418" w:bottom="1701" w:left="1418" w:header="709" w:footer="709" w:gutter="0"/>
          <w:cols w:space="708"/>
          <w:docGrid w:linePitch="360"/>
        </w:sectPr>
      </w:pPr>
    </w:p>
    <w:p w14:paraId="1A4CFF4A" w14:textId="77777777" w:rsidR="007826FB" w:rsidRDefault="007826FB" w:rsidP="007826FB">
      <w:pPr>
        <w:pStyle w:val="Normal1"/>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PRIMER QUIMESTRE</w:t>
      </w:r>
    </w:p>
    <w:p w14:paraId="16EA7DCF" w14:textId="77777777" w:rsidR="007826FB" w:rsidRDefault="007826FB" w:rsidP="007826FB">
      <w:pPr>
        <w:pStyle w:val="Normal1"/>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SOCIALES</w:t>
      </w:r>
    </w:p>
    <w:p w14:paraId="3CE927B5" w14:textId="77777777" w:rsidR="007826FB" w:rsidRDefault="007826FB" w:rsidP="007826FB">
      <w:pPr>
        <w:pStyle w:val="Normal1"/>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DÉCIMO DE EDUCACIÓN GENERAL BÁSICA</w:t>
      </w:r>
    </w:p>
    <w:p w14:paraId="57A5211C" w14:textId="77777777" w:rsidR="007826FB" w:rsidRDefault="007826FB" w:rsidP="007826FB">
      <w:pPr>
        <w:pStyle w:val="Normal1"/>
        <w:ind w:left="720"/>
        <w:rPr>
          <w:rFonts w:ascii="Times New Roman" w:eastAsia="Times New Roman" w:hAnsi="Times New Roman" w:cs="Times New Roman"/>
          <w:sz w:val="24"/>
          <w:szCs w:val="24"/>
        </w:rPr>
      </w:pPr>
    </w:p>
    <w:p w14:paraId="74F402F0"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5021B43D"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380C5629" w14:textId="77777777" w:rsidR="007826FB" w:rsidRDefault="007826FB" w:rsidP="007826FB">
      <w:pPr>
        <w:pStyle w:val="Normal1"/>
        <w:ind w:left="720"/>
        <w:rPr>
          <w:rFonts w:ascii="Times New Roman" w:eastAsia="Times New Roman" w:hAnsi="Times New Roman" w:cs="Times New Roman"/>
          <w:sz w:val="24"/>
          <w:szCs w:val="24"/>
        </w:rPr>
      </w:pPr>
    </w:p>
    <w:p w14:paraId="4C52401B" w14:textId="77777777" w:rsidR="007826FB" w:rsidRDefault="007826FB" w:rsidP="007826FB">
      <w:pPr>
        <w:pStyle w:val="Normal1"/>
        <w:ind w:left="720"/>
        <w:rPr>
          <w:rFonts w:ascii="Times New Roman" w:eastAsia="Times New Roman" w:hAnsi="Times New Roman" w:cs="Times New Roman"/>
          <w:sz w:val="24"/>
          <w:szCs w:val="24"/>
        </w:rPr>
      </w:pPr>
    </w:p>
    <w:p w14:paraId="0A722427"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De acuerdo a lo estudiado, relaciono los términos con su respectiva definición.</w:t>
      </w:r>
    </w:p>
    <w:p w14:paraId="57E1A590" w14:textId="77777777" w:rsidR="007826FB" w:rsidRDefault="007826FB" w:rsidP="007826FB">
      <w:pPr>
        <w:pStyle w:val="Normal1"/>
        <w:ind w:left="720"/>
        <w:rPr>
          <w:rFonts w:ascii="Times New Roman" w:eastAsia="Times New Roman" w:hAnsi="Times New Roman" w:cs="Times New Roman"/>
          <w:sz w:val="24"/>
          <w:szCs w:val="24"/>
        </w:rPr>
      </w:pPr>
    </w:p>
    <w:tbl>
      <w:tblPr>
        <w:tblW w:w="902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26FB" w14:paraId="27DA01D8"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06996466"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Producto interno bruto (PIB)</w:t>
            </w:r>
          </w:p>
        </w:tc>
        <w:tc>
          <w:tcPr>
            <w:tcW w:w="4513" w:type="dxa"/>
            <w:tcBorders>
              <w:top w:val="nil"/>
              <w:left w:val="nil"/>
              <w:bottom w:val="nil"/>
              <w:right w:val="nil"/>
            </w:tcBorders>
            <w:shd w:val="clear" w:color="auto" w:fill="auto"/>
            <w:tcMar>
              <w:top w:w="100" w:type="dxa"/>
              <w:left w:w="100" w:type="dxa"/>
              <w:bottom w:w="100" w:type="dxa"/>
              <w:right w:w="100" w:type="dxa"/>
            </w:tcMar>
          </w:tcPr>
          <w:p w14:paraId="45AD63C9"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Indicador elaborado por la ONU que mide </w:t>
            </w:r>
            <w:proofErr w:type="spellStart"/>
            <w:r>
              <w:rPr>
                <w:rFonts w:ascii="Times New Roman" w:eastAsia="Times New Roman" w:hAnsi="Times New Roman" w:cs="Times New Roman"/>
                <w:sz w:val="24"/>
                <w:szCs w:val="24"/>
              </w:rPr>
              <w:t>educación</w:t>
            </w:r>
            <w:proofErr w:type="spellEnd"/>
            <w:r>
              <w:rPr>
                <w:rFonts w:ascii="Times New Roman" w:eastAsia="Times New Roman" w:hAnsi="Times New Roman" w:cs="Times New Roman"/>
                <w:sz w:val="24"/>
                <w:szCs w:val="24"/>
              </w:rPr>
              <w:t xml:space="preserve"> (tasas de </w:t>
            </w:r>
            <w:proofErr w:type="spellStart"/>
            <w:r>
              <w:rPr>
                <w:rFonts w:ascii="Times New Roman" w:eastAsia="Times New Roman" w:hAnsi="Times New Roman" w:cs="Times New Roman"/>
                <w:sz w:val="24"/>
                <w:szCs w:val="24"/>
              </w:rPr>
              <w:t>escolarización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alfabetización</w:t>
            </w:r>
            <w:proofErr w:type="spellEnd"/>
            <w:r>
              <w:rPr>
                <w:rFonts w:ascii="Times New Roman" w:eastAsia="Times New Roman" w:hAnsi="Times New Roman" w:cs="Times New Roman"/>
                <w:sz w:val="24"/>
                <w:szCs w:val="24"/>
              </w:rPr>
              <w:t xml:space="preserve">), esperanzas de vida y PIB per </w:t>
            </w:r>
            <w:proofErr w:type="spellStart"/>
            <w:r>
              <w:rPr>
                <w:rFonts w:ascii="Times New Roman" w:eastAsia="Times New Roman" w:hAnsi="Times New Roman" w:cs="Times New Roman"/>
                <w:sz w:val="24"/>
                <w:szCs w:val="24"/>
              </w:rPr>
              <w:t>cápita</w:t>
            </w:r>
            <w:proofErr w:type="spellEnd"/>
            <w:r>
              <w:rPr>
                <w:rFonts w:ascii="Times New Roman" w:eastAsia="Times New Roman" w:hAnsi="Times New Roman" w:cs="Times New Roman"/>
                <w:sz w:val="24"/>
                <w:szCs w:val="24"/>
              </w:rPr>
              <w:t>.</w:t>
            </w:r>
          </w:p>
        </w:tc>
      </w:tr>
      <w:tr w:rsidR="007826FB" w14:paraId="7AB1FBA2"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71857D8E"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Producto interno bruto per cápita</w:t>
            </w:r>
          </w:p>
        </w:tc>
        <w:tc>
          <w:tcPr>
            <w:tcW w:w="4513" w:type="dxa"/>
            <w:tcBorders>
              <w:top w:val="nil"/>
              <w:left w:val="nil"/>
              <w:bottom w:val="nil"/>
              <w:right w:val="nil"/>
            </w:tcBorders>
            <w:shd w:val="clear" w:color="auto" w:fill="auto"/>
            <w:tcMar>
              <w:top w:w="100" w:type="dxa"/>
              <w:left w:w="100" w:type="dxa"/>
              <w:bottom w:w="100" w:type="dxa"/>
              <w:right w:w="100" w:type="dxa"/>
            </w:tcMar>
          </w:tcPr>
          <w:p w14:paraId="292E925E"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Es una magnitud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que calcula el valor monetario de la </w:t>
            </w:r>
            <w:proofErr w:type="spellStart"/>
            <w:r>
              <w:rPr>
                <w:rFonts w:ascii="Times New Roman" w:eastAsia="Times New Roman" w:hAnsi="Times New Roman" w:cs="Times New Roman"/>
                <w:sz w:val="24"/>
                <w:szCs w:val="24"/>
              </w:rPr>
              <w:t>producción</w:t>
            </w:r>
            <w:proofErr w:type="spellEnd"/>
            <w:r>
              <w:rPr>
                <w:rFonts w:ascii="Times New Roman" w:eastAsia="Times New Roman" w:hAnsi="Times New Roman" w:cs="Times New Roman"/>
                <w:sz w:val="24"/>
                <w:szCs w:val="24"/>
              </w:rPr>
              <w:t xml:space="preserve"> de bienes y servicios del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 xml:space="preserve"> en un </w:t>
            </w:r>
            <w:proofErr w:type="spellStart"/>
            <w:r>
              <w:rPr>
                <w:rFonts w:ascii="Times New Roman" w:eastAsia="Times New Roman" w:hAnsi="Times New Roman" w:cs="Times New Roman"/>
                <w:sz w:val="24"/>
                <w:szCs w:val="24"/>
              </w:rPr>
              <w:t>año</w:t>
            </w:r>
            <w:proofErr w:type="spellEnd"/>
            <w:r>
              <w:rPr>
                <w:rFonts w:ascii="Times New Roman" w:eastAsia="Times New Roman" w:hAnsi="Times New Roman" w:cs="Times New Roman"/>
                <w:sz w:val="24"/>
                <w:szCs w:val="24"/>
              </w:rPr>
              <w:t>.</w:t>
            </w:r>
          </w:p>
        </w:tc>
      </w:tr>
      <w:tr w:rsidR="007826FB" w14:paraId="770AAA00"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190F6DBD"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Densidad poblacional </w:t>
            </w:r>
          </w:p>
        </w:tc>
        <w:tc>
          <w:tcPr>
            <w:tcW w:w="4513" w:type="dxa"/>
            <w:tcBorders>
              <w:top w:val="nil"/>
              <w:left w:val="nil"/>
              <w:bottom w:val="nil"/>
              <w:right w:val="nil"/>
            </w:tcBorders>
            <w:shd w:val="clear" w:color="auto" w:fill="auto"/>
            <w:tcMar>
              <w:top w:w="100" w:type="dxa"/>
              <w:left w:w="100" w:type="dxa"/>
              <w:bottom w:w="100" w:type="dxa"/>
              <w:right w:w="100" w:type="dxa"/>
            </w:tcMar>
          </w:tcPr>
          <w:p w14:paraId="7FF1B71C"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Relación</w:t>
            </w:r>
            <w:proofErr w:type="spellEnd"/>
            <w:r>
              <w:rPr>
                <w:rFonts w:ascii="Times New Roman" w:eastAsia="Times New Roman" w:hAnsi="Times New Roman" w:cs="Times New Roman"/>
                <w:sz w:val="24"/>
                <w:szCs w:val="24"/>
              </w:rPr>
              <w:t xml:space="preserve"> entre el PIB de un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 xml:space="preserve"> y el </w:t>
            </w:r>
            <w:proofErr w:type="spellStart"/>
            <w:r>
              <w:rPr>
                <w:rFonts w:ascii="Times New Roman" w:eastAsia="Times New Roman" w:hAnsi="Times New Roman" w:cs="Times New Roman"/>
                <w:sz w:val="24"/>
                <w:szCs w:val="24"/>
              </w:rPr>
              <w:t>número</w:t>
            </w:r>
            <w:proofErr w:type="spellEnd"/>
            <w:r>
              <w:rPr>
                <w:rFonts w:ascii="Times New Roman" w:eastAsia="Times New Roman" w:hAnsi="Times New Roman" w:cs="Times New Roman"/>
                <w:sz w:val="24"/>
                <w:szCs w:val="24"/>
              </w:rPr>
              <w:t xml:space="preserve"> de los habitantes de un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Si la riqueza de un </w:t>
            </w:r>
            <w:proofErr w:type="spellStart"/>
            <w:r>
              <w:rPr>
                <w:rFonts w:ascii="Times New Roman" w:eastAsia="Times New Roman" w:hAnsi="Times New Roman" w:cs="Times New Roman"/>
                <w:sz w:val="24"/>
                <w:szCs w:val="24"/>
              </w:rPr>
              <w:t>país</w:t>
            </w:r>
            <w:proofErr w:type="spellEnd"/>
            <w:r>
              <w:rPr>
                <w:rFonts w:ascii="Times New Roman" w:eastAsia="Times New Roman" w:hAnsi="Times New Roman" w:cs="Times New Roman"/>
                <w:sz w:val="24"/>
                <w:szCs w:val="24"/>
              </w:rPr>
              <w:t xml:space="preserve"> se dividiera por el </w:t>
            </w:r>
            <w:proofErr w:type="spellStart"/>
            <w:r>
              <w:rPr>
                <w:rFonts w:ascii="Times New Roman" w:eastAsia="Times New Roman" w:hAnsi="Times New Roman" w:cs="Times New Roman"/>
                <w:sz w:val="24"/>
                <w:szCs w:val="24"/>
              </w:rPr>
              <w:t>número</w:t>
            </w:r>
            <w:proofErr w:type="spellEnd"/>
            <w:r>
              <w:rPr>
                <w:rFonts w:ascii="Times New Roman" w:eastAsia="Times New Roman" w:hAnsi="Times New Roman" w:cs="Times New Roman"/>
                <w:sz w:val="24"/>
                <w:szCs w:val="24"/>
              </w:rPr>
              <w:t xml:space="preserve"> de habitantes, este valor es lo que le </w:t>
            </w:r>
            <w:proofErr w:type="spellStart"/>
            <w:r>
              <w:rPr>
                <w:rFonts w:ascii="Times New Roman" w:eastAsia="Times New Roman" w:hAnsi="Times New Roman" w:cs="Times New Roman"/>
                <w:sz w:val="24"/>
                <w:szCs w:val="24"/>
              </w:rPr>
              <w:t>correspondería</w:t>
            </w:r>
            <w:proofErr w:type="spellEnd"/>
            <w:r>
              <w:rPr>
                <w:rFonts w:ascii="Times New Roman" w:eastAsia="Times New Roman" w:hAnsi="Times New Roman" w:cs="Times New Roman"/>
                <w:sz w:val="24"/>
                <w:szCs w:val="24"/>
              </w:rPr>
              <w:t xml:space="preserve"> a cada uno.</w:t>
            </w:r>
          </w:p>
        </w:tc>
      </w:tr>
      <w:tr w:rsidR="007826FB" w14:paraId="03AFDD0F"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6F28B384"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Índice de Desarrollo Humano (IDH)</w:t>
            </w:r>
          </w:p>
        </w:tc>
        <w:tc>
          <w:tcPr>
            <w:tcW w:w="4513" w:type="dxa"/>
            <w:tcBorders>
              <w:top w:val="nil"/>
              <w:left w:val="nil"/>
              <w:bottom w:val="nil"/>
              <w:right w:val="nil"/>
            </w:tcBorders>
            <w:shd w:val="clear" w:color="auto" w:fill="auto"/>
            <w:tcMar>
              <w:top w:w="100" w:type="dxa"/>
              <w:left w:w="100" w:type="dxa"/>
              <w:bottom w:w="100" w:type="dxa"/>
              <w:right w:w="100" w:type="dxa"/>
            </w:tcMar>
          </w:tcPr>
          <w:p w14:paraId="077BAFFD"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Es un indicador </w:t>
            </w:r>
            <w:proofErr w:type="spellStart"/>
            <w:r>
              <w:rPr>
                <w:rFonts w:ascii="Times New Roman" w:eastAsia="Times New Roman" w:hAnsi="Times New Roman" w:cs="Times New Roman"/>
                <w:sz w:val="24"/>
                <w:szCs w:val="24"/>
              </w:rPr>
              <w:t>geográfico</w:t>
            </w:r>
            <w:proofErr w:type="spellEnd"/>
            <w:r>
              <w:rPr>
                <w:rFonts w:ascii="Times New Roman" w:eastAsia="Times New Roman" w:hAnsi="Times New Roman" w:cs="Times New Roman"/>
                <w:sz w:val="24"/>
                <w:szCs w:val="24"/>
              </w:rPr>
              <w:t xml:space="preserve"> que muestra la </w:t>
            </w:r>
            <w:proofErr w:type="spellStart"/>
            <w:r>
              <w:rPr>
                <w:rFonts w:ascii="Times New Roman" w:eastAsia="Times New Roman" w:hAnsi="Times New Roman" w:cs="Times New Roman"/>
                <w:sz w:val="24"/>
                <w:szCs w:val="24"/>
              </w:rPr>
              <w:t>relación</w:t>
            </w:r>
            <w:proofErr w:type="spellEnd"/>
            <w:r>
              <w:rPr>
                <w:rFonts w:ascii="Times New Roman" w:eastAsia="Times New Roman" w:hAnsi="Times New Roman" w:cs="Times New Roman"/>
                <w:sz w:val="24"/>
                <w:szCs w:val="24"/>
              </w:rPr>
              <w:t xml:space="preserve"> entre cantidad de personas que vive en un territorio respecto del </w:t>
            </w:r>
            <w:proofErr w:type="spellStart"/>
            <w:r>
              <w:rPr>
                <w:rFonts w:ascii="Times New Roman" w:eastAsia="Times New Roman" w:hAnsi="Times New Roman" w:cs="Times New Roman"/>
                <w:sz w:val="24"/>
                <w:szCs w:val="24"/>
              </w:rPr>
              <w:t>tamaño</w:t>
            </w:r>
            <w:proofErr w:type="spellEnd"/>
            <w:r>
              <w:rPr>
                <w:rFonts w:ascii="Times New Roman" w:eastAsia="Times New Roman" w:hAnsi="Times New Roman" w:cs="Times New Roman"/>
                <w:sz w:val="24"/>
                <w:szCs w:val="24"/>
              </w:rPr>
              <w:t xml:space="preserve"> del mismo.</w:t>
            </w:r>
          </w:p>
          <w:p w14:paraId="2F1B3914"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26988A3"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5AB9CE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0CC03B54" w14:textId="77777777" w:rsidR="007826FB" w:rsidRDefault="007826FB" w:rsidP="007826FB">
      <w:pPr>
        <w:pStyle w:val="Normal1"/>
        <w:numPr>
          <w:ilvl w:val="0"/>
          <w:numId w:val="46"/>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 4d</w:t>
      </w:r>
    </w:p>
    <w:p w14:paraId="45B0C5CE" w14:textId="77777777" w:rsidR="007826FB" w:rsidRDefault="007826FB" w:rsidP="007826FB">
      <w:pPr>
        <w:pStyle w:val="Normal1"/>
        <w:numPr>
          <w:ilvl w:val="0"/>
          <w:numId w:val="46"/>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3d, 4a</w:t>
      </w:r>
    </w:p>
    <w:p w14:paraId="29A143D5" w14:textId="77777777" w:rsidR="007826FB" w:rsidRDefault="007826FB" w:rsidP="007826FB">
      <w:pPr>
        <w:pStyle w:val="Normal1"/>
        <w:numPr>
          <w:ilvl w:val="0"/>
          <w:numId w:val="46"/>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2d, 3b, 4c</w:t>
      </w:r>
    </w:p>
    <w:p w14:paraId="2AB40D9C" w14:textId="77777777" w:rsidR="007826FB" w:rsidRDefault="007826FB" w:rsidP="007826FB">
      <w:pPr>
        <w:pStyle w:val="Normal1"/>
        <w:numPr>
          <w:ilvl w:val="0"/>
          <w:numId w:val="46"/>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2b, 3c, 4a</w:t>
      </w:r>
    </w:p>
    <w:p w14:paraId="587ADB3C" w14:textId="77777777" w:rsidR="007826FB" w:rsidRDefault="007826FB" w:rsidP="007826FB">
      <w:pPr>
        <w:pStyle w:val="Normal1"/>
        <w:ind w:left="720"/>
        <w:rPr>
          <w:rFonts w:ascii="Times New Roman" w:eastAsia="Times New Roman" w:hAnsi="Times New Roman" w:cs="Times New Roman"/>
          <w:sz w:val="24"/>
          <w:szCs w:val="24"/>
        </w:rPr>
      </w:pPr>
    </w:p>
    <w:p w14:paraId="7C396429" w14:textId="77777777" w:rsidR="007826FB" w:rsidRDefault="007826FB" w:rsidP="007826FB">
      <w:pPr>
        <w:pStyle w:val="Normal1"/>
        <w:ind w:left="720"/>
        <w:rPr>
          <w:rFonts w:ascii="Times New Roman" w:eastAsia="Times New Roman" w:hAnsi="Times New Roman" w:cs="Times New Roman"/>
          <w:sz w:val="24"/>
          <w:szCs w:val="24"/>
        </w:rPr>
      </w:pPr>
    </w:p>
    <w:p w14:paraId="40C47128" w14:textId="77777777" w:rsidR="007826FB" w:rsidRDefault="007826FB" w:rsidP="007826FB">
      <w:pPr>
        <w:pStyle w:val="Normal1"/>
        <w:ind w:left="720"/>
        <w:rPr>
          <w:rFonts w:ascii="Times New Roman" w:eastAsia="Times New Roman" w:hAnsi="Times New Roman" w:cs="Times New Roman"/>
          <w:sz w:val="24"/>
          <w:szCs w:val="24"/>
        </w:rPr>
      </w:pPr>
      <w:r w:rsidRPr="004041ED">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La ___________ es una etapa de vida que está entre la infancia y la vida adulta.</w:t>
      </w:r>
    </w:p>
    <w:p w14:paraId="4B35D389" w14:textId="77777777" w:rsidR="007826FB" w:rsidRDefault="007826FB" w:rsidP="007826FB">
      <w:pPr>
        <w:pStyle w:val="Normal1"/>
        <w:ind w:left="720"/>
        <w:rPr>
          <w:rFonts w:ascii="Times New Roman" w:eastAsia="Times New Roman" w:hAnsi="Times New Roman" w:cs="Times New Roman"/>
          <w:sz w:val="24"/>
          <w:szCs w:val="24"/>
        </w:rPr>
      </w:pPr>
    </w:p>
    <w:p w14:paraId="6B011DF6" w14:textId="77777777" w:rsidR="007826FB" w:rsidRDefault="007826FB" w:rsidP="007826FB">
      <w:pPr>
        <w:pStyle w:val="Normal1"/>
        <w:numPr>
          <w:ilvl w:val="0"/>
          <w:numId w:val="54"/>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juventud</w:t>
      </w:r>
    </w:p>
    <w:p w14:paraId="24E7557D" w14:textId="77777777" w:rsidR="007826FB" w:rsidRDefault="007826FB" w:rsidP="007826FB">
      <w:pPr>
        <w:pStyle w:val="Normal1"/>
        <w:numPr>
          <w:ilvl w:val="0"/>
          <w:numId w:val="54"/>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niñez</w:t>
      </w:r>
    </w:p>
    <w:p w14:paraId="59C75E45" w14:textId="77777777" w:rsidR="007826FB" w:rsidRDefault="007826FB" w:rsidP="007826FB">
      <w:pPr>
        <w:pStyle w:val="Normal1"/>
        <w:numPr>
          <w:ilvl w:val="0"/>
          <w:numId w:val="54"/>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madurez</w:t>
      </w:r>
    </w:p>
    <w:p w14:paraId="5078704E" w14:textId="77777777" w:rsidR="007826FB" w:rsidRDefault="007826FB" w:rsidP="007826FB">
      <w:pPr>
        <w:pStyle w:val="Normal1"/>
        <w:numPr>
          <w:ilvl w:val="0"/>
          <w:numId w:val="54"/>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gestación </w:t>
      </w:r>
    </w:p>
    <w:p w14:paraId="3779481D" w14:textId="77777777" w:rsidR="007826FB" w:rsidRDefault="007826FB" w:rsidP="007826FB">
      <w:pPr>
        <w:pStyle w:val="Normal1"/>
        <w:ind w:left="720"/>
        <w:rPr>
          <w:rFonts w:ascii="Times New Roman" w:eastAsia="Times New Roman" w:hAnsi="Times New Roman" w:cs="Times New Roman"/>
          <w:sz w:val="24"/>
          <w:szCs w:val="24"/>
        </w:rPr>
      </w:pPr>
    </w:p>
    <w:p w14:paraId="42D049F7" w14:textId="77777777" w:rsidR="007826FB" w:rsidRDefault="007826FB" w:rsidP="007826FB">
      <w:pPr>
        <w:pStyle w:val="Normal1"/>
        <w:ind w:left="720"/>
        <w:rPr>
          <w:rFonts w:ascii="Times New Roman" w:eastAsia="Times New Roman" w:hAnsi="Times New Roman" w:cs="Times New Roman"/>
          <w:sz w:val="24"/>
          <w:szCs w:val="24"/>
        </w:rPr>
      </w:pPr>
    </w:p>
    <w:p w14:paraId="4BB262DE"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1587CC32"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¿En qué rango de edad la OMS define la adolescencia o juventud media?</w:t>
      </w:r>
    </w:p>
    <w:p w14:paraId="15B16312" w14:textId="77777777" w:rsidR="007826FB" w:rsidRDefault="007826FB" w:rsidP="007826FB">
      <w:pPr>
        <w:pStyle w:val="Normal1"/>
        <w:numPr>
          <w:ilvl w:val="0"/>
          <w:numId w:val="49"/>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12 - 20</w:t>
      </w:r>
    </w:p>
    <w:p w14:paraId="51327943" w14:textId="77777777" w:rsidR="007826FB" w:rsidRDefault="007826FB" w:rsidP="007826FB">
      <w:pPr>
        <w:pStyle w:val="Normal1"/>
        <w:numPr>
          <w:ilvl w:val="0"/>
          <w:numId w:val="49"/>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10 - 14</w:t>
      </w:r>
    </w:p>
    <w:p w14:paraId="1862E35F" w14:textId="77777777" w:rsidR="007826FB" w:rsidRDefault="007826FB" w:rsidP="007826FB">
      <w:pPr>
        <w:pStyle w:val="Normal1"/>
        <w:numPr>
          <w:ilvl w:val="0"/>
          <w:numId w:val="49"/>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20 - 24</w:t>
      </w:r>
    </w:p>
    <w:p w14:paraId="24B979CC" w14:textId="77777777" w:rsidR="007826FB" w:rsidRDefault="007826FB" w:rsidP="007826FB">
      <w:pPr>
        <w:pStyle w:val="Normal1"/>
        <w:numPr>
          <w:ilvl w:val="0"/>
          <w:numId w:val="49"/>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15 - 19 </w:t>
      </w:r>
    </w:p>
    <w:p w14:paraId="7A82491E"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733C0512"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Ordena la historia de los flujos migratorios en América Latina.</w:t>
      </w:r>
    </w:p>
    <w:p w14:paraId="609B896F" w14:textId="77777777" w:rsidR="007826FB" w:rsidRDefault="007826FB" w:rsidP="007826FB">
      <w:pPr>
        <w:pStyle w:val="Normal1"/>
        <w:numPr>
          <w:ilvl w:val="0"/>
          <w:numId w:val="55"/>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 emigración latinoamericana de finales del siglo XX</w:t>
      </w:r>
    </w:p>
    <w:p w14:paraId="49F457F1" w14:textId="77777777" w:rsidR="007826FB" w:rsidRDefault="007826FB" w:rsidP="007826FB">
      <w:pPr>
        <w:pStyle w:val="Normal1"/>
        <w:numPr>
          <w:ilvl w:val="0"/>
          <w:numId w:val="55"/>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 inmigración durante la Colonia</w:t>
      </w:r>
    </w:p>
    <w:p w14:paraId="3DDE929D" w14:textId="77777777" w:rsidR="007826FB" w:rsidRDefault="007826FB" w:rsidP="007826FB">
      <w:pPr>
        <w:pStyle w:val="Normal1"/>
        <w:numPr>
          <w:ilvl w:val="0"/>
          <w:numId w:val="55"/>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Migración interna en América Latina</w:t>
      </w:r>
    </w:p>
    <w:p w14:paraId="1EAB779D" w14:textId="77777777" w:rsidR="007826FB" w:rsidRDefault="007826FB" w:rsidP="007826FB">
      <w:pPr>
        <w:pStyle w:val="Normal1"/>
        <w:numPr>
          <w:ilvl w:val="0"/>
          <w:numId w:val="55"/>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Inmigración europea durante la consolidación del capitalismo  </w:t>
      </w:r>
    </w:p>
    <w:p w14:paraId="33188F10" w14:textId="77777777" w:rsidR="007826FB" w:rsidRPr="00EB01E1" w:rsidRDefault="007826FB" w:rsidP="007826FB">
      <w:pPr>
        <w:pStyle w:val="Normal1"/>
        <w:numPr>
          <w:ilvl w:val="0"/>
          <w:numId w:val="55"/>
        </w:numPr>
        <w:spacing w:line="259" w:lineRule="auto"/>
        <w:ind w:left="1440"/>
        <w:contextualSpacing/>
        <w:rPr>
          <w:rFonts w:ascii="Times New Roman" w:eastAsia="Times New Roman" w:hAnsi="Times New Roman" w:cs="Times New Roman"/>
          <w:sz w:val="24"/>
          <w:szCs w:val="24"/>
        </w:rPr>
      </w:pPr>
    </w:p>
    <w:p w14:paraId="50352829"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Respuesta: </w:t>
      </w:r>
    </w:p>
    <w:p w14:paraId="22529473" w14:textId="77777777" w:rsidR="007826FB" w:rsidRDefault="007826FB" w:rsidP="007826FB">
      <w:pPr>
        <w:pStyle w:val="Normal1"/>
        <w:numPr>
          <w:ilvl w:val="0"/>
          <w:numId w:val="50"/>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1, 2, 3, 4</w:t>
      </w:r>
    </w:p>
    <w:p w14:paraId="5515B44D" w14:textId="77777777" w:rsidR="007826FB" w:rsidRDefault="007826FB" w:rsidP="007826FB">
      <w:pPr>
        <w:pStyle w:val="Normal1"/>
        <w:numPr>
          <w:ilvl w:val="0"/>
          <w:numId w:val="50"/>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4, 3, 1, 2</w:t>
      </w:r>
    </w:p>
    <w:p w14:paraId="3CB2D47A" w14:textId="77777777" w:rsidR="007826FB" w:rsidRDefault="007826FB" w:rsidP="007826FB">
      <w:pPr>
        <w:pStyle w:val="Normal1"/>
        <w:numPr>
          <w:ilvl w:val="0"/>
          <w:numId w:val="50"/>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2, 4, 3, 1</w:t>
      </w:r>
    </w:p>
    <w:p w14:paraId="338E1261" w14:textId="77777777" w:rsidR="007826FB" w:rsidRDefault="007826FB" w:rsidP="007826FB">
      <w:pPr>
        <w:pStyle w:val="Normal1"/>
        <w:numPr>
          <w:ilvl w:val="0"/>
          <w:numId w:val="50"/>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3, 1, 4, 2</w:t>
      </w:r>
    </w:p>
    <w:p w14:paraId="6C63E6B5"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4F9694EE"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Escoja la definición correcta de Globalización. </w:t>
      </w:r>
    </w:p>
    <w:p w14:paraId="5EDC4CF2" w14:textId="77777777" w:rsidR="007826FB" w:rsidRDefault="007826FB" w:rsidP="007826FB">
      <w:pPr>
        <w:pStyle w:val="Normal1"/>
        <w:numPr>
          <w:ilvl w:val="0"/>
          <w:numId w:val="47"/>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 un impuesto que se aplica sobre las ganancias y el patrimonio de una persona o una empresa en el periodo de un año.</w:t>
      </w:r>
    </w:p>
    <w:p w14:paraId="4480BBA0" w14:textId="77777777" w:rsidR="007826FB" w:rsidRDefault="007826FB" w:rsidP="007826FB">
      <w:pPr>
        <w:pStyle w:val="Normal1"/>
        <w:numPr>
          <w:ilvl w:val="0"/>
          <w:numId w:val="47"/>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 un proceso vivido en las últimas décadas en los ámbitos económico, tecnológico, político, social y cultural en el mundo.</w:t>
      </w:r>
    </w:p>
    <w:p w14:paraId="19AACF8E" w14:textId="77777777" w:rsidR="007826FB" w:rsidRDefault="007826FB" w:rsidP="007826FB">
      <w:pPr>
        <w:pStyle w:val="Normal1"/>
        <w:numPr>
          <w:ilvl w:val="0"/>
          <w:numId w:val="47"/>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Puede ser definida como el conjunto de bienes y servicios que produce y posee una sociedad.</w:t>
      </w:r>
    </w:p>
    <w:p w14:paraId="48E939AD" w14:textId="77777777" w:rsidR="007826FB" w:rsidRDefault="007826FB" w:rsidP="007826FB">
      <w:pPr>
        <w:pStyle w:val="Normal1"/>
        <w:numPr>
          <w:ilvl w:val="0"/>
          <w:numId w:val="47"/>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porcentaje que se paga por las ganancias es el mismo en todos los niveles de ganancias.</w:t>
      </w:r>
    </w:p>
    <w:p w14:paraId="36567971"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2E7DA47E"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 qué término pertenece la siguiente definición? </w:t>
      </w:r>
    </w:p>
    <w:p w14:paraId="251C3158" w14:textId="77777777" w:rsidR="007826FB" w:rsidRDefault="007826FB" w:rsidP="007826FB">
      <w:pPr>
        <w:pStyle w:val="Normal1"/>
        <w:spacing w:after="160" w:line="259"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“Cuando una persona no cuenta con una vivienda cómoda y segura, y tiene un acceso limitado o restringido a la educación.”</w:t>
      </w:r>
    </w:p>
    <w:p w14:paraId="459DBFF4" w14:textId="77777777" w:rsidR="007826FB" w:rsidRDefault="007826FB" w:rsidP="007826FB">
      <w:pPr>
        <w:pStyle w:val="Normal1"/>
        <w:numPr>
          <w:ilvl w:val="0"/>
          <w:numId w:val="56"/>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Pobreza</w:t>
      </w:r>
    </w:p>
    <w:p w14:paraId="4FD9DC51" w14:textId="77777777" w:rsidR="007826FB" w:rsidRDefault="007826FB" w:rsidP="007826FB">
      <w:pPr>
        <w:pStyle w:val="Normal1"/>
        <w:numPr>
          <w:ilvl w:val="0"/>
          <w:numId w:val="56"/>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Concentración de riquezas</w:t>
      </w:r>
    </w:p>
    <w:p w14:paraId="73E5DFBF" w14:textId="77777777" w:rsidR="007826FB" w:rsidRDefault="007826FB" w:rsidP="007826FB">
      <w:pPr>
        <w:pStyle w:val="Normal1"/>
        <w:numPr>
          <w:ilvl w:val="0"/>
          <w:numId w:val="56"/>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Capitalismo</w:t>
      </w:r>
    </w:p>
    <w:p w14:paraId="54C597CC" w14:textId="77777777" w:rsidR="007826FB" w:rsidRDefault="007826FB" w:rsidP="007826FB">
      <w:pPr>
        <w:pStyle w:val="Normal1"/>
        <w:numPr>
          <w:ilvl w:val="0"/>
          <w:numId w:val="56"/>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Impuesto </w:t>
      </w:r>
    </w:p>
    <w:p w14:paraId="3B5D5F3A"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81B000D"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7.  ¿Qué país no ha sufrido una guerra en el siglo XXI?</w:t>
      </w:r>
    </w:p>
    <w:p w14:paraId="0EDDAD3F" w14:textId="77777777" w:rsidR="007826FB" w:rsidRDefault="007826FB" w:rsidP="007826FB">
      <w:pPr>
        <w:pStyle w:val="Normal1"/>
        <w:ind w:left="720"/>
        <w:rPr>
          <w:rFonts w:ascii="Times New Roman" w:eastAsia="Times New Roman" w:hAnsi="Times New Roman" w:cs="Times New Roman"/>
          <w:sz w:val="24"/>
          <w:szCs w:val="24"/>
        </w:rPr>
      </w:pPr>
    </w:p>
    <w:p w14:paraId="694BF80A" w14:textId="77777777" w:rsidR="007826FB" w:rsidRDefault="007826FB" w:rsidP="007826FB">
      <w:pPr>
        <w:pStyle w:val="Normal1"/>
        <w:numPr>
          <w:ilvl w:val="0"/>
          <w:numId w:val="53"/>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Siria</w:t>
      </w:r>
    </w:p>
    <w:p w14:paraId="227793A4" w14:textId="77777777" w:rsidR="007826FB" w:rsidRDefault="007826FB" w:rsidP="007826FB">
      <w:pPr>
        <w:pStyle w:val="Normal1"/>
        <w:numPr>
          <w:ilvl w:val="0"/>
          <w:numId w:val="53"/>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Afganistán</w:t>
      </w:r>
    </w:p>
    <w:p w14:paraId="6067C5A8" w14:textId="77777777" w:rsidR="007826FB" w:rsidRDefault="007826FB" w:rsidP="007826FB">
      <w:pPr>
        <w:pStyle w:val="Normal1"/>
        <w:numPr>
          <w:ilvl w:val="0"/>
          <w:numId w:val="53"/>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Irak</w:t>
      </w:r>
    </w:p>
    <w:p w14:paraId="08169806" w14:textId="77777777" w:rsidR="007826FB" w:rsidRDefault="007826FB" w:rsidP="007826FB">
      <w:pPr>
        <w:pStyle w:val="Normal1"/>
        <w:numPr>
          <w:ilvl w:val="0"/>
          <w:numId w:val="53"/>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w:t>
      </w:r>
    </w:p>
    <w:p w14:paraId="65D2D76C" w14:textId="77777777" w:rsidR="007826FB" w:rsidRDefault="007826FB" w:rsidP="007826FB">
      <w:pPr>
        <w:pStyle w:val="Normal1"/>
        <w:ind w:left="720"/>
        <w:rPr>
          <w:rFonts w:ascii="Times New Roman" w:eastAsia="Times New Roman" w:hAnsi="Times New Roman" w:cs="Times New Roman"/>
          <w:sz w:val="24"/>
          <w:szCs w:val="24"/>
        </w:rPr>
      </w:pPr>
    </w:p>
    <w:p w14:paraId="649F41BE" w14:textId="77777777" w:rsidR="007826FB" w:rsidRDefault="007826FB" w:rsidP="007826FB">
      <w:pPr>
        <w:pStyle w:val="Normal1"/>
        <w:ind w:left="720"/>
        <w:rPr>
          <w:rFonts w:ascii="Times New Roman" w:eastAsia="Times New Roman" w:hAnsi="Times New Roman" w:cs="Times New Roman"/>
          <w:sz w:val="24"/>
          <w:szCs w:val="24"/>
        </w:rPr>
      </w:pPr>
    </w:p>
    <w:p w14:paraId="4CAA0B5C"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8. Relaciona los hitos científicos con su respectiva fecha.</w:t>
      </w:r>
    </w:p>
    <w:p w14:paraId="3282B37F" w14:textId="77777777" w:rsidR="007826FB" w:rsidRDefault="007826FB" w:rsidP="007826FB">
      <w:pPr>
        <w:pStyle w:val="Normal1"/>
        <w:ind w:left="720"/>
        <w:rPr>
          <w:rFonts w:ascii="Times New Roman" w:eastAsia="Times New Roman" w:hAnsi="Times New Roman" w:cs="Times New Roman"/>
          <w:sz w:val="24"/>
          <w:szCs w:val="24"/>
        </w:rPr>
      </w:pPr>
    </w:p>
    <w:p w14:paraId="5B2CD844" w14:textId="77777777" w:rsidR="007826FB" w:rsidRDefault="007826FB" w:rsidP="007826FB">
      <w:pPr>
        <w:pStyle w:val="Normal1"/>
        <w:ind w:left="720"/>
        <w:rPr>
          <w:rFonts w:ascii="Times New Roman" w:eastAsia="Times New Roman" w:hAnsi="Times New Roman" w:cs="Times New Roman"/>
          <w:sz w:val="24"/>
          <w:szCs w:val="24"/>
        </w:rPr>
      </w:pPr>
    </w:p>
    <w:tbl>
      <w:tblPr>
        <w:tblW w:w="902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26FB" w14:paraId="12A53B45"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62718D54" w14:textId="77777777" w:rsidR="007826FB" w:rsidRDefault="007826FB" w:rsidP="00F1546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Siglo:</w:t>
            </w:r>
          </w:p>
        </w:tc>
        <w:tc>
          <w:tcPr>
            <w:tcW w:w="4513" w:type="dxa"/>
            <w:tcBorders>
              <w:top w:val="nil"/>
              <w:left w:val="nil"/>
              <w:bottom w:val="nil"/>
              <w:right w:val="nil"/>
            </w:tcBorders>
            <w:shd w:val="clear" w:color="auto" w:fill="auto"/>
            <w:tcMar>
              <w:top w:w="100" w:type="dxa"/>
              <w:left w:w="100" w:type="dxa"/>
              <w:bottom w:w="100" w:type="dxa"/>
              <w:right w:w="100" w:type="dxa"/>
            </w:tcMar>
          </w:tcPr>
          <w:p w14:paraId="3947CD8C" w14:textId="77777777" w:rsidR="007826FB" w:rsidRDefault="007826FB" w:rsidP="00F1546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Hitos científicos:</w:t>
            </w:r>
          </w:p>
        </w:tc>
      </w:tr>
      <w:tr w:rsidR="007826FB" w14:paraId="1B4F8638"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67DF7D83" w14:textId="77777777" w:rsidR="007826FB" w:rsidRDefault="007826FB" w:rsidP="00F15465">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Siglo XVIII</w:t>
            </w:r>
          </w:p>
        </w:tc>
        <w:tc>
          <w:tcPr>
            <w:tcW w:w="4513" w:type="dxa"/>
            <w:tcBorders>
              <w:top w:val="nil"/>
              <w:left w:val="nil"/>
              <w:bottom w:val="nil"/>
              <w:right w:val="nil"/>
            </w:tcBorders>
            <w:shd w:val="clear" w:color="auto" w:fill="auto"/>
            <w:tcMar>
              <w:top w:w="100" w:type="dxa"/>
              <w:left w:w="100" w:type="dxa"/>
              <w:bottom w:w="100" w:type="dxa"/>
              <w:right w:w="100" w:type="dxa"/>
            </w:tcMar>
          </w:tcPr>
          <w:p w14:paraId="03DEF451"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 estudió a los cometas y se perfeccionó el </w:t>
            </w:r>
            <w:proofErr w:type="spellStart"/>
            <w:r>
              <w:rPr>
                <w:rFonts w:ascii="Times New Roman" w:eastAsia="Times New Roman" w:hAnsi="Times New Roman" w:cs="Times New Roman"/>
                <w:sz w:val="24"/>
                <w:szCs w:val="24"/>
              </w:rPr>
              <w:t>termómetro</w:t>
            </w:r>
            <w:proofErr w:type="spellEnd"/>
            <w:r>
              <w:rPr>
                <w:rFonts w:ascii="Times New Roman" w:eastAsia="Times New Roman" w:hAnsi="Times New Roman" w:cs="Times New Roman"/>
                <w:sz w:val="24"/>
                <w:szCs w:val="24"/>
              </w:rPr>
              <w:t>.</w:t>
            </w:r>
          </w:p>
        </w:tc>
      </w:tr>
      <w:tr w:rsidR="007826FB" w14:paraId="3CD48340"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54DCCE10" w14:textId="77777777" w:rsidR="007826FB" w:rsidRDefault="007826FB" w:rsidP="00F15465">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35DA0CBC" w14:textId="77777777" w:rsidR="007826FB" w:rsidRDefault="007826FB" w:rsidP="00F15465">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92768BC" w14:textId="77777777" w:rsidR="007826FB" w:rsidRDefault="007826FB" w:rsidP="00F15465">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47E99F01" w14:textId="77777777" w:rsidR="007826FB" w:rsidRDefault="007826FB" w:rsidP="00F15465">
            <w:pPr>
              <w:pStyle w:val="Normal1"/>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Siglo XIX</w:t>
            </w:r>
          </w:p>
        </w:tc>
        <w:tc>
          <w:tcPr>
            <w:tcW w:w="4513" w:type="dxa"/>
            <w:tcBorders>
              <w:top w:val="nil"/>
              <w:left w:val="nil"/>
              <w:bottom w:val="nil"/>
              <w:right w:val="nil"/>
            </w:tcBorders>
            <w:shd w:val="clear" w:color="auto" w:fill="auto"/>
            <w:tcMar>
              <w:top w:w="100" w:type="dxa"/>
              <w:left w:w="100" w:type="dxa"/>
              <w:bottom w:w="100" w:type="dxa"/>
              <w:right w:w="100" w:type="dxa"/>
            </w:tcMar>
          </w:tcPr>
          <w:p w14:paraId="6885D7B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Se descubrió la dinámica evolutiva de la selección natural.</w:t>
            </w:r>
          </w:p>
          <w:p w14:paraId="71B21020"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7218ABE"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Se descubrió que enfermedades como la tuberculosis y el </w:t>
            </w:r>
            <w:proofErr w:type="spellStart"/>
            <w:r>
              <w:rPr>
                <w:rFonts w:ascii="Times New Roman" w:eastAsia="Times New Roman" w:hAnsi="Times New Roman" w:cs="Times New Roman"/>
                <w:sz w:val="24"/>
                <w:szCs w:val="24"/>
              </w:rPr>
              <w:t>cólera</w:t>
            </w:r>
            <w:proofErr w:type="spellEnd"/>
            <w:r>
              <w:rPr>
                <w:rFonts w:ascii="Times New Roman" w:eastAsia="Times New Roman" w:hAnsi="Times New Roman" w:cs="Times New Roman"/>
                <w:sz w:val="24"/>
                <w:szCs w:val="24"/>
              </w:rPr>
              <w:t xml:space="preserve"> eran provocadas por bacterias, abriendo el camino para su </w:t>
            </w:r>
            <w:proofErr w:type="spellStart"/>
            <w:r>
              <w:rPr>
                <w:rFonts w:ascii="Times New Roman" w:eastAsia="Times New Roman" w:hAnsi="Times New Roman" w:cs="Times New Roman"/>
                <w:sz w:val="24"/>
                <w:szCs w:val="24"/>
              </w:rPr>
              <w:t>curación</w:t>
            </w:r>
            <w:proofErr w:type="spellEnd"/>
            <w:r>
              <w:rPr>
                <w:rFonts w:ascii="Times New Roman" w:eastAsia="Times New Roman" w:hAnsi="Times New Roman" w:cs="Times New Roman"/>
                <w:sz w:val="24"/>
                <w:szCs w:val="24"/>
              </w:rPr>
              <w:t>.</w:t>
            </w:r>
          </w:p>
        </w:tc>
      </w:tr>
      <w:tr w:rsidR="007826FB" w14:paraId="290352D9"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3FBBFB20"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13" w:type="dxa"/>
            <w:tcBorders>
              <w:top w:val="nil"/>
              <w:left w:val="nil"/>
              <w:bottom w:val="nil"/>
              <w:right w:val="nil"/>
            </w:tcBorders>
            <w:shd w:val="clear" w:color="auto" w:fill="auto"/>
            <w:tcMar>
              <w:top w:w="100" w:type="dxa"/>
              <w:left w:w="100" w:type="dxa"/>
              <w:bottom w:w="100" w:type="dxa"/>
              <w:right w:w="100" w:type="dxa"/>
            </w:tcMar>
          </w:tcPr>
          <w:p w14:paraId="299DE267"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Se inventó la pila </w:t>
            </w:r>
            <w:proofErr w:type="spellStart"/>
            <w:r>
              <w:rPr>
                <w:rFonts w:ascii="Times New Roman" w:eastAsia="Times New Roman" w:hAnsi="Times New Roman" w:cs="Times New Roman"/>
                <w:sz w:val="24"/>
                <w:szCs w:val="24"/>
              </w:rPr>
              <w:t>eléctrica</w:t>
            </w:r>
            <w:proofErr w:type="spellEnd"/>
          </w:p>
        </w:tc>
      </w:tr>
    </w:tbl>
    <w:p w14:paraId="7F8E28F8" w14:textId="77777777" w:rsidR="007826FB" w:rsidRDefault="007826FB" w:rsidP="007826FB">
      <w:pPr>
        <w:pStyle w:val="Normal1"/>
        <w:ind w:left="720"/>
        <w:rPr>
          <w:rFonts w:ascii="Times New Roman" w:eastAsia="Times New Roman" w:hAnsi="Times New Roman" w:cs="Times New Roman"/>
          <w:sz w:val="24"/>
          <w:szCs w:val="24"/>
        </w:rPr>
      </w:pPr>
    </w:p>
    <w:p w14:paraId="0BC69FA4" w14:textId="77777777" w:rsidR="007826FB" w:rsidRDefault="007826FB" w:rsidP="007826FB">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Respuesta:</w:t>
      </w:r>
    </w:p>
    <w:p w14:paraId="5DE71FA2" w14:textId="77777777" w:rsidR="007826FB" w:rsidRDefault="007826FB" w:rsidP="007826FB">
      <w:pPr>
        <w:pStyle w:val="Normal1"/>
        <w:ind w:left="720"/>
        <w:rPr>
          <w:rFonts w:ascii="Times New Roman" w:eastAsia="Times New Roman" w:hAnsi="Times New Roman" w:cs="Times New Roman"/>
          <w:sz w:val="24"/>
          <w:szCs w:val="24"/>
        </w:rPr>
      </w:pPr>
    </w:p>
    <w:p w14:paraId="06B56784" w14:textId="77777777" w:rsidR="007826FB" w:rsidRDefault="007826FB" w:rsidP="007826FB">
      <w:pPr>
        <w:pStyle w:val="Normal1"/>
        <w:numPr>
          <w:ilvl w:val="0"/>
          <w:numId w:val="51"/>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1c, 2a, 2b</w:t>
      </w:r>
    </w:p>
    <w:p w14:paraId="7850E860" w14:textId="77777777" w:rsidR="007826FB" w:rsidRDefault="007826FB" w:rsidP="007826FB">
      <w:pPr>
        <w:pStyle w:val="Normal1"/>
        <w:numPr>
          <w:ilvl w:val="0"/>
          <w:numId w:val="51"/>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1b, 2c, 2d</w:t>
      </w:r>
    </w:p>
    <w:p w14:paraId="52EF9845" w14:textId="77777777" w:rsidR="007826FB" w:rsidRDefault="007826FB" w:rsidP="007826FB">
      <w:pPr>
        <w:pStyle w:val="Normal1"/>
        <w:numPr>
          <w:ilvl w:val="0"/>
          <w:numId w:val="51"/>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1d, 2b, 2c</w:t>
      </w:r>
    </w:p>
    <w:p w14:paraId="4CB17066" w14:textId="77777777" w:rsidR="007826FB" w:rsidRDefault="007826FB" w:rsidP="007826FB">
      <w:pPr>
        <w:pStyle w:val="Normal1"/>
        <w:numPr>
          <w:ilvl w:val="0"/>
          <w:numId w:val="51"/>
        </w:numPr>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1a, 2d, 2b</w:t>
      </w:r>
    </w:p>
    <w:p w14:paraId="4E31D105"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682C9018"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9. ¿Qué es el capitalismo? Selecciona la opción correcta.</w:t>
      </w:r>
    </w:p>
    <w:p w14:paraId="10A0DC69" w14:textId="77777777" w:rsidR="007826FB" w:rsidRDefault="007826FB" w:rsidP="007826FB">
      <w:pPr>
        <w:pStyle w:val="Normal1"/>
        <w:numPr>
          <w:ilvl w:val="0"/>
          <w:numId w:val="5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una </w:t>
      </w:r>
      <w:proofErr w:type="spellStart"/>
      <w:r>
        <w:rPr>
          <w:rFonts w:ascii="Times New Roman" w:eastAsia="Times New Roman" w:hAnsi="Times New Roman" w:cs="Times New Roman"/>
          <w:sz w:val="24"/>
          <w:szCs w:val="24"/>
        </w:rPr>
        <w:t>situación</w:t>
      </w:r>
      <w:proofErr w:type="spellEnd"/>
      <w:r>
        <w:rPr>
          <w:rFonts w:ascii="Times New Roman" w:eastAsia="Times New Roman" w:hAnsi="Times New Roman" w:cs="Times New Roman"/>
          <w:sz w:val="24"/>
          <w:szCs w:val="24"/>
        </w:rPr>
        <w:t xml:space="preserve"> de privilegio legal del mercado, en el cual un determinado productor conquista un gran poder y llega a ser el </w:t>
      </w:r>
      <w:proofErr w:type="spellStart"/>
      <w:r>
        <w:rPr>
          <w:rFonts w:ascii="Times New Roman" w:eastAsia="Times New Roman" w:hAnsi="Times New Roman" w:cs="Times New Roman"/>
          <w:sz w:val="24"/>
          <w:szCs w:val="24"/>
        </w:rPr>
        <w:t>único</w:t>
      </w:r>
      <w:proofErr w:type="spellEnd"/>
      <w:r>
        <w:rPr>
          <w:rFonts w:ascii="Times New Roman" w:eastAsia="Times New Roman" w:hAnsi="Times New Roman" w:cs="Times New Roman"/>
          <w:sz w:val="24"/>
          <w:szCs w:val="24"/>
        </w:rPr>
        <w:t xml:space="preserve"> proveedor de determinados bienes o servicios para un mercado.</w:t>
      </w:r>
    </w:p>
    <w:p w14:paraId="06346D02" w14:textId="77777777" w:rsidR="007826FB" w:rsidRDefault="007826FB" w:rsidP="007826FB">
      <w:pPr>
        <w:pStyle w:val="Normal1"/>
        <w:numPr>
          <w:ilvl w:val="0"/>
          <w:numId w:val="52"/>
        </w:numPr>
        <w:spacing w:line="259"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 proceso vivido en las </w:t>
      </w:r>
      <w:proofErr w:type="spellStart"/>
      <w:r>
        <w:rPr>
          <w:rFonts w:ascii="Times New Roman" w:eastAsia="Times New Roman" w:hAnsi="Times New Roman" w:cs="Times New Roman"/>
          <w:sz w:val="24"/>
          <w:szCs w:val="24"/>
        </w:rPr>
        <w:t>últimas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décadas</w:t>
      </w:r>
      <w:proofErr w:type="spellEnd"/>
      <w:r>
        <w:rPr>
          <w:rFonts w:ascii="Times New Roman" w:eastAsia="Times New Roman" w:hAnsi="Times New Roman" w:cs="Times New Roman"/>
          <w:sz w:val="24"/>
          <w:szCs w:val="24"/>
        </w:rPr>
        <w:t xml:space="preserve"> en los </w:t>
      </w:r>
      <w:proofErr w:type="spellStart"/>
      <w:r>
        <w:rPr>
          <w:rFonts w:ascii="Times New Roman" w:eastAsia="Times New Roman" w:hAnsi="Times New Roman" w:cs="Times New Roman"/>
          <w:sz w:val="24"/>
          <w:szCs w:val="24"/>
        </w:rPr>
        <w:t>ámbitos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tecnológico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social y cultural en el mundo.</w:t>
      </w:r>
    </w:p>
    <w:p w14:paraId="2446966F" w14:textId="77777777" w:rsidR="007826FB" w:rsidRDefault="007826FB" w:rsidP="007826FB">
      <w:pPr>
        <w:pStyle w:val="Normal1"/>
        <w:numPr>
          <w:ilvl w:val="0"/>
          <w:numId w:val="5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 una fase superior del capitalismo en el que quienes dominan son los grandes monopolios y el capital financiero.</w:t>
      </w:r>
    </w:p>
    <w:p w14:paraId="4305D659" w14:textId="77777777" w:rsidR="007826FB" w:rsidRDefault="007826FB" w:rsidP="007826FB">
      <w:pPr>
        <w:pStyle w:val="Normal1"/>
        <w:numPr>
          <w:ilvl w:val="0"/>
          <w:numId w:val="5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 sistema </w:t>
      </w:r>
      <w:proofErr w:type="spellStart"/>
      <w:r>
        <w:rPr>
          <w:rFonts w:ascii="Times New Roman" w:eastAsia="Times New Roman" w:hAnsi="Times New Roman" w:cs="Times New Roman"/>
          <w:sz w:val="24"/>
          <w:szCs w:val="24"/>
        </w:rPr>
        <w:t>socio-económico</w:t>
      </w:r>
      <w:proofErr w:type="spellEnd"/>
      <w:r>
        <w:rPr>
          <w:rFonts w:ascii="Times New Roman" w:eastAsia="Times New Roman" w:hAnsi="Times New Roman" w:cs="Times New Roman"/>
          <w:sz w:val="24"/>
          <w:szCs w:val="24"/>
        </w:rPr>
        <w:t xml:space="preserve">, que a su vez produce toda una </w:t>
      </w:r>
      <w:proofErr w:type="spellStart"/>
      <w:r>
        <w:rPr>
          <w:rFonts w:ascii="Times New Roman" w:eastAsia="Times New Roman" w:hAnsi="Times New Roman" w:cs="Times New Roman"/>
          <w:sz w:val="24"/>
          <w:szCs w:val="24"/>
        </w:rPr>
        <w:t>organización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y cultural, basado en la propiedad privada sobre los medios de </w:t>
      </w:r>
      <w:proofErr w:type="spellStart"/>
      <w:r>
        <w:rPr>
          <w:rFonts w:ascii="Times New Roman" w:eastAsia="Times New Roman" w:hAnsi="Times New Roman" w:cs="Times New Roman"/>
          <w:sz w:val="24"/>
          <w:szCs w:val="24"/>
        </w:rPr>
        <w:t>producción</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fábricas</w:t>
      </w:r>
      <w:proofErr w:type="spellEnd"/>
      <w:r>
        <w:rPr>
          <w:rFonts w:ascii="Times New Roman" w:eastAsia="Times New Roman" w:hAnsi="Times New Roman" w:cs="Times New Roman"/>
          <w:sz w:val="24"/>
          <w:szCs w:val="24"/>
        </w:rPr>
        <w:t xml:space="preserve">, los talleres, las herramientas, las </w:t>
      </w:r>
      <w:proofErr w:type="spellStart"/>
      <w:proofErr w:type="gramStart"/>
      <w:r>
        <w:rPr>
          <w:rFonts w:ascii="Times New Roman" w:eastAsia="Times New Roman" w:hAnsi="Times New Roman" w:cs="Times New Roman"/>
          <w:sz w:val="24"/>
          <w:szCs w:val="24"/>
        </w:rPr>
        <w:t>máquinas,etc</w:t>
      </w:r>
      <w:proofErr w:type="spellEnd"/>
      <w:r>
        <w:rPr>
          <w:rFonts w:ascii="Times New Roman" w:eastAsia="Times New Roman" w:hAnsi="Times New Roman" w:cs="Times New Roman"/>
          <w:sz w:val="24"/>
          <w:szCs w:val="24"/>
        </w:rPr>
        <w:t>.</w:t>
      </w:r>
      <w:proofErr w:type="gramEnd"/>
    </w:p>
    <w:p w14:paraId="51FCECBF"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6F13421C"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10. ¿En qué año Ecuador regresa a la democracia? Selecciona la respuesta correcta.</w:t>
      </w:r>
    </w:p>
    <w:p w14:paraId="50DC2D7F" w14:textId="77777777" w:rsidR="007826FB" w:rsidRDefault="007826FB" w:rsidP="007826FB">
      <w:pPr>
        <w:pStyle w:val="Normal1"/>
        <w:numPr>
          <w:ilvl w:val="0"/>
          <w:numId w:val="48"/>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1979</w:t>
      </w:r>
    </w:p>
    <w:p w14:paraId="29CA4EC2" w14:textId="77777777" w:rsidR="007826FB" w:rsidRDefault="007826FB" w:rsidP="007826FB">
      <w:pPr>
        <w:pStyle w:val="Normal1"/>
        <w:numPr>
          <w:ilvl w:val="0"/>
          <w:numId w:val="48"/>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1984</w:t>
      </w:r>
    </w:p>
    <w:p w14:paraId="513C3859" w14:textId="77777777" w:rsidR="007826FB" w:rsidRDefault="007826FB" w:rsidP="007826FB">
      <w:pPr>
        <w:pStyle w:val="Normal1"/>
        <w:numPr>
          <w:ilvl w:val="0"/>
          <w:numId w:val="48"/>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1989</w:t>
      </w:r>
    </w:p>
    <w:p w14:paraId="0E4AA04D" w14:textId="77777777" w:rsidR="007826FB" w:rsidRDefault="007826FB" w:rsidP="007826FB">
      <w:pPr>
        <w:pStyle w:val="Normal1"/>
        <w:numPr>
          <w:ilvl w:val="0"/>
          <w:numId w:val="48"/>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1990</w:t>
      </w:r>
    </w:p>
    <w:p w14:paraId="5FF46803" w14:textId="77777777" w:rsidR="007826FB" w:rsidRDefault="007826FB" w:rsidP="007826FB">
      <w:pPr>
        <w:pStyle w:val="Normal1"/>
        <w:spacing w:after="160" w:line="259" w:lineRule="auto"/>
        <w:ind w:left="720"/>
        <w:rPr>
          <w:rFonts w:ascii="Times New Roman" w:eastAsia="Times New Roman" w:hAnsi="Times New Roman" w:cs="Times New Roman"/>
          <w:sz w:val="24"/>
          <w:szCs w:val="24"/>
        </w:rPr>
      </w:pPr>
    </w:p>
    <w:p w14:paraId="3E472437"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A4525C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9C6136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EE47D9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EB3C647"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1CA6E42"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DF4930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AB8233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52CDCDD"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7521CDD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CE3B7B5"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70B708C"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CE983E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574FA1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3AC579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5AA38DD"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E5468C6"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74462C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58D2C07"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3DEDEF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81B613A"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D6D9ED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173CE3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72B9DBE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F353BC6"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84310A5"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CLAVES DE ÍTEMS </w:t>
      </w:r>
    </w:p>
    <w:p w14:paraId="5FE24B2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7690BE1"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4041ED">
        <w:rPr>
          <w:rFonts w:ascii="Times New Roman" w:eastAsia="Times New Roman" w:hAnsi="Times New Roman" w:cs="Times New Roman"/>
          <w:b/>
          <w:sz w:val="24"/>
          <w:szCs w:val="24"/>
        </w:rPr>
        <w:t>ÍTEM 1</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6094"/>
      </w:tblGrid>
      <w:tr w:rsidR="007826FB" w14:paraId="71BD3917" w14:textId="77777777" w:rsidTr="00F15465">
        <w:tc>
          <w:tcPr>
            <w:tcW w:w="2935" w:type="dxa"/>
            <w:shd w:val="clear" w:color="auto" w:fill="auto"/>
            <w:tcMar>
              <w:top w:w="100" w:type="dxa"/>
              <w:left w:w="100" w:type="dxa"/>
              <w:bottom w:w="100" w:type="dxa"/>
              <w:right w:w="100" w:type="dxa"/>
            </w:tcMar>
          </w:tcPr>
          <w:p w14:paraId="63F976E0" w14:textId="77777777" w:rsidR="007826FB" w:rsidRPr="002546C1" w:rsidRDefault="007826FB" w:rsidP="00F15465">
            <w:pPr>
              <w:rPr>
                <w:b/>
              </w:rPr>
            </w:pPr>
            <w:r w:rsidRPr="002546C1">
              <w:rPr>
                <w:b/>
              </w:rPr>
              <w:t>Opciones de respuesta</w:t>
            </w:r>
          </w:p>
          <w:p w14:paraId="74525BCB" w14:textId="77777777" w:rsidR="007826FB" w:rsidRPr="002546C1" w:rsidRDefault="007826FB" w:rsidP="00F15465">
            <w:pPr>
              <w:ind w:left="1080"/>
              <w:jc w:val="center"/>
              <w:rPr>
                <w:b/>
              </w:rPr>
            </w:pPr>
          </w:p>
        </w:tc>
        <w:tc>
          <w:tcPr>
            <w:tcW w:w="6094" w:type="dxa"/>
            <w:shd w:val="clear" w:color="auto" w:fill="auto"/>
            <w:tcMar>
              <w:top w:w="100" w:type="dxa"/>
              <w:left w:w="100" w:type="dxa"/>
              <w:bottom w:w="100" w:type="dxa"/>
              <w:right w:w="100" w:type="dxa"/>
            </w:tcMar>
          </w:tcPr>
          <w:p w14:paraId="16987495" w14:textId="77777777" w:rsidR="007826FB" w:rsidRPr="002546C1" w:rsidRDefault="007826FB" w:rsidP="00F15465">
            <w:pPr>
              <w:widowControl w:val="0"/>
              <w:jc w:val="center"/>
              <w:rPr>
                <w:b/>
              </w:rPr>
            </w:pPr>
            <w:r w:rsidRPr="002546C1">
              <w:rPr>
                <w:b/>
              </w:rPr>
              <w:t>Argumentaciones</w:t>
            </w:r>
          </w:p>
        </w:tc>
      </w:tr>
      <w:tr w:rsidR="007826FB" w14:paraId="5F5F51DE" w14:textId="77777777" w:rsidTr="00F15465">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4413B5" w14:textId="77777777" w:rsidR="007826FB" w:rsidRPr="002546C1" w:rsidRDefault="007826FB" w:rsidP="00F15465">
            <w:r>
              <w:t xml:space="preserve">   </w:t>
            </w:r>
            <w:r w:rsidRPr="002546C1">
              <w:t>A) 1c, 2a, 3b, 4d</w:t>
            </w:r>
          </w:p>
        </w:tc>
        <w:tc>
          <w:tcPr>
            <w:tcW w:w="60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4AD0A" w14:textId="77777777" w:rsidR="007826FB" w:rsidRPr="002546C1" w:rsidRDefault="007826FB" w:rsidP="00F15465">
            <w:pPr>
              <w:jc w:val="center"/>
            </w:pPr>
            <w:r w:rsidRPr="002546C1">
              <w:t xml:space="preserve">Incorrecto. El PIB es la </w:t>
            </w:r>
            <w:proofErr w:type="spellStart"/>
            <w:r w:rsidRPr="002546C1">
              <w:t>relación</w:t>
            </w:r>
            <w:proofErr w:type="spellEnd"/>
            <w:r w:rsidRPr="002546C1">
              <w:t xml:space="preserve"> entre el PIB de un </w:t>
            </w:r>
            <w:proofErr w:type="spellStart"/>
            <w:r w:rsidRPr="002546C1">
              <w:t>país</w:t>
            </w:r>
            <w:proofErr w:type="spellEnd"/>
            <w:r w:rsidRPr="002546C1">
              <w:t xml:space="preserve"> y el </w:t>
            </w:r>
            <w:proofErr w:type="spellStart"/>
            <w:r w:rsidRPr="002546C1">
              <w:t>número</w:t>
            </w:r>
            <w:proofErr w:type="spellEnd"/>
            <w:r w:rsidRPr="002546C1">
              <w:t xml:space="preserve"> de los habitantes de un </w:t>
            </w:r>
            <w:proofErr w:type="spellStart"/>
            <w:r w:rsidRPr="002546C1">
              <w:t>país</w:t>
            </w:r>
            <w:proofErr w:type="spellEnd"/>
            <w:r w:rsidRPr="002546C1">
              <w:t>.</w:t>
            </w:r>
          </w:p>
        </w:tc>
      </w:tr>
      <w:tr w:rsidR="007826FB" w14:paraId="7C8B015A" w14:textId="77777777" w:rsidTr="00F15465">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49E71" w14:textId="77777777" w:rsidR="007826FB" w:rsidRPr="002546C1" w:rsidRDefault="007826FB" w:rsidP="00F15465">
            <w:r>
              <w:t xml:space="preserve">   </w:t>
            </w:r>
            <w:r w:rsidRPr="002546C1">
              <w:t>B) 1b, 2c, 3d, 4a</w:t>
            </w:r>
          </w:p>
        </w:tc>
        <w:tc>
          <w:tcPr>
            <w:tcW w:w="60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F4B5E" w14:textId="77777777" w:rsidR="007826FB" w:rsidRPr="002546C1" w:rsidRDefault="007826FB" w:rsidP="00F15465">
            <w:pPr>
              <w:jc w:val="center"/>
            </w:pPr>
            <w:r w:rsidRPr="002546C1">
              <w:rPr>
                <w:b/>
              </w:rPr>
              <w:t>Correcto</w:t>
            </w:r>
            <w:r w:rsidRPr="002546C1">
              <w:t xml:space="preserve">. Las opciones corresponden adecuadamente con sus definiciones. </w:t>
            </w:r>
          </w:p>
        </w:tc>
      </w:tr>
      <w:tr w:rsidR="007826FB" w14:paraId="3F99E301" w14:textId="77777777" w:rsidTr="00F15465">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FE057" w14:textId="77777777" w:rsidR="007826FB" w:rsidRPr="002546C1" w:rsidRDefault="007826FB" w:rsidP="00F15465">
            <w:r>
              <w:t xml:space="preserve">   </w:t>
            </w:r>
            <w:r w:rsidRPr="002546C1">
              <w:t>C) 1a, 2d, 3b, 4c</w:t>
            </w:r>
          </w:p>
        </w:tc>
        <w:tc>
          <w:tcPr>
            <w:tcW w:w="60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E532F" w14:textId="77777777" w:rsidR="007826FB" w:rsidRPr="002546C1" w:rsidRDefault="007826FB" w:rsidP="00F15465">
            <w:pPr>
              <w:jc w:val="center"/>
            </w:pPr>
            <w:r w:rsidRPr="002546C1">
              <w:t xml:space="preserve">Incorrecto. El producto interno bruto per cápita es la </w:t>
            </w:r>
            <w:proofErr w:type="spellStart"/>
            <w:r w:rsidRPr="002546C1">
              <w:t>relación</w:t>
            </w:r>
            <w:proofErr w:type="spellEnd"/>
            <w:r w:rsidRPr="002546C1">
              <w:t xml:space="preserve"> entre el PIB de un </w:t>
            </w:r>
            <w:proofErr w:type="spellStart"/>
            <w:r w:rsidRPr="002546C1">
              <w:t>país</w:t>
            </w:r>
            <w:proofErr w:type="spellEnd"/>
            <w:r w:rsidRPr="002546C1">
              <w:t xml:space="preserve"> y el </w:t>
            </w:r>
            <w:proofErr w:type="spellStart"/>
            <w:r w:rsidRPr="002546C1">
              <w:t>número</w:t>
            </w:r>
            <w:proofErr w:type="spellEnd"/>
            <w:r w:rsidRPr="002546C1">
              <w:t xml:space="preserve"> de habitantes de un </w:t>
            </w:r>
            <w:proofErr w:type="spellStart"/>
            <w:r w:rsidRPr="002546C1">
              <w:t>país</w:t>
            </w:r>
            <w:proofErr w:type="spellEnd"/>
            <w:r w:rsidRPr="002546C1">
              <w:t>.</w:t>
            </w:r>
          </w:p>
        </w:tc>
      </w:tr>
      <w:tr w:rsidR="007826FB" w14:paraId="2E993876" w14:textId="77777777" w:rsidTr="00F15465">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A6684C" w14:textId="77777777" w:rsidR="007826FB" w:rsidRPr="002546C1" w:rsidRDefault="007826FB" w:rsidP="00F15465">
            <w:r>
              <w:t xml:space="preserve">    </w:t>
            </w:r>
            <w:r w:rsidRPr="002546C1">
              <w:t>D) 1d, 2b, 3c, 4a</w:t>
            </w:r>
          </w:p>
        </w:tc>
        <w:tc>
          <w:tcPr>
            <w:tcW w:w="60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BD14C" w14:textId="77777777" w:rsidR="007826FB" w:rsidRPr="002546C1" w:rsidRDefault="007826FB" w:rsidP="00F15465">
            <w:pPr>
              <w:jc w:val="center"/>
            </w:pPr>
            <w:r w:rsidRPr="002546C1">
              <w:t>Incorrecto.  La densidad poblacional es un indicador geográfico que muestra la relación entre cantidad de personas que vive en un territorio respecto del tamaño del mismo.</w:t>
            </w:r>
          </w:p>
        </w:tc>
      </w:tr>
    </w:tbl>
    <w:p w14:paraId="4717D744" w14:textId="77777777" w:rsidR="007826FB" w:rsidRDefault="007826FB" w:rsidP="007826FB">
      <w:pPr>
        <w:pStyle w:val="Normal1"/>
        <w:rPr>
          <w:rFonts w:ascii="Times New Roman" w:eastAsia="Times New Roman" w:hAnsi="Times New Roman" w:cs="Times New Roman"/>
          <w:sz w:val="24"/>
          <w:szCs w:val="24"/>
        </w:rPr>
      </w:pPr>
    </w:p>
    <w:p w14:paraId="78AA21B8" w14:textId="77777777" w:rsidR="007826FB" w:rsidRDefault="007826FB" w:rsidP="007826FB">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2</w:t>
      </w:r>
    </w:p>
    <w:p w14:paraId="31DC7DC4" w14:textId="77777777" w:rsidR="007826FB" w:rsidRDefault="007826FB" w:rsidP="007826FB">
      <w:pPr>
        <w:pStyle w:val="Normal1"/>
        <w:rPr>
          <w:rFonts w:ascii="Times New Roman" w:eastAsia="Times New Roman" w:hAnsi="Times New Roman" w:cs="Times New Roman"/>
          <w:b/>
          <w:sz w:val="24"/>
          <w:szCs w:val="24"/>
        </w:rPr>
      </w:pPr>
    </w:p>
    <w:tbl>
      <w:tblPr>
        <w:tblW w:w="9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3"/>
        <w:gridCol w:w="7088"/>
      </w:tblGrid>
      <w:tr w:rsidR="007826FB" w:rsidRPr="002546C1" w14:paraId="6CDF867A" w14:textId="77777777" w:rsidTr="00F15465">
        <w:tc>
          <w:tcPr>
            <w:tcW w:w="19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D18DA9"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p w14:paraId="6C3474D8"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736467"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74335FFD" w14:textId="77777777" w:rsidTr="00F15465">
        <w:tc>
          <w:tcPr>
            <w:tcW w:w="19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36E5F6"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juventud</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210116"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 opción corresponde a la oración mencionada. La juventud es la etapa de vida que está entre la infancia y la vida adulta.</w:t>
            </w:r>
          </w:p>
        </w:tc>
      </w:tr>
      <w:tr w:rsidR="007826FB" w14:paraId="2D59636C" w14:textId="77777777" w:rsidTr="00F15465">
        <w:tc>
          <w:tcPr>
            <w:tcW w:w="19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F6532F"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niñez</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E2300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niñez es un sinónimo de infancia.</w:t>
            </w:r>
          </w:p>
        </w:tc>
      </w:tr>
      <w:tr w:rsidR="007826FB" w14:paraId="0D0CFECD" w14:textId="77777777" w:rsidTr="00F15465">
        <w:tc>
          <w:tcPr>
            <w:tcW w:w="19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47E8C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madurez</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B9B2CC"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madurez no corresponde con la oración mencionada; no se encuentra entre la infancia y la vida adulta.</w:t>
            </w:r>
          </w:p>
        </w:tc>
      </w:tr>
      <w:tr w:rsidR="007826FB" w14:paraId="50C0B2B1" w14:textId="77777777" w:rsidTr="00F15465">
        <w:tc>
          <w:tcPr>
            <w:tcW w:w="19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97A4E9"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gestación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9E5F74"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gestación es el período de desarrollo del embrión. </w:t>
            </w:r>
          </w:p>
        </w:tc>
      </w:tr>
    </w:tbl>
    <w:p w14:paraId="0B940A12"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952F8E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F22AD4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05D3E1A"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4243AB8"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CED856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F24859C"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726717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8DA9F44"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61CDBC8"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 xml:space="preserve">ÍTEM 3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6379"/>
      </w:tblGrid>
      <w:tr w:rsidR="007826FB" w:rsidRPr="002546C1" w14:paraId="75865DD6"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284699"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29253C"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0ED15BD2"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CAE270"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12 - 20</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5DBABB"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rango mencionado no corresponde a la adolescencia o juventud media.</w:t>
            </w:r>
          </w:p>
        </w:tc>
      </w:tr>
      <w:tr w:rsidR="007826FB" w14:paraId="0901590F"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BC507F"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10 - 14</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68DD5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Rango mencionado corresponde a los años que se vive la pubertad.</w:t>
            </w:r>
          </w:p>
        </w:tc>
      </w:tr>
      <w:tr w:rsidR="007826FB" w14:paraId="4FD61753"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C25C3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20 - 24</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591DB9"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Se considera un adulto joven entre las edades de 20 a 24 años. </w:t>
            </w:r>
          </w:p>
        </w:tc>
      </w:tr>
      <w:tr w:rsidR="007826FB" w14:paraId="09616B10"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49B22D"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15 - 19</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455F30"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 las edades de 15 a 19 años se considera la adolescencia o juventud media. </w:t>
            </w:r>
          </w:p>
        </w:tc>
      </w:tr>
    </w:tbl>
    <w:p w14:paraId="7955083F" w14:textId="77777777" w:rsidR="007826FB" w:rsidRPr="002546C1" w:rsidRDefault="007826FB" w:rsidP="007826FB">
      <w:pPr>
        <w:pStyle w:val="Normal1"/>
        <w:spacing w:after="160" w:line="259" w:lineRule="auto"/>
        <w:rPr>
          <w:rFonts w:ascii="Times New Roman" w:eastAsia="Times New Roman" w:hAnsi="Times New Roman" w:cs="Times New Roman"/>
          <w:b/>
          <w:sz w:val="24"/>
          <w:szCs w:val="24"/>
        </w:rPr>
      </w:pPr>
    </w:p>
    <w:p w14:paraId="4E2A4502" w14:textId="77777777" w:rsidR="007826FB" w:rsidRPr="002546C1" w:rsidRDefault="007826FB" w:rsidP="007826FB">
      <w:pPr>
        <w:pStyle w:val="Normal1"/>
        <w:spacing w:after="160"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4</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6379"/>
      </w:tblGrid>
      <w:tr w:rsidR="007826FB" w:rsidRPr="002546C1" w14:paraId="6EF26499" w14:textId="77777777" w:rsidTr="00F15465">
        <w:trPr>
          <w:trHeight w:val="297"/>
        </w:trPr>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A63BC3"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4F801A"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3041CEC4"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0A24D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 2, 3, 4</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34FFA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inmigración durante la Colonia fue el primer flujo migratorio en América Latina.</w:t>
            </w:r>
          </w:p>
        </w:tc>
      </w:tr>
      <w:tr w:rsidR="007826FB" w14:paraId="1F386D92"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A60826"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4, 3, 1, 2</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937690"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Inmigración europea durante la consolidación del capitalismo fue el segundo flujo migratorio en América Latina.</w:t>
            </w:r>
          </w:p>
        </w:tc>
      </w:tr>
      <w:tr w:rsidR="007826FB" w14:paraId="44DDEACC"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D04C29"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 4, 3, 1</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069DBC"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Todos los flujos migratorios están en orden.</w:t>
            </w:r>
          </w:p>
        </w:tc>
      </w:tr>
      <w:tr w:rsidR="007826FB" w14:paraId="089BECF2"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85621D"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3, 1, 4, 2</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11A96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Migración interna en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Latina fue el tercer flujo migratorio en la historia de América Latina. </w:t>
            </w:r>
          </w:p>
        </w:tc>
      </w:tr>
    </w:tbl>
    <w:p w14:paraId="60DDB94F"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351AEAC9" w14:textId="77777777" w:rsidR="007826FB" w:rsidRPr="002546C1" w:rsidRDefault="007826FB" w:rsidP="007826FB">
      <w:pPr>
        <w:pStyle w:val="Normal1"/>
        <w:spacing w:after="160"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5</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2"/>
        <w:gridCol w:w="4252"/>
      </w:tblGrid>
      <w:tr w:rsidR="007826FB" w:rsidRPr="002546C1" w14:paraId="72A3757D" w14:textId="77777777" w:rsidTr="00F15465">
        <w:tc>
          <w:tcPr>
            <w:tcW w:w="50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ADE7C0"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A09C91"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72E1D12F" w14:textId="77777777" w:rsidTr="00F15465">
        <w:tc>
          <w:tcPr>
            <w:tcW w:w="50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DF1E58"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Es un impuesto que se aplica sobre las ganancias y el patrimonio de una persona o una empresa en el periodo de un año.</w:t>
            </w: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9BD90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Corresponde a la definición del impuesto a la renta.</w:t>
            </w:r>
          </w:p>
        </w:tc>
      </w:tr>
      <w:tr w:rsidR="007826FB" w14:paraId="38827F64" w14:textId="77777777" w:rsidTr="00F15465">
        <w:tc>
          <w:tcPr>
            <w:tcW w:w="50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22EAA3"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Es un proceso vivido en las últimas décadas en los ámbitos económico, tecnológico, político, social y cultural en el mundo.</w:t>
            </w: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906514"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definición cumple con el concepto de </w:t>
            </w:r>
            <w:r w:rsidRPr="002546C1">
              <w:rPr>
                <w:rFonts w:ascii="Times New Roman" w:eastAsia="Times New Roman" w:hAnsi="Times New Roman" w:cs="Times New Roman"/>
                <w:sz w:val="24"/>
                <w:szCs w:val="24"/>
              </w:rPr>
              <w:t>Globalización</w:t>
            </w:r>
            <w:r>
              <w:rPr>
                <w:rFonts w:ascii="Times New Roman" w:eastAsia="Times New Roman" w:hAnsi="Times New Roman" w:cs="Times New Roman"/>
                <w:sz w:val="24"/>
                <w:szCs w:val="24"/>
              </w:rPr>
              <w:t>.</w:t>
            </w:r>
          </w:p>
        </w:tc>
      </w:tr>
      <w:tr w:rsidR="007826FB" w14:paraId="2D3F3922" w14:textId="77777777" w:rsidTr="00F15465">
        <w:tc>
          <w:tcPr>
            <w:tcW w:w="50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5DF1FA"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Puede ser definida como el conjunto de bienes y servicios que produce y posee una sociedad.</w:t>
            </w: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18C4B6"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definición corresponde con la </w:t>
            </w:r>
            <w:r w:rsidRPr="002546C1">
              <w:rPr>
                <w:rFonts w:ascii="Times New Roman" w:eastAsia="Times New Roman" w:hAnsi="Times New Roman" w:cs="Times New Roman"/>
                <w:sz w:val="24"/>
                <w:szCs w:val="24"/>
              </w:rPr>
              <w:t>concentración</w:t>
            </w:r>
            <w:r>
              <w:rPr>
                <w:rFonts w:ascii="Times New Roman" w:eastAsia="Times New Roman" w:hAnsi="Times New Roman" w:cs="Times New Roman"/>
                <w:i/>
                <w:sz w:val="24"/>
                <w:szCs w:val="24"/>
              </w:rPr>
              <w:t xml:space="preserve"> </w:t>
            </w:r>
            <w:r w:rsidRPr="002546C1">
              <w:rPr>
                <w:rFonts w:ascii="Times New Roman" w:eastAsia="Times New Roman" w:hAnsi="Times New Roman" w:cs="Times New Roman"/>
                <w:sz w:val="24"/>
                <w:szCs w:val="24"/>
              </w:rPr>
              <w:t>de las</w:t>
            </w:r>
            <w:r>
              <w:rPr>
                <w:rFonts w:ascii="Times New Roman" w:eastAsia="Times New Roman" w:hAnsi="Times New Roman" w:cs="Times New Roman"/>
                <w:i/>
                <w:sz w:val="24"/>
                <w:szCs w:val="24"/>
              </w:rPr>
              <w:t xml:space="preserve"> </w:t>
            </w:r>
            <w:r w:rsidRPr="002546C1">
              <w:rPr>
                <w:rFonts w:ascii="Times New Roman" w:eastAsia="Times New Roman" w:hAnsi="Times New Roman" w:cs="Times New Roman"/>
                <w:sz w:val="24"/>
                <w:szCs w:val="24"/>
              </w:rPr>
              <w:t>riquezas</w:t>
            </w:r>
            <w:r>
              <w:rPr>
                <w:rFonts w:ascii="Times New Roman" w:eastAsia="Times New Roman" w:hAnsi="Times New Roman" w:cs="Times New Roman"/>
                <w:sz w:val="24"/>
                <w:szCs w:val="24"/>
              </w:rPr>
              <w:t>.</w:t>
            </w:r>
          </w:p>
        </w:tc>
      </w:tr>
      <w:tr w:rsidR="007826FB" w14:paraId="63709D1F" w14:textId="77777777" w:rsidTr="00F15465">
        <w:tc>
          <w:tcPr>
            <w:tcW w:w="50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7FA979"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Cuando el porcentaje que se paga por las ganancias es el mismo en todos los niveles de ganancias.</w:t>
            </w: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958087"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Pertenece al tipo de impuesto sobre la riqueza, llamado planos. </w:t>
            </w:r>
          </w:p>
        </w:tc>
      </w:tr>
    </w:tbl>
    <w:p w14:paraId="7248A58B"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803CC4A"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6</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6379"/>
      </w:tblGrid>
      <w:tr w:rsidR="007826FB" w:rsidRPr="002546C1" w14:paraId="326FD340"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C12A64"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p w14:paraId="318433AB"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BEEBFB"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667B8237"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081AA4"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Pobreza</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F2B7A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definición corresponde a la </w:t>
            </w:r>
            <w:r>
              <w:rPr>
                <w:rFonts w:ascii="Times New Roman" w:eastAsia="Times New Roman" w:hAnsi="Times New Roman" w:cs="Times New Roman"/>
                <w:i/>
                <w:sz w:val="24"/>
                <w:szCs w:val="24"/>
              </w:rPr>
              <w:t>pobreza</w:t>
            </w:r>
            <w:r>
              <w:rPr>
                <w:rFonts w:ascii="Times New Roman" w:eastAsia="Times New Roman" w:hAnsi="Times New Roman" w:cs="Times New Roman"/>
                <w:sz w:val="24"/>
                <w:szCs w:val="24"/>
              </w:rPr>
              <w:t>.</w:t>
            </w:r>
          </w:p>
        </w:tc>
      </w:tr>
      <w:tr w:rsidR="007826FB" w14:paraId="25C2091E"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3F52F2"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Concentración de riquezas</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5DD506"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concentración de riquezas es el conjunto de bienes y servicios que produce y posee una sociedad.</w:t>
            </w:r>
          </w:p>
        </w:tc>
      </w:tr>
      <w:tr w:rsidR="007826FB" w14:paraId="13CAD805"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E497BF"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Capitalismo</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9E37A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capitalismo es un orden o sistema social y económico que deriva del usufructo de la propiedad privada sobre el capital como herramienta de producción.</w:t>
            </w:r>
          </w:p>
        </w:tc>
      </w:tr>
      <w:tr w:rsidR="007826FB" w14:paraId="5B59E076"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CDE811"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Impuesto </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4CD37A"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No corresponde con la definición mencionada.</w:t>
            </w:r>
          </w:p>
        </w:tc>
      </w:tr>
    </w:tbl>
    <w:p w14:paraId="2204F35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2F86710"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7</w:t>
      </w:r>
    </w:p>
    <w:tbl>
      <w:tblPr>
        <w:tblW w:w="8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5812"/>
      </w:tblGrid>
      <w:tr w:rsidR="007826FB" w:rsidRPr="002546C1" w14:paraId="3F912D1A"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96A075"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p w14:paraId="7396ABED"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p>
        </w:tc>
        <w:tc>
          <w:tcPr>
            <w:tcW w:w="58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4E9403"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4BC2B661"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7C1B9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Siria </w:t>
            </w:r>
          </w:p>
        </w:tc>
        <w:tc>
          <w:tcPr>
            <w:tcW w:w="58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3AF48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Ha sufrido guerras en el siglo XXI, comenzó en el 2011.</w:t>
            </w:r>
          </w:p>
        </w:tc>
      </w:tr>
      <w:tr w:rsidR="007826FB" w14:paraId="41458C78"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DB85F4"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Afganistán</w:t>
            </w:r>
          </w:p>
        </w:tc>
        <w:tc>
          <w:tcPr>
            <w:tcW w:w="58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AE8589"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Ha tenido guerras en el siglo XXI, desde el 2001 al 2014.</w:t>
            </w:r>
          </w:p>
        </w:tc>
      </w:tr>
      <w:tr w:rsidR="007826FB" w14:paraId="07EC2171"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2ABE2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Irank</w:t>
            </w:r>
            <w:proofErr w:type="spellEnd"/>
          </w:p>
        </w:tc>
        <w:tc>
          <w:tcPr>
            <w:tcW w:w="58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CE6B03"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Duró desde el  2003 hasta el 2011. Supuestamente el gobierno iraquí tenía armas nucleares.</w:t>
            </w:r>
          </w:p>
        </w:tc>
      </w:tr>
      <w:tr w:rsidR="007826FB" w14:paraId="0F8A2ADD"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CBAD3E"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India</w:t>
            </w:r>
          </w:p>
        </w:tc>
        <w:tc>
          <w:tcPr>
            <w:tcW w:w="581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C1D80D"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No se han reportado guerras en el rango del tiempo mencionado.</w:t>
            </w:r>
          </w:p>
        </w:tc>
      </w:tr>
    </w:tbl>
    <w:p w14:paraId="429B2658"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51AD170" w14:textId="77777777" w:rsidR="007826FB" w:rsidRDefault="007826FB" w:rsidP="007826FB">
      <w:pPr>
        <w:pStyle w:val="Normal1"/>
        <w:rPr>
          <w:rFonts w:ascii="Times New Roman" w:eastAsia="Times New Roman" w:hAnsi="Times New Roman" w:cs="Times New Roman"/>
          <w:b/>
          <w:sz w:val="24"/>
          <w:szCs w:val="24"/>
        </w:rPr>
      </w:pPr>
    </w:p>
    <w:p w14:paraId="00E19CDE" w14:textId="77777777" w:rsidR="007826FB" w:rsidRDefault="007826FB" w:rsidP="007826FB">
      <w:pPr>
        <w:pStyle w:val="Normal1"/>
        <w:rPr>
          <w:rFonts w:ascii="Times New Roman" w:eastAsia="Times New Roman" w:hAnsi="Times New Roman" w:cs="Times New Roman"/>
          <w:b/>
          <w:sz w:val="24"/>
          <w:szCs w:val="24"/>
        </w:rPr>
      </w:pPr>
    </w:p>
    <w:p w14:paraId="6A4BA8B1" w14:textId="77777777" w:rsidR="007826FB" w:rsidRDefault="007826FB" w:rsidP="007826FB">
      <w:pPr>
        <w:pStyle w:val="Normal1"/>
        <w:rPr>
          <w:rFonts w:ascii="Times New Roman" w:eastAsia="Times New Roman" w:hAnsi="Times New Roman" w:cs="Times New Roman"/>
          <w:b/>
          <w:sz w:val="24"/>
          <w:szCs w:val="24"/>
        </w:rPr>
      </w:pPr>
    </w:p>
    <w:p w14:paraId="73938968" w14:textId="77777777" w:rsidR="007826FB" w:rsidRDefault="007826FB" w:rsidP="007826FB">
      <w:pPr>
        <w:pStyle w:val="Normal1"/>
        <w:rPr>
          <w:rFonts w:ascii="Times New Roman" w:eastAsia="Times New Roman" w:hAnsi="Times New Roman" w:cs="Times New Roman"/>
          <w:b/>
          <w:sz w:val="24"/>
          <w:szCs w:val="24"/>
        </w:rPr>
      </w:pPr>
    </w:p>
    <w:p w14:paraId="7E0B50CA" w14:textId="77777777" w:rsidR="007826FB" w:rsidRDefault="007826FB" w:rsidP="007826FB">
      <w:pPr>
        <w:pStyle w:val="Normal1"/>
        <w:rPr>
          <w:rFonts w:ascii="Times New Roman" w:eastAsia="Times New Roman" w:hAnsi="Times New Roman" w:cs="Times New Roman"/>
          <w:b/>
          <w:sz w:val="24"/>
          <w:szCs w:val="24"/>
        </w:rPr>
      </w:pPr>
    </w:p>
    <w:p w14:paraId="132758E3" w14:textId="77777777" w:rsidR="007826FB" w:rsidRDefault="007826FB" w:rsidP="007826FB">
      <w:pPr>
        <w:pStyle w:val="Normal1"/>
        <w:rPr>
          <w:rFonts w:ascii="Times New Roman" w:eastAsia="Times New Roman" w:hAnsi="Times New Roman" w:cs="Times New Roman"/>
          <w:b/>
          <w:sz w:val="24"/>
          <w:szCs w:val="24"/>
        </w:rPr>
      </w:pPr>
    </w:p>
    <w:p w14:paraId="6789A78C" w14:textId="77777777" w:rsidR="007826FB" w:rsidRDefault="007826FB" w:rsidP="007826FB">
      <w:pPr>
        <w:pStyle w:val="Normal1"/>
        <w:rPr>
          <w:rFonts w:ascii="Times New Roman" w:eastAsia="Times New Roman" w:hAnsi="Times New Roman" w:cs="Times New Roman"/>
          <w:b/>
          <w:sz w:val="24"/>
          <w:szCs w:val="24"/>
        </w:rPr>
      </w:pPr>
    </w:p>
    <w:p w14:paraId="26ED90B5" w14:textId="77777777" w:rsidR="007826FB" w:rsidRDefault="007826FB" w:rsidP="007826FB">
      <w:pPr>
        <w:pStyle w:val="Normal1"/>
        <w:rPr>
          <w:rFonts w:ascii="Times New Roman" w:eastAsia="Times New Roman" w:hAnsi="Times New Roman" w:cs="Times New Roman"/>
          <w:b/>
          <w:sz w:val="24"/>
          <w:szCs w:val="24"/>
        </w:rPr>
      </w:pPr>
    </w:p>
    <w:p w14:paraId="02D54A59" w14:textId="77777777" w:rsidR="007826FB" w:rsidRDefault="007826FB" w:rsidP="007826FB">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ÍTEM 8</w:t>
      </w:r>
    </w:p>
    <w:p w14:paraId="4B91DC99" w14:textId="77777777" w:rsidR="007826FB" w:rsidRPr="002546C1" w:rsidRDefault="007826FB" w:rsidP="007826FB">
      <w:pPr>
        <w:pStyle w:val="Normal1"/>
        <w:rPr>
          <w:rFonts w:ascii="Times New Roman" w:eastAsia="Times New Roman" w:hAnsi="Times New Roman" w:cs="Times New Roman"/>
          <w:b/>
          <w:sz w:val="24"/>
          <w:szCs w:val="24"/>
        </w:rPr>
      </w:pPr>
    </w:p>
    <w:tbl>
      <w:tblPr>
        <w:tblW w:w="8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392"/>
      </w:tblGrid>
      <w:tr w:rsidR="007826FB" w:rsidRPr="002546C1" w14:paraId="4E9C5039"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C8B021"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Opciones de respuesta</w:t>
            </w:r>
          </w:p>
          <w:p w14:paraId="6F19A499" w14:textId="77777777" w:rsidR="007826FB" w:rsidRPr="002546C1" w:rsidRDefault="007826FB" w:rsidP="00F15465">
            <w:pPr>
              <w:pStyle w:val="Normal1"/>
              <w:spacing w:line="259" w:lineRule="auto"/>
              <w:rPr>
                <w:rFonts w:ascii="Times New Roman" w:eastAsia="Times New Roman" w:hAnsi="Times New Roman" w:cs="Times New Roman"/>
                <w:b/>
                <w:sz w:val="24"/>
                <w:szCs w:val="24"/>
              </w:rPr>
            </w:pPr>
          </w:p>
        </w:tc>
        <w:tc>
          <w:tcPr>
            <w:tcW w:w="63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CC6DC7" w14:textId="77777777" w:rsidR="007826FB" w:rsidRPr="002546C1" w:rsidRDefault="007826FB" w:rsidP="00F15465">
            <w:pPr>
              <w:pStyle w:val="Normal1"/>
              <w:rPr>
                <w:rFonts w:ascii="Times New Roman" w:eastAsia="Times New Roman" w:hAnsi="Times New Roman" w:cs="Times New Roman"/>
                <w:b/>
                <w:sz w:val="24"/>
                <w:szCs w:val="24"/>
              </w:rPr>
            </w:pPr>
            <w:r w:rsidRPr="002546C1">
              <w:rPr>
                <w:rFonts w:ascii="Times New Roman" w:eastAsia="Times New Roman" w:hAnsi="Times New Roman" w:cs="Times New Roman"/>
                <w:b/>
                <w:sz w:val="24"/>
                <w:szCs w:val="24"/>
              </w:rPr>
              <w:t>Argumentaciones</w:t>
            </w:r>
          </w:p>
        </w:tc>
      </w:tr>
      <w:tr w:rsidR="007826FB" w14:paraId="70618345"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BE67E2"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1b, 1c, 2a, 2b</w:t>
            </w:r>
          </w:p>
        </w:tc>
        <w:tc>
          <w:tcPr>
            <w:tcW w:w="63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A42663"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opciones no corresponden a las siglas seleccionadas. </w:t>
            </w:r>
          </w:p>
        </w:tc>
      </w:tr>
      <w:tr w:rsidR="007826FB" w14:paraId="7BED5F4B"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F5F011"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1d, 1b, 2c, 2d</w:t>
            </w:r>
          </w:p>
        </w:tc>
        <w:tc>
          <w:tcPr>
            <w:tcW w:w="63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079BB5"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descubrimiento de la selección natural fue en el siglo XIX.</w:t>
            </w:r>
          </w:p>
        </w:tc>
      </w:tr>
      <w:tr w:rsidR="007826FB" w14:paraId="7F2433E0"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6DB9B4"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1a, 1d, 2b, 2c</w:t>
            </w:r>
          </w:p>
        </w:tc>
        <w:tc>
          <w:tcPr>
            <w:tcW w:w="63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7A1929"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Los inventos corresponden a las fechas mencionadas.</w:t>
            </w:r>
          </w:p>
        </w:tc>
      </w:tr>
      <w:tr w:rsidR="007826FB" w14:paraId="1C25C522"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E70D7D"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1c, 1a, 2d, 2b</w:t>
            </w:r>
          </w:p>
        </w:tc>
        <w:tc>
          <w:tcPr>
            <w:tcW w:w="63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FD4AA6"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Los hitos históricos corresponden al siglo XVIII.</w:t>
            </w:r>
          </w:p>
        </w:tc>
      </w:tr>
    </w:tbl>
    <w:p w14:paraId="70086285"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CB878DD"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503176">
        <w:rPr>
          <w:rFonts w:ascii="Times New Roman" w:eastAsia="Times New Roman" w:hAnsi="Times New Roman" w:cs="Times New Roman"/>
          <w:b/>
          <w:sz w:val="24"/>
          <w:szCs w:val="24"/>
        </w:rPr>
        <w:t xml:space="preserve">ÍTEM 9 </w:t>
      </w:r>
    </w:p>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5"/>
        <w:gridCol w:w="5103"/>
      </w:tblGrid>
      <w:tr w:rsidR="007826FB" w:rsidRPr="002546C1" w14:paraId="2A5212A4" w14:textId="77777777" w:rsidTr="00F15465">
        <w:tc>
          <w:tcPr>
            <w:tcW w:w="4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01632B" w14:textId="77777777" w:rsidR="007826FB" w:rsidRPr="00503176" w:rsidRDefault="007826FB" w:rsidP="00F15465">
            <w:pPr>
              <w:pStyle w:val="Normal1"/>
              <w:spacing w:line="259" w:lineRule="auto"/>
              <w:rPr>
                <w:rFonts w:ascii="Times New Roman" w:eastAsia="Times New Roman" w:hAnsi="Times New Roman" w:cs="Times New Roman"/>
                <w:b/>
                <w:sz w:val="24"/>
                <w:szCs w:val="24"/>
              </w:rPr>
            </w:pPr>
            <w:r w:rsidRPr="00503176">
              <w:rPr>
                <w:rFonts w:ascii="Times New Roman" w:eastAsia="Times New Roman" w:hAnsi="Times New Roman" w:cs="Times New Roman"/>
                <w:b/>
                <w:sz w:val="24"/>
                <w:szCs w:val="24"/>
              </w:rPr>
              <w:t>Opciones de respuesta</w:t>
            </w:r>
          </w:p>
          <w:p w14:paraId="7C463AE4" w14:textId="77777777" w:rsidR="007826FB" w:rsidRPr="00503176" w:rsidRDefault="007826FB" w:rsidP="00F15465">
            <w:pPr>
              <w:pStyle w:val="Normal1"/>
              <w:spacing w:line="259" w:lineRule="auto"/>
              <w:rPr>
                <w:rFonts w:ascii="Times New Roman" w:eastAsia="Times New Roman" w:hAnsi="Times New Roman" w:cs="Times New Roman"/>
                <w:b/>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E279A" w14:textId="77777777" w:rsidR="007826FB" w:rsidRPr="00503176" w:rsidRDefault="007826FB" w:rsidP="00F15465">
            <w:pPr>
              <w:pStyle w:val="Normal1"/>
              <w:rPr>
                <w:rFonts w:ascii="Times New Roman" w:eastAsia="Times New Roman" w:hAnsi="Times New Roman" w:cs="Times New Roman"/>
                <w:b/>
                <w:sz w:val="24"/>
                <w:szCs w:val="24"/>
              </w:rPr>
            </w:pPr>
            <w:r w:rsidRPr="00503176">
              <w:rPr>
                <w:rFonts w:ascii="Times New Roman" w:eastAsia="Times New Roman" w:hAnsi="Times New Roman" w:cs="Times New Roman"/>
                <w:b/>
                <w:sz w:val="24"/>
                <w:szCs w:val="24"/>
              </w:rPr>
              <w:t>Argumentaciones</w:t>
            </w:r>
          </w:p>
        </w:tc>
      </w:tr>
      <w:tr w:rsidR="007826FB" w14:paraId="185E0EE7" w14:textId="77777777" w:rsidTr="00F15465">
        <w:tc>
          <w:tcPr>
            <w:tcW w:w="4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A1F34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 una </w:t>
            </w:r>
            <w:proofErr w:type="spellStart"/>
            <w:r>
              <w:rPr>
                <w:rFonts w:ascii="Times New Roman" w:eastAsia="Times New Roman" w:hAnsi="Times New Roman" w:cs="Times New Roman"/>
                <w:sz w:val="24"/>
                <w:szCs w:val="24"/>
              </w:rPr>
              <w:t>situación</w:t>
            </w:r>
            <w:proofErr w:type="spellEnd"/>
            <w:r>
              <w:rPr>
                <w:rFonts w:ascii="Times New Roman" w:eastAsia="Times New Roman" w:hAnsi="Times New Roman" w:cs="Times New Roman"/>
                <w:sz w:val="24"/>
                <w:szCs w:val="24"/>
              </w:rPr>
              <w:t xml:space="preserve"> de privilegio legal del mercado, en el cual un determinado productor conquista un gran poder y llega a ser el </w:t>
            </w:r>
            <w:proofErr w:type="spellStart"/>
            <w:r>
              <w:rPr>
                <w:rFonts w:ascii="Times New Roman" w:eastAsia="Times New Roman" w:hAnsi="Times New Roman" w:cs="Times New Roman"/>
                <w:sz w:val="24"/>
                <w:szCs w:val="24"/>
              </w:rPr>
              <w:t>único</w:t>
            </w:r>
            <w:proofErr w:type="spellEnd"/>
            <w:r>
              <w:rPr>
                <w:rFonts w:ascii="Times New Roman" w:eastAsia="Times New Roman" w:hAnsi="Times New Roman" w:cs="Times New Roman"/>
                <w:sz w:val="24"/>
                <w:szCs w:val="24"/>
              </w:rPr>
              <w:t xml:space="preserve"> proveedor de determinados bienes o servicios para un mercado.</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FF7CA8" w14:textId="77777777" w:rsidR="007826FB" w:rsidRDefault="007826FB" w:rsidP="00F15465">
            <w:pPr>
              <w:pStyle w:val="Normal1"/>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Incorrecto. La definición habla del </w:t>
            </w:r>
            <w:r>
              <w:rPr>
                <w:rFonts w:ascii="Times New Roman" w:eastAsia="Times New Roman" w:hAnsi="Times New Roman" w:cs="Times New Roman"/>
                <w:i/>
                <w:sz w:val="24"/>
                <w:szCs w:val="24"/>
              </w:rPr>
              <w:t>monopolio.</w:t>
            </w:r>
          </w:p>
        </w:tc>
      </w:tr>
      <w:tr w:rsidR="007826FB" w14:paraId="21C23736" w14:textId="77777777" w:rsidTr="00F15465">
        <w:tc>
          <w:tcPr>
            <w:tcW w:w="4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6E6D89"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Es un proceso vivido en las </w:t>
            </w:r>
            <w:proofErr w:type="spellStart"/>
            <w:r>
              <w:rPr>
                <w:rFonts w:ascii="Times New Roman" w:eastAsia="Times New Roman" w:hAnsi="Times New Roman" w:cs="Times New Roman"/>
                <w:sz w:val="24"/>
                <w:szCs w:val="24"/>
              </w:rPr>
              <w:t>últimas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décadas</w:t>
            </w:r>
            <w:proofErr w:type="spellEnd"/>
            <w:r>
              <w:rPr>
                <w:rFonts w:ascii="Times New Roman" w:eastAsia="Times New Roman" w:hAnsi="Times New Roman" w:cs="Times New Roman"/>
                <w:sz w:val="24"/>
                <w:szCs w:val="24"/>
              </w:rPr>
              <w:t xml:space="preserve"> en los </w:t>
            </w:r>
            <w:proofErr w:type="spellStart"/>
            <w:r>
              <w:rPr>
                <w:rFonts w:ascii="Times New Roman" w:eastAsia="Times New Roman" w:hAnsi="Times New Roman" w:cs="Times New Roman"/>
                <w:sz w:val="24"/>
                <w:szCs w:val="24"/>
              </w:rPr>
              <w:t>ámbitos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tecnológico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político</w:t>
            </w:r>
            <w:proofErr w:type="spellEnd"/>
            <w:r>
              <w:rPr>
                <w:rFonts w:ascii="Times New Roman" w:eastAsia="Times New Roman" w:hAnsi="Times New Roman" w:cs="Times New Roman"/>
                <w:sz w:val="24"/>
                <w:szCs w:val="24"/>
              </w:rPr>
              <w:t>, social y cultural en el mundo.</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6D14C3" w14:textId="77777777" w:rsidR="007826FB" w:rsidRDefault="007826FB" w:rsidP="00F15465">
            <w:pPr>
              <w:pStyle w:val="Normal1"/>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Incorrecto. Definición de </w:t>
            </w:r>
            <w:r>
              <w:rPr>
                <w:rFonts w:ascii="Times New Roman" w:eastAsia="Times New Roman" w:hAnsi="Times New Roman" w:cs="Times New Roman"/>
                <w:i/>
                <w:sz w:val="24"/>
                <w:szCs w:val="24"/>
              </w:rPr>
              <w:t>globalización.</w:t>
            </w:r>
          </w:p>
        </w:tc>
      </w:tr>
      <w:tr w:rsidR="007826FB" w14:paraId="02E747D7" w14:textId="77777777" w:rsidTr="00F15465">
        <w:tc>
          <w:tcPr>
            <w:tcW w:w="4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CCD933"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Es una fase superior del capitalismo en el que quienes dominan son los grandes monopolios y el capital financiero.</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B55769"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definición pertenece al </w:t>
            </w:r>
            <w:r>
              <w:rPr>
                <w:rFonts w:ascii="Times New Roman" w:eastAsia="Times New Roman" w:hAnsi="Times New Roman" w:cs="Times New Roman"/>
                <w:i/>
                <w:sz w:val="24"/>
                <w:szCs w:val="24"/>
              </w:rPr>
              <w:t>imperialismo.</w:t>
            </w:r>
          </w:p>
        </w:tc>
      </w:tr>
      <w:tr w:rsidR="007826FB" w14:paraId="2095B572" w14:textId="77777777" w:rsidTr="00F15465">
        <w:tc>
          <w:tcPr>
            <w:tcW w:w="44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BBBDC5"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Es un sistema </w:t>
            </w:r>
            <w:proofErr w:type="spellStart"/>
            <w:r>
              <w:rPr>
                <w:rFonts w:ascii="Times New Roman" w:eastAsia="Times New Roman" w:hAnsi="Times New Roman" w:cs="Times New Roman"/>
                <w:sz w:val="24"/>
                <w:szCs w:val="24"/>
              </w:rPr>
              <w:t>socio-económico</w:t>
            </w:r>
            <w:proofErr w:type="spellEnd"/>
            <w:r>
              <w:rPr>
                <w:rFonts w:ascii="Times New Roman" w:eastAsia="Times New Roman" w:hAnsi="Times New Roman" w:cs="Times New Roman"/>
                <w:sz w:val="24"/>
                <w:szCs w:val="24"/>
              </w:rPr>
              <w:t xml:space="preserve">, que a su vez produce toda una </w:t>
            </w:r>
            <w:proofErr w:type="spellStart"/>
            <w:r>
              <w:rPr>
                <w:rFonts w:ascii="Times New Roman" w:eastAsia="Times New Roman" w:hAnsi="Times New Roman" w:cs="Times New Roman"/>
                <w:sz w:val="24"/>
                <w:szCs w:val="24"/>
              </w:rPr>
              <w:t>organización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y cultural, basado en la propiedad privada sobre los medios de </w:t>
            </w:r>
            <w:proofErr w:type="spellStart"/>
            <w:r>
              <w:rPr>
                <w:rFonts w:ascii="Times New Roman" w:eastAsia="Times New Roman" w:hAnsi="Times New Roman" w:cs="Times New Roman"/>
                <w:sz w:val="24"/>
                <w:szCs w:val="24"/>
              </w:rPr>
              <w:t>producción</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fábricas</w:t>
            </w:r>
            <w:proofErr w:type="spellEnd"/>
            <w:r>
              <w:rPr>
                <w:rFonts w:ascii="Times New Roman" w:eastAsia="Times New Roman" w:hAnsi="Times New Roman" w:cs="Times New Roman"/>
                <w:sz w:val="24"/>
                <w:szCs w:val="24"/>
              </w:rPr>
              <w:t xml:space="preserve">, los talleres, las herramientas, las </w:t>
            </w:r>
            <w:proofErr w:type="spellStart"/>
            <w:r>
              <w:rPr>
                <w:rFonts w:ascii="Times New Roman" w:eastAsia="Times New Roman" w:hAnsi="Times New Roman" w:cs="Times New Roman"/>
                <w:sz w:val="24"/>
                <w:szCs w:val="24"/>
              </w:rPr>
              <w:t>máquinas,etc</w:t>
            </w:r>
            <w:proofErr w:type="spellEnd"/>
            <w:r>
              <w:rPr>
                <w:rFonts w:ascii="Times New Roman" w:eastAsia="Times New Roman" w:hAnsi="Times New Roman" w:cs="Times New Roman"/>
                <w:sz w:val="24"/>
                <w:szCs w:val="24"/>
              </w:rPr>
              <w:t>.</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6C3764" w14:textId="77777777" w:rsidR="007826FB" w:rsidRDefault="007826FB" w:rsidP="00F15465">
            <w:pPr>
              <w:pStyle w:val="Normal1"/>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Correcto. La definición corresponde al </w:t>
            </w:r>
            <w:r>
              <w:rPr>
                <w:rFonts w:ascii="Times New Roman" w:eastAsia="Times New Roman" w:hAnsi="Times New Roman" w:cs="Times New Roman"/>
                <w:i/>
                <w:sz w:val="24"/>
                <w:szCs w:val="24"/>
              </w:rPr>
              <w:t>capitalismo.</w:t>
            </w:r>
          </w:p>
        </w:tc>
      </w:tr>
    </w:tbl>
    <w:p w14:paraId="2A5EA025"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B327B18"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AA8FE6B"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30351947"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503176">
        <w:rPr>
          <w:rFonts w:ascii="Times New Roman" w:eastAsia="Times New Roman" w:hAnsi="Times New Roman" w:cs="Times New Roman"/>
          <w:b/>
          <w:sz w:val="24"/>
          <w:szCs w:val="24"/>
        </w:rPr>
        <w:t>ÍTEM 10</w:t>
      </w:r>
    </w:p>
    <w:tbl>
      <w:tblPr>
        <w:tblW w:w="9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243"/>
      </w:tblGrid>
      <w:tr w:rsidR="007826FB" w:rsidRPr="002546C1" w14:paraId="0B6E84E9"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177A6F" w14:textId="77777777" w:rsidR="007826FB" w:rsidRPr="00503176" w:rsidRDefault="007826FB" w:rsidP="00F15465">
            <w:pPr>
              <w:pStyle w:val="Normal1"/>
              <w:spacing w:line="259" w:lineRule="auto"/>
              <w:rPr>
                <w:rFonts w:ascii="Times New Roman" w:eastAsia="Times New Roman" w:hAnsi="Times New Roman" w:cs="Times New Roman"/>
                <w:sz w:val="24"/>
                <w:szCs w:val="24"/>
              </w:rPr>
            </w:pPr>
            <w:r w:rsidRPr="00503176">
              <w:rPr>
                <w:rFonts w:ascii="Times New Roman" w:eastAsia="Times New Roman" w:hAnsi="Times New Roman" w:cs="Times New Roman"/>
                <w:sz w:val="24"/>
                <w:szCs w:val="24"/>
              </w:rPr>
              <w:t>Opciones de respuesta</w:t>
            </w:r>
          </w:p>
          <w:p w14:paraId="1FC0AC4C" w14:textId="77777777" w:rsidR="007826FB" w:rsidRPr="00503176" w:rsidRDefault="007826FB" w:rsidP="00F15465">
            <w:pPr>
              <w:pStyle w:val="Normal1"/>
              <w:spacing w:line="259" w:lineRule="auto"/>
              <w:rPr>
                <w:rFonts w:ascii="Times New Roman" w:eastAsia="Times New Roman" w:hAnsi="Times New Roman" w:cs="Times New Roman"/>
                <w:sz w:val="24"/>
                <w:szCs w:val="24"/>
              </w:rPr>
            </w:pP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9EAD63" w14:textId="77777777" w:rsidR="007826FB" w:rsidRPr="00503176" w:rsidRDefault="007826FB" w:rsidP="00F15465">
            <w:pPr>
              <w:pStyle w:val="Normal1"/>
              <w:rPr>
                <w:rFonts w:ascii="Times New Roman" w:eastAsia="Times New Roman" w:hAnsi="Times New Roman" w:cs="Times New Roman"/>
                <w:sz w:val="24"/>
                <w:szCs w:val="24"/>
              </w:rPr>
            </w:pPr>
            <w:r w:rsidRPr="00503176">
              <w:rPr>
                <w:rFonts w:ascii="Times New Roman" w:eastAsia="Times New Roman" w:hAnsi="Times New Roman" w:cs="Times New Roman"/>
                <w:sz w:val="24"/>
                <w:szCs w:val="24"/>
              </w:rPr>
              <w:t>Argumentaciones</w:t>
            </w:r>
          </w:p>
        </w:tc>
      </w:tr>
      <w:tr w:rsidR="007826FB" w14:paraId="28808D15"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ED9F3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1979</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028A4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Regresa a un periodo de gobierno civil, a cargo de Jaime Roldós.</w:t>
            </w:r>
          </w:p>
        </w:tc>
      </w:tr>
      <w:tr w:rsidR="007826FB" w14:paraId="5394BC55"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B121B0"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1984</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664C95"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Año en el que </w:t>
            </w: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Napoleón</w:t>
            </w:r>
            <w:proofErr w:type="spellEnd"/>
            <w:r>
              <w:rPr>
                <w:rFonts w:ascii="Times New Roman" w:eastAsia="Times New Roman" w:hAnsi="Times New Roman" w:cs="Times New Roman"/>
                <w:sz w:val="24"/>
                <w:szCs w:val="24"/>
              </w:rPr>
              <w:t xml:space="preserve"> Duarte es elegido en El Salvador.</w:t>
            </w:r>
          </w:p>
        </w:tc>
      </w:tr>
      <w:tr w:rsidR="007826FB" w14:paraId="7505E88A"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09D84E"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1989</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BBF07D"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Un golpe logra derrocar al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antiguo dictador de la </w:t>
            </w:r>
            <w:proofErr w:type="spellStart"/>
            <w:r>
              <w:rPr>
                <w:rFonts w:ascii="Times New Roman" w:eastAsia="Times New Roman" w:hAnsi="Times New Roman" w:cs="Times New Roman"/>
                <w:sz w:val="24"/>
                <w:szCs w:val="24"/>
              </w:rPr>
              <w:t>región</w:t>
            </w:r>
            <w:proofErr w:type="spellEnd"/>
            <w:r>
              <w:rPr>
                <w:rFonts w:ascii="Times New Roman" w:eastAsia="Times New Roman" w:hAnsi="Times New Roman" w:cs="Times New Roman"/>
                <w:sz w:val="24"/>
                <w:szCs w:val="24"/>
              </w:rPr>
              <w:t xml:space="preserve">: Alfredo Stroessner, de Paraguay. Es elegido el general </w:t>
            </w:r>
            <w:proofErr w:type="spellStart"/>
            <w:r>
              <w:rPr>
                <w:rFonts w:ascii="Times New Roman" w:eastAsia="Times New Roman" w:hAnsi="Times New Roman" w:cs="Times New Roman"/>
                <w:sz w:val="24"/>
                <w:szCs w:val="24"/>
              </w:rPr>
              <w:t>Andrés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Rodríguez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Pedotti</w:t>
            </w:r>
            <w:proofErr w:type="spellEnd"/>
            <w:r>
              <w:rPr>
                <w:rFonts w:ascii="Times New Roman" w:eastAsia="Times New Roman" w:hAnsi="Times New Roman" w:cs="Times New Roman"/>
                <w:sz w:val="24"/>
                <w:szCs w:val="24"/>
              </w:rPr>
              <w:t>.</w:t>
            </w:r>
          </w:p>
        </w:tc>
      </w:tr>
      <w:tr w:rsidR="007826FB" w14:paraId="231B5915" w14:textId="77777777" w:rsidTr="00F1546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B6DD28"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1990</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4F3E7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Chile, termina la dictadura de Augusto Pinochet y asume el poder el civil Patricio </w:t>
            </w:r>
            <w:proofErr w:type="spellStart"/>
            <w:r>
              <w:rPr>
                <w:rFonts w:ascii="Times New Roman" w:eastAsia="Times New Roman" w:hAnsi="Times New Roman" w:cs="Times New Roman"/>
                <w:sz w:val="24"/>
                <w:szCs w:val="24"/>
              </w:rPr>
              <w:t>Alwin</w:t>
            </w:r>
            <w:proofErr w:type="spellEnd"/>
            <w:r>
              <w:rPr>
                <w:rFonts w:ascii="Times New Roman" w:eastAsia="Times New Roman" w:hAnsi="Times New Roman" w:cs="Times New Roman"/>
                <w:sz w:val="24"/>
                <w:szCs w:val="24"/>
              </w:rPr>
              <w:t xml:space="preserve">. </w:t>
            </w:r>
          </w:p>
        </w:tc>
      </w:tr>
    </w:tbl>
    <w:p w14:paraId="6B3540E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7508130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1CE81B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7A52BCF7"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328431F"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4AA3CB9C"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08C7073A"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66CF098"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C56DDB9"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1B84C84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003AC2C"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37F0FB29"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32E0324E"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DF6AF1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BA77CD0"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436C1CA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5939AB1"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AA24D59"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F7E0907"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112D262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0C1CE954"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4C300279" w14:textId="77777777" w:rsidR="007826FB" w:rsidRDefault="007826FB" w:rsidP="007826F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SEGUNDO QUIMESTRE</w:t>
      </w:r>
    </w:p>
    <w:p w14:paraId="68DBB652" w14:textId="77777777" w:rsidR="007826FB" w:rsidRDefault="007826FB" w:rsidP="007826F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SOCIALES</w:t>
      </w:r>
    </w:p>
    <w:p w14:paraId="4FEE43E0" w14:textId="77777777" w:rsidR="007826FB" w:rsidRDefault="007826FB" w:rsidP="007826F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DÉCIMO DE EDUCACIÓN GENERAL BÁSICA</w:t>
      </w:r>
    </w:p>
    <w:p w14:paraId="02AECB49" w14:textId="77777777" w:rsidR="007826FB" w:rsidRDefault="007826FB" w:rsidP="007826FB">
      <w:pPr>
        <w:pStyle w:val="Normal1"/>
        <w:rPr>
          <w:rFonts w:ascii="Times New Roman" w:eastAsia="Times New Roman" w:hAnsi="Times New Roman" w:cs="Times New Roman"/>
          <w:sz w:val="24"/>
          <w:szCs w:val="24"/>
        </w:rPr>
      </w:pPr>
    </w:p>
    <w:p w14:paraId="06B95A02" w14:textId="77777777" w:rsidR="007826FB" w:rsidRDefault="007826FB" w:rsidP="007826F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0FBEB1D5" w14:textId="77777777" w:rsidR="007826FB" w:rsidRDefault="007826FB" w:rsidP="007826F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21B8FE34" w14:textId="77777777" w:rsidR="007826FB" w:rsidRDefault="007826FB" w:rsidP="007826FB">
      <w:pPr>
        <w:pStyle w:val="Normal1"/>
        <w:rPr>
          <w:rFonts w:ascii="Times New Roman" w:eastAsia="Times New Roman" w:hAnsi="Times New Roman" w:cs="Times New Roman"/>
          <w:sz w:val="24"/>
          <w:szCs w:val="24"/>
        </w:rPr>
      </w:pPr>
    </w:p>
    <w:p w14:paraId="50FCE692" w14:textId="77777777" w:rsidR="007826FB" w:rsidRDefault="007826FB" w:rsidP="007826F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1. ¿En año comenzó la primera guerra mundial? Selecciona la opción correcta.</w:t>
      </w:r>
    </w:p>
    <w:p w14:paraId="112650C9" w14:textId="77777777" w:rsidR="007826FB" w:rsidRDefault="007826FB" w:rsidP="007826FB">
      <w:pPr>
        <w:pStyle w:val="Normal1"/>
        <w:numPr>
          <w:ilvl w:val="0"/>
          <w:numId w:val="5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1916</w:t>
      </w:r>
    </w:p>
    <w:p w14:paraId="05F5F3CF" w14:textId="77777777" w:rsidR="007826FB" w:rsidRDefault="007826FB" w:rsidP="007826FB">
      <w:pPr>
        <w:pStyle w:val="Normal1"/>
        <w:numPr>
          <w:ilvl w:val="0"/>
          <w:numId w:val="5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p>
    <w:p w14:paraId="4796F5EF" w14:textId="77777777" w:rsidR="007826FB" w:rsidRDefault="007826FB" w:rsidP="007826FB">
      <w:pPr>
        <w:pStyle w:val="Normal1"/>
        <w:numPr>
          <w:ilvl w:val="0"/>
          <w:numId w:val="5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1914</w:t>
      </w:r>
    </w:p>
    <w:p w14:paraId="0565B256" w14:textId="77777777" w:rsidR="007826FB" w:rsidRDefault="007826FB" w:rsidP="007826FB">
      <w:pPr>
        <w:pStyle w:val="Normal1"/>
        <w:numPr>
          <w:ilvl w:val="0"/>
          <w:numId w:val="5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1973</w:t>
      </w:r>
    </w:p>
    <w:p w14:paraId="29773EEC" w14:textId="77777777" w:rsidR="007826FB" w:rsidRPr="008A3EB9" w:rsidRDefault="007826FB" w:rsidP="007826FB">
      <w:pPr>
        <w:pStyle w:val="Normal1"/>
        <w:ind w:left="720"/>
        <w:contextualSpacing/>
        <w:rPr>
          <w:rFonts w:ascii="Times New Roman" w:eastAsia="Times New Roman" w:hAnsi="Times New Roman" w:cs="Times New Roman"/>
          <w:sz w:val="24"/>
          <w:szCs w:val="24"/>
        </w:rPr>
      </w:pPr>
    </w:p>
    <w:p w14:paraId="5EB5A79E"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¿Cuál es el período que media entre el fin de la primera guerra mundial y el inicio de la segundo? </w:t>
      </w:r>
    </w:p>
    <w:p w14:paraId="79EC47F7" w14:textId="77777777" w:rsidR="007826FB" w:rsidRDefault="007826FB" w:rsidP="007826FB">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 Gran Depresión</w:t>
      </w:r>
    </w:p>
    <w:p w14:paraId="7891BA53" w14:textId="77777777" w:rsidR="007826FB" w:rsidRDefault="007826FB" w:rsidP="007826FB">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Frente Oriental</w:t>
      </w:r>
    </w:p>
    <w:p w14:paraId="09A5FC10" w14:textId="77777777" w:rsidR="007826FB" w:rsidRDefault="007826FB" w:rsidP="007826FB">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Conformación de la ONU</w:t>
      </w:r>
    </w:p>
    <w:p w14:paraId="3FC3B9AB" w14:textId="77777777" w:rsidR="007826FB" w:rsidRDefault="007826FB" w:rsidP="007826FB">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 Guerra fría</w:t>
      </w:r>
    </w:p>
    <w:p w14:paraId="52B6B661"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67F783C"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Relaciona los procesos de independencia: India, Asia y África con sus respectivas definiciones.</w:t>
      </w:r>
    </w:p>
    <w:tbl>
      <w:tblPr>
        <w:tblW w:w="9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6"/>
        <w:gridCol w:w="6095"/>
      </w:tblGrid>
      <w:tr w:rsidR="007826FB" w14:paraId="21D16911" w14:textId="77777777" w:rsidTr="00F15465">
        <w:tc>
          <w:tcPr>
            <w:tcW w:w="3786" w:type="dxa"/>
            <w:tcBorders>
              <w:top w:val="nil"/>
              <w:left w:val="nil"/>
              <w:bottom w:val="nil"/>
              <w:right w:val="nil"/>
            </w:tcBorders>
            <w:shd w:val="clear" w:color="auto" w:fill="auto"/>
            <w:tcMar>
              <w:top w:w="100" w:type="dxa"/>
              <w:left w:w="100" w:type="dxa"/>
              <w:bottom w:w="100" w:type="dxa"/>
              <w:right w:w="100" w:type="dxa"/>
            </w:tcMar>
          </w:tcPr>
          <w:p w14:paraId="23347D33"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India</w:t>
            </w:r>
          </w:p>
        </w:tc>
        <w:tc>
          <w:tcPr>
            <w:tcW w:w="6095" w:type="dxa"/>
            <w:tcBorders>
              <w:top w:val="nil"/>
              <w:left w:val="nil"/>
              <w:bottom w:val="nil"/>
              <w:right w:val="nil"/>
            </w:tcBorders>
            <w:shd w:val="clear" w:color="auto" w:fill="auto"/>
            <w:tcMar>
              <w:top w:w="100" w:type="dxa"/>
              <w:left w:w="100" w:type="dxa"/>
              <w:bottom w:w="100" w:type="dxa"/>
              <w:right w:w="100" w:type="dxa"/>
            </w:tcMar>
          </w:tcPr>
          <w:p w14:paraId="2FB3DA7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Estuvo dominado por Francia y Holanda. La independencia de estas regiones fue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violenta que la independencia de las antiguas colonias inglesas, debido a que sus procesos se insertaron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radicalmente en el contexto de la Guerra </w:t>
            </w:r>
            <w:proofErr w:type="spellStart"/>
            <w:r>
              <w:rPr>
                <w:rFonts w:ascii="Times New Roman" w:eastAsia="Times New Roman" w:hAnsi="Times New Roman" w:cs="Times New Roman"/>
                <w:sz w:val="24"/>
                <w:szCs w:val="24"/>
              </w:rPr>
              <w:t>Fría</w:t>
            </w:r>
            <w:proofErr w:type="spellEnd"/>
            <w:r>
              <w:rPr>
                <w:rFonts w:ascii="Times New Roman" w:eastAsia="Times New Roman" w:hAnsi="Times New Roman" w:cs="Times New Roman"/>
                <w:sz w:val="24"/>
                <w:szCs w:val="24"/>
              </w:rPr>
              <w:t>.</w:t>
            </w:r>
          </w:p>
        </w:tc>
      </w:tr>
      <w:tr w:rsidR="007826FB" w14:paraId="6AFA50F8" w14:textId="77777777" w:rsidTr="00F15465">
        <w:tc>
          <w:tcPr>
            <w:tcW w:w="3786" w:type="dxa"/>
            <w:tcBorders>
              <w:top w:val="nil"/>
              <w:left w:val="nil"/>
              <w:bottom w:val="nil"/>
              <w:right w:val="nil"/>
            </w:tcBorders>
            <w:shd w:val="clear" w:color="auto" w:fill="auto"/>
            <w:tcMar>
              <w:top w:w="100" w:type="dxa"/>
              <w:left w:w="100" w:type="dxa"/>
              <w:bottom w:w="100" w:type="dxa"/>
              <w:right w:w="100" w:type="dxa"/>
            </w:tcMar>
          </w:tcPr>
          <w:p w14:paraId="79B8767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Sudeste Asiático</w:t>
            </w:r>
          </w:p>
        </w:tc>
        <w:tc>
          <w:tcPr>
            <w:tcW w:w="6095" w:type="dxa"/>
            <w:tcBorders>
              <w:top w:val="nil"/>
              <w:left w:val="nil"/>
              <w:bottom w:val="nil"/>
              <w:right w:val="nil"/>
            </w:tcBorders>
            <w:shd w:val="clear" w:color="auto" w:fill="auto"/>
            <w:tcMar>
              <w:top w:w="100" w:type="dxa"/>
              <w:left w:w="100" w:type="dxa"/>
              <w:bottom w:w="100" w:type="dxa"/>
              <w:right w:w="100" w:type="dxa"/>
            </w:tcMar>
          </w:tcPr>
          <w:p w14:paraId="34A64D90"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Se liberó de Francia, Italia y Gran </w:t>
            </w:r>
            <w:proofErr w:type="spellStart"/>
            <w:r>
              <w:rPr>
                <w:rFonts w:ascii="Times New Roman" w:eastAsia="Times New Roman" w:hAnsi="Times New Roman" w:cs="Times New Roman"/>
                <w:sz w:val="24"/>
                <w:szCs w:val="24"/>
              </w:rPr>
              <w:t>Bretaña</w:t>
            </w:r>
            <w:proofErr w:type="spellEnd"/>
            <w:r>
              <w:rPr>
                <w:rFonts w:ascii="Times New Roman" w:eastAsia="Times New Roman" w:hAnsi="Times New Roman" w:cs="Times New Roman"/>
                <w:sz w:val="24"/>
                <w:szCs w:val="24"/>
              </w:rPr>
              <w:t xml:space="preserve">. Libia se independizó en 1951, </w:t>
            </w:r>
            <w:proofErr w:type="spellStart"/>
            <w:r>
              <w:rPr>
                <w:rFonts w:ascii="Times New Roman" w:eastAsia="Times New Roman" w:hAnsi="Times New Roman" w:cs="Times New Roman"/>
                <w:sz w:val="24"/>
                <w:szCs w:val="24"/>
              </w:rPr>
              <w:t>Túnez</w:t>
            </w:r>
            <w:proofErr w:type="spellEnd"/>
            <w:r>
              <w:rPr>
                <w:rFonts w:ascii="Times New Roman" w:eastAsia="Times New Roman" w:hAnsi="Times New Roman" w:cs="Times New Roman"/>
                <w:sz w:val="24"/>
                <w:szCs w:val="24"/>
              </w:rPr>
              <w:t xml:space="preserve"> y Marruecos en 1956. Los colonos franceses llevaron a cabo una guerra de seis </w:t>
            </w:r>
            <w:proofErr w:type="spellStart"/>
            <w:r>
              <w:rPr>
                <w:rFonts w:ascii="Times New Roman" w:eastAsia="Times New Roman" w:hAnsi="Times New Roman" w:cs="Times New Roman"/>
                <w:sz w:val="24"/>
                <w:szCs w:val="24"/>
              </w:rPr>
              <w:t>años</w:t>
            </w:r>
            <w:proofErr w:type="spellEnd"/>
            <w:r>
              <w:rPr>
                <w:rFonts w:ascii="Times New Roman" w:eastAsia="Times New Roman" w:hAnsi="Times New Roman" w:cs="Times New Roman"/>
                <w:sz w:val="24"/>
                <w:szCs w:val="24"/>
              </w:rPr>
              <w:t xml:space="preserve"> para impedir la independencia de Argelia, hasta que en 1962, el gobierno </w:t>
            </w:r>
            <w:proofErr w:type="spellStart"/>
            <w:r>
              <w:rPr>
                <w:rFonts w:ascii="Times New Roman" w:eastAsia="Times New Roman" w:hAnsi="Times New Roman" w:cs="Times New Roman"/>
                <w:sz w:val="24"/>
                <w:szCs w:val="24"/>
              </w:rPr>
              <w:t>francés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debio</w:t>
            </w:r>
            <w:proofErr w:type="spellEnd"/>
            <w:r>
              <w:rPr>
                <w:rFonts w:ascii="Times New Roman" w:eastAsia="Times New Roman" w:hAnsi="Times New Roman" w:cs="Times New Roman"/>
                <w:sz w:val="24"/>
                <w:szCs w:val="24"/>
              </w:rPr>
              <w:t>́ proclamar la independencia argelina.</w:t>
            </w:r>
          </w:p>
        </w:tc>
      </w:tr>
      <w:tr w:rsidR="007826FB" w14:paraId="1695BB16" w14:textId="77777777" w:rsidTr="00F15465">
        <w:tc>
          <w:tcPr>
            <w:tcW w:w="3786" w:type="dxa"/>
            <w:tcBorders>
              <w:top w:val="nil"/>
              <w:left w:val="nil"/>
              <w:bottom w:val="nil"/>
              <w:right w:val="nil"/>
            </w:tcBorders>
            <w:shd w:val="clear" w:color="auto" w:fill="auto"/>
            <w:tcMar>
              <w:top w:w="100" w:type="dxa"/>
              <w:left w:w="100" w:type="dxa"/>
              <w:bottom w:w="100" w:type="dxa"/>
              <w:right w:w="100" w:type="dxa"/>
            </w:tcMar>
          </w:tcPr>
          <w:p w14:paraId="20013B1F"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La Independencia de África</w:t>
            </w:r>
          </w:p>
        </w:tc>
        <w:tc>
          <w:tcPr>
            <w:tcW w:w="6095" w:type="dxa"/>
            <w:tcBorders>
              <w:top w:val="nil"/>
              <w:left w:val="nil"/>
              <w:bottom w:val="nil"/>
              <w:right w:val="nil"/>
            </w:tcBorders>
            <w:shd w:val="clear" w:color="auto" w:fill="auto"/>
            <w:tcMar>
              <w:top w:w="100" w:type="dxa"/>
              <w:left w:w="100" w:type="dxa"/>
              <w:bottom w:w="100" w:type="dxa"/>
              <w:right w:w="100" w:type="dxa"/>
            </w:tcMar>
          </w:tcPr>
          <w:p w14:paraId="6A45E602"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Fue el </w:t>
            </w:r>
            <w:proofErr w:type="spellStart"/>
            <w:r>
              <w:rPr>
                <w:rFonts w:ascii="Times New Roman" w:eastAsia="Times New Roman" w:hAnsi="Times New Roman" w:cs="Times New Roman"/>
                <w:sz w:val="24"/>
                <w:szCs w:val="24"/>
              </w:rPr>
              <w:t>corazón</w:t>
            </w:r>
            <w:proofErr w:type="spellEnd"/>
            <w:r>
              <w:rPr>
                <w:rFonts w:ascii="Times New Roman" w:eastAsia="Times New Roman" w:hAnsi="Times New Roman" w:cs="Times New Roman"/>
                <w:sz w:val="24"/>
                <w:szCs w:val="24"/>
              </w:rPr>
              <w:t xml:space="preserve"> del Imperio colonial </w:t>
            </w:r>
            <w:proofErr w:type="spellStart"/>
            <w:r>
              <w:rPr>
                <w:rFonts w:ascii="Times New Roman" w:eastAsia="Times New Roman" w:hAnsi="Times New Roman" w:cs="Times New Roman"/>
                <w:sz w:val="24"/>
                <w:szCs w:val="24"/>
              </w:rPr>
              <w:t>británico</w:t>
            </w:r>
            <w:proofErr w:type="spellEnd"/>
            <w:r>
              <w:rPr>
                <w:rFonts w:ascii="Times New Roman" w:eastAsia="Times New Roman" w:hAnsi="Times New Roman" w:cs="Times New Roman"/>
                <w:sz w:val="24"/>
                <w:szCs w:val="24"/>
              </w:rPr>
              <w:t xml:space="preserve">, debido a su enorme </w:t>
            </w:r>
            <w:proofErr w:type="spellStart"/>
            <w:r>
              <w:rPr>
                <w:rFonts w:ascii="Times New Roman" w:eastAsia="Times New Roman" w:hAnsi="Times New Roman" w:cs="Times New Roman"/>
                <w:sz w:val="24"/>
                <w:szCs w:val="24"/>
              </w:rPr>
              <w:t>extensión</w:t>
            </w:r>
            <w:proofErr w:type="spellEnd"/>
            <w:r>
              <w:rPr>
                <w:rFonts w:ascii="Times New Roman" w:eastAsia="Times New Roman" w:hAnsi="Times New Roman" w:cs="Times New Roman"/>
                <w:sz w:val="24"/>
                <w:szCs w:val="24"/>
              </w:rPr>
              <w:t xml:space="preserve"> territorial y a la gran cantidad de seres humanos que </w:t>
            </w:r>
            <w:proofErr w:type="spellStart"/>
            <w:r>
              <w:rPr>
                <w:rFonts w:ascii="Times New Roman" w:eastAsia="Times New Roman" w:hAnsi="Times New Roman" w:cs="Times New Roman"/>
                <w:sz w:val="24"/>
                <w:szCs w:val="24"/>
              </w:rPr>
              <w:t>podían</w:t>
            </w:r>
            <w:proofErr w:type="spellEnd"/>
            <w:r>
              <w:rPr>
                <w:rFonts w:ascii="Times New Roman" w:eastAsia="Times New Roman" w:hAnsi="Times New Roman" w:cs="Times New Roman"/>
                <w:sz w:val="24"/>
                <w:szCs w:val="24"/>
              </w:rPr>
              <w:t xml:space="preserve"> usarse para trabajar. Tras la Segunda Guerra Mundial inició el proceso de resistencia a la </w:t>
            </w:r>
            <w:proofErr w:type="spellStart"/>
            <w:r>
              <w:rPr>
                <w:rFonts w:ascii="Times New Roman" w:eastAsia="Times New Roman" w:hAnsi="Times New Roman" w:cs="Times New Roman"/>
                <w:sz w:val="24"/>
                <w:szCs w:val="24"/>
              </w:rPr>
              <w:t>colonización</w:t>
            </w:r>
            <w:proofErr w:type="spellEnd"/>
            <w:r>
              <w:rPr>
                <w:rFonts w:ascii="Times New Roman" w:eastAsia="Times New Roman" w:hAnsi="Times New Roman" w:cs="Times New Roman"/>
                <w:sz w:val="24"/>
                <w:szCs w:val="24"/>
              </w:rPr>
              <w:t xml:space="preserve">, encabezada fundamentalmente por Mahatma Gandhi y su lucha anclada en la “resistencia </w:t>
            </w:r>
            <w:proofErr w:type="spellStart"/>
            <w:r>
              <w:rPr>
                <w:rFonts w:ascii="Times New Roman" w:eastAsia="Times New Roman" w:hAnsi="Times New Roman" w:cs="Times New Roman"/>
                <w:sz w:val="24"/>
                <w:szCs w:val="24"/>
              </w:rPr>
              <w:t>pacífica</w:t>
            </w:r>
            <w:proofErr w:type="spellEnd"/>
            <w:r>
              <w:rPr>
                <w:rFonts w:ascii="Times New Roman" w:eastAsia="Times New Roman" w:hAnsi="Times New Roman" w:cs="Times New Roman"/>
                <w:sz w:val="24"/>
                <w:szCs w:val="24"/>
              </w:rPr>
              <w:t>”.</w:t>
            </w:r>
          </w:p>
        </w:tc>
      </w:tr>
    </w:tbl>
    <w:p w14:paraId="0937051A" w14:textId="77777777" w:rsidR="007826FB" w:rsidRDefault="007826FB" w:rsidP="007826FB">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14:paraId="1ECB5C36" w14:textId="77777777" w:rsidR="007826FB" w:rsidRDefault="007826FB" w:rsidP="007826FB">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2c, 3b</w:t>
      </w:r>
    </w:p>
    <w:p w14:paraId="7A9D4C12" w14:textId="77777777" w:rsidR="007826FB" w:rsidRDefault="007826FB" w:rsidP="007826FB">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14:paraId="7F7C412D" w14:textId="77777777" w:rsidR="007826FB" w:rsidRDefault="007826FB" w:rsidP="007826FB">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3ª</w:t>
      </w:r>
    </w:p>
    <w:p w14:paraId="5CDD5840"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328F87A9"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47543443"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0465CE54" w14:textId="77777777" w:rsidR="007826FB" w:rsidRPr="008A3EB9" w:rsidRDefault="007826FB" w:rsidP="007826FB">
      <w:pPr>
        <w:pStyle w:val="Normal1"/>
        <w:spacing w:line="259" w:lineRule="auto"/>
        <w:contextualSpacing/>
        <w:rPr>
          <w:rFonts w:ascii="Times New Roman" w:eastAsia="Times New Roman" w:hAnsi="Times New Roman" w:cs="Times New Roman"/>
          <w:sz w:val="24"/>
          <w:szCs w:val="24"/>
        </w:rPr>
      </w:pPr>
    </w:p>
    <w:p w14:paraId="50A913C7"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 qué terminación pertenece la siguiente definición? </w:t>
      </w:r>
    </w:p>
    <w:p w14:paraId="01689A08" w14:textId="77777777" w:rsidR="007826FB" w:rsidRDefault="007826FB" w:rsidP="007826FB">
      <w:pPr>
        <w:pStyle w:val="Normal1"/>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 aquellos que protegen y garantizan los derechos y libertades de un grupo de seres humanos, generalmente amparados bajo un Estado y una </w:t>
      </w:r>
      <w:proofErr w:type="spellStart"/>
      <w:r>
        <w:rPr>
          <w:rFonts w:ascii="Times New Roman" w:eastAsia="Times New Roman" w:hAnsi="Times New Roman" w:cs="Times New Roman"/>
          <w:sz w:val="24"/>
          <w:szCs w:val="24"/>
        </w:rPr>
        <w:t>Constitución</w:t>
      </w:r>
      <w:proofErr w:type="spellEnd"/>
      <w:r>
        <w:rPr>
          <w:rFonts w:ascii="Times New Roman" w:eastAsia="Times New Roman" w:hAnsi="Times New Roman" w:cs="Times New Roman"/>
          <w:sz w:val="24"/>
          <w:szCs w:val="24"/>
        </w:rPr>
        <w:t>.”</w:t>
      </w:r>
    </w:p>
    <w:p w14:paraId="24E9C521" w14:textId="77777777" w:rsidR="007826FB" w:rsidRDefault="007826FB" w:rsidP="007826FB">
      <w:pPr>
        <w:pStyle w:val="Normal1"/>
        <w:numPr>
          <w:ilvl w:val="0"/>
          <w:numId w:val="6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Desarrollismo en América Latina </w:t>
      </w:r>
    </w:p>
    <w:p w14:paraId="373C3A83" w14:textId="77777777" w:rsidR="007826FB" w:rsidRDefault="007826FB" w:rsidP="007826FB">
      <w:pPr>
        <w:pStyle w:val="Normal1"/>
        <w:numPr>
          <w:ilvl w:val="0"/>
          <w:numId w:val="6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Lucha social en América Latina</w:t>
      </w:r>
    </w:p>
    <w:p w14:paraId="1C9D896C" w14:textId="77777777" w:rsidR="007826FB" w:rsidRDefault="007826FB" w:rsidP="007826FB">
      <w:pPr>
        <w:pStyle w:val="Normal1"/>
        <w:numPr>
          <w:ilvl w:val="0"/>
          <w:numId w:val="6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Movimientos de lucha por la paz</w:t>
      </w:r>
    </w:p>
    <w:p w14:paraId="62ADBD83" w14:textId="77777777" w:rsidR="007826FB" w:rsidRDefault="007826FB" w:rsidP="007826FB">
      <w:pPr>
        <w:pStyle w:val="Normal1"/>
        <w:numPr>
          <w:ilvl w:val="0"/>
          <w:numId w:val="6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Derechos civiles y políticos</w:t>
      </w:r>
    </w:p>
    <w:p w14:paraId="3E4C3D28"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DD2F6F5"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¿En qué año inició el movimiento por la lucha de los derechos civiles negros, cuando Rosa Parks, una mujer afroamericana, se impuso frente a las leyes establecidas en ese entonces y se </w:t>
      </w:r>
      <w:proofErr w:type="spellStart"/>
      <w:r>
        <w:rPr>
          <w:rFonts w:ascii="Times New Roman" w:eastAsia="Times New Roman" w:hAnsi="Times New Roman" w:cs="Times New Roman"/>
          <w:sz w:val="24"/>
          <w:szCs w:val="24"/>
        </w:rPr>
        <w:t>rehuso</w:t>
      </w:r>
      <w:proofErr w:type="spellEnd"/>
      <w:r>
        <w:rPr>
          <w:rFonts w:ascii="Times New Roman" w:eastAsia="Times New Roman" w:hAnsi="Times New Roman" w:cs="Times New Roman"/>
          <w:sz w:val="24"/>
          <w:szCs w:val="24"/>
        </w:rPr>
        <w:t xml:space="preserve">́ a entregarle el asiento del </w:t>
      </w:r>
      <w:proofErr w:type="spellStart"/>
      <w:r>
        <w:rPr>
          <w:rFonts w:ascii="Times New Roman" w:eastAsia="Times New Roman" w:hAnsi="Times New Roman" w:cs="Times New Roman"/>
          <w:sz w:val="24"/>
          <w:szCs w:val="24"/>
        </w:rPr>
        <w:t>autobús</w:t>
      </w:r>
      <w:proofErr w:type="spellEnd"/>
      <w:r>
        <w:rPr>
          <w:rFonts w:ascii="Times New Roman" w:eastAsia="Times New Roman" w:hAnsi="Times New Roman" w:cs="Times New Roman"/>
          <w:sz w:val="24"/>
          <w:szCs w:val="24"/>
        </w:rPr>
        <w:t xml:space="preserve"> a un pasajero blanco?</w:t>
      </w:r>
    </w:p>
    <w:p w14:paraId="7158DD28" w14:textId="77777777" w:rsidR="007826FB" w:rsidRDefault="007826FB" w:rsidP="007826FB">
      <w:pPr>
        <w:pStyle w:val="Normal1"/>
        <w:numPr>
          <w:ilvl w:val="0"/>
          <w:numId w:val="6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1861</w:t>
      </w:r>
    </w:p>
    <w:p w14:paraId="792944A9" w14:textId="77777777" w:rsidR="007826FB" w:rsidRDefault="007826FB" w:rsidP="007826FB">
      <w:pPr>
        <w:pStyle w:val="Normal1"/>
        <w:numPr>
          <w:ilvl w:val="0"/>
          <w:numId w:val="6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1955 </w:t>
      </w:r>
    </w:p>
    <w:p w14:paraId="3F3BEE6C" w14:textId="77777777" w:rsidR="007826FB" w:rsidRDefault="007826FB" w:rsidP="007826FB">
      <w:pPr>
        <w:pStyle w:val="Normal1"/>
        <w:numPr>
          <w:ilvl w:val="0"/>
          <w:numId w:val="6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1968</w:t>
      </w:r>
    </w:p>
    <w:p w14:paraId="793675C7" w14:textId="77777777" w:rsidR="007826FB" w:rsidRDefault="007826FB" w:rsidP="007826FB">
      <w:pPr>
        <w:pStyle w:val="Normal1"/>
        <w:numPr>
          <w:ilvl w:val="0"/>
          <w:numId w:val="6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1963</w:t>
      </w:r>
    </w:p>
    <w:p w14:paraId="39515D9D"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1810F81"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¿Cuál de las opciones no pertenece a los principios de Gandhi?</w:t>
      </w:r>
    </w:p>
    <w:p w14:paraId="4F3C7592" w14:textId="77777777" w:rsidR="007826FB" w:rsidRDefault="007826FB" w:rsidP="007826FB">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no violencia requiere no cooperar </w:t>
      </w:r>
      <w:proofErr w:type="spellStart"/>
      <w:r>
        <w:rPr>
          <w:rFonts w:ascii="Times New Roman" w:eastAsia="Times New Roman" w:hAnsi="Times New Roman" w:cs="Times New Roman"/>
          <w:sz w:val="24"/>
          <w:szCs w:val="24"/>
        </w:rPr>
        <w:t>jamás</w:t>
      </w:r>
      <w:proofErr w:type="spellEnd"/>
      <w:r>
        <w:rPr>
          <w:rFonts w:ascii="Times New Roman" w:eastAsia="Times New Roman" w:hAnsi="Times New Roman" w:cs="Times New Roman"/>
          <w:sz w:val="24"/>
          <w:szCs w:val="24"/>
        </w:rPr>
        <w:t xml:space="preserve"> con cualquier cosa humillante para un ser humano.</w:t>
      </w:r>
    </w:p>
    <w:p w14:paraId="5D77343C" w14:textId="77777777" w:rsidR="007826FB" w:rsidRDefault="007826FB" w:rsidP="007826FB">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Quien es genuinamente no violento, necesariamente reacciona ante toda forma de injusticia social.</w:t>
      </w:r>
    </w:p>
    <w:p w14:paraId="411BD111" w14:textId="77777777" w:rsidR="007826FB" w:rsidRDefault="007826FB" w:rsidP="007826FB">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peligrosa su actitud hacia los musulmanes y los parias.</w:t>
      </w:r>
    </w:p>
    <w:p w14:paraId="633048E6" w14:textId="77777777" w:rsidR="007826FB" w:rsidRDefault="007826FB" w:rsidP="007826FB">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humanidad </w:t>
      </w:r>
      <w:proofErr w:type="spellStart"/>
      <w:r>
        <w:rPr>
          <w:rFonts w:ascii="Times New Roman" w:eastAsia="Times New Roman" w:hAnsi="Times New Roman" w:cs="Times New Roman"/>
          <w:sz w:val="24"/>
          <w:szCs w:val="24"/>
        </w:rPr>
        <w:t>sólo</w:t>
      </w:r>
      <w:proofErr w:type="spellEnd"/>
      <w:r>
        <w:rPr>
          <w:rFonts w:ascii="Times New Roman" w:eastAsia="Times New Roman" w:hAnsi="Times New Roman" w:cs="Times New Roman"/>
          <w:sz w:val="24"/>
          <w:szCs w:val="24"/>
        </w:rPr>
        <w:t xml:space="preserve"> puede librarse de la violencia por medio de la no violencia.</w:t>
      </w:r>
    </w:p>
    <w:p w14:paraId="4E698395"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0E9D7C6"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Identifica y relaciona las siglas con su respectivo significado.</w:t>
      </w:r>
    </w:p>
    <w:p w14:paraId="6607AF4E" w14:textId="77777777" w:rsidR="007826FB" w:rsidRDefault="007826FB" w:rsidP="007826FB">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26FB" w14:paraId="08210ECA"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4FDD1E26"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ALALC</w:t>
            </w:r>
          </w:p>
        </w:tc>
        <w:tc>
          <w:tcPr>
            <w:tcW w:w="4513" w:type="dxa"/>
            <w:tcBorders>
              <w:top w:val="nil"/>
              <w:left w:val="nil"/>
              <w:bottom w:val="nil"/>
              <w:right w:val="nil"/>
            </w:tcBorders>
            <w:shd w:val="clear" w:color="auto" w:fill="auto"/>
            <w:tcMar>
              <w:top w:w="100" w:type="dxa"/>
              <w:left w:w="100" w:type="dxa"/>
              <w:bottom w:w="100" w:type="dxa"/>
              <w:right w:w="100" w:type="dxa"/>
            </w:tcMar>
          </w:tcPr>
          <w:p w14:paraId="70DA7756"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Comisión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Latina</w:t>
            </w:r>
          </w:p>
        </w:tc>
      </w:tr>
      <w:tr w:rsidR="007826FB" w14:paraId="79D13D60"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77410843"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MCCA</w:t>
            </w:r>
          </w:p>
        </w:tc>
        <w:tc>
          <w:tcPr>
            <w:tcW w:w="4513" w:type="dxa"/>
            <w:tcBorders>
              <w:top w:val="nil"/>
              <w:left w:val="nil"/>
              <w:bottom w:val="nil"/>
              <w:right w:val="nil"/>
            </w:tcBorders>
            <w:shd w:val="clear" w:color="auto" w:fill="auto"/>
            <w:tcMar>
              <w:top w:w="100" w:type="dxa"/>
              <w:left w:w="100" w:type="dxa"/>
              <w:bottom w:w="100" w:type="dxa"/>
              <w:right w:w="100" w:type="dxa"/>
            </w:tcMar>
          </w:tcPr>
          <w:p w14:paraId="14E6EAFA"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sz w:val="24"/>
                <w:szCs w:val="24"/>
              </w:rPr>
              <w:t>Asociación</w:t>
            </w:r>
            <w:proofErr w:type="spellEnd"/>
            <w:r>
              <w:rPr>
                <w:rFonts w:ascii="Times New Roman" w:eastAsia="Times New Roman" w:hAnsi="Times New Roman" w:cs="Times New Roman"/>
                <w:sz w:val="24"/>
                <w:szCs w:val="24"/>
              </w:rPr>
              <w:t xml:space="preserve"> Latinoamericana de Libre Comercio</w:t>
            </w:r>
          </w:p>
        </w:tc>
      </w:tr>
      <w:tr w:rsidR="007826FB" w14:paraId="247FA722"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6B2C93C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CAN</w:t>
            </w:r>
          </w:p>
        </w:tc>
        <w:tc>
          <w:tcPr>
            <w:tcW w:w="4513" w:type="dxa"/>
            <w:tcBorders>
              <w:top w:val="nil"/>
              <w:left w:val="nil"/>
              <w:bottom w:val="nil"/>
              <w:right w:val="nil"/>
            </w:tcBorders>
            <w:shd w:val="clear" w:color="auto" w:fill="auto"/>
            <w:tcMar>
              <w:top w:w="100" w:type="dxa"/>
              <w:left w:w="100" w:type="dxa"/>
              <w:bottom w:w="100" w:type="dxa"/>
              <w:right w:w="100" w:type="dxa"/>
            </w:tcMar>
          </w:tcPr>
          <w:p w14:paraId="282EBFC5"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Mercado </w:t>
            </w:r>
            <w:proofErr w:type="spellStart"/>
            <w:r>
              <w:rPr>
                <w:rFonts w:ascii="Times New Roman" w:eastAsia="Times New Roman" w:hAnsi="Times New Roman" w:cs="Times New Roman"/>
                <w:sz w:val="24"/>
                <w:szCs w:val="24"/>
              </w:rPr>
              <w:t>Común</w:t>
            </w:r>
            <w:proofErr w:type="spellEnd"/>
            <w:r>
              <w:rPr>
                <w:rFonts w:ascii="Times New Roman" w:eastAsia="Times New Roman" w:hAnsi="Times New Roman" w:cs="Times New Roman"/>
                <w:sz w:val="24"/>
                <w:szCs w:val="24"/>
              </w:rPr>
              <w:t xml:space="preserve"> Centroamericano</w:t>
            </w:r>
          </w:p>
        </w:tc>
      </w:tr>
      <w:tr w:rsidR="007826FB" w14:paraId="47C33DD3"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503B9087"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CEPAL</w:t>
            </w:r>
          </w:p>
        </w:tc>
        <w:tc>
          <w:tcPr>
            <w:tcW w:w="4513" w:type="dxa"/>
            <w:tcBorders>
              <w:top w:val="nil"/>
              <w:left w:val="nil"/>
              <w:bottom w:val="nil"/>
              <w:right w:val="nil"/>
            </w:tcBorders>
            <w:shd w:val="clear" w:color="auto" w:fill="auto"/>
            <w:tcMar>
              <w:top w:w="100" w:type="dxa"/>
              <w:left w:w="100" w:type="dxa"/>
              <w:bottom w:w="100" w:type="dxa"/>
              <w:right w:w="100" w:type="dxa"/>
            </w:tcMar>
          </w:tcPr>
          <w:p w14:paraId="18246855"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Comunidad Andina de Naciones</w:t>
            </w:r>
          </w:p>
        </w:tc>
      </w:tr>
    </w:tbl>
    <w:p w14:paraId="2827A34B"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3B02D58" w14:textId="77777777" w:rsidR="007826FB" w:rsidRDefault="007826FB" w:rsidP="007826FB">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3d, 4a</w:t>
      </w:r>
    </w:p>
    <w:p w14:paraId="68C84C2D" w14:textId="77777777" w:rsidR="007826FB" w:rsidRDefault="007826FB" w:rsidP="007826FB">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 4d</w:t>
      </w:r>
    </w:p>
    <w:p w14:paraId="671F57ED" w14:textId="77777777" w:rsidR="007826FB" w:rsidRDefault="007826FB" w:rsidP="007826FB">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2d, 3b, 4a</w:t>
      </w:r>
    </w:p>
    <w:p w14:paraId="387D096C" w14:textId="77777777" w:rsidR="007826FB" w:rsidRDefault="007826FB" w:rsidP="007826FB">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2a, 3c, 4b</w:t>
      </w:r>
    </w:p>
    <w:p w14:paraId="2FDF4469"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23503142"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567E84E5"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EBD2FD0"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Relaciona los tipos de democracia con su respectivo resultado.</w:t>
      </w:r>
    </w:p>
    <w:p w14:paraId="4AE02A9C" w14:textId="77777777" w:rsidR="007826FB" w:rsidRDefault="007826FB" w:rsidP="007826FB">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26FB" w14:paraId="71F34EE2"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14CF79AB"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Democracia representativa</w:t>
            </w:r>
          </w:p>
        </w:tc>
        <w:tc>
          <w:tcPr>
            <w:tcW w:w="4513" w:type="dxa"/>
            <w:tcBorders>
              <w:top w:val="nil"/>
              <w:left w:val="nil"/>
              <w:bottom w:val="nil"/>
              <w:right w:val="nil"/>
            </w:tcBorders>
            <w:shd w:val="clear" w:color="auto" w:fill="auto"/>
            <w:tcMar>
              <w:top w:w="100" w:type="dxa"/>
              <w:left w:w="100" w:type="dxa"/>
              <w:bottom w:w="100" w:type="dxa"/>
              <w:right w:w="100" w:type="dxa"/>
            </w:tcMar>
          </w:tcPr>
          <w:p w14:paraId="767B442C"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El poder lo ejerce el pueblo de modo directo, a </w:t>
            </w:r>
            <w:proofErr w:type="spellStart"/>
            <w:r>
              <w:rPr>
                <w:rFonts w:ascii="Times New Roman" w:eastAsia="Times New Roman" w:hAnsi="Times New Roman" w:cs="Times New Roman"/>
                <w:sz w:val="24"/>
                <w:szCs w:val="24"/>
              </w:rPr>
              <w:t>través</w:t>
            </w:r>
            <w:proofErr w:type="spellEnd"/>
            <w:r>
              <w:rPr>
                <w:rFonts w:ascii="Times New Roman" w:eastAsia="Times New Roman" w:hAnsi="Times New Roman" w:cs="Times New Roman"/>
                <w:sz w:val="24"/>
                <w:szCs w:val="24"/>
              </w:rPr>
              <w:t xml:space="preserve"> de una Asamblea, donde expone personalmente sus puntos de vista y toma decisiones a </w:t>
            </w:r>
            <w:proofErr w:type="spellStart"/>
            <w:r>
              <w:rPr>
                <w:rFonts w:ascii="Times New Roman" w:eastAsia="Times New Roman" w:hAnsi="Times New Roman" w:cs="Times New Roman"/>
                <w:sz w:val="24"/>
                <w:szCs w:val="24"/>
              </w:rPr>
              <w:t>través</w:t>
            </w:r>
            <w:proofErr w:type="spellEnd"/>
            <w:r>
              <w:rPr>
                <w:rFonts w:ascii="Times New Roman" w:eastAsia="Times New Roman" w:hAnsi="Times New Roman" w:cs="Times New Roman"/>
                <w:sz w:val="24"/>
                <w:szCs w:val="24"/>
              </w:rPr>
              <w:t xml:space="preserve"> del voto.</w:t>
            </w:r>
          </w:p>
        </w:tc>
      </w:tr>
      <w:tr w:rsidR="007826FB" w14:paraId="1407C99A"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1E261A88"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Democracia directa</w:t>
            </w:r>
          </w:p>
        </w:tc>
        <w:tc>
          <w:tcPr>
            <w:tcW w:w="4513" w:type="dxa"/>
            <w:tcBorders>
              <w:top w:val="nil"/>
              <w:left w:val="nil"/>
              <w:bottom w:val="nil"/>
              <w:right w:val="nil"/>
            </w:tcBorders>
            <w:shd w:val="clear" w:color="auto" w:fill="auto"/>
            <w:tcMar>
              <w:top w:w="100" w:type="dxa"/>
              <w:left w:w="100" w:type="dxa"/>
              <w:bottom w:w="100" w:type="dxa"/>
              <w:right w:w="100" w:type="dxa"/>
            </w:tcMar>
          </w:tcPr>
          <w:p w14:paraId="36D49292"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Son aquellos en los que el pueblo conoce, analiza, critica, debate y toma una </w:t>
            </w: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consciente y de calidad, respecto de los argumentos, propuestas</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información</w:t>
            </w:r>
            <w:proofErr w:type="spellEnd"/>
            <w:r>
              <w:rPr>
                <w:rFonts w:ascii="Times New Roman" w:eastAsia="Times New Roman" w:hAnsi="Times New Roman" w:cs="Times New Roman"/>
                <w:sz w:val="24"/>
                <w:szCs w:val="24"/>
              </w:rPr>
              <w:t xml:space="preserve"> sobre un tema </w:t>
            </w:r>
            <w:proofErr w:type="spellStart"/>
            <w:r>
              <w:rPr>
                <w:rFonts w:ascii="Times New Roman" w:eastAsia="Times New Roman" w:hAnsi="Times New Roman" w:cs="Times New Roman"/>
                <w:sz w:val="24"/>
                <w:szCs w:val="24"/>
              </w:rPr>
              <w:t>específico</w:t>
            </w:r>
            <w:proofErr w:type="spellEnd"/>
            <w:r>
              <w:rPr>
                <w:rFonts w:ascii="Times New Roman" w:eastAsia="Times New Roman" w:hAnsi="Times New Roman" w:cs="Times New Roman"/>
                <w:sz w:val="24"/>
                <w:szCs w:val="24"/>
              </w:rPr>
              <w:t>.</w:t>
            </w:r>
          </w:p>
        </w:tc>
      </w:tr>
      <w:tr w:rsidR="007826FB" w14:paraId="6D5E98C4"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09CDD544"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Democracia deliberativa</w:t>
            </w:r>
          </w:p>
        </w:tc>
        <w:tc>
          <w:tcPr>
            <w:tcW w:w="4513" w:type="dxa"/>
            <w:tcBorders>
              <w:top w:val="nil"/>
              <w:left w:val="nil"/>
              <w:bottom w:val="nil"/>
              <w:right w:val="nil"/>
            </w:tcBorders>
            <w:shd w:val="clear" w:color="auto" w:fill="auto"/>
            <w:tcMar>
              <w:top w:w="100" w:type="dxa"/>
              <w:left w:w="100" w:type="dxa"/>
              <w:bottom w:w="100" w:type="dxa"/>
              <w:right w:w="100" w:type="dxa"/>
            </w:tcMar>
          </w:tcPr>
          <w:p w14:paraId="387B4DA6"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Significa que una persona o grupo de personas, ha sido elegida a </w:t>
            </w:r>
            <w:proofErr w:type="spellStart"/>
            <w:r>
              <w:rPr>
                <w:rFonts w:ascii="Times New Roman" w:eastAsia="Times New Roman" w:hAnsi="Times New Roman" w:cs="Times New Roman"/>
                <w:sz w:val="24"/>
                <w:szCs w:val="24"/>
              </w:rPr>
              <w:t>través</w:t>
            </w:r>
            <w:proofErr w:type="spellEnd"/>
            <w:r>
              <w:rPr>
                <w:rFonts w:ascii="Times New Roman" w:eastAsia="Times New Roman" w:hAnsi="Times New Roman" w:cs="Times New Roman"/>
                <w:sz w:val="24"/>
                <w:szCs w:val="24"/>
              </w:rPr>
              <w:t xml:space="preserve"> del voto popular, para ocupar una instancia de gobierno, desde la cual </w:t>
            </w:r>
            <w:proofErr w:type="spellStart"/>
            <w:r>
              <w:rPr>
                <w:rFonts w:ascii="Times New Roman" w:eastAsia="Times New Roman" w:hAnsi="Times New Roman" w:cs="Times New Roman"/>
                <w:sz w:val="24"/>
                <w:szCs w:val="24"/>
              </w:rPr>
              <w:t>debera</w:t>
            </w:r>
            <w:proofErr w:type="spellEnd"/>
            <w:r>
              <w:rPr>
                <w:rFonts w:ascii="Times New Roman" w:eastAsia="Times New Roman" w:hAnsi="Times New Roman" w:cs="Times New Roman"/>
                <w:sz w:val="24"/>
                <w:szCs w:val="24"/>
              </w:rPr>
              <w:t xml:space="preserve">́ actuar, tomar decisiones y defender los intereses e </w:t>
            </w:r>
            <w:proofErr w:type="spellStart"/>
            <w:r>
              <w:rPr>
                <w:rFonts w:ascii="Times New Roman" w:eastAsia="Times New Roman" w:hAnsi="Times New Roman" w:cs="Times New Roman"/>
                <w:sz w:val="24"/>
                <w:szCs w:val="24"/>
              </w:rPr>
              <w:t>ideología</w:t>
            </w:r>
            <w:proofErr w:type="spellEnd"/>
            <w:r>
              <w:rPr>
                <w:rFonts w:ascii="Times New Roman" w:eastAsia="Times New Roman" w:hAnsi="Times New Roman" w:cs="Times New Roman"/>
                <w:sz w:val="24"/>
                <w:szCs w:val="24"/>
              </w:rPr>
              <w:t xml:space="preserve"> del grupo de personas que la eligieron.</w:t>
            </w:r>
          </w:p>
        </w:tc>
      </w:tr>
    </w:tbl>
    <w:p w14:paraId="611791A2"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03AEC8F" w14:textId="77777777" w:rsidR="007826FB" w:rsidRDefault="007826FB" w:rsidP="007826FB">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14:paraId="4F921BB1" w14:textId="77777777" w:rsidR="007826FB" w:rsidRDefault="007826FB" w:rsidP="007826FB">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p w14:paraId="333D24CD" w14:textId="77777777" w:rsidR="007826FB" w:rsidRDefault="007826FB" w:rsidP="007826FB">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14:paraId="4BB99B99" w14:textId="77777777" w:rsidR="007826FB" w:rsidRDefault="007826FB" w:rsidP="007826FB">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3a</w:t>
      </w:r>
    </w:p>
    <w:p w14:paraId="2A930F3B"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6BC0B52"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¿Cuántas constituciones han existido en Ecuador? </w:t>
      </w:r>
    </w:p>
    <w:p w14:paraId="570B2E2A" w14:textId="77777777" w:rsidR="007826FB" w:rsidRDefault="007826FB" w:rsidP="007826FB">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62F6F83E" w14:textId="77777777" w:rsidR="007826FB" w:rsidRDefault="007826FB" w:rsidP="007826FB">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379E4D72" w14:textId="77777777" w:rsidR="007826FB" w:rsidRDefault="007826FB" w:rsidP="007826FB">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4F0DEFF8" w14:textId="77777777" w:rsidR="007826FB" w:rsidRDefault="007826FB" w:rsidP="007826FB">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64BBE9F6"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180B7FA6"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0C2CD1C2"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2E77B9C6"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421EA08B"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2C01D681"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5D8EDCD1"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4CBA227B"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1BC99962"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200E1022"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568D9F6C"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1229DF7C"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6B6F4514"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26B9F07A"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464B347D" w14:textId="77777777" w:rsidR="007826FB" w:rsidRDefault="007826FB" w:rsidP="007826FB">
      <w:pPr>
        <w:pStyle w:val="Normal1"/>
        <w:spacing w:line="259" w:lineRule="auto"/>
        <w:contextualSpacing/>
        <w:rPr>
          <w:rFonts w:ascii="Times New Roman" w:eastAsia="Times New Roman" w:hAnsi="Times New Roman" w:cs="Times New Roman"/>
          <w:sz w:val="24"/>
          <w:szCs w:val="24"/>
        </w:rPr>
      </w:pPr>
    </w:p>
    <w:p w14:paraId="4E2973C7" w14:textId="77777777" w:rsidR="007826FB" w:rsidRPr="00DA6BC7" w:rsidRDefault="007826FB" w:rsidP="007826FB">
      <w:pPr>
        <w:pStyle w:val="Normal1"/>
        <w:spacing w:line="259" w:lineRule="auto"/>
        <w:contextualSpacing/>
        <w:rPr>
          <w:rFonts w:ascii="Times New Roman" w:eastAsia="Times New Roman" w:hAnsi="Times New Roman" w:cs="Times New Roman"/>
          <w:sz w:val="24"/>
          <w:szCs w:val="24"/>
        </w:rPr>
      </w:pPr>
    </w:p>
    <w:p w14:paraId="274B875D"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Relacione los términos con su definición correspondiente.</w:t>
      </w:r>
    </w:p>
    <w:p w14:paraId="1794CE1C" w14:textId="77777777" w:rsidR="007826FB" w:rsidRDefault="007826FB" w:rsidP="007826FB">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826FB" w14:paraId="33232116"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42B3BB0C"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Estado</w:t>
            </w:r>
          </w:p>
        </w:tc>
        <w:tc>
          <w:tcPr>
            <w:tcW w:w="4513" w:type="dxa"/>
            <w:tcBorders>
              <w:top w:val="nil"/>
              <w:left w:val="nil"/>
              <w:bottom w:val="nil"/>
              <w:right w:val="nil"/>
            </w:tcBorders>
            <w:shd w:val="clear" w:color="auto" w:fill="auto"/>
            <w:tcMar>
              <w:top w:w="100" w:type="dxa"/>
              <w:left w:w="100" w:type="dxa"/>
              <w:bottom w:w="100" w:type="dxa"/>
              <w:right w:w="100" w:type="dxa"/>
            </w:tcMar>
          </w:tcPr>
          <w:p w14:paraId="041BA204"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 el conjunto de seres humanos que forman una comunidad a partir de un conjunto de </w:t>
            </w:r>
            <w:proofErr w:type="spellStart"/>
            <w:r>
              <w:rPr>
                <w:rFonts w:ascii="Times New Roman" w:eastAsia="Times New Roman" w:hAnsi="Times New Roman" w:cs="Times New Roman"/>
                <w:sz w:val="24"/>
                <w:szCs w:val="24"/>
              </w:rPr>
              <w:t>características</w:t>
            </w:r>
            <w:proofErr w:type="spellEnd"/>
            <w:r>
              <w:rPr>
                <w:rFonts w:ascii="Times New Roman" w:eastAsia="Times New Roman" w:hAnsi="Times New Roman" w:cs="Times New Roman"/>
                <w:sz w:val="24"/>
                <w:szCs w:val="24"/>
              </w:rPr>
              <w:t xml:space="preserve"> culturales e </w:t>
            </w:r>
            <w:proofErr w:type="spellStart"/>
            <w:r>
              <w:rPr>
                <w:rFonts w:ascii="Times New Roman" w:eastAsia="Times New Roman" w:hAnsi="Times New Roman" w:cs="Times New Roman"/>
                <w:sz w:val="24"/>
                <w:szCs w:val="24"/>
              </w:rPr>
              <w:t>históricas</w:t>
            </w:r>
            <w:proofErr w:type="spellEnd"/>
            <w:r>
              <w:rPr>
                <w:rFonts w:ascii="Times New Roman" w:eastAsia="Times New Roman" w:hAnsi="Times New Roman" w:cs="Times New Roman"/>
                <w:sz w:val="24"/>
                <w:szCs w:val="24"/>
              </w:rPr>
              <w:t xml:space="preserve"> comunes.</w:t>
            </w:r>
          </w:p>
        </w:tc>
      </w:tr>
      <w:tr w:rsidR="007826FB" w14:paraId="09307E70"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65B91438"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Nación</w:t>
            </w:r>
          </w:p>
        </w:tc>
        <w:tc>
          <w:tcPr>
            <w:tcW w:w="4513" w:type="dxa"/>
            <w:tcBorders>
              <w:top w:val="nil"/>
              <w:left w:val="nil"/>
              <w:bottom w:val="nil"/>
              <w:right w:val="nil"/>
            </w:tcBorders>
            <w:shd w:val="clear" w:color="auto" w:fill="auto"/>
            <w:tcMar>
              <w:top w:w="100" w:type="dxa"/>
              <w:left w:w="100" w:type="dxa"/>
              <w:bottom w:w="100" w:type="dxa"/>
              <w:right w:w="100" w:type="dxa"/>
            </w:tcMar>
          </w:tcPr>
          <w:p w14:paraId="08499046"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Es un grupo de personas, que en un Estado </w:t>
            </w:r>
            <w:proofErr w:type="spellStart"/>
            <w:r>
              <w:rPr>
                <w:rFonts w:ascii="Times New Roman" w:eastAsia="Times New Roman" w:hAnsi="Times New Roman" w:cs="Times New Roman"/>
                <w:sz w:val="24"/>
                <w:szCs w:val="24"/>
              </w:rPr>
              <w:t>democrático</w:t>
            </w:r>
            <w:proofErr w:type="spellEnd"/>
            <w:r>
              <w:rPr>
                <w:rFonts w:ascii="Times New Roman" w:eastAsia="Times New Roman" w:hAnsi="Times New Roman" w:cs="Times New Roman"/>
                <w:sz w:val="24"/>
                <w:szCs w:val="24"/>
              </w:rPr>
              <w:t xml:space="preserve">, han sido electas por el pueblo, para que en su nombre y </w:t>
            </w:r>
            <w:proofErr w:type="spellStart"/>
            <w:r>
              <w:rPr>
                <w:rFonts w:ascii="Times New Roman" w:eastAsia="Times New Roman" w:hAnsi="Times New Roman" w:cs="Times New Roman"/>
                <w:sz w:val="24"/>
                <w:szCs w:val="24"/>
              </w:rPr>
              <w:t>representación</w:t>
            </w:r>
            <w:proofErr w:type="spellEnd"/>
            <w:r>
              <w:rPr>
                <w:rFonts w:ascii="Times New Roman" w:eastAsia="Times New Roman" w:hAnsi="Times New Roman" w:cs="Times New Roman"/>
                <w:sz w:val="24"/>
                <w:szCs w:val="24"/>
              </w:rPr>
              <w:t xml:space="preserve">, dirija, controle y administre las instituciones del Estado y emita </w:t>
            </w:r>
            <w:proofErr w:type="spellStart"/>
            <w:r>
              <w:rPr>
                <w:rFonts w:ascii="Times New Roman" w:eastAsia="Times New Roman" w:hAnsi="Times New Roman" w:cs="Times New Roman"/>
                <w:sz w:val="24"/>
                <w:szCs w:val="24"/>
              </w:rPr>
              <w:t>políticas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públicas</w:t>
            </w:r>
            <w:proofErr w:type="spellEnd"/>
            <w:r>
              <w:rPr>
                <w:rFonts w:ascii="Times New Roman" w:eastAsia="Times New Roman" w:hAnsi="Times New Roman" w:cs="Times New Roman"/>
                <w:sz w:val="24"/>
                <w:szCs w:val="24"/>
              </w:rPr>
              <w:t xml:space="preserve">, elabore </w:t>
            </w:r>
            <w:proofErr w:type="spellStart"/>
            <w:r>
              <w:rPr>
                <w:rFonts w:ascii="Times New Roman" w:eastAsia="Times New Roman" w:hAnsi="Times New Roman" w:cs="Times New Roman"/>
                <w:sz w:val="24"/>
                <w:szCs w:val="24"/>
              </w:rPr>
              <w:t>programas,etc</w:t>
            </w:r>
            <w:proofErr w:type="spellEnd"/>
            <w:r>
              <w:rPr>
                <w:rFonts w:ascii="Times New Roman" w:eastAsia="Times New Roman" w:hAnsi="Times New Roman" w:cs="Times New Roman"/>
                <w:sz w:val="24"/>
                <w:szCs w:val="24"/>
              </w:rPr>
              <w:t xml:space="preserve">. </w:t>
            </w:r>
          </w:p>
        </w:tc>
      </w:tr>
      <w:tr w:rsidR="007826FB" w14:paraId="1B36A971" w14:textId="77777777" w:rsidTr="00F15465">
        <w:tc>
          <w:tcPr>
            <w:tcW w:w="4513" w:type="dxa"/>
            <w:tcBorders>
              <w:top w:val="nil"/>
              <w:left w:val="nil"/>
              <w:bottom w:val="nil"/>
              <w:right w:val="nil"/>
            </w:tcBorders>
            <w:shd w:val="clear" w:color="auto" w:fill="auto"/>
            <w:tcMar>
              <w:top w:w="100" w:type="dxa"/>
              <w:left w:w="100" w:type="dxa"/>
              <w:bottom w:w="100" w:type="dxa"/>
              <w:right w:w="100" w:type="dxa"/>
            </w:tcMar>
          </w:tcPr>
          <w:p w14:paraId="246F3A39"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Gobierno</w:t>
            </w:r>
          </w:p>
        </w:tc>
        <w:tc>
          <w:tcPr>
            <w:tcW w:w="4513" w:type="dxa"/>
            <w:tcBorders>
              <w:top w:val="nil"/>
              <w:left w:val="nil"/>
              <w:bottom w:val="nil"/>
              <w:right w:val="nil"/>
            </w:tcBorders>
            <w:shd w:val="clear" w:color="auto" w:fill="auto"/>
            <w:tcMar>
              <w:top w:w="100" w:type="dxa"/>
              <w:left w:w="100" w:type="dxa"/>
              <w:bottom w:w="100" w:type="dxa"/>
              <w:right w:w="100" w:type="dxa"/>
            </w:tcMar>
          </w:tcPr>
          <w:p w14:paraId="5A1964A3" w14:textId="77777777" w:rsidR="007826FB" w:rsidRDefault="007826FB" w:rsidP="00F15465">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Es una </w:t>
            </w:r>
            <w:proofErr w:type="spellStart"/>
            <w:r>
              <w:rPr>
                <w:rFonts w:ascii="Times New Roman" w:eastAsia="Times New Roman" w:hAnsi="Times New Roman" w:cs="Times New Roman"/>
                <w:sz w:val="24"/>
                <w:szCs w:val="24"/>
              </w:rPr>
              <w:t>organización</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de una </w:t>
            </w:r>
            <w:proofErr w:type="spellStart"/>
            <w:r>
              <w:rPr>
                <w:rFonts w:ascii="Times New Roman" w:eastAsia="Times New Roman" w:hAnsi="Times New Roman" w:cs="Times New Roman"/>
                <w:sz w:val="24"/>
                <w:szCs w:val="24"/>
              </w:rPr>
              <w:t>población</w:t>
            </w:r>
            <w:proofErr w:type="spellEnd"/>
            <w:r>
              <w:rPr>
                <w:rFonts w:ascii="Times New Roman" w:eastAsia="Times New Roman" w:hAnsi="Times New Roman" w:cs="Times New Roman"/>
                <w:sz w:val="24"/>
                <w:szCs w:val="24"/>
              </w:rPr>
              <w:t xml:space="preserve"> que habita en un territorio, sobre el que ejerce un poder soberano.</w:t>
            </w:r>
          </w:p>
        </w:tc>
      </w:tr>
    </w:tbl>
    <w:p w14:paraId="1B0F20E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E6F0BE0" w14:textId="77777777" w:rsidR="007826FB" w:rsidRDefault="007826FB" w:rsidP="007826FB">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14:paraId="752759CD" w14:textId="77777777" w:rsidR="007826FB" w:rsidRDefault="007826FB" w:rsidP="007826FB">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14:paraId="01AD0DFB" w14:textId="77777777" w:rsidR="007826FB" w:rsidRDefault="007826FB" w:rsidP="007826FB">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 3c</w:t>
      </w:r>
    </w:p>
    <w:p w14:paraId="66FDF713" w14:textId="77777777" w:rsidR="007826FB" w:rsidRDefault="007826FB" w:rsidP="007826FB">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p w14:paraId="37FC8A24"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E4C69AE"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47F39EA"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FDD89AC" w14:textId="77777777" w:rsidR="007826FB" w:rsidRDefault="007826FB" w:rsidP="007826FB"/>
    <w:p w14:paraId="10F73FCA" w14:textId="77777777" w:rsidR="007826FB" w:rsidRDefault="007826FB" w:rsidP="007826FB"/>
    <w:p w14:paraId="7856D39D" w14:textId="77777777" w:rsidR="007826FB" w:rsidRDefault="007826FB" w:rsidP="007826FB"/>
    <w:p w14:paraId="360126D2" w14:textId="77777777" w:rsidR="007826FB" w:rsidRDefault="007826FB" w:rsidP="007826FB"/>
    <w:p w14:paraId="653B18A2" w14:textId="77777777" w:rsidR="007826FB" w:rsidRDefault="007826FB" w:rsidP="007826FB"/>
    <w:p w14:paraId="272CF098" w14:textId="77777777" w:rsidR="007826FB" w:rsidRDefault="007826FB" w:rsidP="007826FB"/>
    <w:p w14:paraId="0216C6B9" w14:textId="77777777" w:rsidR="007826FB" w:rsidRDefault="007826FB" w:rsidP="007826FB"/>
    <w:p w14:paraId="3ED24FF8" w14:textId="77777777" w:rsidR="007826FB" w:rsidRDefault="007826FB" w:rsidP="007826FB"/>
    <w:p w14:paraId="2552AFBE" w14:textId="77777777" w:rsidR="007826FB" w:rsidRDefault="007826FB" w:rsidP="007826FB"/>
    <w:p w14:paraId="702CE3E9" w14:textId="77777777" w:rsidR="007826FB" w:rsidRDefault="007826FB" w:rsidP="007826FB"/>
    <w:p w14:paraId="05306453" w14:textId="77777777" w:rsidR="007826FB" w:rsidRDefault="007826FB" w:rsidP="007826FB"/>
    <w:p w14:paraId="2C856F3D" w14:textId="77777777" w:rsidR="007826FB" w:rsidRDefault="007826FB" w:rsidP="007826FB">
      <w:r w:rsidRPr="008A3EB9">
        <w:t>CLAVES DE ÍTEMS</w:t>
      </w:r>
    </w:p>
    <w:p w14:paraId="16093BA6" w14:textId="77777777" w:rsidR="007826FB" w:rsidRPr="008A3EB9" w:rsidRDefault="007826FB" w:rsidP="007826FB">
      <w:pPr>
        <w:rPr>
          <w:b/>
        </w:rPr>
      </w:pPr>
    </w:p>
    <w:p w14:paraId="7B420387" w14:textId="77777777" w:rsidR="007826FB" w:rsidRDefault="007826FB" w:rsidP="007826FB">
      <w:pPr>
        <w:rPr>
          <w:b/>
          <w:sz w:val="20"/>
        </w:rPr>
      </w:pPr>
      <w:r w:rsidRPr="008A3EB9">
        <w:rPr>
          <w:b/>
          <w:sz w:val="20"/>
        </w:rPr>
        <w:t>ÍTEM 1</w:t>
      </w:r>
    </w:p>
    <w:p w14:paraId="2E8E4309" w14:textId="77777777" w:rsidR="007826FB" w:rsidRDefault="007826FB" w:rsidP="007826FB">
      <w:pPr>
        <w:rPr>
          <w:b/>
          <w:sz w:val="20"/>
        </w:rPr>
      </w:pP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946"/>
      </w:tblGrid>
      <w:tr w:rsidR="007826FB" w:rsidRPr="0049242D" w14:paraId="73720539" w14:textId="77777777" w:rsidTr="00F1546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E86D0" w14:textId="77777777" w:rsidR="007826FB" w:rsidRPr="0049242D" w:rsidRDefault="007826FB" w:rsidP="00F15465">
            <w:pPr>
              <w:rPr>
                <w:b/>
              </w:rPr>
            </w:pPr>
            <w:r w:rsidRPr="0049242D">
              <w:rPr>
                <w:b/>
              </w:rPr>
              <w:t>Opciones de respuesta</w:t>
            </w:r>
          </w:p>
          <w:p w14:paraId="1C76AB89" w14:textId="77777777" w:rsidR="007826FB" w:rsidRPr="0049242D" w:rsidRDefault="007826FB" w:rsidP="00F15465">
            <w:pPr>
              <w:pStyle w:val="ListParagraph"/>
              <w:rPr>
                <w:b/>
              </w:rP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F75AC" w14:textId="77777777" w:rsidR="007826FB" w:rsidRPr="0049242D" w:rsidRDefault="007826FB" w:rsidP="00F15465">
            <w:pPr>
              <w:widowControl w:val="0"/>
              <w:rPr>
                <w:b/>
              </w:rPr>
            </w:pPr>
            <w:r w:rsidRPr="0049242D">
              <w:rPr>
                <w:b/>
              </w:rPr>
              <w:t>Argumentaciones</w:t>
            </w:r>
          </w:p>
        </w:tc>
      </w:tr>
      <w:tr w:rsidR="007826FB" w14:paraId="48131E21" w14:textId="77777777" w:rsidTr="00F1546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3F4F51" w14:textId="77777777" w:rsidR="007826FB" w:rsidRPr="008A3EB9" w:rsidRDefault="007826FB" w:rsidP="00F15465">
            <w:r w:rsidRPr="008A3EB9">
              <w:t>A) 1916</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D2E11F" w14:textId="77777777" w:rsidR="007826FB" w:rsidRPr="008A3EB9" w:rsidRDefault="007826FB" w:rsidP="00F15465">
            <w:r w:rsidRPr="008A3EB9">
              <w:t>Incorrecto</w:t>
            </w:r>
            <w:r>
              <w:t xml:space="preserve"> </w:t>
            </w:r>
            <w:r w:rsidRPr="008A3EB9">
              <w:t xml:space="preserve">.Entre febrero y julio de 1916, pelearon dos millones de soldados y murió́ un millón de ellos. La otra batalla fue la del río Somme, donde los británicos esperaban obligar a los alemanes a desistir del ataque en </w:t>
            </w:r>
            <w:proofErr w:type="spellStart"/>
            <w:r w:rsidRPr="008A3EB9">
              <w:t>Verdún</w:t>
            </w:r>
            <w:proofErr w:type="spellEnd"/>
            <w:r w:rsidRPr="008A3EB9">
              <w:t>.</w:t>
            </w:r>
          </w:p>
        </w:tc>
      </w:tr>
      <w:tr w:rsidR="007826FB" w14:paraId="5FB26700" w14:textId="77777777" w:rsidTr="00F1546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7B6DA" w14:textId="77777777" w:rsidR="007826FB" w:rsidRPr="008A3EB9" w:rsidRDefault="007826FB" w:rsidP="00F15465">
            <w:r w:rsidRPr="008A3EB9">
              <w:t xml:space="preserve">B) 1917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AE7B06" w14:textId="77777777" w:rsidR="007826FB" w:rsidRPr="008A3EB9" w:rsidRDefault="007826FB" w:rsidP="00F15465">
            <w:r w:rsidRPr="008A3EB9">
              <w:t>Incorrecto. La Primera Guerra Mundial y sus consecuencias de empobrecimiento, miseria y muerte en Rusia, fue un factor decisivo para el triunfo de la Revolución Rusa de 1917.</w:t>
            </w:r>
          </w:p>
        </w:tc>
      </w:tr>
      <w:tr w:rsidR="007826FB" w14:paraId="779EC900" w14:textId="77777777" w:rsidTr="00F1546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65253" w14:textId="77777777" w:rsidR="007826FB" w:rsidRPr="008A3EB9" w:rsidRDefault="007826FB" w:rsidP="00F15465">
            <w:r w:rsidRPr="008A3EB9">
              <w:t>C) 1914</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12681" w14:textId="77777777" w:rsidR="007826FB" w:rsidRPr="008A3EB9" w:rsidRDefault="007826FB" w:rsidP="00F15465">
            <w:r w:rsidRPr="008A3EB9">
              <w:t xml:space="preserve">Correcto. El 28 de junio de 1914 el archiduque austriaco Francisco Fernando y su esposa, fueron asesinados en Sarajevo capital del </w:t>
            </w:r>
            <w:proofErr w:type="spellStart"/>
            <w:r w:rsidRPr="008A3EB9">
              <w:t>país</w:t>
            </w:r>
            <w:proofErr w:type="spellEnd"/>
            <w:r w:rsidRPr="008A3EB9">
              <w:t xml:space="preserve"> de Bosnia, por un estudiante bosnio.</w:t>
            </w:r>
          </w:p>
        </w:tc>
      </w:tr>
      <w:tr w:rsidR="007826FB" w14:paraId="36609F35" w14:textId="77777777" w:rsidTr="00F15465">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1F04D" w14:textId="77777777" w:rsidR="007826FB" w:rsidRPr="008A3EB9" w:rsidRDefault="007826FB" w:rsidP="00F15465">
            <w:r w:rsidRPr="008A3EB9">
              <w:t>D) 1973</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C71A4" w14:textId="77777777" w:rsidR="007826FB" w:rsidRPr="008A3EB9" w:rsidRDefault="007826FB" w:rsidP="00F15465">
            <w:r w:rsidRPr="008A3EB9">
              <w:t xml:space="preserve">Incorrecto. En 1973, el autor Mommsen expreso que el atentado contra el archiduque les dio una excusa y buscaron el apoyo de sus aliados alemanes, porque un ataque militar contra Serbia seguramente </w:t>
            </w:r>
            <w:proofErr w:type="spellStart"/>
            <w:r w:rsidRPr="008A3EB9">
              <w:t>provocaría</w:t>
            </w:r>
            <w:proofErr w:type="spellEnd"/>
            <w:r w:rsidRPr="008A3EB9">
              <w:t xml:space="preserve"> una </w:t>
            </w:r>
            <w:proofErr w:type="spellStart"/>
            <w:r w:rsidRPr="008A3EB9">
              <w:t>reacción</w:t>
            </w:r>
            <w:proofErr w:type="spellEnd"/>
            <w:r w:rsidRPr="008A3EB9">
              <w:t xml:space="preserve"> rusa.</w:t>
            </w:r>
          </w:p>
        </w:tc>
      </w:tr>
    </w:tbl>
    <w:p w14:paraId="33C88D32"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FDD81F2"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ÍTEM 2</w:t>
      </w:r>
    </w:p>
    <w:tbl>
      <w:tblPr>
        <w:tblW w:w="9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6946"/>
      </w:tblGrid>
      <w:tr w:rsidR="007826FB" w:rsidRPr="0049242D" w14:paraId="5DE5FE58"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CEDF07" w14:textId="77777777" w:rsidR="007826FB" w:rsidRPr="008A3EB9" w:rsidRDefault="007826FB" w:rsidP="00F15465">
            <w:pPr>
              <w:pStyle w:val="Normal1"/>
              <w:spacing w:line="259" w:lineRule="auto"/>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Opciones de respuesta</w:t>
            </w:r>
          </w:p>
          <w:p w14:paraId="1E4EFFA3" w14:textId="77777777" w:rsidR="007826FB" w:rsidRPr="008A3EB9" w:rsidRDefault="007826FB" w:rsidP="00F15465">
            <w:pPr>
              <w:pStyle w:val="Normal1"/>
              <w:spacing w:line="259" w:lineRule="auto"/>
              <w:rPr>
                <w:rFonts w:ascii="Times New Roman" w:eastAsia="Times New Roman" w:hAnsi="Times New Roman" w:cs="Times New Roman"/>
                <w:b/>
                <w:sz w:val="24"/>
                <w:szCs w:val="24"/>
              </w:rPr>
            </w:pP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B1DFDD" w14:textId="77777777" w:rsidR="007826FB" w:rsidRPr="008A3EB9" w:rsidRDefault="007826FB" w:rsidP="00F15465">
            <w:pPr>
              <w:pStyle w:val="Normal1"/>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Argumentaciones</w:t>
            </w:r>
          </w:p>
        </w:tc>
      </w:tr>
      <w:tr w:rsidR="007826FB" w14:paraId="610D9BF1"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5B66BC"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La Gran Depresión</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81224C"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Es la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grande crisis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conocida hasta entonces.</w:t>
            </w:r>
          </w:p>
        </w:tc>
      </w:tr>
      <w:tr w:rsidR="007826FB" w14:paraId="576ED503"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2460B0"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Frente Oriental</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9E2E9C"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Fue Alemania y la URSS en la segunda Guerra Mundial. El desarrollo de la industria alemana.</w:t>
            </w:r>
          </w:p>
        </w:tc>
      </w:tr>
      <w:tr w:rsidR="007826FB" w14:paraId="5CD04BBE"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EEB2B9"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Conformación de la ONU</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4B4CDB"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Nació como consecuencia </w:t>
            </w:r>
            <w:proofErr w:type="spellStart"/>
            <w:r>
              <w:rPr>
                <w:rFonts w:ascii="Times New Roman" w:eastAsia="Times New Roman" w:hAnsi="Times New Roman" w:cs="Times New Roman"/>
                <w:sz w:val="24"/>
                <w:szCs w:val="24"/>
              </w:rPr>
              <w:t>delhorror</w:t>
            </w:r>
            <w:proofErr w:type="spellEnd"/>
            <w:r>
              <w:rPr>
                <w:rFonts w:ascii="Times New Roman" w:eastAsia="Times New Roman" w:hAnsi="Times New Roman" w:cs="Times New Roman"/>
                <w:sz w:val="24"/>
                <w:szCs w:val="24"/>
              </w:rPr>
              <w:t xml:space="preserve"> de la Segunda Guerra Mundial, se </w:t>
            </w:r>
            <w:proofErr w:type="spellStart"/>
            <w:r>
              <w:rPr>
                <w:rFonts w:ascii="Times New Roman" w:eastAsia="Times New Roman" w:hAnsi="Times New Roman" w:cs="Times New Roman"/>
                <w:sz w:val="24"/>
                <w:szCs w:val="24"/>
              </w:rPr>
              <w:t>volvio</w:t>
            </w:r>
            <w:proofErr w:type="spellEnd"/>
            <w:r>
              <w:rPr>
                <w:rFonts w:ascii="Times New Roman" w:eastAsia="Times New Roman" w:hAnsi="Times New Roman" w:cs="Times New Roman"/>
                <w:sz w:val="24"/>
                <w:szCs w:val="24"/>
              </w:rPr>
              <w:t xml:space="preserve">́ indispensable la </w:t>
            </w:r>
            <w:proofErr w:type="spellStart"/>
            <w:r>
              <w:rPr>
                <w:rFonts w:ascii="Times New Roman" w:eastAsia="Times New Roman" w:hAnsi="Times New Roman" w:cs="Times New Roman"/>
                <w:sz w:val="24"/>
                <w:szCs w:val="24"/>
              </w:rPr>
              <w:t>creación</w:t>
            </w:r>
            <w:proofErr w:type="spellEnd"/>
            <w:r>
              <w:rPr>
                <w:rFonts w:ascii="Times New Roman" w:eastAsia="Times New Roman" w:hAnsi="Times New Roman" w:cs="Times New Roman"/>
                <w:sz w:val="24"/>
                <w:szCs w:val="24"/>
              </w:rPr>
              <w:t xml:space="preserve"> de organismos internacionales.</w:t>
            </w:r>
          </w:p>
        </w:tc>
      </w:tr>
      <w:tr w:rsidR="007826FB" w14:paraId="3E627C5A"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F69E3A"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La Guerra fría</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20E79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Comenzó luego de la segunda guerra mundial, el mundo se </w:t>
            </w:r>
            <w:proofErr w:type="spellStart"/>
            <w:r>
              <w:rPr>
                <w:rFonts w:ascii="Times New Roman" w:eastAsia="Times New Roman" w:hAnsi="Times New Roman" w:cs="Times New Roman"/>
                <w:sz w:val="24"/>
                <w:szCs w:val="24"/>
              </w:rPr>
              <w:t>dividio</w:t>
            </w:r>
            <w:proofErr w:type="spellEnd"/>
            <w:r>
              <w:rPr>
                <w:rFonts w:ascii="Times New Roman" w:eastAsia="Times New Roman" w:hAnsi="Times New Roman" w:cs="Times New Roman"/>
                <w:sz w:val="24"/>
                <w:szCs w:val="24"/>
              </w:rPr>
              <w:t xml:space="preserve">́ en dos bloques, encabezados por los grandes ganadores del enfrentamiento: el bloque Occidental capitalista, liderado por Estados Unidos y el bloque Oriental comunista, liderado por la </w:t>
            </w:r>
            <w:proofErr w:type="spellStart"/>
            <w:r>
              <w:rPr>
                <w:rFonts w:ascii="Times New Roman" w:eastAsia="Times New Roman" w:hAnsi="Times New Roman" w:cs="Times New Roman"/>
                <w:sz w:val="24"/>
                <w:szCs w:val="24"/>
              </w:rPr>
              <w:t>Unión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Soviética</w:t>
            </w:r>
            <w:proofErr w:type="spellEnd"/>
            <w:r>
              <w:rPr>
                <w:rFonts w:ascii="Times New Roman" w:eastAsia="Times New Roman" w:hAnsi="Times New Roman" w:cs="Times New Roman"/>
                <w:sz w:val="24"/>
                <w:szCs w:val="24"/>
              </w:rPr>
              <w:t>.</w:t>
            </w:r>
          </w:p>
        </w:tc>
      </w:tr>
    </w:tbl>
    <w:p w14:paraId="63496E5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31C1F03"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8DE6A2A"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79BB05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AC7CBD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DE4150F"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ÍTEM 3</w:t>
      </w: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7229"/>
      </w:tblGrid>
      <w:tr w:rsidR="007826FB" w:rsidRPr="0049242D" w14:paraId="2C4C28A5"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089007" w14:textId="77777777" w:rsidR="007826FB" w:rsidRPr="008A3EB9" w:rsidRDefault="007826FB" w:rsidP="00F15465">
            <w:pPr>
              <w:pStyle w:val="Normal1"/>
              <w:spacing w:line="259" w:lineRule="auto"/>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Opciones de respuesta</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8A437F" w14:textId="77777777" w:rsidR="007826FB" w:rsidRPr="008A3EB9" w:rsidRDefault="007826FB" w:rsidP="00F15465">
            <w:pPr>
              <w:pStyle w:val="Normal1"/>
              <w:rPr>
                <w:rFonts w:ascii="Times New Roman" w:eastAsia="Times New Roman" w:hAnsi="Times New Roman" w:cs="Times New Roman"/>
                <w:b/>
                <w:sz w:val="24"/>
                <w:szCs w:val="24"/>
              </w:rPr>
            </w:pPr>
            <w:r w:rsidRPr="008A3EB9">
              <w:rPr>
                <w:rFonts w:ascii="Times New Roman" w:eastAsia="Times New Roman" w:hAnsi="Times New Roman" w:cs="Times New Roman"/>
                <w:b/>
                <w:sz w:val="24"/>
                <w:szCs w:val="24"/>
              </w:rPr>
              <w:t>Argumentaciones</w:t>
            </w:r>
          </w:p>
        </w:tc>
      </w:tr>
      <w:tr w:rsidR="007826FB" w14:paraId="1F3F5C49"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BFFCB0"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1a, 2b, 3c</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4DAEF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India, fue el corazón del Imperio colonial británico. </w:t>
            </w:r>
          </w:p>
        </w:tc>
      </w:tr>
      <w:tr w:rsidR="007826FB" w14:paraId="57DB6042"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C40DD2"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1a, 2c, 3b</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531F0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Sudeste Asiático estuvo dominado por Francia y Holanda. </w:t>
            </w:r>
          </w:p>
        </w:tc>
      </w:tr>
      <w:tr w:rsidR="007826FB" w14:paraId="255A73CB"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08ADB4"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1c, 2a, 3b</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FC912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Las opciones corresponden a las definiciones. </w:t>
            </w:r>
          </w:p>
        </w:tc>
      </w:tr>
      <w:tr w:rsidR="007826FB" w14:paraId="60F8F3A8" w14:textId="77777777" w:rsidTr="00F1546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1903AC"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1b, 2c, 3a</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AE978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Independencia de África, se liberó de Francia, Italia y Gran Bretaña. </w:t>
            </w:r>
          </w:p>
        </w:tc>
      </w:tr>
    </w:tbl>
    <w:p w14:paraId="49A86266"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BD3D23F"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ÍTEM 4</w:t>
      </w: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7"/>
        <w:gridCol w:w="6662"/>
      </w:tblGrid>
      <w:tr w:rsidR="007826FB" w:rsidRPr="0049242D" w14:paraId="25971DDD" w14:textId="77777777" w:rsidTr="00F15465">
        <w:tc>
          <w:tcPr>
            <w:tcW w:w="30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35AA01"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C7D083"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4053E085" w14:textId="77777777" w:rsidTr="00F15465">
        <w:tc>
          <w:tcPr>
            <w:tcW w:w="30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616CE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Desarrollismo en América Latina </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9B5D3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definición no se relaciona con el </w:t>
            </w:r>
            <w:r>
              <w:rPr>
                <w:rFonts w:ascii="Times New Roman" w:eastAsia="Times New Roman" w:hAnsi="Times New Roman" w:cs="Times New Roman"/>
                <w:i/>
                <w:sz w:val="24"/>
                <w:szCs w:val="24"/>
              </w:rPr>
              <w:t xml:space="preserve">desarrollismo en </w:t>
            </w:r>
            <w:r w:rsidRPr="007842A8">
              <w:rPr>
                <w:rFonts w:ascii="Times New Roman" w:eastAsia="Times New Roman" w:hAnsi="Times New Roman" w:cs="Times New Roman"/>
                <w:sz w:val="24"/>
                <w:szCs w:val="24"/>
              </w:rPr>
              <w:t xml:space="preserve">América </w:t>
            </w:r>
            <w:proofErr w:type="spellStart"/>
            <w:proofErr w:type="gramStart"/>
            <w:r w:rsidRPr="007842A8">
              <w:rPr>
                <w:rFonts w:ascii="Times New Roman" w:eastAsia="Times New Roman" w:hAnsi="Times New Roman" w:cs="Times New Roman"/>
                <w:sz w:val="24"/>
                <w:szCs w:val="24"/>
              </w:rPr>
              <w:t>Latina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el</w:t>
            </w:r>
            <w:proofErr w:type="spellEnd"/>
            <w:proofErr w:type="gramEnd"/>
            <w:r>
              <w:rPr>
                <w:rFonts w:ascii="Times New Roman" w:eastAsia="Times New Roman" w:hAnsi="Times New Roman" w:cs="Times New Roman"/>
                <w:sz w:val="24"/>
                <w:szCs w:val="24"/>
              </w:rPr>
              <w:t xml:space="preserve"> cual se trata de la </w:t>
            </w:r>
            <w:proofErr w:type="spellStart"/>
            <w:r>
              <w:rPr>
                <w:rFonts w:ascii="Times New Roman" w:eastAsia="Times New Roman" w:hAnsi="Times New Roman" w:cs="Times New Roman"/>
                <w:sz w:val="24"/>
                <w:szCs w:val="24"/>
              </w:rPr>
              <w:t>creación</w:t>
            </w:r>
            <w:proofErr w:type="spellEnd"/>
            <w:r>
              <w:rPr>
                <w:rFonts w:ascii="Times New Roman" w:eastAsia="Times New Roman" w:hAnsi="Times New Roman" w:cs="Times New Roman"/>
                <w:sz w:val="24"/>
                <w:szCs w:val="24"/>
              </w:rPr>
              <w:t xml:space="preserve"> de un nuevo modelo de desarrollo </w:t>
            </w:r>
            <w:proofErr w:type="spellStart"/>
            <w:r>
              <w:rPr>
                <w:rFonts w:ascii="Times New Roman" w:eastAsia="Times New Roman" w:hAnsi="Times New Roman" w:cs="Times New Roman"/>
                <w:sz w:val="24"/>
                <w:szCs w:val="24"/>
              </w:rPr>
              <w:t>económico</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Latina.  </w:t>
            </w:r>
          </w:p>
        </w:tc>
      </w:tr>
      <w:tr w:rsidR="007826FB" w14:paraId="39113B41" w14:textId="77777777" w:rsidTr="00F15465">
        <w:tc>
          <w:tcPr>
            <w:tcW w:w="30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D92A7A"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Lucha social en América Latina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3F7FA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r>
              <w:rPr>
                <w:rFonts w:ascii="Times New Roman" w:eastAsia="Times New Roman" w:hAnsi="Times New Roman" w:cs="Times New Roman"/>
                <w:i/>
                <w:sz w:val="24"/>
                <w:szCs w:val="24"/>
              </w:rPr>
              <w:t xml:space="preserve">La </w:t>
            </w:r>
            <w:r w:rsidRPr="007842A8">
              <w:rPr>
                <w:rFonts w:ascii="Times New Roman" w:eastAsia="Times New Roman" w:hAnsi="Times New Roman" w:cs="Times New Roman"/>
                <w:sz w:val="24"/>
                <w:szCs w:val="24"/>
              </w:rPr>
              <w:t>lucha social en América Latina</w:t>
            </w:r>
            <w:r>
              <w:rPr>
                <w:rFonts w:ascii="Times New Roman" w:eastAsia="Times New Roman" w:hAnsi="Times New Roman" w:cs="Times New Roman"/>
                <w:sz w:val="24"/>
                <w:szCs w:val="24"/>
              </w:rPr>
              <w:t>, hace referencia al triunfo de la Revolución cubana.</w:t>
            </w:r>
          </w:p>
        </w:tc>
      </w:tr>
      <w:tr w:rsidR="007826FB" w14:paraId="502EF3FF" w14:textId="77777777" w:rsidTr="00F15465">
        <w:trPr>
          <w:trHeight w:val="820"/>
        </w:trPr>
        <w:tc>
          <w:tcPr>
            <w:tcW w:w="30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1B03AE"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Movimientos de lucha por la paz</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690699"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No corresponde a la oración presente; este tema explica a Mahatma Gandhi y la </w:t>
            </w:r>
            <w:proofErr w:type="spellStart"/>
            <w:r>
              <w:rPr>
                <w:rFonts w:ascii="Times New Roman" w:eastAsia="Times New Roman" w:hAnsi="Times New Roman" w:cs="Times New Roman"/>
                <w:sz w:val="24"/>
                <w:szCs w:val="24"/>
              </w:rPr>
              <w:t>construcción</w:t>
            </w:r>
            <w:proofErr w:type="spellEnd"/>
            <w:r>
              <w:rPr>
                <w:rFonts w:ascii="Times New Roman" w:eastAsia="Times New Roman" w:hAnsi="Times New Roman" w:cs="Times New Roman"/>
                <w:sz w:val="24"/>
                <w:szCs w:val="24"/>
              </w:rPr>
              <w:t xml:space="preserve"> de una cultura de paz.</w:t>
            </w:r>
          </w:p>
        </w:tc>
      </w:tr>
      <w:tr w:rsidR="007826FB" w14:paraId="302E72DC" w14:textId="77777777" w:rsidTr="00F15465">
        <w:tc>
          <w:tcPr>
            <w:tcW w:w="30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53645D"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Derechos civiles y políticos</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3E1EB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Corresponde a la oración presentada. </w:t>
            </w:r>
          </w:p>
        </w:tc>
      </w:tr>
    </w:tbl>
    <w:p w14:paraId="00F923F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70E462A2" w14:textId="77777777" w:rsidR="007826FB" w:rsidRPr="007842A8"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 xml:space="preserve">ÍTEM 5 </w:t>
      </w: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4"/>
        <w:gridCol w:w="6945"/>
      </w:tblGrid>
      <w:tr w:rsidR="007826FB" w:rsidRPr="0049242D" w14:paraId="43207D56"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A8E6C1"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p w14:paraId="5EA9298B"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AB9283"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4B85F0D9"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752C99"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1861</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3CDA0D"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1861 se </w:t>
            </w:r>
            <w:proofErr w:type="spellStart"/>
            <w:r>
              <w:rPr>
                <w:rFonts w:ascii="Times New Roman" w:eastAsia="Times New Roman" w:hAnsi="Times New Roman" w:cs="Times New Roman"/>
                <w:sz w:val="24"/>
                <w:szCs w:val="24"/>
              </w:rPr>
              <w:t>llevo</w:t>
            </w:r>
            <w:proofErr w:type="spellEnd"/>
            <w:r>
              <w:rPr>
                <w:rFonts w:ascii="Times New Roman" w:eastAsia="Times New Roman" w:hAnsi="Times New Roman" w:cs="Times New Roman"/>
                <w:sz w:val="24"/>
                <w:szCs w:val="24"/>
              </w:rPr>
              <w:t xml:space="preserve">́ a cabo, en Estados Unidos, una guerra civil entre las fuerzas de los Estados del Norte –la </w:t>
            </w:r>
            <w:proofErr w:type="spellStart"/>
            <w:r>
              <w:rPr>
                <w:rFonts w:ascii="Times New Roman" w:eastAsia="Times New Roman" w:hAnsi="Times New Roman" w:cs="Times New Roman"/>
                <w:sz w:val="24"/>
                <w:szCs w:val="24"/>
              </w:rPr>
              <w:t>Unión</w:t>
            </w:r>
            <w:proofErr w:type="spellEnd"/>
            <w:r>
              <w:rPr>
                <w:rFonts w:ascii="Times New Roman" w:eastAsia="Times New Roman" w:hAnsi="Times New Roman" w:cs="Times New Roman"/>
                <w:sz w:val="24"/>
                <w:szCs w:val="24"/>
              </w:rPr>
              <w:t xml:space="preserve">- y los Estados del Sur que proclamaron su independencia –la </w:t>
            </w:r>
            <w:proofErr w:type="spellStart"/>
            <w:r>
              <w:rPr>
                <w:rFonts w:ascii="Times New Roman" w:eastAsia="Times New Roman" w:hAnsi="Times New Roman" w:cs="Times New Roman"/>
                <w:sz w:val="24"/>
                <w:szCs w:val="24"/>
              </w:rPr>
              <w:t>Confederación</w:t>
            </w:r>
            <w:proofErr w:type="spellEnd"/>
            <w:r>
              <w:rPr>
                <w:rFonts w:ascii="Times New Roman" w:eastAsia="Times New Roman" w:hAnsi="Times New Roman" w:cs="Times New Roman"/>
                <w:sz w:val="24"/>
                <w:szCs w:val="24"/>
              </w:rPr>
              <w:t>-.</w:t>
            </w:r>
          </w:p>
        </w:tc>
      </w:tr>
      <w:tr w:rsidR="007826FB" w14:paraId="33CE5F75"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75A3A6"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1955</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1409F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 1955 Rosa Parks se impuso frente a las leyes de ese entonces; las cuales discriminaban a las personas de raza negra. </w:t>
            </w:r>
          </w:p>
        </w:tc>
      </w:tr>
      <w:tr w:rsidR="007826FB" w14:paraId="64979256"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30DD8E"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1968</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B04017"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Muere Martin Luther King quien fue asesinado en 1968 por un radical blanco.</w:t>
            </w:r>
            <w:r>
              <w:rPr>
                <w:rFonts w:ascii="Times New Roman" w:eastAsia="Times New Roman" w:hAnsi="Times New Roman" w:cs="Times New Roman"/>
                <w:sz w:val="24"/>
                <w:szCs w:val="24"/>
              </w:rPr>
              <w:br/>
            </w:r>
          </w:p>
        </w:tc>
      </w:tr>
      <w:tr w:rsidR="007826FB" w14:paraId="2651B935"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D5E13C"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1963</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2E752B"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Fue la gran marcha sobre Washington, del 28 de agosto de 1963; un hito por la lucha de los derechos civiles. </w:t>
            </w:r>
          </w:p>
        </w:tc>
      </w:tr>
    </w:tbl>
    <w:p w14:paraId="283ADDC7"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755AE59E"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ÍTEM 6</w:t>
      </w: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9"/>
        <w:gridCol w:w="5103"/>
      </w:tblGrid>
      <w:tr w:rsidR="007826FB" w:rsidRPr="0049242D" w14:paraId="7FAF61F6" w14:textId="77777777" w:rsidTr="00F15465">
        <w:tc>
          <w:tcPr>
            <w:tcW w:w="40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27E5CB"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p w14:paraId="04A77F48"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CA9B2A"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25C53705" w14:textId="77777777" w:rsidTr="00F15465">
        <w:tc>
          <w:tcPr>
            <w:tcW w:w="40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4E140E"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no violencia requiere no cooperar </w:t>
            </w:r>
            <w:proofErr w:type="spellStart"/>
            <w:r>
              <w:rPr>
                <w:rFonts w:ascii="Times New Roman" w:eastAsia="Times New Roman" w:hAnsi="Times New Roman" w:cs="Times New Roman"/>
                <w:sz w:val="24"/>
                <w:szCs w:val="24"/>
              </w:rPr>
              <w:t>jamás</w:t>
            </w:r>
            <w:proofErr w:type="spellEnd"/>
            <w:r>
              <w:rPr>
                <w:rFonts w:ascii="Times New Roman" w:eastAsia="Times New Roman" w:hAnsi="Times New Roman" w:cs="Times New Roman"/>
                <w:sz w:val="24"/>
                <w:szCs w:val="24"/>
              </w:rPr>
              <w:t xml:space="preserve"> con cualquier cosa humillante para un ser humano.</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640FF5"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Pertenece a un principio de Gandhi.</w:t>
            </w:r>
          </w:p>
        </w:tc>
      </w:tr>
      <w:tr w:rsidR="007826FB" w14:paraId="7235DD16" w14:textId="77777777" w:rsidTr="00F15465">
        <w:tc>
          <w:tcPr>
            <w:tcW w:w="40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DC8EF7"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Quien es genuinamente no violento, necesariamente reacciona ante toda forma de injusticia social.</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654C8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Uno entre tantos principios de Gandhi. </w:t>
            </w:r>
          </w:p>
        </w:tc>
      </w:tr>
      <w:tr w:rsidR="007826FB" w14:paraId="7F9117A5" w14:textId="77777777" w:rsidTr="00F15465">
        <w:tc>
          <w:tcPr>
            <w:tcW w:w="40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6F9379"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Se considera peligrosa su actitud hacia los musulmanes y los parias.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7953D0"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No pertenece a uno de los principios de Gandhi; más bien es un dato histórico. Un miembro del partido hinduista radical asesinó a Gandhi porque peligrosa su actitud hacia los musulmanes y los parias.</w:t>
            </w:r>
          </w:p>
        </w:tc>
      </w:tr>
      <w:tr w:rsidR="007826FB" w14:paraId="1A08A965" w14:textId="77777777" w:rsidTr="00F15465">
        <w:tc>
          <w:tcPr>
            <w:tcW w:w="40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4500E9"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La humanidad </w:t>
            </w:r>
            <w:proofErr w:type="spellStart"/>
            <w:r>
              <w:rPr>
                <w:rFonts w:ascii="Times New Roman" w:eastAsia="Times New Roman" w:hAnsi="Times New Roman" w:cs="Times New Roman"/>
                <w:sz w:val="24"/>
                <w:szCs w:val="24"/>
              </w:rPr>
              <w:t>sólo</w:t>
            </w:r>
            <w:proofErr w:type="spellEnd"/>
            <w:r>
              <w:rPr>
                <w:rFonts w:ascii="Times New Roman" w:eastAsia="Times New Roman" w:hAnsi="Times New Roman" w:cs="Times New Roman"/>
                <w:sz w:val="24"/>
                <w:szCs w:val="24"/>
              </w:rPr>
              <w:t xml:space="preserve"> puede librarse de la violencia por medio de la no violencia.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40E11A"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Es un principio de Gandhi.</w:t>
            </w:r>
          </w:p>
        </w:tc>
      </w:tr>
    </w:tbl>
    <w:p w14:paraId="59574069" w14:textId="77777777" w:rsidR="007826FB" w:rsidRPr="007842A8" w:rsidRDefault="007826FB" w:rsidP="007826FB">
      <w:pPr>
        <w:pStyle w:val="Normal1"/>
        <w:spacing w:after="160" w:line="259" w:lineRule="auto"/>
        <w:rPr>
          <w:rFonts w:ascii="Times New Roman" w:eastAsia="Times New Roman" w:hAnsi="Times New Roman" w:cs="Times New Roman"/>
          <w:b/>
          <w:sz w:val="24"/>
          <w:szCs w:val="24"/>
        </w:rPr>
      </w:pPr>
    </w:p>
    <w:p w14:paraId="034EE93F"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ÍTEM 7</w:t>
      </w: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6237"/>
      </w:tblGrid>
      <w:tr w:rsidR="007826FB" w:rsidRPr="0049242D" w14:paraId="1433B78D"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56B4FC"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p w14:paraId="6A69E9A2"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34E4A0"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37450F7E"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156594"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1b, 2c, 3d, 4a</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E6B1F0"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Todas las definiciones corresponden a las siglas presentes.</w:t>
            </w:r>
          </w:p>
        </w:tc>
      </w:tr>
      <w:tr w:rsidR="007826FB" w14:paraId="7DEC8279"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701D4D"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1a, 2b, 3c, 4d</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210C95"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Comisión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Latina se refiere a la CEPAL.</w:t>
            </w:r>
          </w:p>
        </w:tc>
      </w:tr>
      <w:tr w:rsidR="007826FB" w14:paraId="253418FC"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564DB2"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1c, 2d, 3b, 4a</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EF9BA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Mercado </w:t>
            </w:r>
            <w:proofErr w:type="spellStart"/>
            <w:r>
              <w:rPr>
                <w:rFonts w:ascii="Times New Roman" w:eastAsia="Times New Roman" w:hAnsi="Times New Roman" w:cs="Times New Roman"/>
                <w:sz w:val="24"/>
                <w:szCs w:val="24"/>
              </w:rPr>
              <w:t>Común</w:t>
            </w:r>
            <w:proofErr w:type="spellEnd"/>
            <w:r>
              <w:rPr>
                <w:rFonts w:ascii="Times New Roman" w:eastAsia="Times New Roman" w:hAnsi="Times New Roman" w:cs="Times New Roman"/>
                <w:sz w:val="24"/>
                <w:szCs w:val="24"/>
              </w:rPr>
              <w:t xml:space="preserve"> Centroamericano es la definición de las siglas MCCA.</w:t>
            </w:r>
          </w:p>
        </w:tc>
      </w:tr>
      <w:tr w:rsidR="007826FB" w14:paraId="7250F0F5"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AF4CEB"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1d, 2a, 3c, 4b</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26B74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CAN es Comunidad Andina de Naciones.</w:t>
            </w:r>
          </w:p>
        </w:tc>
      </w:tr>
    </w:tbl>
    <w:p w14:paraId="2638D79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6DB4C8E6"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B8C0D1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6DF6780"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3927729"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34F23BA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4BE86F9B"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2F0E6EA4"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57B7618B" w14:textId="77777777" w:rsidR="007826FB" w:rsidRDefault="007826FB" w:rsidP="007826FB">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8</w:t>
      </w:r>
    </w:p>
    <w:tbl>
      <w:tblPr>
        <w:tblW w:w="9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6521"/>
      </w:tblGrid>
      <w:tr w:rsidR="007826FB" w:rsidRPr="0049242D" w14:paraId="752AEF9E" w14:textId="77777777" w:rsidTr="00F15465">
        <w:trPr>
          <w:trHeight w:val="158"/>
        </w:trPr>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25F4C7"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2C439F"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2318A994"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377DD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1a, 2b, 3c</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E30A8D"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Democracia representativa significa que una persona o grupo de personas, ha sido elegida a través del voto popular.</w:t>
            </w:r>
          </w:p>
        </w:tc>
      </w:tr>
      <w:tr w:rsidR="007826FB" w14:paraId="77E1F28E"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2E4B0A"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1c, 2b, 3a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0181EA"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Democracia deliberativa son aquellos en los que el pueblo conoce, analiza, critica, debate y toma una decisión consciente y de calidad.</w:t>
            </w:r>
          </w:p>
        </w:tc>
      </w:tr>
      <w:tr w:rsidR="007826FB" w14:paraId="3BC6882D"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2317DD"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1c, 2a, 3b</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5750E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democracias corresponden a cada definición.</w:t>
            </w:r>
          </w:p>
        </w:tc>
      </w:tr>
      <w:tr w:rsidR="007826FB" w14:paraId="6E37CEC0" w14:textId="77777777" w:rsidTr="00F15465">
        <w:tc>
          <w:tcPr>
            <w:tcW w:w="29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630847"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1b, 2c, 3a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417524"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Democracia directa es el poder lo ejerce el pueblo de modo directo, a través de una Asamblea, donde expone personalmente sus puntos de vista y toma decisiones a </w:t>
            </w:r>
            <w:proofErr w:type="spellStart"/>
            <w:r>
              <w:rPr>
                <w:rFonts w:ascii="Times New Roman" w:eastAsia="Times New Roman" w:hAnsi="Times New Roman" w:cs="Times New Roman"/>
                <w:sz w:val="24"/>
                <w:szCs w:val="24"/>
              </w:rPr>
              <w:t>través</w:t>
            </w:r>
            <w:proofErr w:type="spellEnd"/>
            <w:r>
              <w:rPr>
                <w:rFonts w:ascii="Times New Roman" w:eastAsia="Times New Roman" w:hAnsi="Times New Roman" w:cs="Times New Roman"/>
                <w:sz w:val="24"/>
                <w:szCs w:val="24"/>
              </w:rPr>
              <w:t xml:space="preserve"> del voto.</w:t>
            </w:r>
            <w:r>
              <w:rPr>
                <w:rFonts w:ascii="Times New Roman" w:eastAsia="Times New Roman" w:hAnsi="Times New Roman" w:cs="Times New Roman"/>
                <w:sz w:val="24"/>
                <w:szCs w:val="24"/>
              </w:rPr>
              <w:br/>
            </w:r>
          </w:p>
        </w:tc>
      </w:tr>
    </w:tbl>
    <w:p w14:paraId="6E03926F"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1A15A1BD"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ÍTEM 9</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4"/>
        <w:gridCol w:w="6520"/>
      </w:tblGrid>
      <w:tr w:rsidR="007826FB" w:rsidRPr="0049242D" w14:paraId="62015EED" w14:textId="77777777" w:rsidTr="00F15465">
        <w:trPr>
          <w:trHeight w:val="305"/>
        </w:trPr>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EA9B6A"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58FD7D"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16FBBE19"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A3A4FA"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22</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FD06D4"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número de constituciones en Ecuador es 20.</w:t>
            </w:r>
          </w:p>
        </w:tc>
      </w:tr>
      <w:tr w:rsidR="007826FB" w14:paraId="13EA9BEF"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B878B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19</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FB975E"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Fueron 20 constituciones en Ecuador.</w:t>
            </w:r>
          </w:p>
        </w:tc>
      </w:tr>
      <w:tr w:rsidR="007826FB" w14:paraId="3BAB1B34"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6CEECD"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21</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11F32F"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Se han convocado a 21 Asambleas constituyentes pero solo 20 terminaron en la creación de una nueva constitución.</w:t>
            </w:r>
          </w:p>
        </w:tc>
      </w:tr>
      <w:tr w:rsidR="007826FB" w14:paraId="053809F5" w14:textId="77777777" w:rsidTr="00F15465">
        <w:tc>
          <w:tcPr>
            <w:tcW w:w="27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3F7E85"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20</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E58BFB"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En Ecuador se han expedido 20 constituciones desde 1830 hasta el 2008.</w:t>
            </w:r>
          </w:p>
        </w:tc>
      </w:tr>
    </w:tbl>
    <w:p w14:paraId="51E2B373" w14:textId="77777777" w:rsidR="007826FB" w:rsidRDefault="007826FB" w:rsidP="007826FB">
      <w:pPr>
        <w:pStyle w:val="Normal1"/>
        <w:spacing w:after="160" w:line="259" w:lineRule="auto"/>
        <w:rPr>
          <w:rFonts w:ascii="Times New Roman" w:eastAsia="Times New Roman" w:hAnsi="Times New Roman" w:cs="Times New Roman"/>
          <w:sz w:val="24"/>
          <w:szCs w:val="24"/>
        </w:rPr>
      </w:pPr>
    </w:p>
    <w:p w14:paraId="010B2C81"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4B70FA8"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1DE05BC1"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432CB12D"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495D411"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22F561B3"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3AB1DB7B" w14:textId="77777777" w:rsidR="007826FB" w:rsidRDefault="007826FB" w:rsidP="007826FB">
      <w:pPr>
        <w:pStyle w:val="Normal1"/>
        <w:spacing w:after="160" w:line="259" w:lineRule="auto"/>
        <w:rPr>
          <w:rFonts w:ascii="Times New Roman" w:eastAsia="Times New Roman" w:hAnsi="Times New Roman" w:cs="Times New Roman"/>
          <w:b/>
          <w:sz w:val="24"/>
          <w:szCs w:val="24"/>
        </w:rPr>
      </w:pPr>
    </w:p>
    <w:p w14:paraId="543DD426" w14:textId="77777777" w:rsidR="007826FB" w:rsidRPr="007842A8" w:rsidRDefault="007826FB" w:rsidP="007826FB">
      <w:pPr>
        <w:pStyle w:val="Normal1"/>
        <w:spacing w:after="160" w:line="259" w:lineRule="auto"/>
        <w:rPr>
          <w:rFonts w:ascii="Times New Roman" w:eastAsia="Times New Roman" w:hAnsi="Times New Roman" w:cs="Times New Roman"/>
          <w:b/>
          <w:sz w:val="24"/>
          <w:szCs w:val="24"/>
        </w:rPr>
      </w:pPr>
    </w:p>
    <w:p w14:paraId="6300A72B" w14:textId="77777777" w:rsidR="007826FB" w:rsidRDefault="007826FB" w:rsidP="007826FB">
      <w:pPr>
        <w:pStyle w:val="Normal1"/>
        <w:spacing w:after="160"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ÍTEM 10</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6662"/>
      </w:tblGrid>
      <w:tr w:rsidR="007826FB" w:rsidRPr="0049242D" w14:paraId="0DFD2146" w14:textId="77777777" w:rsidTr="00F1546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1A1602"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Opciones de respuesta</w:t>
            </w:r>
          </w:p>
          <w:p w14:paraId="22CB0818" w14:textId="77777777" w:rsidR="007826FB" w:rsidRPr="007842A8" w:rsidRDefault="007826FB" w:rsidP="00F15465">
            <w:pPr>
              <w:pStyle w:val="Normal1"/>
              <w:spacing w:line="259" w:lineRule="auto"/>
              <w:rPr>
                <w:rFonts w:ascii="Times New Roman" w:eastAsia="Times New Roman" w:hAnsi="Times New Roman" w:cs="Times New Roman"/>
                <w:b/>
                <w:sz w:val="24"/>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02517D" w14:textId="77777777" w:rsidR="007826FB" w:rsidRPr="007842A8" w:rsidRDefault="007826FB" w:rsidP="00F15465">
            <w:pPr>
              <w:pStyle w:val="Normal1"/>
              <w:rPr>
                <w:rFonts w:ascii="Times New Roman" w:eastAsia="Times New Roman" w:hAnsi="Times New Roman" w:cs="Times New Roman"/>
                <w:b/>
                <w:sz w:val="24"/>
                <w:szCs w:val="24"/>
              </w:rPr>
            </w:pPr>
            <w:r w:rsidRPr="007842A8">
              <w:rPr>
                <w:rFonts w:ascii="Times New Roman" w:eastAsia="Times New Roman" w:hAnsi="Times New Roman" w:cs="Times New Roman"/>
                <w:b/>
                <w:sz w:val="24"/>
                <w:szCs w:val="24"/>
              </w:rPr>
              <w:t>Argumentaciones</w:t>
            </w:r>
          </w:p>
        </w:tc>
      </w:tr>
      <w:tr w:rsidR="007826FB" w14:paraId="7609FACB" w14:textId="77777777" w:rsidTr="00F1546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F22D62"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1c, 2a, 3b</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C3CFDB"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opciones corresponden a las definiciones.</w:t>
            </w:r>
          </w:p>
        </w:tc>
      </w:tr>
      <w:tr w:rsidR="007826FB" w14:paraId="522DE063" w14:textId="77777777" w:rsidTr="00F1546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E72FB5"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1a, 2b, 3c</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1E3D98"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Estado es una </w:t>
            </w:r>
            <w:proofErr w:type="spellStart"/>
            <w:r>
              <w:rPr>
                <w:rFonts w:ascii="Times New Roman" w:eastAsia="Times New Roman" w:hAnsi="Times New Roman" w:cs="Times New Roman"/>
                <w:sz w:val="24"/>
                <w:szCs w:val="24"/>
              </w:rPr>
              <w:t>organización</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política</w:t>
            </w:r>
            <w:proofErr w:type="spellEnd"/>
            <w:r>
              <w:rPr>
                <w:rFonts w:ascii="Times New Roman" w:eastAsia="Times New Roman" w:hAnsi="Times New Roman" w:cs="Times New Roman"/>
                <w:sz w:val="24"/>
                <w:szCs w:val="24"/>
              </w:rPr>
              <w:t xml:space="preserve"> de una </w:t>
            </w:r>
            <w:proofErr w:type="spellStart"/>
            <w:r>
              <w:rPr>
                <w:rFonts w:ascii="Times New Roman" w:eastAsia="Times New Roman" w:hAnsi="Times New Roman" w:cs="Times New Roman"/>
                <w:sz w:val="24"/>
                <w:szCs w:val="24"/>
              </w:rPr>
              <w:t>población</w:t>
            </w:r>
            <w:proofErr w:type="spellEnd"/>
            <w:r>
              <w:rPr>
                <w:rFonts w:ascii="Times New Roman" w:eastAsia="Times New Roman" w:hAnsi="Times New Roman" w:cs="Times New Roman"/>
                <w:sz w:val="24"/>
                <w:szCs w:val="24"/>
              </w:rPr>
              <w:t>.</w:t>
            </w:r>
          </w:p>
        </w:tc>
      </w:tr>
      <w:tr w:rsidR="007826FB" w14:paraId="3A66AC35" w14:textId="77777777" w:rsidTr="00F1546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060CA8" w14:textId="77777777" w:rsidR="007826FB" w:rsidRDefault="007826FB" w:rsidP="00F1546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1b, 2a, 3c</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2068F1"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Nación es el conjunto de seres humanos que forman una comunidad a partir de un conjunto de </w:t>
            </w:r>
            <w:proofErr w:type="spellStart"/>
            <w:r>
              <w:rPr>
                <w:rFonts w:ascii="Times New Roman" w:eastAsia="Times New Roman" w:hAnsi="Times New Roman" w:cs="Times New Roman"/>
                <w:sz w:val="24"/>
                <w:szCs w:val="24"/>
              </w:rPr>
              <w:t>características</w:t>
            </w:r>
            <w:proofErr w:type="spellEnd"/>
            <w:r>
              <w:rPr>
                <w:rFonts w:ascii="Times New Roman" w:eastAsia="Times New Roman" w:hAnsi="Times New Roman" w:cs="Times New Roman"/>
                <w:sz w:val="24"/>
                <w:szCs w:val="24"/>
              </w:rPr>
              <w:t xml:space="preserve"> culturales e </w:t>
            </w:r>
            <w:proofErr w:type="spellStart"/>
            <w:r>
              <w:rPr>
                <w:rFonts w:ascii="Times New Roman" w:eastAsia="Times New Roman" w:hAnsi="Times New Roman" w:cs="Times New Roman"/>
                <w:sz w:val="24"/>
                <w:szCs w:val="24"/>
              </w:rPr>
              <w:t>históricas</w:t>
            </w:r>
            <w:proofErr w:type="spellEnd"/>
            <w:r>
              <w:rPr>
                <w:rFonts w:ascii="Times New Roman" w:eastAsia="Times New Roman" w:hAnsi="Times New Roman" w:cs="Times New Roman"/>
                <w:sz w:val="24"/>
                <w:szCs w:val="24"/>
              </w:rPr>
              <w:t xml:space="preserve"> comunes.</w:t>
            </w:r>
          </w:p>
        </w:tc>
      </w:tr>
      <w:tr w:rsidR="007826FB" w14:paraId="62D0E4A5" w14:textId="77777777" w:rsidTr="00F1546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E9521C" w14:textId="77777777" w:rsidR="007826FB" w:rsidRDefault="007826FB" w:rsidP="00F1546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1c, 2b, 3a</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FFC262" w14:textId="77777777" w:rsidR="007826FB" w:rsidRDefault="007826FB" w:rsidP="00F1546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Gobierno es un grupo de personas, que en un Estado </w:t>
            </w:r>
            <w:proofErr w:type="spellStart"/>
            <w:r>
              <w:rPr>
                <w:rFonts w:ascii="Times New Roman" w:eastAsia="Times New Roman" w:hAnsi="Times New Roman" w:cs="Times New Roman"/>
                <w:sz w:val="24"/>
                <w:szCs w:val="24"/>
              </w:rPr>
              <w:t>democrático</w:t>
            </w:r>
            <w:proofErr w:type="spellEnd"/>
            <w:r>
              <w:rPr>
                <w:rFonts w:ascii="Times New Roman" w:eastAsia="Times New Roman" w:hAnsi="Times New Roman" w:cs="Times New Roman"/>
                <w:sz w:val="24"/>
                <w:szCs w:val="24"/>
              </w:rPr>
              <w:t>, han sido electas por el pueblo.</w:t>
            </w:r>
          </w:p>
        </w:tc>
      </w:tr>
    </w:tbl>
    <w:p w14:paraId="02E06CE1" w14:textId="77777777" w:rsidR="007826FB" w:rsidRDefault="007826FB" w:rsidP="007826FB">
      <w:pPr>
        <w:rPr>
          <w:rFonts w:ascii="Calibri" w:eastAsia="Calibri" w:hAnsi="Calibri" w:cs="Calibri"/>
          <w:sz w:val="16"/>
          <w:szCs w:val="16"/>
        </w:rPr>
      </w:pPr>
    </w:p>
    <w:p w14:paraId="76BDAC88" w14:textId="77777777" w:rsidR="007826FB" w:rsidRDefault="007826FB" w:rsidP="00F127D6">
      <w:pPr>
        <w:tabs>
          <w:tab w:val="clear" w:pos="708"/>
          <w:tab w:val="left" w:pos="5820"/>
        </w:tabs>
      </w:pPr>
    </w:p>
    <w:p w14:paraId="6590D178" w14:textId="77777777" w:rsidR="007826FB" w:rsidRDefault="007826FB" w:rsidP="00F127D6">
      <w:pPr>
        <w:tabs>
          <w:tab w:val="clear" w:pos="708"/>
          <w:tab w:val="left" w:pos="5820"/>
        </w:tabs>
      </w:pPr>
    </w:p>
    <w:p w14:paraId="7FC0E74B" w14:textId="77777777" w:rsidR="007826FB" w:rsidRDefault="007826FB" w:rsidP="00F127D6">
      <w:pPr>
        <w:tabs>
          <w:tab w:val="clear" w:pos="708"/>
          <w:tab w:val="left" w:pos="5820"/>
        </w:tabs>
      </w:pPr>
    </w:p>
    <w:p w14:paraId="26762E5F" w14:textId="77777777" w:rsidR="007826FB" w:rsidRDefault="007826FB" w:rsidP="00F127D6">
      <w:pPr>
        <w:tabs>
          <w:tab w:val="clear" w:pos="708"/>
          <w:tab w:val="left" w:pos="5820"/>
        </w:tabs>
      </w:pPr>
    </w:p>
    <w:p w14:paraId="1EDDAB62" w14:textId="77777777" w:rsidR="007826FB" w:rsidRDefault="007826FB" w:rsidP="00F127D6">
      <w:pPr>
        <w:tabs>
          <w:tab w:val="clear" w:pos="708"/>
          <w:tab w:val="left" w:pos="5820"/>
        </w:tabs>
      </w:pPr>
    </w:p>
    <w:p w14:paraId="3904A345" w14:textId="77777777" w:rsidR="007826FB" w:rsidRDefault="007826FB" w:rsidP="00F127D6">
      <w:pPr>
        <w:tabs>
          <w:tab w:val="clear" w:pos="708"/>
          <w:tab w:val="left" w:pos="5820"/>
        </w:tabs>
      </w:pPr>
    </w:p>
    <w:p w14:paraId="01F871A6" w14:textId="77777777" w:rsidR="007826FB" w:rsidRDefault="007826FB" w:rsidP="00F127D6">
      <w:pPr>
        <w:tabs>
          <w:tab w:val="clear" w:pos="708"/>
          <w:tab w:val="left" w:pos="5820"/>
        </w:tabs>
      </w:pPr>
    </w:p>
    <w:p w14:paraId="332CB024" w14:textId="77777777" w:rsidR="007826FB" w:rsidRDefault="007826FB" w:rsidP="00F127D6">
      <w:pPr>
        <w:tabs>
          <w:tab w:val="clear" w:pos="708"/>
          <w:tab w:val="left" w:pos="5820"/>
        </w:tabs>
      </w:pPr>
    </w:p>
    <w:p w14:paraId="546E2FD1" w14:textId="77777777" w:rsidR="007826FB" w:rsidRDefault="007826FB" w:rsidP="00F127D6">
      <w:pPr>
        <w:tabs>
          <w:tab w:val="clear" w:pos="708"/>
          <w:tab w:val="left" w:pos="5820"/>
        </w:tabs>
      </w:pPr>
    </w:p>
    <w:p w14:paraId="222D547F" w14:textId="77777777" w:rsidR="007826FB" w:rsidRDefault="007826FB" w:rsidP="00F127D6">
      <w:pPr>
        <w:tabs>
          <w:tab w:val="clear" w:pos="708"/>
          <w:tab w:val="left" w:pos="5820"/>
        </w:tabs>
      </w:pPr>
    </w:p>
    <w:p w14:paraId="400F515F" w14:textId="77777777" w:rsidR="007826FB" w:rsidRDefault="007826FB" w:rsidP="00F127D6">
      <w:pPr>
        <w:tabs>
          <w:tab w:val="clear" w:pos="708"/>
          <w:tab w:val="left" w:pos="5820"/>
        </w:tabs>
      </w:pPr>
    </w:p>
    <w:p w14:paraId="26B17D0F" w14:textId="77777777" w:rsidR="007826FB" w:rsidRPr="00F127D6" w:rsidRDefault="007826FB" w:rsidP="00F127D6">
      <w:pPr>
        <w:tabs>
          <w:tab w:val="clear" w:pos="708"/>
          <w:tab w:val="left" w:pos="5820"/>
        </w:tabs>
      </w:pPr>
    </w:p>
    <w:sectPr w:rsidR="007826FB" w:rsidRPr="00F127D6" w:rsidSect="007826FB">
      <w:headerReference w:type="default" r:id="rId1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6780" w14:textId="77777777" w:rsidR="00FF2F7C" w:rsidRDefault="00FF2F7C" w:rsidP="00CC0F60">
      <w:r>
        <w:separator/>
      </w:r>
    </w:p>
  </w:endnote>
  <w:endnote w:type="continuationSeparator" w:id="0">
    <w:p w14:paraId="300ECFF9" w14:textId="77777777" w:rsidR="00FF2F7C" w:rsidRDefault="00FF2F7C" w:rsidP="00CC0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Tame nwe roman">
    <w:altName w:val="Times New Roman"/>
    <w:charset w:val="00"/>
    <w:family w:val="auto"/>
    <w:pitch w:val="default"/>
  </w:font>
  <w:font w:name="Alegreya">
    <w:altName w:val="Times New Roman"/>
    <w:charset w:val="00"/>
    <w:family w:val="auto"/>
    <w:pitch w:val="default"/>
  </w:font>
  <w:font w:name="PetitaLight">
    <w:altName w:val="Calibri"/>
    <w:charset w:val="00"/>
    <w:family w:val="auto"/>
    <w:pitch w:val="default"/>
  </w:font>
  <w:font w:name="Cabi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77264" w14:textId="77777777" w:rsidR="00FF2F7C" w:rsidRDefault="00FF2F7C" w:rsidP="00CC0F60">
      <w:r>
        <w:separator/>
      </w:r>
    </w:p>
  </w:footnote>
  <w:footnote w:type="continuationSeparator" w:id="0">
    <w:p w14:paraId="5EFA70E0" w14:textId="77777777" w:rsidR="00FF2F7C" w:rsidRDefault="00FF2F7C" w:rsidP="00CC0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CCA9" w14:textId="77777777" w:rsidR="00CC0F60" w:rsidRPr="00CC0F60" w:rsidRDefault="00CC0F60" w:rsidP="00CC0F60">
    <w:pPr>
      <w:pStyle w:val="Header"/>
    </w:pPr>
    <w:r>
      <w:rPr>
        <w:noProof/>
        <w:lang w:eastAsia="es-EC"/>
      </w:rPr>
      <w:drawing>
        <wp:anchor distT="0" distB="0" distL="114300" distR="114300" simplePos="0" relativeHeight="251658240" behindDoc="0" locked="0" layoutInCell="1" allowOverlap="1" wp14:anchorId="50802005" wp14:editId="5E592ECA">
          <wp:simplePos x="0" y="0"/>
          <wp:positionH relativeFrom="page">
            <wp:align>left</wp:align>
          </wp:positionH>
          <wp:positionV relativeFrom="paragraph">
            <wp:posOffset>-364490</wp:posOffset>
          </wp:positionV>
          <wp:extent cx="10696575" cy="99123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superior.png"/>
                  <pic:cNvPicPr/>
                </pic:nvPicPr>
                <pic:blipFill>
                  <a:blip r:embed="rId1">
                    <a:extLst>
                      <a:ext uri="{28A0092B-C50C-407E-A947-70E740481C1C}">
                        <a14:useLocalDpi xmlns:a14="http://schemas.microsoft.com/office/drawing/2010/main" val="0"/>
                      </a:ext>
                    </a:extLst>
                  </a:blip>
                  <a:stretch>
                    <a:fillRect/>
                  </a:stretch>
                </pic:blipFill>
                <pic:spPr>
                  <a:xfrm>
                    <a:off x="0" y="0"/>
                    <a:ext cx="10696575" cy="99123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5BB7" w14:textId="77777777" w:rsidR="007826FB" w:rsidRPr="00CC0F60" w:rsidRDefault="007826FB" w:rsidP="00CC0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C04"/>
    <w:multiLevelType w:val="multilevel"/>
    <w:tmpl w:val="C7F21E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98080C"/>
    <w:multiLevelType w:val="multilevel"/>
    <w:tmpl w:val="C9DA5C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260486B"/>
    <w:multiLevelType w:val="multilevel"/>
    <w:tmpl w:val="D06C76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E129C4"/>
    <w:multiLevelType w:val="multilevel"/>
    <w:tmpl w:val="085E5E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AB61BF"/>
    <w:multiLevelType w:val="multilevel"/>
    <w:tmpl w:val="2A14C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B01A0C"/>
    <w:multiLevelType w:val="multilevel"/>
    <w:tmpl w:val="F4946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A0BFB"/>
    <w:multiLevelType w:val="multilevel"/>
    <w:tmpl w:val="903AA5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E410699"/>
    <w:multiLevelType w:val="multilevel"/>
    <w:tmpl w:val="986844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E9A586C"/>
    <w:multiLevelType w:val="multilevel"/>
    <w:tmpl w:val="CF86EB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3B56C4"/>
    <w:multiLevelType w:val="multilevel"/>
    <w:tmpl w:val="DEEE0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44435D"/>
    <w:multiLevelType w:val="multilevel"/>
    <w:tmpl w:val="05BE8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A80EFF"/>
    <w:multiLevelType w:val="multilevel"/>
    <w:tmpl w:val="EC0AE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F32DC8"/>
    <w:multiLevelType w:val="multilevel"/>
    <w:tmpl w:val="16C6E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F32FCF"/>
    <w:multiLevelType w:val="multilevel"/>
    <w:tmpl w:val="B2D291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67A72AE"/>
    <w:multiLevelType w:val="multilevel"/>
    <w:tmpl w:val="76367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B565596"/>
    <w:multiLevelType w:val="multilevel"/>
    <w:tmpl w:val="4C1EA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981CF3"/>
    <w:multiLevelType w:val="multilevel"/>
    <w:tmpl w:val="7FF2E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5E44D3"/>
    <w:multiLevelType w:val="multilevel"/>
    <w:tmpl w:val="31946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064FC3"/>
    <w:multiLevelType w:val="multilevel"/>
    <w:tmpl w:val="75B050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3982ED0"/>
    <w:multiLevelType w:val="multilevel"/>
    <w:tmpl w:val="1AD0F9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3E07B57"/>
    <w:multiLevelType w:val="multilevel"/>
    <w:tmpl w:val="31A04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8AD2494"/>
    <w:multiLevelType w:val="multilevel"/>
    <w:tmpl w:val="E7AC2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623ED5"/>
    <w:multiLevelType w:val="multilevel"/>
    <w:tmpl w:val="6E9CCD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AD97DD8"/>
    <w:multiLevelType w:val="multilevel"/>
    <w:tmpl w:val="1C788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67330A"/>
    <w:multiLevelType w:val="multilevel"/>
    <w:tmpl w:val="A5A64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C894AF3"/>
    <w:multiLevelType w:val="multilevel"/>
    <w:tmpl w:val="071AB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D0C6243"/>
    <w:multiLevelType w:val="multilevel"/>
    <w:tmpl w:val="0066B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0090742"/>
    <w:multiLevelType w:val="multilevel"/>
    <w:tmpl w:val="2E421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0E17783"/>
    <w:multiLevelType w:val="multilevel"/>
    <w:tmpl w:val="4ADAE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B7204C"/>
    <w:multiLevelType w:val="multilevel"/>
    <w:tmpl w:val="273803A4"/>
    <w:lvl w:ilvl="0">
      <w:start w:val="1"/>
      <w:numFmt w:val="upperLetter"/>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50947E2"/>
    <w:multiLevelType w:val="multilevel"/>
    <w:tmpl w:val="F210E9F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35CD4441"/>
    <w:multiLevelType w:val="multilevel"/>
    <w:tmpl w:val="71F65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AA924E2"/>
    <w:multiLevelType w:val="multilevel"/>
    <w:tmpl w:val="61742F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16C1D91"/>
    <w:multiLevelType w:val="multilevel"/>
    <w:tmpl w:val="01D6C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505199F"/>
    <w:multiLevelType w:val="multilevel"/>
    <w:tmpl w:val="29D683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CFA5CC6"/>
    <w:multiLevelType w:val="multilevel"/>
    <w:tmpl w:val="BDCA7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D824588"/>
    <w:multiLevelType w:val="multilevel"/>
    <w:tmpl w:val="81AE6F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6663C1"/>
    <w:multiLevelType w:val="multilevel"/>
    <w:tmpl w:val="40904E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35769C"/>
    <w:multiLevelType w:val="multilevel"/>
    <w:tmpl w:val="FD568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F577B3D"/>
    <w:multiLevelType w:val="multilevel"/>
    <w:tmpl w:val="6F1026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F926CA1"/>
    <w:multiLevelType w:val="multilevel"/>
    <w:tmpl w:val="6DB4F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0B06AF"/>
    <w:multiLevelType w:val="multilevel"/>
    <w:tmpl w:val="4F502D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713AE6"/>
    <w:multiLevelType w:val="multilevel"/>
    <w:tmpl w:val="89EED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0D30593"/>
    <w:multiLevelType w:val="multilevel"/>
    <w:tmpl w:val="2F4858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53FD4680"/>
    <w:multiLevelType w:val="multilevel"/>
    <w:tmpl w:val="D4B0E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5C65084"/>
    <w:multiLevelType w:val="multilevel"/>
    <w:tmpl w:val="5CD24390"/>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46" w15:restartNumberingAfterBreak="0">
    <w:nsid w:val="577730B5"/>
    <w:multiLevelType w:val="multilevel"/>
    <w:tmpl w:val="B30A0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96961F8"/>
    <w:multiLevelType w:val="multilevel"/>
    <w:tmpl w:val="A4E8C5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A0D676A"/>
    <w:multiLevelType w:val="multilevel"/>
    <w:tmpl w:val="1F4029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5B1752D5"/>
    <w:multiLevelType w:val="multilevel"/>
    <w:tmpl w:val="01A67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E2A325B"/>
    <w:multiLevelType w:val="multilevel"/>
    <w:tmpl w:val="21B8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EAA6357"/>
    <w:multiLevelType w:val="multilevel"/>
    <w:tmpl w:val="8C16D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19314A1"/>
    <w:multiLevelType w:val="multilevel"/>
    <w:tmpl w:val="1868C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2869A1"/>
    <w:multiLevelType w:val="multilevel"/>
    <w:tmpl w:val="24DA2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6632B5C"/>
    <w:multiLevelType w:val="multilevel"/>
    <w:tmpl w:val="33362A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80B2C64"/>
    <w:multiLevelType w:val="multilevel"/>
    <w:tmpl w:val="6FF469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98A19FE"/>
    <w:multiLevelType w:val="multilevel"/>
    <w:tmpl w:val="903E2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8B36CE"/>
    <w:multiLevelType w:val="multilevel"/>
    <w:tmpl w:val="97BC7A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6BB07CD0"/>
    <w:multiLevelType w:val="multilevel"/>
    <w:tmpl w:val="174C02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1D11D06"/>
    <w:multiLevelType w:val="multilevel"/>
    <w:tmpl w:val="63F06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2B31271"/>
    <w:multiLevelType w:val="multilevel"/>
    <w:tmpl w:val="66786E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42B6EB7"/>
    <w:multiLevelType w:val="multilevel"/>
    <w:tmpl w:val="7BA25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8261CC3"/>
    <w:multiLevelType w:val="multilevel"/>
    <w:tmpl w:val="365CBF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89250C2"/>
    <w:multiLevelType w:val="multilevel"/>
    <w:tmpl w:val="B7ACD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2218E7"/>
    <w:multiLevelType w:val="multilevel"/>
    <w:tmpl w:val="3600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CDD7EA8"/>
    <w:multiLevelType w:val="multilevel"/>
    <w:tmpl w:val="A7644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6402209">
    <w:abstractNumId w:val="35"/>
  </w:num>
  <w:num w:numId="2" w16cid:durableId="205146583">
    <w:abstractNumId w:val="43"/>
  </w:num>
  <w:num w:numId="3" w16cid:durableId="13465951">
    <w:abstractNumId w:val="17"/>
  </w:num>
  <w:num w:numId="4" w16cid:durableId="1600719008">
    <w:abstractNumId w:val="31"/>
  </w:num>
  <w:num w:numId="5" w16cid:durableId="1302031987">
    <w:abstractNumId w:val="51"/>
  </w:num>
  <w:num w:numId="6" w16cid:durableId="376393637">
    <w:abstractNumId w:val="38"/>
  </w:num>
  <w:num w:numId="7" w16cid:durableId="315383571">
    <w:abstractNumId w:val="4"/>
  </w:num>
  <w:num w:numId="8" w16cid:durableId="1798403212">
    <w:abstractNumId w:val="20"/>
  </w:num>
  <w:num w:numId="9" w16cid:durableId="1021778983">
    <w:abstractNumId w:val="64"/>
  </w:num>
  <w:num w:numId="10" w16cid:durableId="369034633">
    <w:abstractNumId w:val="45"/>
  </w:num>
  <w:num w:numId="11" w16cid:durableId="127625632">
    <w:abstractNumId w:val="21"/>
  </w:num>
  <w:num w:numId="12" w16cid:durableId="418140614">
    <w:abstractNumId w:val="14"/>
  </w:num>
  <w:num w:numId="13" w16cid:durableId="1210075730">
    <w:abstractNumId w:val="28"/>
  </w:num>
  <w:num w:numId="14" w16cid:durableId="1023558070">
    <w:abstractNumId w:val="44"/>
  </w:num>
  <w:num w:numId="15" w16cid:durableId="895093460">
    <w:abstractNumId w:val="56"/>
  </w:num>
  <w:num w:numId="16" w16cid:durableId="367221171">
    <w:abstractNumId w:val="25"/>
  </w:num>
  <w:num w:numId="17" w16cid:durableId="217329925">
    <w:abstractNumId w:val="59"/>
  </w:num>
  <w:num w:numId="18" w16cid:durableId="627319479">
    <w:abstractNumId w:val="1"/>
  </w:num>
  <w:num w:numId="19" w16cid:durableId="430122518">
    <w:abstractNumId w:val="62"/>
  </w:num>
  <w:num w:numId="20" w16cid:durableId="63921207">
    <w:abstractNumId w:val="63"/>
  </w:num>
  <w:num w:numId="21" w16cid:durableId="1980762995">
    <w:abstractNumId w:val="11"/>
  </w:num>
  <w:num w:numId="22" w16cid:durableId="794253064">
    <w:abstractNumId w:val="15"/>
  </w:num>
  <w:num w:numId="23" w16cid:durableId="1345859925">
    <w:abstractNumId w:val="42"/>
  </w:num>
  <w:num w:numId="24" w16cid:durableId="1574897657">
    <w:abstractNumId w:val="5"/>
  </w:num>
  <w:num w:numId="25" w16cid:durableId="1982270515">
    <w:abstractNumId w:val="9"/>
  </w:num>
  <w:num w:numId="26" w16cid:durableId="2050107424">
    <w:abstractNumId w:val="48"/>
  </w:num>
  <w:num w:numId="27" w16cid:durableId="792871665">
    <w:abstractNumId w:val="6"/>
  </w:num>
  <w:num w:numId="28" w16cid:durableId="1945915198">
    <w:abstractNumId w:val="53"/>
  </w:num>
  <w:num w:numId="29" w16cid:durableId="698048447">
    <w:abstractNumId w:val="16"/>
  </w:num>
  <w:num w:numId="30" w16cid:durableId="971710038">
    <w:abstractNumId w:val="65"/>
  </w:num>
  <w:num w:numId="31" w16cid:durableId="553664194">
    <w:abstractNumId w:val="46"/>
  </w:num>
  <w:num w:numId="32" w16cid:durableId="1893613396">
    <w:abstractNumId w:val="49"/>
  </w:num>
  <w:num w:numId="33" w16cid:durableId="1234781461">
    <w:abstractNumId w:val="27"/>
  </w:num>
  <w:num w:numId="34" w16cid:durableId="1262883335">
    <w:abstractNumId w:val="13"/>
  </w:num>
  <w:num w:numId="35" w16cid:durableId="226232664">
    <w:abstractNumId w:val="57"/>
  </w:num>
  <w:num w:numId="36" w16cid:durableId="206989127">
    <w:abstractNumId w:val="10"/>
  </w:num>
  <w:num w:numId="37" w16cid:durableId="421026557">
    <w:abstractNumId w:val="52"/>
  </w:num>
  <w:num w:numId="38" w16cid:durableId="1237086306">
    <w:abstractNumId w:val="12"/>
  </w:num>
  <w:num w:numId="39" w16cid:durableId="1264997207">
    <w:abstractNumId w:val="33"/>
  </w:num>
  <w:num w:numId="40" w16cid:durableId="2070570824">
    <w:abstractNumId w:val="40"/>
  </w:num>
  <w:num w:numId="41" w16cid:durableId="2089185548">
    <w:abstractNumId w:val="23"/>
  </w:num>
  <w:num w:numId="42" w16cid:durableId="481435460">
    <w:abstractNumId w:val="50"/>
  </w:num>
  <w:num w:numId="43" w16cid:durableId="1165246317">
    <w:abstractNumId w:val="24"/>
  </w:num>
  <w:num w:numId="44" w16cid:durableId="118112262">
    <w:abstractNumId w:val="26"/>
  </w:num>
  <w:num w:numId="45" w16cid:durableId="1526871318">
    <w:abstractNumId w:val="30"/>
  </w:num>
  <w:num w:numId="46" w16cid:durableId="810757021">
    <w:abstractNumId w:val="47"/>
  </w:num>
  <w:num w:numId="47" w16cid:durableId="824006496">
    <w:abstractNumId w:val="18"/>
  </w:num>
  <w:num w:numId="48" w16cid:durableId="1408961819">
    <w:abstractNumId w:val="7"/>
  </w:num>
  <w:num w:numId="49" w16cid:durableId="490558934">
    <w:abstractNumId w:val="29"/>
  </w:num>
  <w:num w:numId="50" w16cid:durableId="2079092241">
    <w:abstractNumId w:val="37"/>
  </w:num>
  <w:num w:numId="51" w16cid:durableId="1631326327">
    <w:abstractNumId w:val="34"/>
  </w:num>
  <w:num w:numId="52" w16cid:durableId="1216548232">
    <w:abstractNumId w:val="22"/>
  </w:num>
  <w:num w:numId="53" w16cid:durableId="772625091">
    <w:abstractNumId w:val="8"/>
  </w:num>
  <w:num w:numId="54" w16cid:durableId="1973829355">
    <w:abstractNumId w:val="32"/>
  </w:num>
  <w:num w:numId="55" w16cid:durableId="1599871472">
    <w:abstractNumId w:val="61"/>
  </w:num>
  <w:num w:numId="56" w16cid:durableId="440760493">
    <w:abstractNumId w:val="39"/>
  </w:num>
  <w:num w:numId="57" w16cid:durableId="1801535936">
    <w:abstractNumId w:val="36"/>
  </w:num>
  <w:num w:numId="58" w16cid:durableId="593369031">
    <w:abstractNumId w:val="19"/>
  </w:num>
  <w:num w:numId="59" w16cid:durableId="306860120">
    <w:abstractNumId w:val="54"/>
  </w:num>
  <w:num w:numId="60" w16cid:durableId="923302384">
    <w:abstractNumId w:val="60"/>
  </w:num>
  <w:num w:numId="61" w16cid:durableId="1126120572">
    <w:abstractNumId w:val="3"/>
  </w:num>
  <w:num w:numId="62" w16cid:durableId="357393166">
    <w:abstractNumId w:val="55"/>
  </w:num>
  <w:num w:numId="63" w16cid:durableId="160005043">
    <w:abstractNumId w:val="58"/>
  </w:num>
  <w:num w:numId="64" w16cid:durableId="1786801948">
    <w:abstractNumId w:val="0"/>
  </w:num>
  <w:num w:numId="65" w16cid:durableId="1803690001">
    <w:abstractNumId w:val="2"/>
  </w:num>
  <w:num w:numId="66" w16cid:durableId="191696668">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60"/>
    <w:rsid w:val="003A6E21"/>
    <w:rsid w:val="004455C3"/>
    <w:rsid w:val="00775B95"/>
    <w:rsid w:val="007826FB"/>
    <w:rsid w:val="008003ED"/>
    <w:rsid w:val="00C33654"/>
    <w:rsid w:val="00CC0F60"/>
    <w:rsid w:val="00D311EC"/>
    <w:rsid w:val="00EC7A50"/>
    <w:rsid w:val="00F127D6"/>
    <w:rsid w:val="00FF2F7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C2EB4"/>
  <w15:chartTrackingRefBased/>
  <w15:docId w15:val="{8700C069-AF40-4BEA-9148-A85A22E6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0F6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F60"/>
    <w:pPr>
      <w:tabs>
        <w:tab w:val="clear" w:pos="708"/>
        <w:tab w:val="center" w:pos="4252"/>
        <w:tab w:val="right" w:pos="8504"/>
      </w:tabs>
    </w:pPr>
  </w:style>
  <w:style w:type="character" w:customStyle="1" w:styleId="HeaderChar">
    <w:name w:val="Header Char"/>
    <w:basedOn w:val="DefaultParagraphFont"/>
    <w:link w:val="Header"/>
    <w:uiPriority w:val="99"/>
    <w:rsid w:val="00CC0F60"/>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CC0F60"/>
    <w:pPr>
      <w:tabs>
        <w:tab w:val="clear" w:pos="708"/>
        <w:tab w:val="center" w:pos="4252"/>
        <w:tab w:val="right" w:pos="8504"/>
      </w:tabs>
    </w:pPr>
  </w:style>
  <w:style w:type="character" w:customStyle="1" w:styleId="FooterChar">
    <w:name w:val="Footer Char"/>
    <w:basedOn w:val="DefaultParagraphFont"/>
    <w:link w:val="Footer"/>
    <w:uiPriority w:val="99"/>
    <w:rsid w:val="00CC0F60"/>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CC0F6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CC0F6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775B9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21">
    <w:name w:val="Tabla de cuadrícula 2 - Énfasis 21"/>
    <w:basedOn w:val="TableNormal"/>
    <w:uiPriority w:val="47"/>
    <w:rsid w:val="00F127D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F127D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3-nfasis21">
    <w:name w:val="Tabla de cuadrícula 3 - Énfasis 21"/>
    <w:basedOn w:val="TableNormal"/>
    <w:uiPriority w:val="48"/>
    <w:rsid w:val="00F127D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Normal1">
    <w:name w:val="Normal1"/>
    <w:rsid w:val="007826FB"/>
    <w:pPr>
      <w:spacing w:after="0" w:line="276" w:lineRule="auto"/>
    </w:pPr>
    <w:rPr>
      <w:rFonts w:ascii="Arial" w:eastAsia="Arial" w:hAnsi="Arial" w:cs="Arial"/>
      <w:lang w:val="es-ES" w:eastAsia="es-ES"/>
    </w:rPr>
  </w:style>
  <w:style w:type="paragraph" w:styleId="ListParagraph">
    <w:name w:val="List Paragraph"/>
    <w:basedOn w:val="Normal"/>
    <w:uiPriority w:val="34"/>
    <w:qFormat/>
    <w:rsid w:val="007826FB"/>
    <w:pPr>
      <w:tabs>
        <w:tab w:val="clear" w:pos="708"/>
      </w:tabs>
      <w:spacing w:line="276" w:lineRule="auto"/>
      <w:ind w:left="720"/>
      <w:contextualSpacing/>
    </w:pPr>
    <w:rPr>
      <w:rFonts w:ascii="Arial" w:eastAsia="Arial" w:hAnsi="Arial" w:cs="Arial"/>
      <w:color w:val="000000"/>
      <w:sz w:val="22"/>
      <w:szCs w:val="22"/>
      <w:lang w:val="es-ES"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0701"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37004" y="12904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38408" y="12904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Origen de la humanidad</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37004" y="275680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37004" y="538456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38408" y="538456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Cultura, diversidad e interculturalidad del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8E4E4A04-0C0D-4428-B0E9-A3E6419E064E}">
      <dgm:prSet phldrT="[Texto]" custT="1"/>
      <dgm:spPr>
        <a:xfrm>
          <a:off x="3538408" y="35725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Grandes imperios antiguos</a:t>
          </a:r>
        </a:p>
      </dgm:t>
    </dgm:pt>
    <dgm:pt modelId="{E34439A4-E1A4-4DC5-B3B8-082F9E5033EE}" type="parTrans" cxnId="{CF50E5EE-637D-4697-964A-A02AE78D1F9F}">
      <dgm:prSet/>
      <dgm:spPr/>
      <dgm:t>
        <a:bodyPr/>
        <a:lstStyle/>
        <a:p>
          <a:endParaRPr lang="es-ES" sz="1100"/>
        </a:p>
      </dgm:t>
    </dgm:pt>
    <dgm:pt modelId="{E4AE511A-2062-465B-A385-0849E6801B2B}" type="sibTrans" cxnId="{CF50E5EE-637D-4697-964A-A02AE78D1F9F}">
      <dgm:prSet/>
      <dgm:spPr/>
      <dgm:t>
        <a:bodyPr/>
        <a:lstStyle/>
        <a:p>
          <a:endParaRPr lang="es-ES" sz="1100"/>
        </a:p>
      </dgm:t>
    </dgm:pt>
    <dgm:pt modelId="{7D8F8B8E-211E-4416-9535-B432780CE85F}">
      <dgm:prSet phldrT="[Texto]" custT="1"/>
      <dgm:spPr>
        <a:xfrm>
          <a:off x="3538408" y="585457"/>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Edad Media</a:t>
          </a:r>
        </a:p>
      </dgm:t>
    </dgm:pt>
    <dgm:pt modelId="{8EC4058E-6613-4C49-9546-93B558A4B411}" type="parTrans" cxnId="{E9339E7F-BA4F-473C-BF37-A78F405489A9}">
      <dgm:prSet/>
      <dgm:spPr/>
      <dgm:t>
        <a:bodyPr/>
        <a:lstStyle/>
        <a:p>
          <a:endParaRPr lang="es-ES" sz="1100"/>
        </a:p>
      </dgm:t>
    </dgm:pt>
    <dgm:pt modelId="{1E9E500C-CB9C-4A9F-A266-060BB283683F}" type="sibTrans" cxnId="{E9339E7F-BA4F-473C-BF37-A78F405489A9}">
      <dgm:prSet/>
      <dgm:spPr/>
      <dgm:t>
        <a:bodyPr/>
        <a:lstStyle/>
        <a:p>
          <a:endParaRPr lang="es-ES" sz="1100"/>
        </a:p>
      </dgm:t>
    </dgm:pt>
    <dgm:pt modelId="{046FAB9B-047A-4638-A977-1BDEE7A54C51}">
      <dgm:prSet phldrT="[Texto]" custT="1"/>
      <dgm:spPr>
        <a:xfrm>
          <a:off x="3538408" y="813663"/>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aborígen en América Latina</a:t>
          </a:r>
        </a:p>
      </dgm:t>
    </dgm:pt>
    <dgm:pt modelId="{5E8997EF-1FA6-4B72-B66D-587A8FD7B7BC}" type="parTrans" cxnId="{BBFC4D48-11F2-4849-BE5D-19588A564F57}">
      <dgm:prSet/>
      <dgm:spPr/>
      <dgm:t>
        <a:bodyPr/>
        <a:lstStyle/>
        <a:p>
          <a:endParaRPr lang="es-ES" sz="1100"/>
        </a:p>
      </dgm:t>
    </dgm:pt>
    <dgm:pt modelId="{94E60D07-DFA6-40EB-9319-E656EBA3C6BB}" type="sibTrans" cxnId="{BBFC4D48-11F2-4849-BE5D-19588A564F57}">
      <dgm:prSet/>
      <dgm:spPr/>
      <dgm:t>
        <a:bodyPr/>
        <a:lstStyle/>
        <a:p>
          <a:endParaRPr lang="es-ES" sz="1100"/>
        </a:p>
      </dgm:t>
    </dgm:pt>
    <dgm:pt modelId="{9BF62437-312B-4B28-8CAB-1DD729A4E75D}">
      <dgm:prSet phldrT="[Texto]" custT="1"/>
      <dgm:spPr>
        <a:xfrm>
          <a:off x="3538408" y="1041869"/>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Conquista y colonización</a:t>
          </a:r>
        </a:p>
      </dgm:t>
    </dgm:pt>
    <dgm:pt modelId="{420879B8-D2F9-4218-8DB9-89B262309F4B}" type="parTrans" cxnId="{7FCB1AD0-B502-4B78-BFB6-1E03FC1241EA}">
      <dgm:prSet/>
      <dgm:spPr/>
      <dgm:t>
        <a:bodyPr/>
        <a:lstStyle/>
        <a:p>
          <a:endParaRPr lang="es-ES" sz="1100"/>
        </a:p>
      </dgm:t>
    </dgm:pt>
    <dgm:pt modelId="{2C7145B7-5B43-410B-ABA7-4963BB80DB1B}" type="sibTrans" cxnId="{7FCB1AD0-B502-4B78-BFB6-1E03FC1241EA}">
      <dgm:prSet/>
      <dgm:spPr/>
      <dgm:t>
        <a:bodyPr/>
        <a:lstStyle/>
        <a:p>
          <a:endParaRPr lang="es-ES" sz="1100"/>
        </a:p>
      </dgm:t>
    </dgm:pt>
    <dgm:pt modelId="{D9613988-0FF5-44E1-B013-7ADDEC7B7A52}">
      <dgm:prSet phldrT="[Texto]" custT="1"/>
      <dgm:spPr>
        <a:xfrm>
          <a:off x="3538408" y="127007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en el mundo</a:t>
          </a:r>
        </a:p>
      </dgm:t>
    </dgm:pt>
    <dgm:pt modelId="{7857DFE7-64D2-4637-80D3-A7919600DE4F}" type="parTrans" cxnId="{53DCE7BB-2CC6-4BD1-A2CE-F6E997928C52}">
      <dgm:prSet/>
      <dgm:spPr/>
      <dgm:t>
        <a:bodyPr/>
        <a:lstStyle/>
        <a:p>
          <a:endParaRPr lang="es-ES" sz="1100"/>
        </a:p>
      </dgm:t>
    </dgm:pt>
    <dgm:pt modelId="{587611B3-9E2D-4602-A48D-D9CCE580B3F5}" type="sibTrans" cxnId="{53DCE7BB-2CC6-4BD1-A2CE-F6E997928C52}">
      <dgm:prSet/>
      <dgm:spPr/>
      <dgm:t>
        <a:bodyPr/>
        <a:lstStyle/>
        <a:p>
          <a:endParaRPr lang="es-ES" sz="1100"/>
        </a:p>
      </dgm:t>
    </dgm:pt>
    <dgm:pt modelId="{B02313A9-A572-43EB-8165-2CD8E91D4504}">
      <dgm:prSet phldrT="[Texto]" custT="1"/>
      <dgm:spPr>
        <a:xfrm>
          <a:off x="3538408" y="149828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independencia latinoamericana</a:t>
          </a:r>
        </a:p>
      </dgm:t>
    </dgm:pt>
    <dgm:pt modelId="{5B277AA6-2663-477A-A814-F8CBB8C68EF9}" type="parTrans" cxnId="{2F184946-527C-4B96-8FFB-5AC4FBB32260}">
      <dgm:prSet/>
      <dgm:spPr/>
      <dgm:t>
        <a:bodyPr/>
        <a:lstStyle/>
        <a:p>
          <a:endParaRPr lang="es-ES" sz="1100"/>
        </a:p>
      </dgm:t>
    </dgm:pt>
    <dgm:pt modelId="{D6689B03-726D-44C8-BB6F-A99CB5DCAF5C}" type="sibTrans" cxnId="{2F184946-527C-4B96-8FFB-5AC4FBB32260}">
      <dgm:prSet/>
      <dgm:spPr/>
      <dgm:t>
        <a:bodyPr/>
        <a:lstStyle/>
        <a:p>
          <a:endParaRPr lang="es-ES" sz="1100"/>
        </a:p>
      </dgm:t>
    </dgm:pt>
    <dgm:pt modelId="{ED150F3D-59DE-4A29-9E0C-BA1273D96BA9}">
      <dgm:prSet phldrT="[Texto]" custT="1"/>
      <dgm:spPr>
        <a:xfrm>
          <a:off x="3538408" y="1726487"/>
          <a:ext cx="2500893" cy="218295"/>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mundo en el siglo XXI</a:t>
          </a:r>
        </a:p>
      </dgm:t>
    </dgm:pt>
    <dgm:pt modelId="{59FF34C4-3A6E-46CA-B67F-6A4A28169C37}" type="parTrans" cxnId="{A6E9439B-CC2F-412D-8A8C-40C1CD5A8E2F}">
      <dgm:prSet/>
      <dgm:spPr/>
      <dgm:t>
        <a:bodyPr/>
        <a:lstStyle/>
        <a:p>
          <a:endParaRPr lang="es-ES" sz="1100"/>
        </a:p>
      </dgm:t>
    </dgm:pt>
    <dgm:pt modelId="{6F95BDCD-B603-4DBD-8C0E-D6DC42664011}" type="sibTrans" cxnId="{A6E9439B-CC2F-412D-8A8C-40C1CD5A8E2F}">
      <dgm:prSet/>
      <dgm:spPr/>
      <dgm:t>
        <a:bodyPr/>
        <a:lstStyle/>
        <a:p>
          <a:endParaRPr lang="es-ES" sz="1100"/>
        </a:p>
      </dgm:t>
    </dgm:pt>
    <dgm:pt modelId="{490A37B6-C3BF-45C5-B1AE-3339B1496377}">
      <dgm:prSet phldrT="[Texto]" custT="1"/>
      <dgm:spPr>
        <a:xfrm>
          <a:off x="3538408" y="1944782"/>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sistema mundial</a:t>
          </a:r>
        </a:p>
      </dgm:t>
    </dgm:pt>
    <dgm:pt modelId="{413BB868-C124-4A0A-AD0F-06CB14246FA7}" type="parTrans" cxnId="{E43A0624-B198-4A21-90CE-76767B165A9B}">
      <dgm:prSet/>
      <dgm:spPr/>
      <dgm:t>
        <a:bodyPr/>
        <a:lstStyle/>
        <a:p>
          <a:endParaRPr lang="es-ES" sz="1100"/>
        </a:p>
      </dgm:t>
    </dgm:pt>
    <dgm:pt modelId="{DBDAD91D-C99C-430A-A5C5-CDA8CF566C61}" type="sibTrans" cxnId="{E43A0624-B198-4A21-90CE-76767B165A9B}">
      <dgm:prSet/>
      <dgm:spPr/>
      <dgm:t>
        <a:bodyPr/>
        <a:lstStyle/>
        <a:p>
          <a:endParaRPr lang="es-ES" sz="1100"/>
        </a:p>
      </dgm:t>
    </dgm:pt>
    <dgm:pt modelId="{3DEC92C8-D475-4535-8633-ECE68BE2B4F0}">
      <dgm:prSet phldrT="[Texto]" custT="1"/>
      <dgm:spPr>
        <a:xfrm>
          <a:off x="3538408" y="2172988"/>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segunda mitad del siglo XX</a:t>
          </a:r>
        </a:p>
      </dgm:t>
    </dgm:pt>
    <dgm:pt modelId="{06C7BB0F-3B08-4F9E-A9EA-5C3886A91774}" type="parTrans" cxnId="{9D6C8297-582F-4E71-A269-9932CDE27464}">
      <dgm:prSet/>
      <dgm:spPr/>
      <dgm:t>
        <a:bodyPr/>
        <a:lstStyle/>
        <a:p>
          <a:endParaRPr lang="es-ES" sz="1100"/>
        </a:p>
      </dgm:t>
    </dgm:pt>
    <dgm:pt modelId="{6DB9A9D6-C6AE-408D-8CDD-31E7543B527B}" type="sibTrans" cxnId="{9D6C8297-582F-4E71-A269-9932CDE27464}">
      <dgm:prSet/>
      <dgm:spPr/>
      <dgm:t>
        <a:bodyPr/>
        <a:lstStyle/>
        <a:p>
          <a:endParaRPr lang="es-ES" sz="1100"/>
        </a:p>
      </dgm:t>
    </dgm:pt>
    <dgm:pt modelId="{C245A3C4-C793-4A29-9BEB-B1B89BF3E928}">
      <dgm:prSet phldrT="[Texto]" custT="1"/>
      <dgm:spPr>
        <a:xfrm>
          <a:off x="3538408" y="2401194"/>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Dictaduras y democracias</a:t>
          </a:r>
        </a:p>
      </dgm:t>
    </dgm:pt>
    <dgm:pt modelId="{6A287B8A-8FB6-4175-A3A2-B2CB95997B2E}" type="parTrans" cxnId="{0B895389-9AF6-406E-B5D5-60E1E1D1D5AE}">
      <dgm:prSet/>
      <dgm:spPr/>
      <dgm:t>
        <a:bodyPr/>
        <a:lstStyle/>
        <a:p>
          <a:endParaRPr lang="es-ES" sz="1100"/>
        </a:p>
      </dgm:t>
    </dgm:pt>
    <dgm:pt modelId="{0EA7DBAC-D9C5-4973-8A82-0792DAB4AEEE}" type="sibTrans" cxnId="{0B895389-9AF6-406E-B5D5-60E1E1D1D5AE}">
      <dgm:prSet/>
      <dgm:spPr/>
      <dgm:t>
        <a:bodyPr/>
        <a:lstStyle/>
        <a:p>
          <a:endParaRPr lang="es-ES" sz="1100"/>
        </a:p>
      </dgm:t>
    </dgm:pt>
    <dgm:pt modelId="{5749782B-0DE4-4D20-9BC3-924536958097}">
      <dgm:prSet phldrT="[Texto]" custT="1"/>
      <dgm:spPr>
        <a:xfrm>
          <a:off x="3538408" y="2756805"/>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Tierra</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AFA5B87F-DA40-4151-94B6-A55209E97198}">
      <dgm:prSet phldrT="[Texto]" custT="1"/>
      <dgm:spPr>
        <a:xfrm>
          <a:off x="3538408" y="3114236"/>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África, Europa, Asia, Oceanía</a:t>
          </a:r>
        </a:p>
      </dgm:t>
    </dgm:pt>
    <dgm:pt modelId="{FA982B8C-71A6-4233-9A5D-BD040CCD54FC}" type="parTrans" cxnId="{B7DACDB0-0B1E-4A8B-A12D-3027C99C21C5}">
      <dgm:prSet/>
      <dgm:spPr/>
      <dgm:t>
        <a:bodyPr/>
        <a:lstStyle/>
        <a:p>
          <a:endParaRPr lang="es-ES" sz="1100"/>
        </a:p>
      </dgm:t>
    </dgm:pt>
    <dgm:pt modelId="{507C4429-985E-431F-9C26-397894F32C75}" type="sibTrans" cxnId="{B7DACDB0-0B1E-4A8B-A12D-3027C99C21C5}">
      <dgm:prSet/>
      <dgm:spPr/>
      <dgm:t>
        <a:bodyPr/>
        <a:lstStyle/>
        <a:p>
          <a:endParaRPr lang="es-ES" sz="1100"/>
        </a:p>
      </dgm:t>
    </dgm:pt>
    <dgm:pt modelId="{03D8D870-C337-451D-A4C2-94B89EF460E4}">
      <dgm:prSet phldrT="[Texto]" custT="1"/>
      <dgm:spPr>
        <a:xfrm>
          <a:off x="3538408" y="3471667"/>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Economía del Ecuador</a:t>
          </a:r>
        </a:p>
      </dgm:t>
    </dgm:pt>
    <dgm:pt modelId="{76A00F3C-1B83-46F0-8191-6360672CDCEB}" type="parTrans" cxnId="{20D55DBA-D4DC-4B6A-87C4-949A739D5C9C}">
      <dgm:prSet/>
      <dgm:spPr/>
      <dgm:t>
        <a:bodyPr/>
        <a:lstStyle/>
        <a:p>
          <a:endParaRPr lang="es-ES" sz="1100"/>
        </a:p>
      </dgm:t>
    </dgm:pt>
    <dgm:pt modelId="{7A25686C-E8A0-42C3-983E-593B84797134}" type="sibTrans" cxnId="{20D55DBA-D4DC-4B6A-87C4-949A739D5C9C}">
      <dgm:prSet/>
      <dgm:spPr/>
      <dgm:t>
        <a:bodyPr/>
        <a:lstStyle/>
        <a:p>
          <a:endParaRPr lang="es-ES" sz="1100"/>
        </a:p>
      </dgm:t>
    </dgm:pt>
    <dgm:pt modelId="{BD19EA50-5DE6-4EAA-93A8-DCA2D844E664}">
      <dgm:prSet phldrT="[Texto]" custT="1"/>
      <dgm:spPr>
        <a:xfrm>
          <a:off x="3538408" y="3829098"/>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Desarrollo humano del Ecuador</a:t>
          </a:r>
        </a:p>
      </dgm:t>
    </dgm:pt>
    <dgm:pt modelId="{45DFE929-3A31-48FC-A2CE-AFE36C470739}" type="parTrans" cxnId="{38AE7BE0-2515-4C89-AB1E-0F89471DEC8E}">
      <dgm:prSet/>
      <dgm:spPr/>
      <dgm:t>
        <a:bodyPr/>
        <a:lstStyle/>
        <a:p>
          <a:endParaRPr lang="es-ES" sz="1100"/>
        </a:p>
      </dgm:t>
    </dgm:pt>
    <dgm:pt modelId="{060066CB-CB26-4959-B2BA-889F3EE1EC34}" type="sibTrans" cxnId="{38AE7BE0-2515-4C89-AB1E-0F89471DEC8E}">
      <dgm:prSet/>
      <dgm:spPr/>
      <dgm:t>
        <a:bodyPr/>
        <a:lstStyle/>
        <a:p>
          <a:endParaRPr lang="es-ES" sz="1100"/>
        </a:p>
      </dgm:t>
    </dgm:pt>
    <dgm:pt modelId="{879DD0B8-4941-4CAB-AA83-C0F4B9A6570E}">
      <dgm:prSet phldrT="[Texto]" custT="1"/>
      <dgm:spPr>
        <a:xfrm>
          <a:off x="3538408" y="4186530"/>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Población del mundo</a:t>
          </a:r>
        </a:p>
      </dgm:t>
    </dgm:pt>
    <dgm:pt modelId="{A9FEDA0C-362D-4EF0-B4D7-BDACB4E481BC}" type="parTrans" cxnId="{914875AB-2D69-4387-AD48-D9C949FB3B7E}">
      <dgm:prSet/>
      <dgm:spPr/>
      <dgm:t>
        <a:bodyPr/>
        <a:lstStyle/>
        <a:p>
          <a:endParaRPr lang="es-ES" sz="1100"/>
        </a:p>
      </dgm:t>
    </dgm:pt>
    <dgm:pt modelId="{4FAB954C-B107-46F0-9F58-C3DE19E5A6F6}" type="sibTrans" cxnId="{914875AB-2D69-4387-AD48-D9C949FB3B7E}">
      <dgm:prSet/>
      <dgm:spPr/>
      <dgm:t>
        <a:bodyPr/>
        <a:lstStyle/>
        <a:p>
          <a:endParaRPr lang="es-ES" sz="1100"/>
        </a:p>
      </dgm:t>
    </dgm:pt>
    <dgm:pt modelId="{256FF94C-479F-4F74-8D35-928521C5BFB0}">
      <dgm:prSet phldrT="[Texto]" custT="1"/>
      <dgm:spPr>
        <a:xfrm>
          <a:off x="3538408" y="4543961"/>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Movilidad de la población </a:t>
          </a:r>
        </a:p>
      </dgm:t>
    </dgm:pt>
    <dgm:pt modelId="{EE54AB26-32A7-4980-BAAA-876F188B6084}" type="parTrans" cxnId="{921E5EC2-C864-4A0A-9037-6782230959B4}">
      <dgm:prSet/>
      <dgm:spPr/>
      <dgm:t>
        <a:bodyPr/>
        <a:lstStyle/>
        <a:p>
          <a:endParaRPr lang="es-ES" sz="1100"/>
        </a:p>
      </dgm:t>
    </dgm:pt>
    <dgm:pt modelId="{C56BA0F9-F2D0-43CA-8315-F897980C5976}" type="sibTrans" cxnId="{921E5EC2-C864-4A0A-9037-6782230959B4}">
      <dgm:prSet/>
      <dgm:spPr/>
      <dgm:t>
        <a:bodyPr/>
        <a:lstStyle/>
        <a:p>
          <a:endParaRPr lang="es-ES" sz="1100"/>
        </a:p>
      </dgm:t>
    </dgm:pt>
    <dgm:pt modelId="{9191B06D-5B38-454E-A5DB-B74EAEFEE447}">
      <dgm:prSet phldrT="[Texto]" custT="1"/>
      <dgm:spPr>
        <a:xfrm>
          <a:off x="3538408" y="4901392"/>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y su relación con el mundo</a:t>
          </a:r>
        </a:p>
      </dgm:t>
    </dgm:pt>
    <dgm:pt modelId="{40877009-2D27-44EF-8161-D9A75904120F}" type="parTrans" cxnId="{02CCEE83-693D-4336-8090-4E8BFDE9EB5E}">
      <dgm:prSet/>
      <dgm:spPr/>
      <dgm:t>
        <a:bodyPr/>
        <a:lstStyle/>
        <a:p>
          <a:endParaRPr lang="es-ES" sz="1100"/>
        </a:p>
      </dgm:t>
    </dgm:pt>
    <dgm:pt modelId="{192DCD4C-DBFE-4E8B-942C-98D7ADB5DB90}" type="sibTrans" cxnId="{02CCEE83-693D-4336-8090-4E8BFDE9EB5E}">
      <dgm:prSet/>
      <dgm:spPr/>
      <dgm:t>
        <a:bodyPr/>
        <a:lstStyle/>
        <a:p>
          <a:endParaRPr lang="es-ES" sz="1100"/>
        </a:p>
      </dgm:t>
    </dgm:pt>
    <dgm:pt modelId="{7189774B-5811-4C5A-B488-88C431BF09FD}">
      <dgm:prSet phldrT="[Texto]" custT="1"/>
      <dgm:spPr>
        <a:xfrm>
          <a:off x="3538408" y="5801263"/>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Comunicación</a:t>
          </a:r>
        </a:p>
      </dgm:t>
    </dgm:pt>
    <dgm:pt modelId="{54659482-E0BC-4979-A919-B30A4A4D8872}" type="parTrans" cxnId="{44A03907-98D2-43D3-8DBC-38D282DFFD72}">
      <dgm:prSet/>
      <dgm:spPr/>
      <dgm:t>
        <a:bodyPr/>
        <a:lstStyle/>
        <a:p>
          <a:endParaRPr lang="es-ES" sz="1100"/>
        </a:p>
      </dgm:t>
    </dgm:pt>
    <dgm:pt modelId="{40D10AA9-0526-484F-8773-0A1AEE8FA1D5}" type="sibTrans" cxnId="{44A03907-98D2-43D3-8DBC-38D282DFFD72}">
      <dgm:prSet/>
      <dgm:spPr/>
      <dgm:t>
        <a:bodyPr/>
        <a:lstStyle/>
        <a:p>
          <a:endParaRPr lang="es-ES" sz="1100"/>
        </a:p>
      </dgm:t>
    </dgm:pt>
    <dgm:pt modelId="{5167E326-001F-45ED-A87B-86F4F28230C2}">
      <dgm:prSet phldrT="[Texto]" custT="1"/>
      <dgm:spPr>
        <a:xfrm>
          <a:off x="3538408" y="6217960"/>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 y ejercicio ciudadano en el país</a:t>
          </a:r>
        </a:p>
      </dgm:t>
    </dgm:pt>
    <dgm:pt modelId="{9F420E28-BCD4-4979-A049-32831D4FC78E}" type="parTrans" cxnId="{5A902348-67F8-499E-ABBC-A5FEF368301C}">
      <dgm:prSet/>
      <dgm:spPr/>
      <dgm:t>
        <a:bodyPr/>
        <a:lstStyle/>
        <a:p>
          <a:endParaRPr lang="es-ES" sz="1100"/>
        </a:p>
      </dgm:t>
    </dgm:pt>
    <dgm:pt modelId="{BCCEF554-D19D-4A85-AB36-F6DA5E20A3FE}" type="sibTrans" cxnId="{5A902348-67F8-499E-ABBC-A5FEF368301C}">
      <dgm:prSet/>
      <dgm:spPr/>
      <dgm:t>
        <a:bodyPr/>
        <a:lstStyle/>
        <a:p>
          <a:endParaRPr lang="es-ES" sz="1100"/>
        </a:p>
      </dgm:t>
    </dgm:pt>
    <dgm:pt modelId="{220C7D83-536B-4BE2-989F-2412A21FF60B}">
      <dgm:prSet phldrT="[Texto]" custT="1"/>
      <dgm:spPr>
        <a:xfrm>
          <a:off x="3538408" y="6634658"/>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deberes y obligaciones</a:t>
          </a:r>
        </a:p>
      </dgm:t>
    </dgm:pt>
    <dgm:pt modelId="{0D783ABE-305A-4A4A-B8EA-861402D799C8}" type="parTrans" cxnId="{5BCFEF5F-4F30-4554-8912-AAECE5514A28}">
      <dgm:prSet/>
      <dgm:spPr/>
      <dgm:t>
        <a:bodyPr/>
        <a:lstStyle/>
        <a:p>
          <a:endParaRPr lang="es-ES" sz="1100"/>
        </a:p>
      </dgm:t>
    </dgm:pt>
    <dgm:pt modelId="{70DA5741-CB22-46AD-8238-DB68403D5231}" type="sibTrans" cxnId="{5BCFEF5F-4F30-4554-8912-AAECE5514A28}">
      <dgm:prSet/>
      <dgm:spPr/>
      <dgm:t>
        <a:bodyPr/>
        <a:lstStyle/>
        <a:p>
          <a:endParaRPr lang="es-ES" sz="1100"/>
        </a:p>
      </dgm:t>
    </dgm:pt>
    <dgm:pt modelId="{ED44AD64-208E-48D8-A6CA-7C35CD7FD761}">
      <dgm:prSet phldrT="[Texto]" custT="1"/>
      <dgm:spPr>
        <a:xfrm>
          <a:off x="3538408" y="705135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a:t>
          </a:r>
        </a:p>
      </dgm:t>
    </dgm:pt>
    <dgm:pt modelId="{7ADCE763-2A05-4091-BBE3-4A532747FA74}" type="parTrans" cxnId="{0A8B2604-4941-4245-BFB9-37F92C0023C5}">
      <dgm:prSet/>
      <dgm:spPr/>
      <dgm:t>
        <a:bodyPr/>
        <a:lstStyle/>
        <a:p>
          <a:endParaRPr lang="es-ES" sz="1100"/>
        </a:p>
      </dgm:t>
    </dgm:pt>
    <dgm:pt modelId="{E8327551-DC41-495D-9912-920EF7B50D45}" type="sibTrans" cxnId="{0A8B2604-4941-4245-BFB9-37F92C0023C5}">
      <dgm:prSet/>
      <dgm:spPr/>
      <dgm:t>
        <a:bodyPr/>
        <a:lstStyle/>
        <a:p>
          <a:endParaRPr lang="es-ES" sz="1100"/>
        </a:p>
      </dgm:t>
    </dgm:pt>
    <dgm:pt modelId="{D37B5853-4337-45C8-AD7D-E79B033A2BA3}">
      <dgm:prSet phldrT="[Texto]" custT="1"/>
      <dgm:spPr>
        <a:xfrm>
          <a:off x="3538408" y="7468052"/>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Estado</a:t>
          </a:r>
        </a:p>
      </dgm:t>
    </dgm:pt>
    <dgm:pt modelId="{105C7324-D902-4A2C-8CF7-6A8231977345}" type="parTrans" cxnId="{3B8C850E-6F9A-41F0-BFCA-64252320D9EC}">
      <dgm:prSet/>
      <dgm:spPr/>
      <dgm:t>
        <a:bodyPr/>
        <a:lstStyle/>
        <a:p>
          <a:endParaRPr lang="es-ES" sz="1100"/>
        </a:p>
      </dgm:t>
    </dgm:pt>
    <dgm:pt modelId="{B481B686-F33F-45DA-AD00-9E4437CA1317}" type="sibTrans" cxnId="{3B8C850E-6F9A-41F0-BFCA-64252320D9EC}">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8"/>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8"/>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8"/>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4"/>
      <dgm:spPr>
        <a:xfrm>
          <a:off x="3452105" y="35725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4E50ED-3014-4137-A5AA-27904E631183}" type="pres">
      <dgm:prSet presAssocID="{8E4E4A04-0C0D-4428-B0E9-A3E6419E064E}" presName="horz3" presStyleCnt="0"/>
      <dgm:spPr/>
    </dgm:pt>
    <dgm:pt modelId="{D8B907CF-C5FF-4DBD-8209-7580146FDB38}" type="pres">
      <dgm:prSet presAssocID="{8E4E4A04-0C0D-4428-B0E9-A3E6419E064E}" presName="horzSpace3" presStyleCnt="0"/>
      <dgm:spPr/>
    </dgm:pt>
    <dgm:pt modelId="{5C0228A1-2BF6-46C3-8DC1-A74D37B626C7}" type="pres">
      <dgm:prSet presAssocID="{8E4E4A04-0C0D-4428-B0E9-A3E6419E064E}" presName="tx3" presStyleLbl="revTx" presStyleIdx="3" presStyleCnt="28"/>
      <dgm:spPr>
        <a:prstGeom prst="rect">
          <a:avLst/>
        </a:prstGeom>
      </dgm:spPr>
    </dgm:pt>
    <dgm:pt modelId="{A4A51973-0B01-4749-9765-250E6A61C726}" type="pres">
      <dgm:prSet presAssocID="{8E4E4A04-0C0D-4428-B0E9-A3E6419E064E}" presName="vert3" presStyleCnt="0"/>
      <dgm:spPr/>
    </dgm:pt>
    <dgm:pt modelId="{CD1C62E8-3B14-434A-AD4B-478D7B36B819}" type="pres">
      <dgm:prSet presAssocID="{E4AE511A-2062-465B-A385-0849E6801B2B}" presName="thinLine3" presStyleLbl="callout" presStyleIdx="1" presStyleCnt="24"/>
      <dgm:spPr>
        <a:xfrm>
          <a:off x="3452105" y="58545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09A692E-13D0-4E8E-BDC0-D91DE4265D1D}" type="pres">
      <dgm:prSet presAssocID="{7D8F8B8E-211E-4416-9535-B432780CE85F}" presName="horz3" presStyleCnt="0"/>
      <dgm:spPr/>
    </dgm:pt>
    <dgm:pt modelId="{28DAF325-28D9-461D-B60F-047B7E03F692}" type="pres">
      <dgm:prSet presAssocID="{7D8F8B8E-211E-4416-9535-B432780CE85F}" presName="horzSpace3" presStyleCnt="0"/>
      <dgm:spPr/>
    </dgm:pt>
    <dgm:pt modelId="{9AF34A7E-4391-4943-92FE-004E8101486E}" type="pres">
      <dgm:prSet presAssocID="{7D8F8B8E-211E-4416-9535-B432780CE85F}" presName="tx3" presStyleLbl="revTx" presStyleIdx="4" presStyleCnt="28"/>
      <dgm:spPr>
        <a:prstGeom prst="rect">
          <a:avLst/>
        </a:prstGeom>
      </dgm:spPr>
    </dgm:pt>
    <dgm:pt modelId="{9307ED71-4EB6-4C07-8C2A-35AAFEF7090B}" type="pres">
      <dgm:prSet presAssocID="{7D8F8B8E-211E-4416-9535-B432780CE85F}" presName="vert3" presStyleCnt="0"/>
      <dgm:spPr/>
    </dgm:pt>
    <dgm:pt modelId="{DF5FC035-C029-4F2A-BC94-1D9E556A8B0A}" type="pres">
      <dgm:prSet presAssocID="{1E9E500C-CB9C-4A9F-A266-060BB283683F}" presName="thinLine3" presStyleLbl="callout" presStyleIdx="2" presStyleCnt="24"/>
      <dgm:spPr>
        <a:xfrm>
          <a:off x="3452105" y="8136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68F2236-54F7-4877-8B07-E18DFCBD2085}" type="pres">
      <dgm:prSet presAssocID="{046FAB9B-047A-4638-A977-1BDEE7A54C51}" presName="horz3" presStyleCnt="0"/>
      <dgm:spPr/>
    </dgm:pt>
    <dgm:pt modelId="{EB7DBD1B-5B70-4286-8A1A-4E34F83DB3B4}" type="pres">
      <dgm:prSet presAssocID="{046FAB9B-047A-4638-A977-1BDEE7A54C51}" presName="horzSpace3" presStyleCnt="0"/>
      <dgm:spPr/>
    </dgm:pt>
    <dgm:pt modelId="{6DB174C0-9B37-4658-925B-2302DFCD44F8}" type="pres">
      <dgm:prSet presAssocID="{046FAB9B-047A-4638-A977-1BDEE7A54C51}" presName="tx3" presStyleLbl="revTx" presStyleIdx="5" presStyleCnt="28"/>
      <dgm:spPr>
        <a:prstGeom prst="rect">
          <a:avLst/>
        </a:prstGeom>
      </dgm:spPr>
    </dgm:pt>
    <dgm:pt modelId="{E4C98ED6-A7C1-4A5F-B837-C61CF0A5D23A}" type="pres">
      <dgm:prSet presAssocID="{046FAB9B-047A-4638-A977-1BDEE7A54C51}" presName="vert3" presStyleCnt="0"/>
      <dgm:spPr/>
    </dgm:pt>
    <dgm:pt modelId="{87AA827C-8A3F-45C5-A79D-2AC0DB9318BD}" type="pres">
      <dgm:prSet presAssocID="{94E60D07-DFA6-40EB-9319-E656EBA3C6BB}" presName="thinLine3" presStyleLbl="callout" presStyleIdx="3" presStyleCnt="24"/>
      <dgm:spPr>
        <a:xfrm>
          <a:off x="3452105" y="1041869"/>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2B345CC-DEE1-40BB-B0F7-C7BA89B90325}" type="pres">
      <dgm:prSet presAssocID="{9BF62437-312B-4B28-8CAB-1DD729A4E75D}" presName="horz3" presStyleCnt="0"/>
      <dgm:spPr/>
    </dgm:pt>
    <dgm:pt modelId="{C239413E-C55A-4BBD-9FC2-ABFDA3B23CB7}" type="pres">
      <dgm:prSet presAssocID="{9BF62437-312B-4B28-8CAB-1DD729A4E75D}" presName="horzSpace3" presStyleCnt="0"/>
      <dgm:spPr/>
    </dgm:pt>
    <dgm:pt modelId="{11A4D268-80D9-4128-BD1A-D3AFC6746FA1}" type="pres">
      <dgm:prSet presAssocID="{9BF62437-312B-4B28-8CAB-1DD729A4E75D}" presName="tx3" presStyleLbl="revTx" presStyleIdx="6" presStyleCnt="28"/>
      <dgm:spPr>
        <a:prstGeom prst="rect">
          <a:avLst/>
        </a:prstGeom>
      </dgm:spPr>
    </dgm:pt>
    <dgm:pt modelId="{0FD10334-8857-4BE8-8657-F6A8170B67A8}" type="pres">
      <dgm:prSet presAssocID="{9BF62437-312B-4B28-8CAB-1DD729A4E75D}" presName="vert3" presStyleCnt="0"/>
      <dgm:spPr/>
    </dgm:pt>
    <dgm:pt modelId="{10F52D49-3BE6-4367-9AF7-052D61C8A3A2}" type="pres">
      <dgm:prSet presAssocID="{2C7145B7-5B43-410B-ABA7-4963BB80DB1B}" presName="thinLine3" presStyleLbl="callout" presStyleIdx="4" presStyleCnt="24"/>
      <dgm:spPr>
        <a:xfrm>
          <a:off x="3452105" y="127007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81C67E-06C7-429D-A434-EBEF037397F4}" type="pres">
      <dgm:prSet presAssocID="{D9613988-0FF5-44E1-B013-7ADDEC7B7A52}" presName="horz3" presStyleCnt="0"/>
      <dgm:spPr/>
    </dgm:pt>
    <dgm:pt modelId="{94585136-B54E-4C04-8254-7231046893FC}" type="pres">
      <dgm:prSet presAssocID="{D9613988-0FF5-44E1-B013-7ADDEC7B7A52}" presName="horzSpace3" presStyleCnt="0"/>
      <dgm:spPr/>
    </dgm:pt>
    <dgm:pt modelId="{4CD6B434-F013-496E-91FE-58C2175F71C1}" type="pres">
      <dgm:prSet presAssocID="{D9613988-0FF5-44E1-B013-7ADDEC7B7A52}" presName="tx3" presStyleLbl="revTx" presStyleIdx="7" presStyleCnt="28"/>
      <dgm:spPr>
        <a:prstGeom prst="rect">
          <a:avLst/>
        </a:prstGeom>
      </dgm:spPr>
    </dgm:pt>
    <dgm:pt modelId="{6048F9FC-13B4-44B0-BA38-3A1500AB34FD}" type="pres">
      <dgm:prSet presAssocID="{D9613988-0FF5-44E1-B013-7ADDEC7B7A52}" presName="vert3" presStyleCnt="0"/>
      <dgm:spPr/>
    </dgm:pt>
    <dgm:pt modelId="{F18C404F-203D-4C6C-94A7-F8D3C0BFEDD5}" type="pres">
      <dgm:prSet presAssocID="{587611B3-9E2D-4602-A48D-D9CCE580B3F5}" presName="thinLine3" presStyleLbl="callout" presStyleIdx="5" presStyleCnt="24"/>
      <dgm:spPr>
        <a:xfrm>
          <a:off x="3452105" y="149828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527848C-D52B-4D1D-A457-0249519F8CE1}" type="pres">
      <dgm:prSet presAssocID="{B02313A9-A572-43EB-8165-2CD8E91D4504}" presName="horz3" presStyleCnt="0"/>
      <dgm:spPr/>
    </dgm:pt>
    <dgm:pt modelId="{45C15373-EA65-43A2-BC13-36AC882344CF}" type="pres">
      <dgm:prSet presAssocID="{B02313A9-A572-43EB-8165-2CD8E91D4504}" presName="horzSpace3" presStyleCnt="0"/>
      <dgm:spPr/>
    </dgm:pt>
    <dgm:pt modelId="{F295FEF3-D272-4F49-9D0B-9B993148511A}" type="pres">
      <dgm:prSet presAssocID="{B02313A9-A572-43EB-8165-2CD8E91D4504}" presName="tx3" presStyleLbl="revTx" presStyleIdx="8" presStyleCnt="28"/>
      <dgm:spPr>
        <a:prstGeom prst="rect">
          <a:avLst/>
        </a:prstGeom>
      </dgm:spPr>
    </dgm:pt>
    <dgm:pt modelId="{98A77377-25D8-4FDE-AEC8-B88C752D2CB9}" type="pres">
      <dgm:prSet presAssocID="{B02313A9-A572-43EB-8165-2CD8E91D4504}" presName="vert3" presStyleCnt="0"/>
      <dgm:spPr/>
    </dgm:pt>
    <dgm:pt modelId="{5C9656C5-4DB1-4DEB-9764-E36CB254398A}" type="pres">
      <dgm:prSet presAssocID="{D6689B03-726D-44C8-BB6F-A99CB5DCAF5C}" presName="thinLine3" presStyleLbl="callout" presStyleIdx="6" presStyleCnt="24"/>
      <dgm:spPr>
        <a:xfrm>
          <a:off x="3452105" y="172648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26F5F47-2BBB-41B1-A204-12242CECB532}" type="pres">
      <dgm:prSet presAssocID="{ED150F3D-59DE-4A29-9E0C-BA1273D96BA9}" presName="horz3" presStyleCnt="0"/>
      <dgm:spPr/>
    </dgm:pt>
    <dgm:pt modelId="{C99DE329-EE51-4E21-B8FA-7893814AF1C0}" type="pres">
      <dgm:prSet presAssocID="{ED150F3D-59DE-4A29-9E0C-BA1273D96BA9}" presName="horzSpace3" presStyleCnt="0"/>
      <dgm:spPr/>
    </dgm:pt>
    <dgm:pt modelId="{EAE26247-969E-49BE-B315-B1AA2636734C}" type="pres">
      <dgm:prSet presAssocID="{ED150F3D-59DE-4A29-9E0C-BA1273D96BA9}" presName="tx3" presStyleLbl="revTx" presStyleIdx="9" presStyleCnt="28" custScaleX="112902" custScaleY="95657"/>
      <dgm:spPr>
        <a:prstGeom prst="rect">
          <a:avLst/>
        </a:prstGeom>
      </dgm:spPr>
    </dgm:pt>
    <dgm:pt modelId="{99157F29-B8A2-40A6-B31B-C1567D4C654D}" type="pres">
      <dgm:prSet presAssocID="{ED150F3D-59DE-4A29-9E0C-BA1273D96BA9}" presName="vert3" presStyleCnt="0"/>
      <dgm:spPr/>
    </dgm:pt>
    <dgm:pt modelId="{A1F743ED-F6E3-4659-B1B0-D4E539B7C8BA}" type="pres">
      <dgm:prSet presAssocID="{6F95BDCD-B603-4DBD-8C0E-D6DC42664011}" presName="thinLine3" presStyleLbl="callout" presStyleIdx="7" presStyleCnt="24"/>
      <dgm:spPr>
        <a:xfrm>
          <a:off x="3452105" y="194478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BD6CA60-9315-474B-9186-9F9204E3A528}" type="pres">
      <dgm:prSet presAssocID="{490A37B6-C3BF-45C5-B1AE-3339B1496377}" presName="horz3" presStyleCnt="0"/>
      <dgm:spPr/>
    </dgm:pt>
    <dgm:pt modelId="{B787F63C-3AAD-40D6-8BED-BF31E9DA6696}" type="pres">
      <dgm:prSet presAssocID="{490A37B6-C3BF-45C5-B1AE-3339B1496377}" presName="horzSpace3" presStyleCnt="0"/>
      <dgm:spPr/>
    </dgm:pt>
    <dgm:pt modelId="{66DCD672-C9F3-4C30-AE08-AD36E09CDDE4}" type="pres">
      <dgm:prSet presAssocID="{490A37B6-C3BF-45C5-B1AE-3339B1496377}" presName="tx3" presStyleLbl="revTx" presStyleIdx="10" presStyleCnt="28"/>
      <dgm:spPr>
        <a:prstGeom prst="rect">
          <a:avLst/>
        </a:prstGeom>
      </dgm:spPr>
    </dgm:pt>
    <dgm:pt modelId="{28E79F0F-445A-4A37-8DEA-E86127D638AF}" type="pres">
      <dgm:prSet presAssocID="{490A37B6-C3BF-45C5-B1AE-3339B1496377}" presName="vert3" presStyleCnt="0"/>
      <dgm:spPr/>
    </dgm:pt>
    <dgm:pt modelId="{6FF25C69-F770-40F3-BA02-BAAF77EC2348}" type="pres">
      <dgm:prSet presAssocID="{DBDAD91D-C99C-430A-A5C5-CDA8CF566C61}" presName="thinLine3" presStyleLbl="callout" presStyleIdx="8" presStyleCnt="24"/>
      <dgm:spPr>
        <a:xfrm>
          <a:off x="3452105" y="217298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6CC9E93-99E4-4057-B910-2BCDA658EE87}" type="pres">
      <dgm:prSet presAssocID="{3DEC92C8-D475-4535-8633-ECE68BE2B4F0}" presName="horz3" presStyleCnt="0"/>
      <dgm:spPr/>
    </dgm:pt>
    <dgm:pt modelId="{71210CC6-CBCC-4B70-B00A-BA01CCC2DA87}" type="pres">
      <dgm:prSet presAssocID="{3DEC92C8-D475-4535-8633-ECE68BE2B4F0}" presName="horzSpace3" presStyleCnt="0"/>
      <dgm:spPr/>
    </dgm:pt>
    <dgm:pt modelId="{E80DECBD-F511-44FC-8B5A-098870E8BA51}" type="pres">
      <dgm:prSet presAssocID="{3DEC92C8-D475-4535-8633-ECE68BE2B4F0}" presName="tx3" presStyleLbl="revTx" presStyleIdx="11" presStyleCnt="28"/>
      <dgm:spPr>
        <a:prstGeom prst="rect">
          <a:avLst/>
        </a:prstGeom>
      </dgm:spPr>
    </dgm:pt>
    <dgm:pt modelId="{B03FB782-26A2-4F00-AE47-6D8174A08A8D}" type="pres">
      <dgm:prSet presAssocID="{3DEC92C8-D475-4535-8633-ECE68BE2B4F0}" presName="vert3" presStyleCnt="0"/>
      <dgm:spPr/>
    </dgm:pt>
    <dgm:pt modelId="{6EFE9FEB-DEA2-41DD-AB76-46A0723A0D31}" type="pres">
      <dgm:prSet presAssocID="{6DB9A9D6-C6AE-408D-8CDD-31E7543B527B}" presName="thinLine3" presStyleLbl="callout" presStyleIdx="9" presStyleCnt="24"/>
      <dgm:spPr>
        <a:xfrm>
          <a:off x="3452105" y="2401194"/>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6C5689A-9ECD-4EF3-BE79-905299B1BCE1}" type="pres">
      <dgm:prSet presAssocID="{C245A3C4-C793-4A29-9BEB-B1B89BF3E928}" presName="horz3" presStyleCnt="0"/>
      <dgm:spPr/>
    </dgm:pt>
    <dgm:pt modelId="{127F374F-A369-43EF-84E8-FAA2CAC92CD8}" type="pres">
      <dgm:prSet presAssocID="{C245A3C4-C793-4A29-9BEB-B1B89BF3E928}" presName="horzSpace3" presStyleCnt="0"/>
      <dgm:spPr/>
    </dgm:pt>
    <dgm:pt modelId="{6F8E1E67-B739-4B64-A4D6-A4BF9DFC57D4}" type="pres">
      <dgm:prSet presAssocID="{C245A3C4-C793-4A29-9BEB-B1B89BF3E928}" presName="tx3" presStyleLbl="revTx" presStyleIdx="12" presStyleCnt="28"/>
      <dgm:spPr>
        <a:prstGeom prst="rect">
          <a:avLst/>
        </a:prstGeom>
      </dgm:spPr>
    </dgm:pt>
    <dgm:pt modelId="{10BA2F46-C49F-4108-9A88-4DAC1E80DB51}" type="pres">
      <dgm:prSet presAssocID="{C245A3C4-C793-4A29-9BEB-B1B89BF3E928}" presName="vert3" presStyleCnt="0"/>
      <dgm:spPr/>
    </dgm:pt>
    <dgm:pt modelId="{5D1166B0-41B9-47F6-BC7C-E2489C69E8BA}" type="pres">
      <dgm:prSet presAssocID="{C69DD954-C87F-4F53-8B72-7DCE9479775B}" presName="thinLine2b" presStyleLbl="callout" presStyleIdx="10" presStyleCnt="24"/>
      <dgm:spPr>
        <a:xfrm>
          <a:off x="1150701" y="263167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3" presStyleCnt="28"/>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4" presStyleCnt="28"/>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11" presStyleCnt="24"/>
      <dgm:spPr>
        <a:xfrm>
          <a:off x="3452105" y="3114236"/>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5BE3EE5-C266-4E97-8042-7BEE50B5D4E9}" type="pres">
      <dgm:prSet presAssocID="{AFA5B87F-DA40-4151-94B6-A55209E97198}" presName="horz3" presStyleCnt="0"/>
      <dgm:spPr/>
    </dgm:pt>
    <dgm:pt modelId="{186789B5-318C-44AA-976F-8EC9417573CF}" type="pres">
      <dgm:prSet presAssocID="{AFA5B87F-DA40-4151-94B6-A55209E97198}" presName="horzSpace3" presStyleCnt="0"/>
      <dgm:spPr/>
    </dgm:pt>
    <dgm:pt modelId="{A3F004F3-1AB6-4178-98E3-676096130711}" type="pres">
      <dgm:prSet presAssocID="{AFA5B87F-DA40-4151-94B6-A55209E97198}" presName="tx3" presStyleLbl="revTx" presStyleIdx="15" presStyleCnt="28"/>
      <dgm:spPr>
        <a:prstGeom prst="rect">
          <a:avLst/>
        </a:prstGeom>
      </dgm:spPr>
    </dgm:pt>
    <dgm:pt modelId="{0E0C4EEC-C8C6-4E56-A312-3CF3F990AF12}" type="pres">
      <dgm:prSet presAssocID="{AFA5B87F-DA40-4151-94B6-A55209E97198}" presName="vert3" presStyleCnt="0"/>
      <dgm:spPr/>
    </dgm:pt>
    <dgm:pt modelId="{176AD3E5-AFC8-4211-A067-85A01C91169C}" type="pres">
      <dgm:prSet presAssocID="{507C4429-985E-431F-9C26-397894F32C75}" presName="thinLine3" presStyleLbl="callout" presStyleIdx="12" presStyleCnt="24"/>
      <dgm:spPr>
        <a:xfrm>
          <a:off x="3452105" y="347166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52D59D2-4402-4B38-B5A1-DAF993D304E5}" type="pres">
      <dgm:prSet presAssocID="{03D8D870-C337-451D-A4C2-94B89EF460E4}" presName="horz3" presStyleCnt="0"/>
      <dgm:spPr/>
    </dgm:pt>
    <dgm:pt modelId="{158E523B-3878-431E-844A-B332355BE51F}" type="pres">
      <dgm:prSet presAssocID="{03D8D870-C337-451D-A4C2-94B89EF460E4}" presName="horzSpace3" presStyleCnt="0"/>
      <dgm:spPr/>
    </dgm:pt>
    <dgm:pt modelId="{F88D9D0E-419F-4CED-9795-E2CF45CBC69B}" type="pres">
      <dgm:prSet presAssocID="{03D8D870-C337-451D-A4C2-94B89EF460E4}" presName="tx3" presStyleLbl="revTx" presStyleIdx="16" presStyleCnt="28"/>
      <dgm:spPr>
        <a:prstGeom prst="rect">
          <a:avLst/>
        </a:prstGeom>
      </dgm:spPr>
    </dgm:pt>
    <dgm:pt modelId="{6401EFB6-0942-4AEE-B8FA-F7E1F0CBBA38}" type="pres">
      <dgm:prSet presAssocID="{03D8D870-C337-451D-A4C2-94B89EF460E4}" presName="vert3" presStyleCnt="0"/>
      <dgm:spPr/>
    </dgm:pt>
    <dgm:pt modelId="{17A0A496-8AEE-4543-AD1C-FB6BCE04025A}" type="pres">
      <dgm:prSet presAssocID="{7A25686C-E8A0-42C3-983E-593B84797134}" presName="thinLine3" presStyleLbl="callout" presStyleIdx="13" presStyleCnt="24"/>
      <dgm:spPr>
        <a:xfrm>
          <a:off x="3452105" y="382909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D3F6445-3CF5-48AF-9EF5-6DE254262892}" type="pres">
      <dgm:prSet presAssocID="{BD19EA50-5DE6-4EAA-93A8-DCA2D844E664}" presName="horz3" presStyleCnt="0"/>
      <dgm:spPr/>
    </dgm:pt>
    <dgm:pt modelId="{4AF50656-44A8-4D80-9314-3FD9EE952992}" type="pres">
      <dgm:prSet presAssocID="{BD19EA50-5DE6-4EAA-93A8-DCA2D844E664}" presName="horzSpace3" presStyleCnt="0"/>
      <dgm:spPr/>
    </dgm:pt>
    <dgm:pt modelId="{9C60F0A7-811F-4429-921C-9C4C8665ED51}" type="pres">
      <dgm:prSet presAssocID="{BD19EA50-5DE6-4EAA-93A8-DCA2D844E664}" presName="tx3" presStyleLbl="revTx" presStyleIdx="17" presStyleCnt="28"/>
      <dgm:spPr>
        <a:prstGeom prst="rect">
          <a:avLst/>
        </a:prstGeom>
      </dgm:spPr>
    </dgm:pt>
    <dgm:pt modelId="{A6E0E182-CEDD-4358-B0FF-4F3391D963CA}" type="pres">
      <dgm:prSet presAssocID="{BD19EA50-5DE6-4EAA-93A8-DCA2D844E664}" presName="vert3" presStyleCnt="0"/>
      <dgm:spPr/>
    </dgm:pt>
    <dgm:pt modelId="{51270403-842F-45EF-B652-E8EA5AE3B716}" type="pres">
      <dgm:prSet presAssocID="{060066CB-CB26-4959-B2BA-889F3EE1EC34}" presName="thinLine3" presStyleLbl="callout" presStyleIdx="14" presStyleCnt="24"/>
      <dgm:spPr>
        <a:xfrm>
          <a:off x="3452105" y="418653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B3FA304-E088-4E60-A6C8-8329229FC851}" type="pres">
      <dgm:prSet presAssocID="{879DD0B8-4941-4CAB-AA83-C0F4B9A6570E}" presName="horz3" presStyleCnt="0"/>
      <dgm:spPr/>
    </dgm:pt>
    <dgm:pt modelId="{17B46C4C-9151-4A5B-B390-1CB9176C53E0}" type="pres">
      <dgm:prSet presAssocID="{879DD0B8-4941-4CAB-AA83-C0F4B9A6570E}" presName="horzSpace3" presStyleCnt="0"/>
      <dgm:spPr/>
    </dgm:pt>
    <dgm:pt modelId="{B136AA5F-093C-4774-93DC-4592366978D8}" type="pres">
      <dgm:prSet presAssocID="{879DD0B8-4941-4CAB-AA83-C0F4B9A6570E}" presName="tx3" presStyleLbl="revTx" presStyleIdx="18" presStyleCnt="28"/>
      <dgm:spPr>
        <a:prstGeom prst="rect">
          <a:avLst/>
        </a:prstGeom>
      </dgm:spPr>
    </dgm:pt>
    <dgm:pt modelId="{B9606D11-46AD-4C9C-9E48-356F195D30B4}" type="pres">
      <dgm:prSet presAssocID="{879DD0B8-4941-4CAB-AA83-C0F4B9A6570E}" presName="vert3" presStyleCnt="0"/>
      <dgm:spPr/>
    </dgm:pt>
    <dgm:pt modelId="{4D120D64-1A99-44A6-9EDB-BB77CF093DC4}" type="pres">
      <dgm:prSet presAssocID="{4FAB954C-B107-46F0-9F58-C3DE19E5A6F6}" presName="thinLine3" presStyleLbl="callout" presStyleIdx="15" presStyleCnt="24"/>
      <dgm:spPr>
        <a:xfrm>
          <a:off x="3452105" y="454396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4FB584F-0FEB-485C-B78E-AE82309020C7}" type="pres">
      <dgm:prSet presAssocID="{256FF94C-479F-4F74-8D35-928521C5BFB0}" presName="horz3" presStyleCnt="0"/>
      <dgm:spPr/>
    </dgm:pt>
    <dgm:pt modelId="{9FF46C10-5BD1-4D11-9425-D77C420122C9}" type="pres">
      <dgm:prSet presAssocID="{256FF94C-479F-4F74-8D35-928521C5BFB0}" presName="horzSpace3" presStyleCnt="0"/>
      <dgm:spPr/>
    </dgm:pt>
    <dgm:pt modelId="{8D837494-C5E4-41F5-8E40-D73D7B4229AB}" type="pres">
      <dgm:prSet presAssocID="{256FF94C-479F-4F74-8D35-928521C5BFB0}" presName="tx3" presStyleLbl="revTx" presStyleIdx="19" presStyleCnt="28"/>
      <dgm:spPr>
        <a:prstGeom prst="rect">
          <a:avLst/>
        </a:prstGeom>
      </dgm:spPr>
    </dgm:pt>
    <dgm:pt modelId="{4508F35D-7B10-48F6-96F1-47E96A2A99D2}" type="pres">
      <dgm:prSet presAssocID="{256FF94C-479F-4F74-8D35-928521C5BFB0}" presName="vert3" presStyleCnt="0"/>
      <dgm:spPr/>
    </dgm:pt>
    <dgm:pt modelId="{201C3F1C-0E88-40EA-8C47-0909DCF83317}" type="pres">
      <dgm:prSet presAssocID="{C56BA0F9-F2D0-43CA-8315-F897980C5976}" presName="thinLine3" presStyleLbl="callout" presStyleIdx="16" presStyleCnt="24"/>
      <dgm:spPr>
        <a:xfrm>
          <a:off x="3452105" y="490139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7818A19-7A8F-47F4-A77D-69078C7DF3F6}" type="pres">
      <dgm:prSet presAssocID="{9191B06D-5B38-454E-A5DB-B74EAEFEE447}" presName="horz3" presStyleCnt="0"/>
      <dgm:spPr/>
    </dgm:pt>
    <dgm:pt modelId="{4281D9F3-6F20-4702-8446-D759B5C69C85}" type="pres">
      <dgm:prSet presAssocID="{9191B06D-5B38-454E-A5DB-B74EAEFEE447}" presName="horzSpace3" presStyleCnt="0"/>
      <dgm:spPr/>
    </dgm:pt>
    <dgm:pt modelId="{EE95B04C-74B5-408E-A329-8306C2822D30}" type="pres">
      <dgm:prSet presAssocID="{9191B06D-5B38-454E-A5DB-B74EAEFEE447}" presName="tx3" presStyleLbl="revTx" presStyleIdx="20" presStyleCnt="28"/>
      <dgm:spPr>
        <a:prstGeom prst="rect">
          <a:avLst/>
        </a:prstGeom>
      </dgm:spPr>
    </dgm:pt>
    <dgm:pt modelId="{CF955EB8-7BE6-4FCE-B400-B717E27498A4}" type="pres">
      <dgm:prSet presAssocID="{9191B06D-5B38-454E-A5DB-B74EAEFEE447}" presName="vert3" presStyleCnt="0"/>
      <dgm:spPr/>
    </dgm:pt>
    <dgm:pt modelId="{E1912BFC-B038-4C7D-BB20-774AFDE75A77}" type="pres">
      <dgm:prSet presAssocID="{F679A482-34C3-45F2-A573-4FBAEC784AED}" presName="thinLine2b" presStyleLbl="callout" presStyleIdx="17" presStyleCnt="24"/>
      <dgm:spPr>
        <a:xfrm>
          <a:off x="1150701" y="525943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1" presStyleCnt="28"/>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22" presStyleCnt="28"/>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8" presStyleCnt="24"/>
      <dgm:spPr>
        <a:xfrm>
          <a:off x="3452105" y="58012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7B959FA-0A1F-41C4-8C92-3865C54ADE08}" type="pres">
      <dgm:prSet presAssocID="{7189774B-5811-4C5A-B488-88C431BF09FD}" presName="horz3" presStyleCnt="0"/>
      <dgm:spPr/>
    </dgm:pt>
    <dgm:pt modelId="{D437AB2A-85F0-4A72-A192-BB21C101BFF7}" type="pres">
      <dgm:prSet presAssocID="{7189774B-5811-4C5A-B488-88C431BF09FD}" presName="horzSpace3" presStyleCnt="0"/>
      <dgm:spPr/>
    </dgm:pt>
    <dgm:pt modelId="{C3020712-6B91-4986-9CDA-1811C1E21CC2}" type="pres">
      <dgm:prSet presAssocID="{7189774B-5811-4C5A-B488-88C431BF09FD}" presName="tx3" presStyleLbl="revTx" presStyleIdx="23" presStyleCnt="28"/>
      <dgm:spPr>
        <a:prstGeom prst="rect">
          <a:avLst/>
        </a:prstGeom>
      </dgm:spPr>
    </dgm:pt>
    <dgm:pt modelId="{B235B23F-A7AD-4BF8-965B-317CD6412A6E}" type="pres">
      <dgm:prSet presAssocID="{7189774B-5811-4C5A-B488-88C431BF09FD}" presName="vert3" presStyleCnt="0"/>
      <dgm:spPr/>
    </dgm:pt>
    <dgm:pt modelId="{AFA48D41-E917-4926-8126-7545BE62C0AA}" type="pres">
      <dgm:prSet presAssocID="{40D10AA9-0526-484F-8773-0A1AEE8FA1D5}" presName="thinLine3" presStyleLbl="callout" presStyleIdx="19" presStyleCnt="24"/>
      <dgm:spPr>
        <a:xfrm>
          <a:off x="3452105" y="621796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D4B75C1-C817-46B8-BAD5-5CCDAE0C2C50}" type="pres">
      <dgm:prSet presAssocID="{5167E326-001F-45ED-A87B-86F4F28230C2}" presName="horz3" presStyleCnt="0"/>
      <dgm:spPr/>
    </dgm:pt>
    <dgm:pt modelId="{E47A0B44-299C-4362-8ABE-A1E890F06C4A}" type="pres">
      <dgm:prSet presAssocID="{5167E326-001F-45ED-A87B-86F4F28230C2}" presName="horzSpace3" presStyleCnt="0"/>
      <dgm:spPr/>
    </dgm:pt>
    <dgm:pt modelId="{2FB3E84E-276B-4C19-8887-9D59A8BB4737}" type="pres">
      <dgm:prSet presAssocID="{5167E326-001F-45ED-A87B-86F4F28230C2}" presName="tx3" presStyleLbl="revTx" presStyleIdx="24" presStyleCnt="28"/>
      <dgm:spPr>
        <a:prstGeom prst="rect">
          <a:avLst/>
        </a:prstGeom>
      </dgm:spPr>
    </dgm:pt>
    <dgm:pt modelId="{33E28AB5-C8E6-438C-9A98-4CCCC4B4306D}" type="pres">
      <dgm:prSet presAssocID="{5167E326-001F-45ED-A87B-86F4F28230C2}" presName="vert3" presStyleCnt="0"/>
      <dgm:spPr/>
    </dgm:pt>
    <dgm:pt modelId="{EBD31D14-22C0-427A-A6FD-20D46FC5BB0E}" type="pres">
      <dgm:prSet presAssocID="{BCCEF554-D19D-4A85-AB36-F6DA5E20A3FE}" presName="thinLine3" presStyleLbl="callout" presStyleIdx="20" presStyleCnt="24"/>
      <dgm:spPr>
        <a:xfrm>
          <a:off x="3452105" y="663465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91AACE9-D5BC-4CA8-AEDB-44E310AFFEC0}" type="pres">
      <dgm:prSet presAssocID="{220C7D83-536B-4BE2-989F-2412A21FF60B}" presName="horz3" presStyleCnt="0"/>
      <dgm:spPr/>
    </dgm:pt>
    <dgm:pt modelId="{9A8B5DA0-B466-4EF5-8DE1-A4CB5C0558F0}" type="pres">
      <dgm:prSet presAssocID="{220C7D83-536B-4BE2-989F-2412A21FF60B}" presName="horzSpace3" presStyleCnt="0"/>
      <dgm:spPr/>
    </dgm:pt>
    <dgm:pt modelId="{A92E9C16-C268-4FEB-A5CB-B6F1F60E5FD2}" type="pres">
      <dgm:prSet presAssocID="{220C7D83-536B-4BE2-989F-2412A21FF60B}" presName="tx3" presStyleLbl="revTx" presStyleIdx="25" presStyleCnt="28"/>
      <dgm:spPr>
        <a:prstGeom prst="rect">
          <a:avLst/>
        </a:prstGeom>
      </dgm:spPr>
    </dgm:pt>
    <dgm:pt modelId="{405D99EA-CC61-4599-B646-3B518AC127BC}" type="pres">
      <dgm:prSet presAssocID="{220C7D83-536B-4BE2-989F-2412A21FF60B}" presName="vert3" presStyleCnt="0"/>
      <dgm:spPr/>
    </dgm:pt>
    <dgm:pt modelId="{6EE37E21-9F79-4D6A-883C-1B5362D841F9}" type="pres">
      <dgm:prSet presAssocID="{70DA5741-CB22-46AD-8238-DB68403D5231}" presName="thinLine3" presStyleLbl="callout" presStyleIdx="21" presStyleCnt="24"/>
      <dgm:spPr>
        <a:xfrm>
          <a:off x="3452105" y="705135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3305497-9232-4D51-823B-765DCA6FDCE6}" type="pres">
      <dgm:prSet presAssocID="{ED44AD64-208E-48D8-A6CA-7C35CD7FD761}" presName="horz3" presStyleCnt="0"/>
      <dgm:spPr/>
    </dgm:pt>
    <dgm:pt modelId="{B0D5F72A-D644-43F8-B0D5-6A1E5CFA3749}" type="pres">
      <dgm:prSet presAssocID="{ED44AD64-208E-48D8-A6CA-7C35CD7FD761}" presName="horzSpace3" presStyleCnt="0"/>
      <dgm:spPr/>
    </dgm:pt>
    <dgm:pt modelId="{702843C3-5216-4732-8232-BA5192713053}" type="pres">
      <dgm:prSet presAssocID="{ED44AD64-208E-48D8-A6CA-7C35CD7FD761}" presName="tx3" presStyleLbl="revTx" presStyleIdx="26" presStyleCnt="28"/>
      <dgm:spPr>
        <a:prstGeom prst="rect">
          <a:avLst/>
        </a:prstGeom>
      </dgm:spPr>
    </dgm:pt>
    <dgm:pt modelId="{FC32B34A-1E09-44B8-8EB3-971E24E878F6}" type="pres">
      <dgm:prSet presAssocID="{ED44AD64-208E-48D8-A6CA-7C35CD7FD761}" presName="vert3" presStyleCnt="0"/>
      <dgm:spPr/>
    </dgm:pt>
    <dgm:pt modelId="{097850F7-4068-4356-911F-F24DC334B615}" type="pres">
      <dgm:prSet presAssocID="{E8327551-DC41-495D-9912-920EF7B50D45}" presName="thinLine3" presStyleLbl="callout" presStyleIdx="22" presStyleCnt="24"/>
      <dgm:spPr>
        <a:xfrm>
          <a:off x="3452105" y="746805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3A84D93-6333-4003-85BA-7DD3936203C1}" type="pres">
      <dgm:prSet presAssocID="{D37B5853-4337-45C8-AD7D-E79B033A2BA3}" presName="horz3" presStyleCnt="0"/>
      <dgm:spPr/>
    </dgm:pt>
    <dgm:pt modelId="{3A1A1287-A822-433E-88C1-92B9A27B46CD}" type="pres">
      <dgm:prSet presAssocID="{D37B5853-4337-45C8-AD7D-E79B033A2BA3}" presName="horzSpace3" presStyleCnt="0"/>
      <dgm:spPr/>
    </dgm:pt>
    <dgm:pt modelId="{69DC33AB-C95D-4352-9534-8CD81D9C89B5}" type="pres">
      <dgm:prSet presAssocID="{D37B5853-4337-45C8-AD7D-E79B033A2BA3}" presName="tx3" presStyleLbl="revTx" presStyleIdx="27" presStyleCnt="28"/>
      <dgm:spPr>
        <a:prstGeom prst="rect">
          <a:avLst/>
        </a:prstGeom>
      </dgm:spPr>
    </dgm:pt>
    <dgm:pt modelId="{C03E492A-8EBF-483A-8F96-D73992B202BB}" type="pres">
      <dgm:prSet presAssocID="{D37B5853-4337-45C8-AD7D-E79B033A2BA3}" presName="vert3" presStyleCnt="0"/>
      <dgm:spPr/>
    </dgm:pt>
    <dgm:pt modelId="{E53BA457-8BF6-4D6E-97E4-67A834ABC61F}" type="pres">
      <dgm:prSet presAssocID="{87AABF80-B7B5-43DF-B3BF-E8E4280B8D2C}" presName="thinLine2b" presStyleLbl="callout" presStyleIdx="23" presStyleCnt="24"/>
      <dgm:spPr>
        <a:xfrm>
          <a:off x="1150701" y="788719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0A8B2604-4941-4245-BFB9-37F92C0023C5}" srcId="{87AABF80-B7B5-43DF-B3BF-E8E4280B8D2C}" destId="{ED44AD64-208E-48D8-A6CA-7C35CD7FD761}" srcOrd="4" destOrd="0" parTransId="{7ADCE763-2A05-4091-BBE3-4A532747FA74}" sibTransId="{E8327551-DC41-495D-9912-920EF7B50D45}"/>
    <dgm:cxn modelId="{44A03907-98D2-43D3-8DBC-38D282DFFD72}" srcId="{87AABF80-B7B5-43DF-B3BF-E8E4280B8D2C}" destId="{7189774B-5811-4C5A-B488-88C431BF09FD}" srcOrd="1" destOrd="0" parTransId="{54659482-E0BC-4979-A919-B30A4A4D8872}" sibTransId="{40D10AA9-0526-484F-8773-0A1AEE8FA1D5}"/>
    <dgm:cxn modelId="{3B8C850E-6F9A-41F0-BFCA-64252320D9EC}" srcId="{87AABF80-B7B5-43DF-B3BF-E8E4280B8D2C}" destId="{D37B5853-4337-45C8-AD7D-E79B033A2BA3}" srcOrd="5" destOrd="0" parTransId="{105C7324-D902-4A2C-8CF7-6A8231977345}" sibTransId="{B481B686-F33F-45DA-AD00-9E4437CA1317}"/>
    <dgm:cxn modelId="{82229A20-0FA4-4F70-958C-9033CDD4C956}" type="presOf" srcId="{ED44AD64-208E-48D8-A6CA-7C35CD7FD761}" destId="{702843C3-5216-4732-8232-BA5192713053}" srcOrd="0" destOrd="0" presId="urn:microsoft.com/office/officeart/2008/layout/LinedList"/>
    <dgm:cxn modelId="{AACF3421-39FC-469A-BD6F-68EE5137B97C}" type="presOf" srcId="{046FAB9B-047A-4638-A977-1BDEE7A54C51}" destId="{6DB174C0-9B37-4658-925B-2302DFCD44F8}" srcOrd="0" destOrd="0" presId="urn:microsoft.com/office/officeart/2008/layout/LinedList"/>
    <dgm:cxn modelId="{1EEE8022-DCB1-48B3-A44E-BDB7867111B3}" type="presOf" srcId="{061F23D1-2A93-4633-A1D8-3BC04C405545}" destId="{5B1F76E7-414F-430A-808E-75B330C60B85}" srcOrd="0" destOrd="0" presId="urn:microsoft.com/office/officeart/2008/layout/LinedList"/>
    <dgm:cxn modelId="{E43A0624-B198-4A21-90CE-76767B165A9B}" srcId="{C69DD954-C87F-4F53-8B72-7DCE9479775B}" destId="{490A37B6-C3BF-45C5-B1AE-3339B1496377}" srcOrd="8" destOrd="0" parTransId="{413BB868-C124-4A0A-AD0F-06CB14246FA7}" sibTransId="{DBDAD91D-C99C-430A-A5C5-CDA8CF566C61}"/>
    <dgm:cxn modelId="{6050C129-7ED8-4DEB-BA9C-A3B17EA25AFC}" type="presOf" srcId="{77241F70-D43F-47EE-AC6C-6FB4646AD675}" destId="{985C2EE1-8F8D-4762-9FC3-EDA5ABFC0C2E}"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DCDF5731-6C59-4C51-AA16-4EFE72EEFDEF}" type="presOf" srcId="{BD19EA50-5DE6-4EAA-93A8-DCA2D844E664}" destId="{9C60F0A7-811F-4429-921C-9C4C8665ED51}" srcOrd="0" destOrd="0" presId="urn:microsoft.com/office/officeart/2008/layout/LinedList"/>
    <dgm:cxn modelId="{6AA6FF34-5ACC-491D-A166-D7F1ED07C99F}" type="presOf" srcId="{C69DD954-C87F-4F53-8B72-7DCE9479775B}" destId="{6B819DDA-1086-4848-A3A4-F7993D3498B5}" srcOrd="0" destOrd="0" presId="urn:microsoft.com/office/officeart/2008/layout/LinedList"/>
    <dgm:cxn modelId="{3081DA3A-217D-4FC7-8967-11B9EFEE103C}" type="presOf" srcId="{9BF62437-312B-4B28-8CAB-1DD729A4E75D}" destId="{11A4D268-80D9-4128-BD1A-D3AFC6746FA1}" srcOrd="0" destOrd="0" presId="urn:microsoft.com/office/officeart/2008/layout/LinedList"/>
    <dgm:cxn modelId="{F12FE03C-E0B0-45E7-ADEB-DFFAC1EBB041}" type="presOf" srcId="{B02313A9-A572-43EB-8165-2CD8E91D4504}" destId="{F295FEF3-D272-4F49-9D0B-9B993148511A}" srcOrd="0" destOrd="0" presId="urn:microsoft.com/office/officeart/2008/layout/LinedList"/>
    <dgm:cxn modelId="{5BCFEF5F-4F30-4554-8912-AAECE5514A28}" srcId="{87AABF80-B7B5-43DF-B3BF-E8E4280B8D2C}" destId="{220C7D83-536B-4BE2-989F-2412A21FF60B}" srcOrd="3" destOrd="0" parTransId="{0D783ABE-305A-4A4A-B8EA-861402D799C8}" sibTransId="{70DA5741-CB22-46AD-8238-DB68403D5231}"/>
    <dgm:cxn modelId="{052A4864-5555-479C-8259-E5FDBB861BA5}" srcId="{D8F64041-5E83-47C8-B8E9-AE23B9CC5F03}" destId="{C69DD954-C87F-4F53-8B72-7DCE9479775B}" srcOrd="0" destOrd="0" parTransId="{8345159B-AD6C-45BA-A8BD-25D5BC00BBCB}" sibTransId="{45A71B47-7F62-4502-8E22-9DFF6A000050}"/>
    <dgm:cxn modelId="{2F184946-527C-4B96-8FFB-5AC4FBB32260}" srcId="{C69DD954-C87F-4F53-8B72-7DCE9479775B}" destId="{B02313A9-A572-43EB-8165-2CD8E91D4504}" srcOrd="6" destOrd="0" parTransId="{5B277AA6-2663-477A-A814-F8CBB8C68EF9}" sibTransId="{D6689B03-726D-44C8-BB6F-A99CB5DCAF5C}"/>
    <dgm:cxn modelId="{5A902348-67F8-499E-ABBC-A5FEF368301C}" srcId="{87AABF80-B7B5-43DF-B3BF-E8E4280B8D2C}" destId="{5167E326-001F-45ED-A87B-86F4F28230C2}" srcOrd="2" destOrd="0" parTransId="{9F420E28-BCD4-4979-A049-32831D4FC78E}" sibTransId="{BCCEF554-D19D-4A85-AB36-F6DA5E20A3FE}"/>
    <dgm:cxn modelId="{BBFC4D48-11F2-4849-BE5D-19588A564F57}" srcId="{C69DD954-C87F-4F53-8B72-7DCE9479775B}" destId="{046FAB9B-047A-4638-A977-1BDEE7A54C51}" srcOrd="3" destOrd="0" parTransId="{5E8997EF-1FA6-4B72-B66D-587A8FD7B7BC}" sibTransId="{94E60D07-DFA6-40EB-9319-E656EBA3C6BB}"/>
    <dgm:cxn modelId="{F841F46A-07DA-43D0-8F8A-D8BDF6B57B39}" type="presOf" srcId="{8A2E5BE0-BF5D-4CBC-9E39-DF4269BC8665}" destId="{5A895E6E-8225-416C-8449-3F0845AEF878}" srcOrd="0" destOrd="0" presId="urn:microsoft.com/office/officeart/2008/layout/LinedList"/>
    <dgm:cxn modelId="{4722FC4A-F457-4E66-849D-B9461DF11FB3}" type="presOf" srcId="{F679A482-34C3-45F2-A573-4FBAEC784AED}" destId="{DFCF52E9-6B4A-4BA1-A7C2-0C2669C54247}" srcOrd="0" destOrd="0" presId="urn:microsoft.com/office/officeart/2008/layout/LinedList"/>
    <dgm:cxn modelId="{57F46A4D-0AD2-4EC3-9AB9-0B695909BCFF}" type="presOf" srcId="{220C7D83-536B-4BE2-989F-2412A21FF60B}" destId="{A92E9C16-C268-4FEB-A5CB-B6F1F60E5FD2}"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F4E7D175-79CB-4CD4-AF25-D660EB5287D2}" type="presOf" srcId="{C245A3C4-C793-4A29-9BEB-B1B89BF3E928}" destId="{6F8E1E67-B739-4B64-A4D6-A4BF9DFC57D4}" srcOrd="0" destOrd="0" presId="urn:microsoft.com/office/officeart/2008/layout/LinedList"/>
    <dgm:cxn modelId="{7471C476-4EE0-4F31-86BB-FB8E778A405F}" type="presOf" srcId="{03D8D870-C337-451D-A4C2-94B89EF460E4}" destId="{F88D9D0E-419F-4CED-9795-E2CF45CBC69B}" srcOrd="0" destOrd="0" presId="urn:microsoft.com/office/officeart/2008/layout/LinedList"/>
    <dgm:cxn modelId="{055EE259-3627-481E-ADCF-A5CE62D75A00}" type="presOf" srcId="{D9613988-0FF5-44E1-B013-7ADDEC7B7A52}" destId="{4CD6B434-F013-496E-91FE-58C2175F71C1}" srcOrd="0" destOrd="0" presId="urn:microsoft.com/office/officeart/2008/layout/LinedList"/>
    <dgm:cxn modelId="{4F91097F-AFCA-417D-B412-355DAE04D516}" type="presOf" srcId="{7D8F8B8E-211E-4416-9535-B432780CE85F}" destId="{9AF34A7E-4391-4943-92FE-004E8101486E}" srcOrd="0" destOrd="0" presId="urn:microsoft.com/office/officeart/2008/layout/LinedList"/>
    <dgm:cxn modelId="{E9339E7F-BA4F-473C-BF37-A78F405489A9}" srcId="{C69DD954-C87F-4F53-8B72-7DCE9479775B}" destId="{7D8F8B8E-211E-4416-9535-B432780CE85F}" srcOrd="2" destOrd="0" parTransId="{8EC4058E-6613-4C49-9546-93B558A4B411}" sibTransId="{1E9E500C-CB9C-4A9F-A266-060BB283683F}"/>
    <dgm:cxn modelId="{02CCEE83-693D-4336-8090-4E8BFDE9EB5E}" srcId="{F679A482-34C3-45F2-A573-4FBAEC784AED}" destId="{9191B06D-5B38-454E-A5DB-B74EAEFEE447}" srcOrd="6" destOrd="0" parTransId="{40877009-2D27-44EF-8161-D9A75904120F}" sibTransId="{192DCD4C-DBFE-4E8B-942C-98D7ADB5DB90}"/>
    <dgm:cxn modelId="{0B895389-9AF6-406E-B5D5-60E1E1D1D5AE}" srcId="{C69DD954-C87F-4F53-8B72-7DCE9479775B}" destId="{C245A3C4-C793-4A29-9BEB-B1B89BF3E928}" srcOrd="10" destOrd="0" parTransId="{6A287B8A-8FB6-4175-A3A2-B2CB95997B2E}" sibTransId="{0EA7DBAC-D9C5-4973-8A82-0792DAB4AEEE}"/>
    <dgm:cxn modelId="{9ACB2391-6774-4C3F-A61E-219D986981D6}" type="presOf" srcId="{8E4E4A04-0C0D-4428-B0E9-A3E6419E064E}" destId="{5C0228A1-2BF6-46C3-8DC1-A74D37B626C7}" srcOrd="0" destOrd="0" presId="urn:microsoft.com/office/officeart/2008/layout/LinedList"/>
    <dgm:cxn modelId="{9D6C8297-582F-4E71-A269-9932CDE27464}" srcId="{C69DD954-C87F-4F53-8B72-7DCE9479775B}" destId="{3DEC92C8-D475-4535-8633-ECE68BE2B4F0}" srcOrd="9" destOrd="0" parTransId="{06C7BB0F-3B08-4F9E-A9EA-5C3886A91774}" sibTransId="{6DB9A9D6-C6AE-408D-8CDD-31E7543B527B}"/>
    <dgm:cxn modelId="{A6E9439B-CC2F-412D-8A8C-40C1CD5A8E2F}" srcId="{C69DD954-C87F-4F53-8B72-7DCE9479775B}" destId="{ED150F3D-59DE-4A29-9E0C-BA1273D96BA9}" srcOrd="7" destOrd="0" parTransId="{59FF34C4-3A6E-46CA-B67F-6A4A28169C37}" sibTransId="{6F95BDCD-B603-4DBD-8C0E-D6DC42664011}"/>
    <dgm:cxn modelId="{2A439D9C-0940-44E1-866B-305D21576FA2}" srcId="{C69DD954-C87F-4F53-8B72-7DCE9479775B}" destId="{77241F70-D43F-47EE-AC6C-6FB4646AD675}" srcOrd="0" destOrd="0" parTransId="{902E2E56-D9C4-4D69-ADE5-65B9210D1BD7}" sibTransId="{C597EF34-F324-4F88-BD48-E42263CF3F21}"/>
    <dgm:cxn modelId="{257FD99D-BCDB-4EF8-ABE2-F230CCACB32E}" type="presOf" srcId="{87AABF80-B7B5-43DF-B3BF-E8E4280B8D2C}" destId="{5FE5A7C1-E42C-42C6-A934-3BC9CF40615D}" srcOrd="0" destOrd="0" presId="urn:microsoft.com/office/officeart/2008/layout/LinedList"/>
    <dgm:cxn modelId="{B57C35A2-4653-480C-B5EC-7361E5B39CE7}" type="presOf" srcId="{AFA5B87F-DA40-4151-94B6-A55209E97198}" destId="{A3F004F3-1AB6-4178-98E3-676096130711}" srcOrd="0" destOrd="0" presId="urn:microsoft.com/office/officeart/2008/layout/LinedList"/>
    <dgm:cxn modelId="{914875AB-2D69-4387-AD48-D9C949FB3B7E}" srcId="{F679A482-34C3-45F2-A573-4FBAEC784AED}" destId="{879DD0B8-4941-4CAB-AA83-C0F4B9A6570E}" srcOrd="4" destOrd="0" parTransId="{A9FEDA0C-362D-4EF0-B4D7-BDACB4E481BC}" sibTransId="{4FAB954C-B107-46F0-9F58-C3DE19E5A6F6}"/>
    <dgm:cxn modelId="{C3E4C2AB-AED2-443D-B510-E3589F84ECB5}" type="presOf" srcId="{3DEC92C8-D475-4535-8633-ECE68BE2B4F0}" destId="{E80DECBD-F511-44FC-8B5A-098870E8BA51}" srcOrd="0" destOrd="0" presId="urn:microsoft.com/office/officeart/2008/layout/LinedList"/>
    <dgm:cxn modelId="{B7DACDB0-0B1E-4A8B-A12D-3027C99C21C5}" srcId="{F679A482-34C3-45F2-A573-4FBAEC784AED}" destId="{AFA5B87F-DA40-4151-94B6-A55209E97198}" srcOrd="1" destOrd="0" parTransId="{FA982B8C-71A6-4233-9A5D-BD040CCD54FC}" sibTransId="{507C4429-985E-431F-9C26-397894F32C75}"/>
    <dgm:cxn modelId="{3C3FE3B2-6783-46F8-93BA-6912332A62D9}" type="presOf" srcId="{5749782B-0DE4-4D20-9BC3-924536958097}" destId="{22007A70-F527-49CB-A23A-CD7B0C76194F}" srcOrd="0" destOrd="0" presId="urn:microsoft.com/office/officeart/2008/layout/LinedList"/>
    <dgm:cxn modelId="{396DC7B4-9624-430A-918F-BE6D1C99F350}" type="presOf" srcId="{D37B5853-4337-45C8-AD7D-E79B033A2BA3}" destId="{69DC33AB-C95D-4352-9534-8CD81D9C89B5}" srcOrd="0" destOrd="0" presId="urn:microsoft.com/office/officeart/2008/layout/LinedList"/>
    <dgm:cxn modelId="{20D55DBA-D4DC-4B6A-87C4-949A739D5C9C}" srcId="{F679A482-34C3-45F2-A573-4FBAEC784AED}" destId="{03D8D870-C337-451D-A4C2-94B89EF460E4}" srcOrd="2" destOrd="0" parTransId="{76A00F3C-1B83-46F0-8191-6360672CDCEB}" sibTransId="{7A25686C-E8A0-42C3-983E-593B84797134}"/>
    <dgm:cxn modelId="{53DCE7BB-2CC6-4BD1-A2CE-F6E997928C52}" srcId="{C69DD954-C87F-4F53-8B72-7DCE9479775B}" destId="{D9613988-0FF5-44E1-B013-7ADDEC7B7A52}" srcOrd="5" destOrd="0" parTransId="{7857DFE7-64D2-4637-80D3-A7919600DE4F}" sibTransId="{587611B3-9E2D-4602-A48D-D9CCE580B3F5}"/>
    <dgm:cxn modelId="{C292D4BC-1FCC-49B9-9914-9BE94E6E40E5}" type="presOf" srcId="{9191B06D-5B38-454E-A5DB-B74EAEFEE447}" destId="{EE95B04C-74B5-408E-A329-8306C2822D30}" srcOrd="0" destOrd="0" presId="urn:microsoft.com/office/officeart/2008/layout/LinedList"/>
    <dgm:cxn modelId="{921E5EC2-C864-4A0A-9037-6782230959B4}" srcId="{F679A482-34C3-45F2-A573-4FBAEC784AED}" destId="{256FF94C-479F-4F74-8D35-928521C5BFB0}" srcOrd="5" destOrd="0" parTransId="{EE54AB26-32A7-4980-BAAA-876F188B6084}" sibTransId="{C56BA0F9-F2D0-43CA-8315-F897980C5976}"/>
    <dgm:cxn modelId="{C8EC0BC3-0EBF-41FC-9A71-F8E936ABA1FA}" type="presOf" srcId="{490A37B6-C3BF-45C5-B1AE-3339B1496377}" destId="{66DCD672-C9F3-4C30-AE08-AD36E09CDDE4}" srcOrd="0" destOrd="0" presId="urn:microsoft.com/office/officeart/2008/layout/LinedList"/>
    <dgm:cxn modelId="{2CDC5AC7-FDF6-45F6-B50F-565CF6417024}" type="presOf" srcId="{ED150F3D-59DE-4A29-9E0C-BA1273D96BA9}" destId="{EAE26247-969E-49BE-B315-B1AA2636734C}" srcOrd="0" destOrd="0" presId="urn:microsoft.com/office/officeart/2008/layout/LinedList"/>
    <dgm:cxn modelId="{7FCB1AD0-B502-4B78-BFB6-1E03FC1241EA}" srcId="{C69DD954-C87F-4F53-8B72-7DCE9479775B}" destId="{9BF62437-312B-4B28-8CAB-1DD729A4E75D}" srcOrd="4" destOrd="0" parTransId="{420879B8-D2F9-4218-8DB9-89B262309F4B}" sibTransId="{2C7145B7-5B43-410B-ABA7-4963BB80DB1B}"/>
    <dgm:cxn modelId="{99DBA7D0-0F4D-4A0A-8D03-92B1F1C02865}" type="presOf" srcId="{7189774B-5811-4C5A-B488-88C431BF09FD}" destId="{C3020712-6B91-4986-9CDA-1811C1E21CC2}" srcOrd="0" destOrd="0" presId="urn:microsoft.com/office/officeart/2008/layout/LinedList"/>
    <dgm:cxn modelId="{07997FD4-060E-4A02-BE07-3BD6F90D16EB}" type="presOf" srcId="{5167E326-001F-45ED-A87B-86F4F28230C2}" destId="{2FB3E84E-276B-4C19-8887-9D59A8BB4737}"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E35041DA-0F66-45D4-A300-62A263EC0EEA}" type="presOf" srcId="{D8F64041-5E83-47C8-B8E9-AE23B9CC5F03}" destId="{22888A38-B5EB-43A1-92C2-6C0063524EB0}" srcOrd="0" destOrd="0" presId="urn:microsoft.com/office/officeart/2008/layout/LinedList"/>
    <dgm:cxn modelId="{38AE7BE0-2515-4C89-AB1E-0F89471DEC8E}" srcId="{F679A482-34C3-45F2-A573-4FBAEC784AED}" destId="{BD19EA50-5DE6-4EAA-93A8-DCA2D844E664}" srcOrd="3" destOrd="0" parTransId="{45DFE929-3A31-48FC-A2CE-AFE36C470739}" sibTransId="{060066CB-CB26-4959-B2BA-889F3EE1EC34}"/>
    <dgm:cxn modelId="{CF50E5EE-637D-4697-964A-A02AE78D1F9F}" srcId="{C69DD954-C87F-4F53-8B72-7DCE9479775B}" destId="{8E4E4A04-0C0D-4428-B0E9-A3E6419E064E}" srcOrd="1" destOrd="0" parTransId="{E34439A4-E1A4-4DC5-B3B8-082F9E5033EE}" sibTransId="{E4AE511A-2062-465B-A385-0849E6801B2B}"/>
    <dgm:cxn modelId="{84B834F7-9B3B-4BCC-A63D-9C3E0A54017D}" srcId="{87AABF80-B7B5-43DF-B3BF-E8E4280B8D2C}" destId="{8A2E5BE0-BF5D-4CBC-9E39-DF4269BC8665}" srcOrd="0" destOrd="0" parTransId="{B4439813-6D38-4B04-A460-E4D0282947AF}" sibTransId="{31458479-0513-49E2-83C2-87DC6C46044A}"/>
    <dgm:cxn modelId="{C670BEF7-C21B-4606-B6E2-8596F1F43A7C}" type="presOf" srcId="{879DD0B8-4941-4CAB-AA83-C0F4B9A6570E}" destId="{B136AA5F-093C-4774-93DC-4592366978D8}" srcOrd="0" destOrd="0" presId="urn:microsoft.com/office/officeart/2008/layout/LinedList"/>
    <dgm:cxn modelId="{4C6B2CFF-D030-4D8E-9391-5BD6AF166080}" type="presOf" srcId="{256FF94C-479F-4F74-8D35-928521C5BFB0}" destId="{8D837494-C5E4-41F5-8E40-D73D7B4229AB}" srcOrd="0" destOrd="0" presId="urn:microsoft.com/office/officeart/2008/layout/LinedList"/>
    <dgm:cxn modelId="{8ACB210C-680E-457D-8319-4E1F8B15527F}" type="presParOf" srcId="{5B1F76E7-414F-430A-808E-75B330C60B85}" destId="{EB5ED569-094C-4B1A-BD1F-3123DBBAAE94}" srcOrd="0" destOrd="0" presId="urn:microsoft.com/office/officeart/2008/layout/LinedList"/>
    <dgm:cxn modelId="{05E9F376-B2AA-4340-BF2E-43A638AB6D02}" type="presParOf" srcId="{5B1F76E7-414F-430A-808E-75B330C60B85}" destId="{6D996FB2-526B-4DA1-BFA7-5874D8992F11}" srcOrd="1" destOrd="0" presId="urn:microsoft.com/office/officeart/2008/layout/LinedList"/>
    <dgm:cxn modelId="{9371F19E-FAAD-4114-AD07-D441EBB8F3EF}" type="presParOf" srcId="{6D996FB2-526B-4DA1-BFA7-5874D8992F11}" destId="{22888A38-B5EB-43A1-92C2-6C0063524EB0}" srcOrd="0" destOrd="0" presId="urn:microsoft.com/office/officeart/2008/layout/LinedList"/>
    <dgm:cxn modelId="{0320B8DC-6A70-46BC-A13C-2A6DCB86D5FC}" type="presParOf" srcId="{6D996FB2-526B-4DA1-BFA7-5874D8992F11}" destId="{F2BB51E4-4616-44D2-8EEF-7A1A22E821E0}" srcOrd="1" destOrd="0" presId="urn:microsoft.com/office/officeart/2008/layout/LinedList"/>
    <dgm:cxn modelId="{45D79AE6-5B34-4F9D-9313-EEC606832E1C}" type="presParOf" srcId="{F2BB51E4-4616-44D2-8EEF-7A1A22E821E0}" destId="{CBDC3C07-3869-419E-B5D9-9EA887A6B7E4}" srcOrd="0" destOrd="0" presId="urn:microsoft.com/office/officeart/2008/layout/LinedList"/>
    <dgm:cxn modelId="{6DA9547B-9C46-4CA5-9B4C-C27D3024C4D5}" type="presParOf" srcId="{F2BB51E4-4616-44D2-8EEF-7A1A22E821E0}" destId="{9F7DEBE2-ED6C-40EB-937F-70565C3DDB80}" srcOrd="1" destOrd="0" presId="urn:microsoft.com/office/officeart/2008/layout/LinedList"/>
    <dgm:cxn modelId="{937FF3D4-61D2-42B6-8683-74464010F1AC}" type="presParOf" srcId="{9F7DEBE2-ED6C-40EB-937F-70565C3DDB80}" destId="{C9C4C531-8444-4ADA-A794-2985E5CA5608}" srcOrd="0" destOrd="0" presId="urn:microsoft.com/office/officeart/2008/layout/LinedList"/>
    <dgm:cxn modelId="{6096E845-CCE4-4E43-9A00-D75817E06982}" type="presParOf" srcId="{9F7DEBE2-ED6C-40EB-937F-70565C3DDB80}" destId="{6B819DDA-1086-4848-A3A4-F7993D3498B5}" srcOrd="1" destOrd="0" presId="urn:microsoft.com/office/officeart/2008/layout/LinedList"/>
    <dgm:cxn modelId="{1D23A4F0-A6F0-4087-8E48-115446BB8011}" type="presParOf" srcId="{9F7DEBE2-ED6C-40EB-937F-70565C3DDB80}" destId="{08637587-AE55-4EE4-BC26-4A42DF51BE65}" srcOrd="2" destOrd="0" presId="urn:microsoft.com/office/officeart/2008/layout/LinedList"/>
    <dgm:cxn modelId="{C5CCCBDD-F93E-45A9-9010-A2E1610A69B4}" type="presParOf" srcId="{08637587-AE55-4EE4-BC26-4A42DF51BE65}" destId="{CC1657ED-5478-4370-8EAF-0A45189B8541}" srcOrd="0" destOrd="0" presId="urn:microsoft.com/office/officeart/2008/layout/LinedList"/>
    <dgm:cxn modelId="{E8E244F1-3D70-42F8-B795-B099700260D9}" type="presParOf" srcId="{CC1657ED-5478-4370-8EAF-0A45189B8541}" destId="{6F35CA74-9E99-4F3B-8220-7B0170B619E5}" srcOrd="0" destOrd="0" presId="urn:microsoft.com/office/officeart/2008/layout/LinedList"/>
    <dgm:cxn modelId="{7E33AFC7-7CE9-4FA0-B416-B6CDE59CB085}" type="presParOf" srcId="{CC1657ED-5478-4370-8EAF-0A45189B8541}" destId="{985C2EE1-8F8D-4762-9FC3-EDA5ABFC0C2E}" srcOrd="1" destOrd="0" presId="urn:microsoft.com/office/officeart/2008/layout/LinedList"/>
    <dgm:cxn modelId="{D7A6CE25-B224-4AA5-BF1F-3697EE66DFB4}" type="presParOf" srcId="{CC1657ED-5478-4370-8EAF-0A45189B8541}" destId="{E5716909-30C1-4D59-8E8A-0F4DC66EFBC5}" srcOrd="2" destOrd="0" presId="urn:microsoft.com/office/officeart/2008/layout/LinedList"/>
    <dgm:cxn modelId="{A4003186-73C6-4EAC-A369-F6F3C6013DE6}" type="presParOf" srcId="{08637587-AE55-4EE4-BC26-4A42DF51BE65}" destId="{5E09E1CD-959D-49C6-ACF6-771B3AF1EA3E}" srcOrd="1" destOrd="0" presId="urn:microsoft.com/office/officeart/2008/layout/LinedList"/>
    <dgm:cxn modelId="{B70E9210-2EDE-4CF1-9560-402B25808CC1}" type="presParOf" srcId="{08637587-AE55-4EE4-BC26-4A42DF51BE65}" destId="{3F4E50ED-3014-4137-A5AA-27904E631183}" srcOrd="2" destOrd="0" presId="urn:microsoft.com/office/officeart/2008/layout/LinedList"/>
    <dgm:cxn modelId="{E1A7C7A3-ED88-4901-BCA7-EE2C2D558FE8}" type="presParOf" srcId="{3F4E50ED-3014-4137-A5AA-27904E631183}" destId="{D8B907CF-C5FF-4DBD-8209-7580146FDB38}" srcOrd="0" destOrd="0" presId="urn:microsoft.com/office/officeart/2008/layout/LinedList"/>
    <dgm:cxn modelId="{ADFA9D62-7BEF-4212-B7F8-F9709AB77EE7}" type="presParOf" srcId="{3F4E50ED-3014-4137-A5AA-27904E631183}" destId="{5C0228A1-2BF6-46C3-8DC1-A74D37B626C7}" srcOrd="1" destOrd="0" presId="urn:microsoft.com/office/officeart/2008/layout/LinedList"/>
    <dgm:cxn modelId="{76758F97-B17B-4958-BFE8-1BF825D4FD6E}" type="presParOf" srcId="{3F4E50ED-3014-4137-A5AA-27904E631183}" destId="{A4A51973-0B01-4749-9765-250E6A61C726}" srcOrd="2" destOrd="0" presId="urn:microsoft.com/office/officeart/2008/layout/LinedList"/>
    <dgm:cxn modelId="{C3338755-CFC5-4F34-A5EC-57D7F722C678}" type="presParOf" srcId="{08637587-AE55-4EE4-BC26-4A42DF51BE65}" destId="{CD1C62E8-3B14-434A-AD4B-478D7B36B819}" srcOrd="3" destOrd="0" presId="urn:microsoft.com/office/officeart/2008/layout/LinedList"/>
    <dgm:cxn modelId="{349BC381-FE97-413C-B204-4E37F931C2D5}" type="presParOf" srcId="{08637587-AE55-4EE4-BC26-4A42DF51BE65}" destId="{F09A692E-13D0-4E8E-BDC0-D91DE4265D1D}" srcOrd="4" destOrd="0" presId="urn:microsoft.com/office/officeart/2008/layout/LinedList"/>
    <dgm:cxn modelId="{521AB4B9-66FD-4709-ACDD-9A100752C27A}" type="presParOf" srcId="{F09A692E-13D0-4E8E-BDC0-D91DE4265D1D}" destId="{28DAF325-28D9-461D-B60F-047B7E03F692}" srcOrd="0" destOrd="0" presId="urn:microsoft.com/office/officeart/2008/layout/LinedList"/>
    <dgm:cxn modelId="{30786D99-BE0C-4B61-97F3-B2F2504B08E5}" type="presParOf" srcId="{F09A692E-13D0-4E8E-BDC0-D91DE4265D1D}" destId="{9AF34A7E-4391-4943-92FE-004E8101486E}" srcOrd="1" destOrd="0" presId="urn:microsoft.com/office/officeart/2008/layout/LinedList"/>
    <dgm:cxn modelId="{8BA39D91-CFE4-43A1-9A81-28FB560B23B5}" type="presParOf" srcId="{F09A692E-13D0-4E8E-BDC0-D91DE4265D1D}" destId="{9307ED71-4EB6-4C07-8C2A-35AAFEF7090B}" srcOrd="2" destOrd="0" presId="urn:microsoft.com/office/officeart/2008/layout/LinedList"/>
    <dgm:cxn modelId="{450427FB-4551-4075-BD3C-4AD47A60CE7E}" type="presParOf" srcId="{08637587-AE55-4EE4-BC26-4A42DF51BE65}" destId="{DF5FC035-C029-4F2A-BC94-1D9E556A8B0A}" srcOrd="5" destOrd="0" presId="urn:microsoft.com/office/officeart/2008/layout/LinedList"/>
    <dgm:cxn modelId="{4EF7561A-6405-4DB0-8B03-B790C8AC88D9}" type="presParOf" srcId="{08637587-AE55-4EE4-BC26-4A42DF51BE65}" destId="{068F2236-54F7-4877-8B07-E18DFCBD2085}" srcOrd="6" destOrd="0" presId="urn:microsoft.com/office/officeart/2008/layout/LinedList"/>
    <dgm:cxn modelId="{24FE5084-44E9-4BFD-9529-386C5519F4F7}" type="presParOf" srcId="{068F2236-54F7-4877-8B07-E18DFCBD2085}" destId="{EB7DBD1B-5B70-4286-8A1A-4E34F83DB3B4}" srcOrd="0" destOrd="0" presId="urn:microsoft.com/office/officeart/2008/layout/LinedList"/>
    <dgm:cxn modelId="{D43841D9-B5D8-491F-A42E-4B01102BE705}" type="presParOf" srcId="{068F2236-54F7-4877-8B07-E18DFCBD2085}" destId="{6DB174C0-9B37-4658-925B-2302DFCD44F8}" srcOrd="1" destOrd="0" presId="urn:microsoft.com/office/officeart/2008/layout/LinedList"/>
    <dgm:cxn modelId="{652DAD59-BB5F-4067-A5CB-6F6CEA612C81}" type="presParOf" srcId="{068F2236-54F7-4877-8B07-E18DFCBD2085}" destId="{E4C98ED6-A7C1-4A5F-B837-C61CF0A5D23A}" srcOrd="2" destOrd="0" presId="urn:microsoft.com/office/officeart/2008/layout/LinedList"/>
    <dgm:cxn modelId="{A13988E2-2FF6-4E48-91C3-57C3E3A4081F}" type="presParOf" srcId="{08637587-AE55-4EE4-BC26-4A42DF51BE65}" destId="{87AA827C-8A3F-45C5-A79D-2AC0DB9318BD}" srcOrd="7" destOrd="0" presId="urn:microsoft.com/office/officeart/2008/layout/LinedList"/>
    <dgm:cxn modelId="{99F2C9F8-80ED-4D1B-A005-AAE1CB19B0F2}" type="presParOf" srcId="{08637587-AE55-4EE4-BC26-4A42DF51BE65}" destId="{F2B345CC-DEE1-40BB-B0F7-C7BA89B90325}" srcOrd="8" destOrd="0" presId="urn:microsoft.com/office/officeart/2008/layout/LinedList"/>
    <dgm:cxn modelId="{DDF37B95-C752-4B65-BEC8-23930A459D93}" type="presParOf" srcId="{F2B345CC-DEE1-40BB-B0F7-C7BA89B90325}" destId="{C239413E-C55A-4BBD-9FC2-ABFDA3B23CB7}" srcOrd="0" destOrd="0" presId="urn:microsoft.com/office/officeart/2008/layout/LinedList"/>
    <dgm:cxn modelId="{9FFAC46B-41FD-4D99-A8DA-AE3825D7B949}" type="presParOf" srcId="{F2B345CC-DEE1-40BB-B0F7-C7BA89B90325}" destId="{11A4D268-80D9-4128-BD1A-D3AFC6746FA1}" srcOrd="1" destOrd="0" presId="urn:microsoft.com/office/officeart/2008/layout/LinedList"/>
    <dgm:cxn modelId="{D79B323D-70BC-4F42-BF56-8FDF0959D13E}" type="presParOf" srcId="{F2B345CC-DEE1-40BB-B0F7-C7BA89B90325}" destId="{0FD10334-8857-4BE8-8657-F6A8170B67A8}" srcOrd="2" destOrd="0" presId="urn:microsoft.com/office/officeart/2008/layout/LinedList"/>
    <dgm:cxn modelId="{29F66EBB-3543-4E07-B4CF-438BB16EC208}" type="presParOf" srcId="{08637587-AE55-4EE4-BC26-4A42DF51BE65}" destId="{10F52D49-3BE6-4367-9AF7-052D61C8A3A2}" srcOrd="9" destOrd="0" presId="urn:microsoft.com/office/officeart/2008/layout/LinedList"/>
    <dgm:cxn modelId="{F4C5DDD0-FFB2-485A-AE10-15C535859C14}" type="presParOf" srcId="{08637587-AE55-4EE4-BC26-4A42DF51BE65}" destId="{C981C67E-06C7-429D-A434-EBEF037397F4}" srcOrd="10" destOrd="0" presId="urn:microsoft.com/office/officeart/2008/layout/LinedList"/>
    <dgm:cxn modelId="{96310BCB-147C-49B4-9475-8AA1C3B91E3C}" type="presParOf" srcId="{C981C67E-06C7-429D-A434-EBEF037397F4}" destId="{94585136-B54E-4C04-8254-7231046893FC}" srcOrd="0" destOrd="0" presId="urn:microsoft.com/office/officeart/2008/layout/LinedList"/>
    <dgm:cxn modelId="{D2315D2D-8079-4FCD-89BA-00BF0125CBC5}" type="presParOf" srcId="{C981C67E-06C7-429D-A434-EBEF037397F4}" destId="{4CD6B434-F013-496E-91FE-58C2175F71C1}" srcOrd="1" destOrd="0" presId="urn:microsoft.com/office/officeart/2008/layout/LinedList"/>
    <dgm:cxn modelId="{44B30197-49F3-4287-B861-568D5B1B246E}" type="presParOf" srcId="{C981C67E-06C7-429D-A434-EBEF037397F4}" destId="{6048F9FC-13B4-44B0-BA38-3A1500AB34FD}" srcOrd="2" destOrd="0" presId="urn:microsoft.com/office/officeart/2008/layout/LinedList"/>
    <dgm:cxn modelId="{BB746A7D-604B-4C2B-B4E1-BE80C6AA2CD8}" type="presParOf" srcId="{08637587-AE55-4EE4-BC26-4A42DF51BE65}" destId="{F18C404F-203D-4C6C-94A7-F8D3C0BFEDD5}" srcOrd="11" destOrd="0" presId="urn:microsoft.com/office/officeart/2008/layout/LinedList"/>
    <dgm:cxn modelId="{1CFEE141-7B8E-42A0-B50E-E3EB2DA0EB35}" type="presParOf" srcId="{08637587-AE55-4EE4-BC26-4A42DF51BE65}" destId="{5527848C-D52B-4D1D-A457-0249519F8CE1}" srcOrd="12" destOrd="0" presId="urn:microsoft.com/office/officeart/2008/layout/LinedList"/>
    <dgm:cxn modelId="{072BC241-8FFE-43BF-B2F8-E2E5DE4793E9}" type="presParOf" srcId="{5527848C-D52B-4D1D-A457-0249519F8CE1}" destId="{45C15373-EA65-43A2-BC13-36AC882344CF}" srcOrd="0" destOrd="0" presId="urn:microsoft.com/office/officeart/2008/layout/LinedList"/>
    <dgm:cxn modelId="{20C5D4E4-3064-43CF-B827-00C8FAB32306}" type="presParOf" srcId="{5527848C-D52B-4D1D-A457-0249519F8CE1}" destId="{F295FEF3-D272-4F49-9D0B-9B993148511A}" srcOrd="1" destOrd="0" presId="urn:microsoft.com/office/officeart/2008/layout/LinedList"/>
    <dgm:cxn modelId="{D3AC9A19-A1ED-44DF-A249-0AAB862D7272}" type="presParOf" srcId="{5527848C-D52B-4D1D-A457-0249519F8CE1}" destId="{98A77377-25D8-4FDE-AEC8-B88C752D2CB9}" srcOrd="2" destOrd="0" presId="urn:microsoft.com/office/officeart/2008/layout/LinedList"/>
    <dgm:cxn modelId="{C287ABEA-B0E0-4C60-82F2-437CBCE3B253}" type="presParOf" srcId="{08637587-AE55-4EE4-BC26-4A42DF51BE65}" destId="{5C9656C5-4DB1-4DEB-9764-E36CB254398A}" srcOrd="13" destOrd="0" presId="urn:microsoft.com/office/officeart/2008/layout/LinedList"/>
    <dgm:cxn modelId="{155A4B86-0635-4234-9807-B5B85839ECF1}" type="presParOf" srcId="{08637587-AE55-4EE4-BC26-4A42DF51BE65}" destId="{C26F5F47-2BBB-41B1-A204-12242CECB532}" srcOrd="14" destOrd="0" presId="urn:microsoft.com/office/officeart/2008/layout/LinedList"/>
    <dgm:cxn modelId="{6C3AC9B1-8DF1-4232-8653-65AB5E71906D}" type="presParOf" srcId="{C26F5F47-2BBB-41B1-A204-12242CECB532}" destId="{C99DE329-EE51-4E21-B8FA-7893814AF1C0}" srcOrd="0" destOrd="0" presId="urn:microsoft.com/office/officeart/2008/layout/LinedList"/>
    <dgm:cxn modelId="{9CDE4D41-D2F2-496C-B566-EFFD1EBA7DD9}" type="presParOf" srcId="{C26F5F47-2BBB-41B1-A204-12242CECB532}" destId="{EAE26247-969E-49BE-B315-B1AA2636734C}" srcOrd="1" destOrd="0" presId="urn:microsoft.com/office/officeart/2008/layout/LinedList"/>
    <dgm:cxn modelId="{C029FD7B-EB52-46BF-ACB3-A448CD444F2A}" type="presParOf" srcId="{C26F5F47-2BBB-41B1-A204-12242CECB532}" destId="{99157F29-B8A2-40A6-B31B-C1567D4C654D}" srcOrd="2" destOrd="0" presId="urn:microsoft.com/office/officeart/2008/layout/LinedList"/>
    <dgm:cxn modelId="{40D68131-9C5D-4A25-A132-B409630A20EB}" type="presParOf" srcId="{08637587-AE55-4EE4-BC26-4A42DF51BE65}" destId="{A1F743ED-F6E3-4659-B1B0-D4E539B7C8BA}" srcOrd="15" destOrd="0" presId="urn:microsoft.com/office/officeart/2008/layout/LinedList"/>
    <dgm:cxn modelId="{CA89D783-2BC6-4D93-B2EF-887799FC76B5}" type="presParOf" srcId="{08637587-AE55-4EE4-BC26-4A42DF51BE65}" destId="{ABD6CA60-9315-474B-9186-9F9204E3A528}" srcOrd="16" destOrd="0" presId="urn:microsoft.com/office/officeart/2008/layout/LinedList"/>
    <dgm:cxn modelId="{4C9E4027-9F0A-4B47-A924-314CBF60B1C7}" type="presParOf" srcId="{ABD6CA60-9315-474B-9186-9F9204E3A528}" destId="{B787F63C-3AAD-40D6-8BED-BF31E9DA6696}" srcOrd="0" destOrd="0" presId="urn:microsoft.com/office/officeart/2008/layout/LinedList"/>
    <dgm:cxn modelId="{A5D89B5F-A0BD-426A-826F-7764AE9C8F86}" type="presParOf" srcId="{ABD6CA60-9315-474B-9186-9F9204E3A528}" destId="{66DCD672-C9F3-4C30-AE08-AD36E09CDDE4}" srcOrd="1" destOrd="0" presId="urn:microsoft.com/office/officeart/2008/layout/LinedList"/>
    <dgm:cxn modelId="{64127042-4DB7-4834-9A22-BA2844FB6DCB}" type="presParOf" srcId="{ABD6CA60-9315-474B-9186-9F9204E3A528}" destId="{28E79F0F-445A-4A37-8DEA-E86127D638AF}" srcOrd="2" destOrd="0" presId="urn:microsoft.com/office/officeart/2008/layout/LinedList"/>
    <dgm:cxn modelId="{4FD68158-57A3-4406-9CD3-3ECC89537C56}" type="presParOf" srcId="{08637587-AE55-4EE4-BC26-4A42DF51BE65}" destId="{6FF25C69-F770-40F3-BA02-BAAF77EC2348}" srcOrd="17" destOrd="0" presId="urn:microsoft.com/office/officeart/2008/layout/LinedList"/>
    <dgm:cxn modelId="{7AF78498-545F-4935-84DF-2AFD7B0C67B2}" type="presParOf" srcId="{08637587-AE55-4EE4-BC26-4A42DF51BE65}" destId="{96CC9E93-99E4-4057-B910-2BCDA658EE87}" srcOrd="18" destOrd="0" presId="urn:microsoft.com/office/officeart/2008/layout/LinedList"/>
    <dgm:cxn modelId="{47350A1D-EFFA-4E5F-92E3-6FBC53AC8103}" type="presParOf" srcId="{96CC9E93-99E4-4057-B910-2BCDA658EE87}" destId="{71210CC6-CBCC-4B70-B00A-BA01CCC2DA87}" srcOrd="0" destOrd="0" presId="urn:microsoft.com/office/officeart/2008/layout/LinedList"/>
    <dgm:cxn modelId="{344D292C-A6BF-41A4-84F2-E82C4047BF0F}" type="presParOf" srcId="{96CC9E93-99E4-4057-B910-2BCDA658EE87}" destId="{E80DECBD-F511-44FC-8B5A-098870E8BA51}" srcOrd="1" destOrd="0" presId="urn:microsoft.com/office/officeart/2008/layout/LinedList"/>
    <dgm:cxn modelId="{485286E2-3B5C-4D46-AF8C-25BFED8DB076}" type="presParOf" srcId="{96CC9E93-99E4-4057-B910-2BCDA658EE87}" destId="{B03FB782-26A2-4F00-AE47-6D8174A08A8D}" srcOrd="2" destOrd="0" presId="urn:microsoft.com/office/officeart/2008/layout/LinedList"/>
    <dgm:cxn modelId="{22C0358B-0E2E-47A4-AF41-1680A9DA6EBA}" type="presParOf" srcId="{08637587-AE55-4EE4-BC26-4A42DF51BE65}" destId="{6EFE9FEB-DEA2-41DD-AB76-46A0723A0D31}" srcOrd="19" destOrd="0" presId="urn:microsoft.com/office/officeart/2008/layout/LinedList"/>
    <dgm:cxn modelId="{98A8D658-E59F-4159-8C99-8B1E65A8AC9C}" type="presParOf" srcId="{08637587-AE55-4EE4-BC26-4A42DF51BE65}" destId="{26C5689A-9ECD-4EF3-BE79-905299B1BCE1}" srcOrd="20" destOrd="0" presId="urn:microsoft.com/office/officeart/2008/layout/LinedList"/>
    <dgm:cxn modelId="{5533D255-72E7-4A30-BAAE-1F978042D84D}" type="presParOf" srcId="{26C5689A-9ECD-4EF3-BE79-905299B1BCE1}" destId="{127F374F-A369-43EF-84E8-FAA2CAC92CD8}" srcOrd="0" destOrd="0" presId="urn:microsoft.com/office/officeart/2008/layout/LinedList"/>
    <dgm:cxn modelId="{3837F3B0-A266-4A35-B326-7F633C9B75D7}" type="presParOf" srcId="{26C5689A-9ECD-4EF3-BE79-905299B1BCE1}" destId="{6F8E1E67-B739-4B64-A4D6-A4BF9DFC57D4}" srcOrd="1" destOrd="0" presId="urn:microsoft.com/office/officeart/2008/layout/LinedList"/>
    <dgm:cxn modelId="{BC6A5769-E7AF-41E5-A2C1-25CB9610A144}" type="presParOf" srcId="{26C5689A-9ECD-4EF3-BE79-905299B1BCE1}" destId="{10BA2F46-C49F-4108-9A88-4DAC1E80DB51}" srcOrd="2" destOrd="0" presId="urn:microsoft.com/office/officeart/2008/layout/LinedList"/>
    <dgm:cxn modelId="{710D9DC4-8717-4883-87F9-FDCEE952002A}" type="presParOf" srcId="{F2BB51E4-4616-44D2-8EEF-7A1A22E821E0}" destId="{5D1166B0-41B9-47F6-BC7C-E2489C69E8BA}" srcOrd="2" destOrd="0" presId="urn:microsoft.com/office/officeart/2008/layout/LinedList"/>
    <dgm:cxn modelId="{9C722E29-8EF1-43D7-8026-073DA3C7826A}" type="presParOf" srcId="{F2BB51E4-4616-44D2-8EEF-7A1A22E821E0}" destId="{38842258-2DDE-4A57-9E48-EEA29E6933D8}" srcOrd="3" destOrd="0" presId="urn:microsoft.com/office/officeart/2008/layout/LinedList"/>
    <dgm:cxn modelId="{04085B11-AC72-4DCE-9EAA-B4286E59A61E}" type="presParOf" srcId="{F2BB51E4-4616-44D2-8EEF-7A1A22E821E0}" destId="{BA3D5D0D-CD2B-4966-9D2B-845012BC25BC}" srcOrd="4" destOrd="0" presId="urn:microsoft.com/office/officeart/2008/layout/LinedList"/>
    <dgm:cxn modelId="{7AF119F6-B4F0-4412-9B64-D76901B52142}" type="presParOf" srcId="{BA3D5D0D-CD2B-4966-9D2B-845012BC25BC}" destId="{3199EF65-F0F0-46CC-A4FF-D7B28AB32BDD}" srcOrd="0" destOrd="0" presId="urn:microsoft.com/office/officeart/2008/layout/LinedList"/>
    <dgm:cxn modelId="{3FE36AE4-C812-4559-BAD8-DBCE5E59234F}" type="presParOf" srcId="{BA3D5D0D-CD2B-4966-9D2B-845012BC25BC}" destId="{DFCF52E9-6B4A-4BA1-A7C2-0C2669C54247}" srcOrd="1" destOrd="0" presId="urn:microsoft.com/office/officeart/2008/layout/LinedList"/>
    <dgm:cxn modelId="{6D0D8F2B-A7A5-4A77-8C90-FBAB9BC88F93}" type="presParOf" srcId="{BA3D5D0D-CD2B-4966-9D2B-845012BC25BC}" destId="{FA2A932A-DF6D-41F5-B0A5-978FA2A8F890}" srcOrd="2" destOrd="0" presId="urn:microsoft.com/office/officeart/2008/layout/LinedList"/>
    <dgm:cxn modelId="{F027B267-C8CA-4821-9311-328A20F2ECD2}" type="presParOf" srcId="{FA2A932A-DF6D-41F5-B0A5-978FA2A8F890}" destId="{3A6FD6FF-4700-461A-8570-9F44CC959EEA}" srcOrd="0" destOrd="0" presId="urn:microsoft.com/office/officeart/2008/layout/LinedList"/>
    <dgm:cxn modelId="{6605B6BA-CA6C-4249-BB19-B11CC7E65906}" type="presParOf" srcId="{3A6FD6FF-4700-461A-8570-9F44CC959EEA}" destId="{AB9A93D7-664E-479A-BBF3-F77CF77C2CE1}" srcOrd="0" destOrd="0" presId="urn:microsoft.com/office/officeart/2008/layout/LinedList"/>
    <dgm:cxn modelId="{29602595-835A-40BA-A12D-E2DEB48C2C5E}" type="presParOf" srcId="{3A6FD6FF-4700-461A-8570-9F44CC959EEA}" destId="{22007A70-F527-49CB-A23A-CD7B0C76194F}" srcOrd="1" destOrd="0" presId="urn:microsoft.com/office/officeart/2008/layout/LinedList"/>
    <dgm:cxn modelId="{D068A44D-1C4E-47B0-8C84-F862F65C5922}" type="presParOf" srcId="{3A6FD6FF-4700-461A-8570-9F44CC959EEA}" destId="{427621CC-E933-4DF7-9056-27EDF3E28CFA}" srcOrd="2" destOrd="0" presId="urn:microsoft.com/office/officeart/2008/layout/LinedList"/>
    <dgm:cxn modelId="{33F0C4A0-E660-4305-B05D-D20145AE40A7}" type="presParOf" srcId="{FA2A932A-DF6D-41F5-B0A5-978FA2A8F890}" destId="{F42AB86F-04E3-48FC-965E-745E2D97B2FB}" srcOrd="1" destOrd="0" presId="urn:microsoft.com/office/officeart/2008/layout/LinedList"/>
    <dgm:cxn modelId="{6D35AE93-D484-4B1C-80A2-291E8590AF79}" type="presParOf" srcId="{FA2A932A-DF6D-41F5-B0A5-978FA2A8F890}" destId="{45BE3EE5-C266-4E97-8042-7BEE50B5D4E9}" srcOrd="2" destOrd="0" presId="urn:microsoft.com/office/officeart/2008/layout/LinedList"/>
    <dgm:cxn modelId="{02435C6A-CC98-4755-84B6-FFAF268B05EB}" type="presParOf" srcId="{45BE3EE5-C266-4E97-8042-7BEE50B5D4E9}" destId="{186789B5-318C-44AA-976F-8EC9417573CF}" srcOrd="0" destOrd="0" presId="urn:microsoft.com/office/officeart/2008/layout/LinedList"/>
    <dgm:cxn modelId="{D24FF1A1-5033-4E79-9CD5-16C6A118B8D2}" type="presParOf" srcId="{45BE3EE5-C266-4E97-8042-7BEE50B5D4E9}" destId="{A3F004F3-1AB6-4178-98E3-676096130711}" srcOrd="1" destOrd="0" presId="urn:microsoft.com/office/officeart/2008/layout/LinedList"/>
    <dgm:cxn modelId="{936DC81E-E1EC-4BFF-82AB-44EABDECA7AA}" type="presParOf" srcId="{45BE3EE5-C266-4E97-8042-7BEE50B5D4E9}" destId="{0E0C4EEC-C8C6-4E56-A312-3CF3F990AF12}" srcOrd="2" destOrd="0" presId="urn:microsoft.com/office/officeart/2008/layout/LinedList"/>
    <dgm:cxn modelId="{BA0D1AF6-EFB6-45D2-AEF8-B95252C785B2}" type="presParOf" srcId="{FA2A932A-DF6D-41F5-B0A5-978FA2A8F890}" destId="{176AD3E5-AFC8-4211-A067-85A01C91169C}" srcOrd="3" destOrd="0" presId="urn:microsoft.com/office/officeart/2008/layout/LinedList"/>
    <dgm:cxn modelId="{7B55E38F-6601-48B5-8D6C-402E600DAF8E}" type="presParOf" srcId="{FA2A932A-DF6D-41F5-B0A5-978FA2A8F890}" destId="{652D59D2-4402-4B38-B5A1-DAF993D304E5}" srcOrd="4" destOrd="0" presId="urn:microsoft.com/office/officeart/2008/layout/LinedList"/>
    <dgm:cxn modelId="{BD58ECD1-6F9B-4EAE-958A-8A63B9F3950D}" type="presParOf" srcId="{652D59D2-4402-4B38-B5A1-DAF993D304E5}" destId="{158E523B-3878-431E-844A-B332355BE51F}" srcOrd="0" destOrd="0" presId="urn:microsoft.com/office/officeart/2008/layout/LinedList"/>
    <dgm:cxn modelId="{500D8EF3-D598-4E81-884F-8F62A0D17A15}" type="presParOf" srcId="{652D59D2-4402-4B38-B5A1-DAF993D304E5}" destId="{F88D9D0E-419F-4CED-9795-E2CF45CBC69B}" srcOrd="1" destOrd="0" presId="urn:microsoft.com/office/officeart/2008/layout/LinedList"/>
    <dgm:cxn modelId="{004067D4-3115-4291-8189-BE975B97FFAF}" type="presParOf" srcId="{652D59D2-4402-4B38-B5A1-DAF993D304E5}" destId="{6401EFB6-0942-4AEE-B8FA-F7E1F0CBBA38}" srcOrd="2" destOrd="0" presId="urn:microsoft.com/office/officeart/2008/layout/LinedList"/>
    <dgm:cxn modelId="{F3363C86-D898-4193-80E0-8143179E52AC}" type="presParOf" srcId="{FA2A932A-DF6D-41F5-B0A5-978FA2A8F890}" destId="{17A0A496-8AEE-4543-AD1C-FB6BCE04025A}" srcOrd="5" destOrd="0" presId="urn:microsoft.com/office/officeart/2008/layout/LinedList"/>
    <dgm:cxn modelId="{1C7B52F9-9A76-4A9A-A1CD-E546194632A8}" type="presParOf" srcId="{FA2A932A-DF6D-41F5-B0A5-978FA2A8F890}" destId="{5D3F6445-3CF5-48AF-9EF5-6DE254262892}" srcOrd="6" destOrd="0" presId="urn:microsoft.com/office/officeart/2008/layout/LinedList"/>
    <dgm:cxn modelId="{D6245839-75CC-4E3C-949E-DC4A26B7AE99}" type="presParOf" srcId="{5D3F6445-3CF5-48AF-9EF5-6DE254262892}" destId="{4AF50656-44A8-4D80-9314-3FD9EE952992}" srcOrd="0" destOrd="0" presId="urn:microsoft.com/office/officeart/2008/layout/LinedList"/>
    <dgm:cxn modelId="{C4F6C3AA-2C3E-4B39-833D-C8CEA86352EA}" type="presParOf" srcId="{5D3F6445-3CF5-48AF-9EF5-6DE254262892}" destId="{9C60F0A7-811F-4429-921C-9C4C8665ED51}" srcOrd="1" destOrd="0" presId="urn:microsoft.com/office/officeart/2008/layout/LinedList"/>
    <dgm:cxn modelId="{AED7DB9A-2066-4CB2-9641-F495EC51BF77}" type="presParOf" srcId="{5D3F6445-3CF5-48AF-9EF5-6DE254262892}" destId="{A6E0E182-CEDD-4358-B0FF-4F3391D963CA}" srcOrd="2" destOrd="0" presId="urn:microsoft.com/office/officeart/2008/layout/LinedList"/>
    <dgm:cxn modelId="{C3D44CD6-F96A-457D-8296-A09CD092B014}" type="presParOf" srcId="{FA2A932A-DF6D-41F5-B0A5-978FA2A8F890}" destId="{51270403-842F-45EF-B652-E8EA5AE3B716}" srcOrd="7" destOrd="0" presId="urn:microsoft.com/office/officeart/2008/layout/LinedList"/>
    <dgm:cxn modelId="{1D743CAC-2437-4288-89F6-4976E1168831}" type="presParOf" srcId="{FA2A932A-DF6D-41F5-B0A5-978FA2A8F890}" destId="{EB3FA304-E088-4E60-A6C8-8329229FC851}" srcOrd="8" destOrd="0" presId="urn:microsoft.com/office/officeart/2008/layout/LinedList"/>
    <dgm:cxn modelId="{F847278F-7B1B-46D8-8E62-FF20F67AF48B}" type="presParOf" srcId="{EB3FA304-E088-4E60-A6C8-8329229FC851}" destId="{17B46C4C-9151-4A5B-B390-1CB9176C53E0}" srcOrd="0" destOrd="0" presId="urn:microsoft.com/office/officeart/2008/layout/LinedList"/>
    <dgm:cxn modelId="{059F8F5E-1E70-44F5-ACEA-831013A660AA}" type="presParOf" srcId="{EB3FA304-E088-4E60-A6C8-8329229FC851}" destId="{B136AA5F-093C-4774-93DC-4592366978D8}" srcOrd="1" destOrd="0" presId="urn:microsoft.com/office/officeart/2008/layout/LinedList"/>
    <dgm:cxn modelId="{17E9F002-82C2-459A-AE29-3C5D679BE2D5}" type="presParOf" srcId="{EB3FA304-E088-4E60-A6C8-8329229FC851}" destId="{B9606D11-46AD-4C9C-9E48-356F195D30B4}" srcOrd="2" destOrd="0" presId="urn:microsoft.com/office/officeart/2008/layout/LinedList"/>
    <dgm:cxn modelId="{1F492F8E-C6C1-4FCC-A8B3-2F714925A69E}" type="presParOf" srcId="{FA2A932A-DF6D-41F5-B0A5-978FA2A8F890}" destId="{4D120D64-1A99-44A6-9EDB-BB77CF093DC4}" srcOrd="9" destOrd="0" presId="urn:microsoft.com/office/officeart/2008/layout/LinedList"/>
    <dgm:cxn modelId="{67819A46-05FF-4E3E-ACC3-FF99BAD66165}" type="presParOf" srcId="{FA2A932A-DF6D-41F5-B0A5-978FA2A8F890}" destId="{24FB584F-0FEB-485C-B78E-AE82309020C7}" srcOrd="10" destOrd="0" presId="urn:microsoft.com/office/officeart/2008/layout/LinedList"/>
    <dgm:cxn modelId="{50190846-2A10-498F-9BF9-598BE9443920}" type="presParOf" srcId="{24FB584F-0FEB-485C-B78E-AE82309020C7}" destId="{9FF46C10-5BD1-4D11-9425-D77C420122C9}" srcOrd="0" destOrd="0" presId="urn:microsoft.com/office/officeart/2008/layout/LinedList"/>
    <dgm:cxn modelId="{E9A3C6E8-0551-4A08-8635-EE06B03B9806}" type="presParOf" srcId="{24FB584F-0FEB-485C-B78E-AE82309020C7}" destId="{8D837494-C5E4-41F5-8E40-D73D7B4229AB}" srcOrd="1" destOrd="0" presId="urn:microsoft.com/office/officeart/2008/layout/LinedList"/>
    <dgm:cxn modelId="{3F19C757-EA49-4C15-BD2D-2E0F52863E90}" type="presParOf" srcId="{24FB584F-0FEB-485C-B78E-AE82309020C7}" destId="{4508F35D-7B10-48F6-96F1-47E96A2A99D2}" srcOrd="2" destOrd="0" presId="urn:microsoft.com/office/officeart/2008/layout/LinedList"/>
    <dgm:cxn modelId="{B2D2217E-59D8-47E2-AC0A-69BC149B98DA}" type="presParOf" srcId="{FA2A932A-DF6D-41F5-B0A5-978FA2A8F890}" destId="{201C3F1C-0E88-40EA-8C47-0909DCF83317}" srcOrd="11" destOrd="0" presId="urn:microsoft.com/office/officeart/2008/layout/LinedList"/>
    <dgm:cxn modelId="{6C7AA22A-378D-4757-8F57-8C7A7019662A}" type="presParOf" srcId="{FA2A932A-DF6D-41F5-B0A5-978FA2A8F890}" destId="{97818A19-7A8F-47F4-A77D-69078C7DF3F6}" srcOrd="12" destOrd="0" presId="urn:microsoft.com/office/officeart/2008/layout/LinedList"/>
    <dgm:cxn modelId="{5D77B6DB-0076-4B48-A64B-95FF07231BA4}" type="presParOf" srcId="{97818A19-7A8F-47F4-A77D-69078C7DF3F6}" destId="{4281D9F3-6F20-4702-8446-D759B5C69C85}" srcOrd="0" destOrd="0" presId="urn:microsoft.com/office/officeart/2008/layout/LinedList"/>
    <dgm:cxn modelId="{45DE28BB-5E5B-4A91-8B09-7255953840ED}" type="presParOf" srcId="{97818A19-7A8F-47F4-A77D-69078C7DF3F6}" destId="{EE95B04C-74B5-408E-A329-8306C2822D30}" srcOrd="1" destOrd="0" presId="urn:microsoft.com/office/officeart/2008/layout/LinedList"/>
    <dgm:cxn modelId="{2CC2D1F5-9B86-4FA7-9CA2-9C345C426236}" type="presParOf" srcId="{97818A19-7A8F-47F4-A77D-69078C7DF3F6}" destId="{CF955EB8-7BE6-4FCE-B400-B717E27498A4}" srcOrd="2" destOrd="0" presId="urn:microsoft.com/office/officeart/2008/layout/LinedList"/>
    <dgm:cxn modelId="{CF78A533-2A70-466E-9A43-841F0B791D05}" type="presParOf" srcId="{F2BB51E4-4616-44D2-8EEF-7A1A22E821E0}" destId="{E1912BFC-B038-4C7D-BB20-774AFDE75A77}" srcOrd="5" destOrd="0" presId="urn:microsoft.com/office/officeart/2008/layout/LinedList"/>
    <dgm:cxn modelId="{6847AE3B-9720-4212-A84E-48B8D0FDAF78}" type="presParOf" srcId="{F2BB51E4-4616-44D2-8EEF-7A1A22E821E0}" destId="{8E61CF58-4A62-4383-87E0-F7D994501361}" srcOrd="6" destOrd="0" presId="urn:microsoft.com/office/officeart/2008/layout/LinedList"/>
    <dgm:cxn modelId="{223B357D-E9DD-4106-A9D4-2CB0AC373752}" type="presParOf" srcId="{F2BB51E4-4616-44D2-8EEF-7A1A22E821E0}" destId="{823EA016-E6BB-4B5D-AE13-292E9398A1E8}" srcOrd="7" destOrd="0" presId="urn:microsoft.com/office/officeart/2008/layout/LinedList"/>
    <dgm:cxn modelId="{E81F0016-7FC6-4A50-B5CD-D86EF32FC7F9}" type="presParOf" srcId="{823EA016-E6BB-4B5D-AE13-292E9398A1E8}" destId="{4017DD42-4568-481E-9BDC-F7C203BD0D30}" srcOrd="0" destOrd="0" presId="urn:microsoft.com/office/officeart/2008/layout/LinedList"/>
    <dgm:cxn modelId="{2DA51B67-AAD1-41C1-BBB5-FD8875460EA9}" type="presParOf" srcId="{823EA016-E6BB-4B5D-AE13-292E9398A1E8}" destId="{5FE5A7C1-E42C-42C6-A934-3BC9CF40615D}" srcOrd="1" destOrd="0" presId="urn:microsoft.com/office/officeart/2008/layout/LinedList"/>
    <dgm:cxn modelId="{3F7BBC5E-D21F-4F24-B2F1-D742D14FABAC}" type="presParOf" srcId="{823EA016-E6BB-4B5D-AE13-292E9398A1E8}" destId="{B3192F9C-D589-4317-984B-57502060C075}" srcOrd="2" destOrd="0" presId="urn:microsoft.com/office/officeart/2008/layout/LinedList"/>
    <dgm:cxn modelId="{C6B5DFC9-D485-4724-BAD5-4A570561C385}" type="presParOf" srcId="{B3192F9C-D589-4317-984B-57502060C075}" destId="{48E1A5A0-4AEB-45A6-B9A9-35DE0D100147}" srcOrd="0" destOrd="0" presId="urn:microsoft.com/office/officeart/2008/layout/LinedList"/>
    <dgm:cxn modelId="{014C1981-AD64-48A4-A106-B6AABD72C444}" type="presParOf" srcId="{48E1A5A0-4AEB-45A6-B9A9-35DE0D100147}" destId="{0646890C-F46B-447B-81AD-E88D3FA12782}" srcOrd="0" destOrd="0" presId="urn:microsoft.com/office/officeart/2008/layout/LinedList"/>
    <dgm:cxn modelId="{5202A32F-AA07-4C99-AB25-8152260D82A6}" type="presParOf" srcId="{48E1A5A0-4AEB-45A6-B9A9-35DE0D100147}" destId="{5A895E6E-8225-416C-8449-3F0845AEF878}" srcOrd="1" destOrd="0" presId="urn:microsoft.com/office/officeart/2008/layout/LinedList"/>
    <dgm:cxn modelId="{873AD740-F26C-4191-83C0-29D1AFF2C039}" type="presParOf" srcId="{48E1A5A0-4AEB-45A6-B9A9-35DE0D100147}" destId="{68839D9D-DF57-4BC6-A580-659DAD2502F7}" srcOrd="2" destOrd="0" presId="urn:microsoft.com/office/officeart/2008/layout/LinedList"/>
    <dgm:cxn modelId="{564276EB-265F-43BE-8B07-F6BD7D729295}" type="presParOf" srcId="{B3192F9C-D589-4317-984B-57502060C075}" destId="{74063D6E-1B39-4FBC-A3EE-7B42FB0549EC}" srcOrd="1" destOrd="0" presId="urn:microsoft.com/office/officeart/2008/layout/LinedList"/>
    <dgm:cxn modelId="{D978F44D-4E77-4BA1-95F2-CF5EA177E5EC}" type="presParOf" srcId="{B3192F9C-D589-4317-984B-57502060C075}" destId="{B7B959FA-0A1F-41C4-8C92-3865C54ADE08}" srcOrd="2" destOrd="0" presId="urn:microsoft.com/office/officeart/2008/layout/LinedList"/>
    <dgm:cxn modelId="{F571642D-2F2E-42B2-B8E2-670630DB1C6D}" type="presParOf" srcId="{B7B959FA-0A1F-41C4-8C92-3865C54ADE08}" destId="{D437AB2A-85F0-4A72-A192-BB21C101BFF7}" srcOrd="0" destOrd="0" presId="urn:microsoft.com/office/officeart/2008/layout/LinedList"/>
    <dgm:cxn modelId="{801B5171-EE10-4739-92B8-38585BEA8275}" type="presParOf" srcId="{B7B959FA-0A1F-41C4-8C92-3865C54ADE08}" destId="{C3020712-6B91-4986-9CDA-1811C1E21CC2}" srcOrd="1" destOrd="0" presId="urn:microsoft.com/office/officeart/2008/layout/LinedList"/>
    <dgm:cxn modelId="{F86B62E6-2C8C-4AC8-A8EB-19570583EFCE}" type="presParOf" srcId="{B7B959FA-0A1F-41C4-8C92-3865C54ADE08}" destId="{B235B23F-A7AD-4BF8-965B-317CD6412A6E}" srcOrd="2" destOrd="0" presId="urn:microsoft.com/office/officeart/2008/layout/LinedList"/>
    <dgm:cxn modelId="{4E9B565C-149B-442D-A6A3-8CF8869BB951}" type="presParOf" srcId="{B3192F9C-D589-4317-984B-57502060C075}" destId="{AFA48D41-E917-4926-8126-7545BE62C0AA}" srcOrd="3" destOrd="0" presId="urn:microsoft.com/office/officeart/2008/layout/LinedList"/>
    <dgm:cxn modelId="{1022C89E-069C-43DD-B3BA-D31ED01D5CED}" type="presParOf" srcId="{B3192F9C-D589-4317-984B-57502060C075}" destId="{9D4B75C1-C817-46B8-BAD5-5CCDAE0C2C50}" srcOrd="4" destOrd="0" presId="urn:microsoft.com/office/officeart/2008/layout/LinedList"/>
    <dgm:cxn modelId="{F3B83908-44BD-4FD7-83C3-23930070C1C4}" type="presParOf" srcId="{9D4B75C1-C817-46B8-BAD5-5CCDAE0C2C50}" destId="{E47A0B44-299C-4362-8ABE-A1E890F06C4A}" srcOrd="0" destOrd="0" presId="urn:microsoft.com/office/officeart/2008/layout/LinedList"/>
    <dgm:cxn modelId="{350CD783-EE48-4B6F-9705-61565DCF46A7}" type="presParOf" srcId="{9D4B75C1-C817-46B8-BAD5-5CCDAE0C2C50}" destId="{2FB3E84E-276B-4C19-8887-9D59A8BB4737}" srcOrd="1" destOrd="0" presId="urn:microsoft.com/office/officeart/2008/layout/LinedList"/>
    <dgm:cxn modelId="{CDC01D14-86E7-4018-BC71-26F8E816398D}" type="presParOf" srcId="{9D4B75C1-C817-46B8-BAD5-5CCDAE0C2C50}" destId="{33E28AB5-C8E6-438C-9A98-4CCCC4B4306D}" srcOrd="2" destOrd="0" presId="urn:microsoft.com/office/officeart/2008/layout/LinedList"/>
    <dgm:cxn modelId="{004E1266-6CCC-4095-91C2-868645304DA5}" type="presParOf" srcId="{B3192F9C-D589-4317-984B-57502060C075}" destId="{EBD31D14-22C0-427A-A6FD-20D46FC5BB0E}" srcOrd="5" destOrd="0" presId="urn:microsoft.com/office/officeart/2008/layout/LinedList"/>
    <dgm:cxn modelId="{E36642D4-C95C-432A-A379-CFA748966B00}" type="presParOf" srcId="{B3192F9C-D589-4317-984B-57502060C075}" destId="{D91AACE9-D5BC-4CA8-AEDB-44E310AFFEC0}" srcOrd="6" destOrd="0" presId="urn:microsoft.com/office/officeart/2008/layout/LinedList"/>
    <dgm:cxn modelId="{7C7865B6-AC09-4AB2-992D-BD684CFD9DC8}" type="presParOf" srcId="{D91AACE9-D5BC-4CA8-AEDB-44E310AFFEC0}" destId="{9A8B5DA0-B466-4EF5-8DE1-A4CB5C0558F0}" srcOrd="0" destOrd="0" presId="urn:microsoft.com/office/officeart/2008/layout/LinedList"/>
    <dgm:cxn modelId="{CECD96DC-6004-4244-93C9-F921DEBD6043}" type="presParOf" srcId="{D91AACE9-D5BC-4CA8-AEDB-44E310AFFEC0}" destId="{A92E9C16-C268-4FEB-A5CB-B6F1F60E5FD2}" srcOrd="1" destOrd="0" presId="urn:microsoft.com/office/officeart/2008/layout/LinedList"/>
    <dgm:cxn modelId="{894BD8E3-73B9-44F3-9D06-35354292AAE9}" type="presParOf" srcId="{D91AACE9-D5BC-4CA8-AEDB-44E310AFFEC0}" destId="{405D99EA-CC61-4599-B646-3B518AC127BC}" srcOrd="2" destOrd="0" presId="urn:microsoft.com/office/officeart/2008/layout/LinedList"/>
    <dgm:cxn modelId="{B8E41FE6-3E3E-4069-A5DF-B3560143D9BF}" type="presParOf" srcId="{B3192F9C-D589-4317-984B-57502060C075}" destId="{6EE37E21-9F79-4D6A-883C-1B5362D841F9}" srcOrd="7" destOrd="0" presId="urn:microsoft.com/office/officeart/2008/layout/LinedList"/>
    <dgm:cxn modelId="{8121D54F-B953-4A94-A595-7E24FF26AF87}" type="presParOf" srcId="{B3192F9C-D589-4317-984B-57502060C075}" destId="{93305497-9232-4D51-823B-765DCA6FDCE6}" srcOrd="8" destOrd="0" presId="urn:microsoft.com/office/officeart/2008/layout/LinedList"/>
    <dgm:cxn modelId="{655984E1-65B5-4371-A09D-C3127AF36841}" type="presParOf" srcId="{93305497-9232-4D51-823B-765DCA6FDCE6}" destId="{B0D5F72A-D644-43F8-B0D5-6A1E5CFA3749}" srcOrd="0" destOrd="0" presId="urn:microsoft.com/office/officeart/2008/layout/LinedList"/>
    <dgm:cxn modelId="{D2D37B6E-DB6A-40F7-A500-88EE1C0490AE}" type="presParOf" srcId="{93305497-9232-4D51-823B-765DCA6FDCE6}" destId="{702843C3-5216-4732-8232-BA5192713053}" srcOrd="1" destOrd="0" presId="urn:microsoft.com/office/officeart/2008/layout/LinedList"/>
    <dgm:cxn modelId="{1E88F8C4-ED31-4D5D-935D-5F42FCEE65D4}" type="presParOf" srcId="{93305497-9232-4D51-823B-765DCA6FDCE6}" destId="{FC32B34A-1E09-44B8-8EB3-971E24E878F6}" srcOrd="2" destOrd="0" presId="urn:microsoft.com/office/officeart/2008/layout/LinedList"/>
    <dgm:cxn modelId="{A0C15A2A-94F8-4863-B997-D94293C21EC3}" type="presParOf" srcId="{B3192F9C-D589-4317-984B-57502060C075}" destId="{097850F7-4068-4356-911F-F24DC334B615}" srcOrd="9" destOrd="0" presId="urn:microsoft.com/office/officeart/2008/layout/LinedList"/>
    <dgm:cxn modelId="{A4605ADA-5A49-469F-896E-07E894E63E6E}" type="presParOf" srcId="{B3192F9C-D589-4317-984B-57502060C075}" destId="{23A84D93-6333-4003-85BA-7DD3936203C1}" srcOrd="10" destOrd="0" presId="urn:microsoft.com/office/officeart/2008/layout/LinedList"/>
    <dgm:cxn modelId="{60D10B05-1B03-4EF2-9DD2-DED925F15B65}" type="presParOf" srcId="{23A84D93-6333-4003-85BA-7DD3936203C1}" destId="{3A1A1287-A822-433E-88C1-92B9A27B46CD}" srcOrd="0" destOrd="0" presId="urn:microsoft.com/office/officeart/2008/layout/LinedList"/>
    <dgm:cxn modelId="{68609C7C-5202-46FE-A9F8-CE8A62F8E146}" type="presParOf" srcId="{23A84D93-6333-4003-85BA-7DD3936203C1}" destId="{69DC33AB-C95D-4352-9534-8CD81D9C89B5}" srcOrd="1" destOrd="0" presId="urn:microsoft.com/office/officeart/2008/layout/LinedList"/>
    <dgm:cxn modelId="{29E1C5D4-915F-4947-8C6B-486E878B4710}" type="presParOf" srcId="{23A84D93-6333-4003-85BA-7DD3936203C1}" destId="{C03E492A-8EBF-483A-8F96-D73992B202BB}" srcOrd="2" destOrd="0" presId="urn:microsoft.com/office/officeart/2008/layout/LinedList"/>
    <dgm:cxn modelId="{886A069D-0115-470C-835A-6940FACA7E2F}" type="presParOf" srcId="{F2BB51E4-4616-44D2-8EEF-7A1A22E821E0}" destId="{E53BA457-8BF6-4D6E-97E4-67A834ABC61F}" srcOrd="8" destOrd="0" presId="urn:microsoft.com/office/officeart/2008/layout/LinedList"/>
    <dgm:cxn modelId="{126183B7-8885-41A0-AB4E-92335E6943EE}"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937"/>
          <a:ext cx="897255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937"/>
          <a:ext cx="1708639" cy="6009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937"/>
        <a:ext cx="1708639" cy="6009480"/>
      </dsp:txXfrm>
    </dsp:sp>
    <dsp:sp modelId="{6B819DDA-1086-4848-A3A4-F7993D3498B5}">
      <dsp:nvSpPr>
        <dsp:cNvPr id="0" name=""/>
        <dsp:cNvSpPr/>
      </dsp:nvSpPr>
      <dsp:spPr>
        <a:xfrm>
          <a:off x="1836787" y="96835"/>
          <a:ext cx="3289131" cy="1877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836787" y="96835"/>
        <a:ext cx="3289131" cy="1877962"/>
      </dsp:txXfrm>
    </dsp:sp>
    <dsp:sp modelId="{985C2EE1-8F8D-4762-9FC3-EDA5ABFC0C2E}">
      <dsp:nvSpPr>
        <dsp:cNvPr id="0" name=""/>
        <dsp:cNvSpPr/>
      </dsp:nvSpPr>
      <dsp:spPr>
        <a:xfrm>
          <a:off x="5254067" y="96835"/>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Origen de la humanidad</a:t>
          </a:r>
        </a:p>
      </dsp:txBody>
      <dsp:txXfrm>
        <a:off x="5254067" y="96835"/>
        <a:ext cx="3289131" cy="171244"/>
      </dsp:txXfrm>
    </dsp:sp>
    <dsp:sp modelId="{5E09E1CD-959D-49C6-ACF6-771B3AF1EA3E}">
      <dsp:nvSpPr>
        <dsp:cNvPr id="0" name=""/>
        <dsp:cNvSpPr/>
      </dsp:nvSpPr>
      <dsp:spPr>
        <a:xfrm>
          <a:off x="5125919" y="268080"/>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0228A1-2BF6-46C3-8DC1-A74D37B626C7}">
      <dsp:nvSpPr>
        <dsp:cNvPr id="0" name=""/>
        <dsp:cNvSpPr/>
      </dsp:nvSpPr>
      <dsp:spPr>
        <a:xfrm>
          <a:off x="5254067" y="268080"/>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Grandes imperios antiguos</a:t>
          </a:r>
        </a:p>
      </dsp:txBody>
      <dsp:txXfrm>
        <a:off x="5254067" y="268080"/>
        <a:ext cx="3289131" cy="171244"/>
      </dsp:txXfrm>
    </dsp:sp>
    <dsp:sp modelId="{CD1C62E8-3B14-434A-AD4B-478D7B36B819}">
      <dsp:nvSpPr>
        <dsp:cNvPr id="0" name=""/>
        <dsp:cNvSpPr/>
      </dsp:nvSpPr>
      <dsp:spPr>
        <a:xfrm>
          <a:off x="5125919" y="439325"/>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AF34A7E-4391-4943-92FE-004E8101486E}">
      <dsp:nvSpPr>
        <dsp:cNvPr id="0" name=""/>
        <dsp:cNvSpPr/>
      </dsp:nvSpPr>
      <dsp:spPr>
        <a:xfrm>
          <a:off x="5254067" y="439325"/>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Edad Media</a:t>
          </a:r>
        </a:p>
      </dsp:txBody>
      <dsp:txXfrm>
        <a:off x="5254067" y="439325"/>
        <a:ext cx="3289131" cy="171244"/>
      </dsp:txXfrm>
    </dsp:sp>
    <dsp:sp modelId="{DF5FC035-C029-4F2A-BC94-1D9E556A8B0A}">
      <dsp:nvSpPr>
        <dsp:cNvPr id="0" name=""/>
        <dsp:cNvSpPr/>
      </dsp:nvSpPr>
      <dsp:spPr>
        <a:xfrm>
          <a:off x="5125919" y="610569"/>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B174C0-9B37-4658-925B-2302DFCD44F8}">
      <dsp:nvSpPr>
        <dsp:cNvPr id="0" name=""/>
        <dsp:cNvSpPr/>
      </dsp:nvSpPr>
      <dsp:spPr>
        <a:xfrm>
          <a:off x="5254067" y="610569"/>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aborígen en América Latina</a:t>
          </a:r>
        </a:p>
      </dsp:txBody>
      <dsp:txXfrm>
        <a:off x="5254067" y="610569"/>
        <a:ext cx="3289131" cy="171244"/>
      </dsp:txXfrm>
    </dsp:sp>
    <dsp:sp modelId="{87AA827C-8A3F-45C5-A79D-2AC0DB9318BD}">
      <dsp:nvSpPr>
        <dsp:cNvPr id="0" name=""/>
        <dsp:cNvSpPr/>
      </dsp:nvSpPr>
      <dsp:spPr>
        <a:xfrm>
          <a:off x="5125919" y="781814"/>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A4D268-80D9-4128-BD1A-D3AFC6746FA1}">
      <dsp:nvSpPr>
        <dsp:cNvPr id="0" name=""/>
        <dsp:cNvSpPr/>
      </dsp:nvSpPr>
      <dsp:spPr>
        <a:xfrm>
          <a:off x="5254067" y="781814"/>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Conquista y colonización</a:t>
          </a:r>
        </a:p>
      </dsp:txBody>
      <dsp:txXfrm>
        <a:off x="5254067" y="781814"/>
        <a:ext cx="3289131" cy="171244"/>
      </dsp:txXfrm>
    </dsp:sp>
    <dsp:sp modelId="{10F52D49-3BE6-4367-9AF7-052D61C8A3A2}">
      <dsp:nvSpPr>
        <dsp:cNvPr id="0" name=""/>
        <dsp:cNvSpPr/>
      </dsp:nvSpPr>
      <dsp:spPr>
        <a:xfrm>
          <a:off x="5125919" y="953059"/>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D6B434-F013-496E-91FE-58C2175F71C1}">
      <dsp:nvSpPr>
        <dsp:cNvPr id="0" name=""/>
        <dsp:cNvSpPr/>
      </dsp:nvSpPr>
      <dsp:spPr>
        <a:xfrm>
          <a:off x="5254067" y="953059"/>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en el mundo</a:t>
          </a:r>
        </a:p>
      </dsp:txBody>
      <dsp:txXfrm>
        <a:off x="5254067" y="953059"/>
        <a:ext cx="3289131" cy="171244"/>
      </dsp:txXfrm>
    </dsp:sp>
    <dsp:sp modelId="{F18C404F-203D-4C6C-94A7-F8D3C0BFEDD5}">
      <dsp:nvSpPr>
        <dsp:cNvPr id="0" name=""/>
        <dsp:cNvSpPr/>
      </dsp:nvSpPr>
      <dsp:spPr>
        <a:xfrm>
          <a:off x="5125919" y="1124304"/>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295FEF3-D272-4F49-9D0B-9B993148511A}">
      <dsp:nvSpPr>
        <dsp:cNvPr id="0" name=""/>
        <dsp:cNvSpPr/>
      </dsp:nvSpPr>
      <dsp:spPr>
        <a:xfrm>
          <a:off x="5254067" y="1124304"/>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independencia latinoamericana</a:t>
          </a:r>
        </a:p>
      </dsp:txBody>
      <dsp:txXfrm>
        <a:off x="5254067" y="1124304"/>
        <a:ext cx="3289131" cy="171244"/>
      </dsp:txXfrm>
    </dsp:sp>
    <dsp:sp modelId="{5C9656C5-4DB1-4DEB-9764-E36CB254398A}">
      <dsp:nvSpPr>
        <dsp:cNvPr id="0" name=""/>
        <dsp:cNvSpPr/>
      </dsp:nvSpPr>
      <dsp:spPr>
        <a:xfrm>
          <a:off x="5125919" y="1295549"/>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E26247-969E-49BE-B315-B1AA2636734C}">
      <dsp:nvSpPr>
        <dsp:cNvPr id="0" name=""/>
        <dsp:cNvSpPr/>
      </dsp:nvSpPr>
      <dsp:spPr>
        <a:xfrm>
          <a:off x="5254067" y="1295549"/>
          <a:ext cx="3713495" cy="163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mundo en el siglo XXI</a:t>
          </a:r>
        </a:p>
      </dsp:txBody>
      <dsp:txXfrm>
        <a:off x="5254067" y="1295549"/>
        <a:ext cx="3713495" cy="163807"/>
      </dsp:txXfrm>
    </dsp:sp>
    <dsp:sp modelId="{A1F743ED-F6E3-4659-B1B0-D4E539B7C8BA}">
      <dsp:nvSpPr>
        <dsp:cNvPr id="0" name=""/>
        <dsp:cNvSpPr/>
      </dsp:nvSpPr>
      <dsp:spPr>
        <a:xfrm>
          <a:off x="5125919" y="1459357"/>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DCD672-C9F3-4C30-AE08-AD36E09CDDE4}">
      <dsp:nvSpPr>
        <dsp:cNvPr id="0" name=""/>
        <dsp:cNvSpPr/>
      </dsp:nvSpPr>
      <dsp:spPr>
        <a:xfrm>
          <a:off x="5254067" y="1459357"/>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sistema mundial</a:t>
          </a:r>
        </a:p>
      </dsp:txBody>
      <dsp:txXfrm>
        <a:off x="5254067" y="1459357"/>
        <a:ext cx="3289131" cy="171244"/>
      </dsp:txXfrm>
    </dsp:sp>
    <dsp:sp modelId="{6FF25C69-F770-40F3-BA02-BAAF77EC2348}">
      <dsp:nvSpPr>
        <dsp:cNvPr id="0" name=""/>
        <dsp:cNvSpPr/>
      </dsp:nvSpPr>
      <dsp:spPr>
        <a:xfrm>
          <a:off x="5125919" y="1630602"/>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0DECBD-F511-44FC-8B5A-098870E8BA51}">
      <dsp:nvSpPr>
        <dsp:cNvPr id="0" name=""/>
        <dsp:cNvSpPr/>
      </dsp:nvSpPr>
      <dsp:spPr>
        <a:xfrm>
          <a:off x="5254067" y="1630602"/>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segunda mitad del siglo XX</a:t>
          </a:r>
        </a:p>
      </dsp:txBody>
      <dsp:txXfrm>
        <a:off x="5254067" y="1630602"/>
        <a:ext cx="3289131" cy="171244"/>
      </dsp:txXfrm>
    </dsp:sp>
    <dsp:sp modelId="{6EFE9FEB-DEA2-41DD-AB76-46A0723A0D31}">
      <dsp:nvSpPr>
        <dsp:cNvPr id="0" name=""/>
        <dsp:cNvSpPr/>
      </dsp:nvSpPr>
      <dsp:spPr>
        <a:xfrm>
          <a:off x="5125919" y="1801847"/>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8E1E67-B739-4B64-A4D6-A4BF9DFC57D4}">
      <dsp:nvSpPr>
        <dsp:cNvPr id="0" name=""/>
        <dsp:cNvSpPr/>
      </dsp:nvSpPr>
      <dsp:spPr>
        <a:xfrm>
          <a:off x="5254067" y="1801847"/>
          <a:ext cx="3289131" cy="17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Dictaduras y democracias</a:t>
          </a:r>
        </a:p>
      </dsp:txBody>
      <dsp:txXfrm>
        <a:off x="5254067" y="1801847"/>
        <a:ext cx="3289131" cy="171244"/>
      </dsp:txXfrm>
    </dsp:sp>
    <dsp:sp modelId="{5D1166B0-41B9-47F6-BC7C-E2489C69E8BA}">
      <dsp:nvSpPr>
        <dsp:cNvPr id="0" name=""/>
        <dsp:cNvSpPr/>
      </dsp:nvSpPr>
      <dsp:spPr>
        <a:xfrm>
          <a:off x="1708639" y="1974798"/>
          <a:ext cx="683455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36787" y="2068696"/>
          <a:ext cx="3289131" cy="1877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836787" y="2068696"/>
        <a:ext cx="3289131" cy="1877962"/>
      </dsp:txXfrm>
    </dsp:sp>
    <dsp:sp modelId="{22007A70-F527-49CB-A23A-CD7B0C76194F}">
      <dsp:nvSpPr>
        <dsp:cNvPr id="0" name=""/>
        <dsp:cNvSpPr/>
      </dsp:nvSpPr>
      <dsp:spPr>
        <a:xfrm>
          <a:off x="5254067" y="2068696"/>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Tierra</a:t>
          </a:r>
        </a:p>
      </dsp:txBody>
      <dsp:txXfrm>
        <a:off x="5254067" y="2068696"/>
        <a:ext cx="3289131" cy="268214"/>
      </dsp:txXfrm>
    </dsp:sp>
    <dsp:sp modelId="{F42AB86F-04E3-48FC-965E-745E2D97B2FB}">
      <dsp:nvSpPr>
        <dsp:cNvPr id="0" name=""/>
        <dsp:cNvSpPr/>
      </dsp:nvSpPr>
      <dsp:spPr>
        <a:xfrm>
          <a:off x="5125919" y="2336911"/>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004F3-1AB6-4178-98E3-676096130711}">
      <dsp:nvSpPr>
        <dsp:cNvPr id="0" name=""/>
        <dsp:cNvSpPr/>
      </dsp:nvSpPr>
      <dsp:spPr>
        <a:xfrm>
          <a:off x="5254067" y="2336911"/>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África, Europa, Asia, Oceanía</a:t>
          </a:r>
        </a:p>
      </dsp:txBody>
      <dsp:txXfrm>
        <a:off x="5254067" y="2336911"/>
        <a:ext cx="3289131" cy="268214"/>
      </dsp:txXfrm>
    </dsp:sp>
    <dsp:sp modelId="{176AD3E5-AFC8-4211-A067-85A01C91169C}">
      <dsp:nvSpPr>
        <dsp:cNvPr id="0" name=""/>
        <dsp:cNvSpPr/>
      </dsp:nvSpPr>
      <dsp:spPr>
        <a:xfrm>
          <a:off x="5125919" y="2605125"/>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8D9D0E-419F-4CED-9795-E2CF45CBC69B}">
      <dsp:nvSpPr>
        <dsp:cNvPr id="0" name=""/>
        <dsp:cNvSpPr/>
      </dsp:nvSpPr>
      <dsp:spPr>
        <a:xfrm>
          <a:off x="5254067" y="2605125"/>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Economía del Ecuador</a:t>
          </a:r>
        </a:p>
      </dsp:txBody>
      <dsp:txXfrm>
        <a:off x="5254067" y="2605125"/>
        <a:ext cx="3289131" cy="268214"/>
      </dsp:txXfrm>
    </dsp:sp>
    <dsp:sp modelId="{17A0A496-8AEE-4543-AD1C-FB6BCE04025A}">
      <dsp:nvSpPr>
        <dsp:cNvPr id="0" name=""/>
        <dsp:cNvSpPr/>
      </dsp:nvSpPr>
      <dsp:spPr>
        <a:xfrm>
          <a:off x="5125919" y="2873340"/>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60F0A7-811F-4429-921C-9C4C8665ED51}">
      <dsp:nvSpPr>
        <dsp:cNvPr id="0" name=""/>
        <dsp:cNvSpPr/>
      </dsp:nvSpPr>
      <dsp:spPr>
        <a:xfrm>
          <a:off x="5254067" y="2873340"/>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Desarrollo humano del Ecuador</a:t>
          </a:r>
        </a:p>
      </dsp:txBody>
      <dsp:txXfrm>
        <a:off x="5254067" y="2873340"/>
        <a:ext cx="3289131" cy="268214"/>
      </dsp:txXfrm>
    </dsp:sp>
    <dsp:sp modelId="{51270403-842F-45EF-B652-E8EA5AE3B716}">
      <dsp:nvSpPr>
        <dsp:cNvPr id="0" name=""/>
        <dsp:cNvSpPr/>
      </dsp:nvSpPr>
      <dsp:spPr>
        <a:xfrm>
          <a:off x="5125919" y="3141555"/>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36AA5F-093C-4774-93DC-4592366978D8}">
      <dsp:nvSpPr>
        <dsp:cNvPr id="0" name=""/>
        <dsp:cNvSpPr/>
      </dsp:nvSpPr>
      <dsp:spPr>
        <a:xfrm>
          <a:off x="5254067" y="3141555"/>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Población del mundo</a:t>
          </a:r>
        </a:p>
      </dsp:txBody>
      <dsp:txXfrm>
        <a:off x="5254067" y="3141555"/>
        <a:ext cx="3289131" cy="268214"/>
      </dsp:txXfrm>
    </dsp:sp>
    <dsp:sp modelId="{4D120D64-1A99-44A6-9EDB-BB77CF093DC4}">
      <dsp:nvSpPr>
        <dsp:cNvPr id="0" name=""/>
        <dsp:cNvSpPr/>
      </dsp:nvSpPr>
      <dsp:spPr>
        <a:xfrm>
          <a:off x="5125919" y="3409770"/>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837494-C5E4-41F5-8E40-D73D7B4229AB}">
      <dsp:nvSpPr>
        <dsp:cNvPr id="0" name=""/>
        <dsp:cNvSpPr/>
      </dsp:nvSpPr>
      <dsp:spPr>
        <a:xfrm>
          <a:off x="5254067" y="3409770"/>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Movilidad de la población </a:t>
          </a:r>
        </a:p>
      </dsp:txBody>
      <dsp:txXfrm>
        <a:off x="5254067" y="3409770"/>
        <a:ext cx="3289131" cy="268214"/>
      </dsp:txXfrm>
    </dsp:sp>
    <dsp:sp modelId="{201C3F1C-0E88-40EA-8C47-0909DCF83317}">
      <dsp:nvSpPr>
        <dsp:cNvPr id="0" name=""/>
        <dsp:cNvSpPr/>
      </dsp:nvSpPr>
      <dsp:spPr>
        <a:xfrm>
          <a:off x="5125919" y="3677985"/>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95B04C-74B5-408E-A329-8306C2822D30}">
      <dsp:nvSpPr>
        <dsp:cNvPr id="0" name=""/>
        <dsp:cNvSpPr/>
      </dsp:nvSpPr>
      <dsp:spPr>
        <a:xfrm>
          <a:off x="5254067" y="3677985"/>
          <a:ext cx="3289131" cy="26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y su relación con el mundo</a:t>
          </a:r>
        </a:p>
      </dsp:txBody>
      <dsp:txXfrm>
        <a:off x="5254067" y="3677985"/>
        <a:ext cx="3289131" cy="268214"/>
      </dsp:txXfrm>
    </dsp:sp>
    <dsp:sp modelId="{E1912BFC-B038-4C7D-BB20-774AFDE75A77}">
      <dsp:nvSpPr>
        <dsp:cNvPr id="0" name=""/>
        <dsp:cNvSpPr/>
      </dsp:nvSpPr>
      <dsp:spPr>
        <a:xfrm>
          <a:off x="1708639" y="3946658"/>
          <a:ext cx="683455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36787" y="4040556"/>
          <a:ext cx="3289131" cy="1877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836787" y="4040556"/>
        <a:ext cx="3289131" cy="1877962"/>
      </dsp:txXfrm>
    </dsp:sp>
    <dsp:sp modelId="{5A895E6E-8225-416C-8449-3F0845AEF878}">
      <dsp:nvSpPr>
        <dsp:cNvPr id="0" name=""/>
        <dsp:cNvSpPr/>
      </dsp:nvSpPr>
      <dsp:spPr>
        <a:xfrm>
          <a:off x="5254067" y="4040556"/>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Cultura, diversidad e interculturalidad del Ecuador</a:t>
          </a:r>
        </a:p>
      </dsp:txBody>
      <dsp:txXfrm>
        <a:off x="5254067" y="4040556"/>
        <a:ext cx="3289131" cy="312688"/>
      </dsp:txXfrm>
    </dsp:sp>
    <dsp:sp modelId="{74063D6E-1B39-4FBC-A3EE-7B42FB0549EC}">
      <dsp:nvSpPr>
        <dsp:cNvPr id="0" name=""/>
        <dsp:cNvSpPr/>
      </dsp:nvSpPr>
      <dsp:spPr>
        <a:xfrm>
          <a:off x="5125919" y="4353245"/>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020712-6B91-4986-9CDA-1811C1E21CC2}">
      <dsp:nvSpPr>
        <dsp:cNvPr id="0" name=""/>
        <dsp:cNvSpPr/>
      </dsp:nvSpPr>
      <dsp:spPr>
        <a:xfrm>
          <a:off x="5254067" y="4353245"/>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Comunicación</a:t>
          </a:r>
        </a:p>
      </dsp:txBody>
      <dsp:txXfrm>
        <a:off x="5254067" y="4353245"/>
        <a:ext cx="3289131" cy="312688"/>
      </dsp:txXfrm>
    </dsp:sp>
    <dsp:sp modelId="{AFA48D41-E917-4926-8126-7545BE62C0AA}">
      <dsp:nvSpPr>
        <dsp:cNvPr id="0" name=""/>
        <dsp:cNvSpPr/>
      </dsp:nvSpPr>
      <dsp:spPr>
        <a:xfrm>
          <a:off x="5125919" y="4665933"/>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B3E84E-276B-4C19-8887-9D59A8BB4737}">
      <dsp:nvSpPr>
        <dsp:cNvPr id="0" name=""/>
        <dsp:cNvSpPr/>
      </dsp:nvSpPr>
      <dsp:spPr>
        <a:xfrm>
          <a:off x="5254067" y="4665933"/>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 y ejercicio ciudadano en el país</a:t>
          </a:r>
        </a:p>
      </dsp:txBody>
      <dsp:txXfrm>
        <a:off x="5254067" y="4665933"/>
        <a:ext cx="3289131" cy="312688"/>
      </dsp:txXfrm>
    </dsp:sp>
    <dsp:sp modelId="{EBD31D14-22C0-427A-A6FD-20D46FC5BB0E}">
      <dsp:nvSpPr>
        <dsp:cNvPr id="0" name=""/>
        <dsp:cNvSpPr/>
      </dsp:nvSpPr>
      <dsp:spPr>
        <a:xfrm>
          <a:off x="5125919" y="4978621"/>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2E9C16-C268-4FEB-A5CB-B6F1F60E5FD2}">
      <dsp:nvSpPr>
        <dsp:cNvPr id="0" name=""/>
        <dsp:cNvSpPr/>
      </dsp:nvSpPr>
      <dsp:spPr>
        <a:xfrm>
          <a:off x="5254067" y="4978621"/>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deberes y obligaciones</a:t>
          </a:r>
        </a:p>
      </dsp:txBody>
      <dsp:txXfrm>
        <a:off x="5254067" y="4978621"/>
        <a:ext cx="3289131" cy="312688"/>
      </dsp:txXfrm>
    </dsp:sp>
    <dsp:sp modelId="{6EE37E21-9F79-4D6A-883C-1B5362D841F9}">
      <dsp:nvSpPr>
        <dsp:cNvPr id="0" name=""/>
        <dsp:cNvSpPr/>
      </dsp:nvSpPr>
      <dsp:spPr>
        <a:xfrm>
          <a:off x="5125919" y="5291309"/>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2843C3-5216-4732-8232-BA5192713053}">
      <dsp:nvSpPr>
        <dsp:cNvPr id="0" name=""/>
        <dsp:cNvSpPr/>
      </dsp:nvSpPr>
      <dsp:spPr>
        <a:xfrm>
          <a:off x="5254067" y="5291309"/>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a:t>
          </a:r>
        </a:p>
      </dsp:txBody>
      <dsp:txXfrm>
        <a:off x="5254067" y="5291309"/>
        <a:ext cx="3289131" cy="312688"/>
      </dsp:txXfrm>
    </dsp:sp>
    <dsp:sp modelId="{097850F7-4068-4356-911F-F24DC334B615}">
      <dsp:nvSpPr>
        <dsp:cNvPr id="0" name=""/>
        <dsp:cNvSpPr/>
      </dsp:nvSpPr>
      <dsp:spPr>
        <a:xfrm>
          <a:off x="5125919" y="5603997"/>
          <a:ext cx="328913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9DC33AB-C95D-4352-9534-8CD81D9C89B5}">
      <dsp:nvSpPr>
        <dsp:cNvPr id="0" name=""/>
        <dsp:cNvSpPr/>
      </dsp:nvSpPr>
      <dsp:spPr>
        <a:xfrm>
          <a:off x="5254067" y="5603997"/>
          <a:ext cx="3289131" cy="312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Estado</a:t>
          </a:r>
        </a:p>
      </dsp:txBody>
      <dsp:txXfrm>
        <a:off x="5254067" y="5603997"/>
        <a:ext cx="3289131" cy="312688"/>
      </dsp:txXfrm>
    </dsp:sp>
    <dsp:sp modelId="{E53BA457-8BF6-4D6E-97E4-67A834ABC61F}">
      <dsp:nvSpPr>
        <dsp:cNvPr id="0" name=""/>
        <dsp:cNvSpPr/>
      </dsp:nvSpPr>
      <dsp:spPr>
        <a:xfrm>
          <a:off x="1708639" y="5918519"/>
          <a:ext cx="683455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27256</Words>
  <Characters>155364</Characters>
  <Application>Microsoft Office Word</Application>
  <DocSecurity>0</DocSecurity>
  <Lines>1294</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dcterms:created xsi:type="dcterms:W3CDTF">2022-04-13T18:44:00Z</dcterms:created>
  <dcterms:modified xsi:type="dcterms:W3CDTF">2022-04-13T18:44:00Z</dcterms:modified>
</cp:coreProperties>
</file>